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F96E70" w14:textId="77777777" w:rsidR="0085572A" w:rsidRDefault="0085572A" w:rsidP="00436925">
      <w:pPr>
        <w:pStyle w:val="Default"/>
        <w:jc w:val="center"/>
        <w:rPr>
          <w:rFonts w:asciiTheme="majorHAnsi" w:hAnsiTheme="majorHAnsi" w:cstheme="majorHAnsi"/>
          <w:b/>
          <w:bCs/>
          <w:sz w:val="34"/>
          <w:szCs w:val="34"/>
        </w:rPr>
      </w:pPr>
    </w:p>
    <w:p w14:paraId="5D0381ED" w14:textId="77777777" w:rsidR="0085572A" w:rsidRDefault="0085572A" w:rsidP="00436925">
      <w:pPr>
        <w:pStyle w:val="Default"/>
        <w:jc w:val="center"/>
        <w:rPr>
          <w:rFonts w:asciiTheme="majorHAnsi" w:hAnsiTheme="majorHAnsi" w:cstheme="majorHAnsi"/>
          <w:b/>
          <w:bCs/>
          <w:sz w:val="34"/>
          <w:szCs w:val="34"/>
        </w:rPr>
      </w:pPr>
    </w:p>
    <w:p w14:paraId="0714F4C9" w14:textId="77777777" w:rsidR="0085572A" w:rsidRDefault="0085572A" w:rsidP="00436925">
      <w:pPr>
        <w:pStyle w:val="Default"/>
        <w:jc w:val="center"/>
        <w:rPr>
          <w:rFonts w:asciiTheme="majorHAnsi" w:hAnsiTheme="majorHAnsi" w:cstheme="majorHAnsi"/>
          <w:b/>
          <w:bCs/>
          <w:sz w:val="34"/>
          <w:szCs w:val="34"/>
        </w:rPr>
      </w:pPr>
    </w:p>
    <w:p w14:paraId="68189BD1" w14:textId="77777777" w:rsidR="0085572A" w:rsidRDefault="0085572A" w:rsidP="00436925">
      <w:pPr>
        <w:pStyle w:val="Default"/>
        <w:jc w:val="center"/>
        <w:rPr>
          <w:rFonts w:asciiTheme="majorHAnsi" w:hAnsiTheme="majorHAnsi" w:cstheme="majorHAnsi"/>
          <w:b/>
          <w:bCs/>
          <w:sz w:val="34"/>
          <w:szCs w:val="34"/>
        </w:rPr>
      </w:pPr>
    </w:p>
    <w:p w14:paraId="152D0DCC" w14:textId="77777777" w:rsidR="0085572A" w:rsidRDefault="0085572A" w:rsidP="00436925">
      <w:pPr>
        <w:pStyle w:val="Default"/>
        <w:jc w:val="center"/>
        <w:rPr>
          <w:rFonts w:asciiTheme="majorHAnsi" w:hAnsiTheme="majorHAnsi" w:cstheme="majorHAnsi"/>
          <w:b/>
          <w:bCs/>
          <w:sz w:val="34"/>
          <w:szCs w:val="34"/>
        </w:rPr>
      </w:pPr>
    </w:p>
    <w:p w14:paraId="7ED1D27A" w14:textId="77777777" w:rsidR="0085572A" w:rsidRDefault="0085572A" w:rsidP="00436925">
      <w:pPr>
        <w:pStyle w:val="Default"/>
        <w:jc w:val="center"/>
        <w:rPr>
          <w:rFonts w:asciiTheme="majorHAnsi" w:hAnsiTheme="majorHAnsi" w:cstheme="majorHAnsi"/>
          <w:b/>
          <w:bCs/>
          <w:sz w:val="34"/>
          <w:szCs w:val="34"/>
        </w:rPr>
      </w:pPr>
    </w:p>
    <w:p w14:paraId="41130627" w14:textId="77777777" w:rsidR="0085572A" w:rsidRDefault="0085572A" w:rsidP="00436925">
      <w:pPr>
        <w:pStyle w:val="Default"/>
        <w:jc w:val="center"/>
        <w:rPr>
          <w:rFonts w:asciiTheme="majorHAnsi" w:hAnsiTheme="majorHAnsi" w:cstheme="majorHAnsi"/>
          <w:b/>
          <w:bCs/>
          <w:sz w:val="34"/>
          <w:szCs w:val="34"/>
        </w:rPr>
      </w:pPr>
    </w:p>
    <w:p w14:paraId="2513FBC7" w14:textId="2581A0C3" w:rsidR="0085572A" w:rsidRDefault="0085572A" w:rsidP="0085572A">
      <w:pPr>
        <w:pStyle w:val="Default"/>
        <w:rPr>
          <w:rFonts w:asciiTheme="majorHAnsi" w:hAnsiTheme="majorHAnsi" w:cstheme="majorHAnsi"/>
          <w:b/>
          <w:bCs/>
          <w:sz w:val="34"/>
          <w:szCs w:val="34"/>
        </w:rPr>
      </w:pPr>
    </w:p>
    <w:p w14:paraId="7061814C" w14:textId="77777777" w:rsidR="0085572A" w:rsidRDefault="0085572A" w:rsidP="00436925">
      <w:pPr>
        <w:pStyle w:val="Default"/>
        <w:jc w:val="center"/>
        <w:rPr>
          <w:rFonts w:asciiTheme="majorHAnsi" w:hAnsiTheme="majorHAnsi" w:cstheme="majorHAnsi"/>
          <w:b/>
          <w:bCs/>
          <w:sz w:val="34"/>
          <w:szCs w:val="34"/>
        </w:rPr>
      </w:pPr>
    </w:p>
    <w:p w14:paraId="08BC065E" w14:textId="77777777" w:rsidR="0085572A" w:rsidRDefault="0085572A" w:rsidP="00436925">
      <w:pPr>
        <w:pStyle w:val="Default"/>
        <w:jc w:val="center"/>
        <w:rPr>
          <w:rFonts w:asciiTheme="majorHAnsi" w:hAnsiTheme="majorHAnsi" w:cstheme="majorHAnsi"/>
          <w:b/>
          <w:bCs/>
          <w:sz w:val="34"/>
          <w:szCs w:val="34"/>
        </w:rPr>
      </w:pPr>
    </w:p>
    <w:p w14:paraId="11FB7B5D" w14:textId="790130CD" w:rsidR="0085572A" w:rsidRDefault="0085572A" w:rsidP="00436925">
      <w:pPr>
        <w:pStyle w:val="Default"/>
        <w:jc w:val="center"/>
        <w:rPr>
          <w:rFonts w:asciiTheme="majorHAnsi" w:hAnsiTheme="majorHAnsi" w:cstheme="majorHAnsi"/>
          <w:b/>
          <w:bCs/>
          <w:sz w:val="34"/>
          <w:szCs w:val="34"/>
        </w:rPr>
      </w:pPr>
    </w:p>
    <w:p w14:paraId="3DBA321E" w14:textId="77777777" w:rsidR="0085572A" w:rsidRDefault="0085572A" w:rsidP="00436925">
      <w:pPr>
        <w:pStyle w:val="Default"/>
        <w:jc w:val="center"/>
        <w:rPr>
          <w:rFonts w:asciiTheme="majorHAnsi" w:hAnsiTheme="majorHAnsi" w:cstheme="majorHAnsi"/>
          <w:b/>
          <w:bCs/>
          <w:sz w:val="34"/>
          <w:szCs w:val="34"/>
        </w:rPr>
      </w:pPr>
    </w:p>
    <w:p w14:paraId="759D417B" w14:textId="77777777" w:rsidR="0085572A" w:rsidRDefault="0085572A" w:rsidP="00436925">
      <w:pPr>
        <w:pStyle w:val="Default"/>
        <w:jc w:val="center"/>
        <w:rPr>
          <w:rFonts w:asciiTheme="majorHAnsi" w:hAnsiTheme="majorHAnsi" w:cstheme="majorHAnsi"/>
          <w:b/>
          <w:bCs/>
          <w:sz w:val="34"/>
          <w:szCs w:val="34"/>
        </w:rPr>
      </w:pPr>
    </w:p>
    <w:p w14:paraId="11B605F4" w14:textId="77777777" w:rsidR="0085572A" w:rsidRDefault="0085572A" w:rsidP="00436925">
      <w:pPr>
        <w:pStyle w:val="Default"/>
        <w:jc w:val="center"/>
        <w:rPr>
          <w:rFonts w:asciiTheme="majorHAnsi" w:hAnsiTheme="majorHAnsi" w:cstheme="majorHAnsi"/>
          <w:b/>
          <w:bCs/>
          <w:sz w:val="34"/>
          <w:szCs w:val="34"/>
        </w:rPr>
      </w:pPr>
    </w:p>
    <w:p w14:paraId="538130DA" w14:textId="77777777" w:rsidR="0085572A" w:rsidRDefault="0085572A" w:rsidP="00436925">
      <w:pPr>
        <w:pStyle w:val="Default"/>
        <w:jc w:val="center"/>
        <w:rPr>
          <w:rFonts w:asciiTheme="majorHAnsi" w:hAnsiTheme="majorHAnsi" w:cstheme="majorHAnsi"/>
          <w:b/>
          <w:bCs/>
          <w:sz w:val="34"/>
          <w:szCs w:val="34"/>
        </w:rPr>
      </w:pPr>
    </w:p>
    <w:p w14:paraId="5562F9A7" w14:textId="674396FB" w:rsidR="0085572A" w:rsidRDefault="0085572A" w:rsidP="0085572A">
      <w:pPr>
        <w:contextualSpacing/>
        <w:jc w:val="center"/>
        <w:rPr>
          <w:sz w:val="32"/>
          <w:szCs w:val="32"/>
        </w:rPr>
      </w:pPr>
      <w:r>
        <w:rPr>
          <w:sz w:val="32"/>
          <w:szCs w:val="32"/>
        </w:rPr>
        <w:t>Homework Assignment</w:t>
      </w:r>
      <w:r>
        <w:rPr>
          <w:sz w:val="32"/>
          <w:szCs w:val="32"/>
        </w:rPr>
        <w:t xml:space="preserve"> #1</w:t>
      </w:r>
    </w:p>
    <w:p w14:paraId="511050B6" w14:textId="77777777" w:rsidR="0085572A" w:rsidRDefault="0085572A" w:rsidP="0085572A">
      <w:pPr>
        <w:contextualSpacing/>
        <w:jc w:val="center"/>
        <w:rPr>
          <w:sz w:val="32"/>
          <w:szCs w:val="32"/>
        </w:rPr>
      </w:pPr>
    </w:p>
    <w:p w14:paraId="79F5362C" w14:textId="77777777" w:rsidR="0085572A" w:rsidRDefault="0085572A" w:rsidP="0085572A">
      <w:pPr>
        <w:contextualSpacing/>
        <w:jc w:val="center"/>
        <w:rPr>
          <w:sz w:val="32"/>
          <w:szCs w:val="32"/>
        </w:rPr>
      </w:pPr>
      <w:r>
        <w:rPr>
          <w:sz w:val="32"/>
          <w:szCs w:val="32"/>
        </w:rPr>
        <w:t>Mike Pendleton</w:t>
      </w:r>
    </w:p>
    <w:p w14:paraId="4F2C30F1" w14:textId="77777777" w:rsidR="0085572A" w:rsidRDefault="0085572A" w:rsidP="0085572A">
      <w:pPr>
        <w:contextualSpacing/>
        <w:jc w:val="center"/>
        <w:rPr>
          <w:sz w:val="32"/>
          <w:szCs w:val="32"/>
        </w:rPr>
      </w:pPr>
      <w:proofErr w:type="spellStart"/>
      <w:r>
        <w:rPr>
          <w:sz w:val="32"/>
          <w:szCs w:val="32"/>
        </w:rPr>
        <w:t>Boralb</w:t>
      </w:r>
      <w:proofErr w:type="spellEnd"/>
      <w:r>
        <w:rPr>
          <w:sz w:val="32"/>
          <w:szCs w:val="32"/>
        </w:rPr>
        <w:t xml:space="preserve"> </w:t>
      </w:r>
      <w:proofErr w:type="spellStart"/>
      <w:r>
        <w:rPr>
          <w:sz w:val="32"/>
          <w:szCs w:val="32"/>
        </w:rPr>
        <w:t>Mimani</w:t>
      </w:r>
      <w:proofErr w:type="spellEnd"/>
    </w:p>
    <w:p w14:paraId="6D5E6A3C" w14:textId="77777777" w:rsidR="0085572A" w:rsidRDefault="0085572A" w:rsidP="0085572A">
      <w:pPr>
        <w:contextualSpacing/>
        <w:jc w:val="center"/>
        <w:rPr>
          <w:sz w:val="32"/>
          <w:szCs w:val="32"/>
        </w:rPr>
      </w:pPr>
    </w:p>
    <w:p w14:paraId="5A1E7416" w14:textId="77777777" w:rsidR="0085572A" w:rsidRPr="005758A7" w:rsidRDefault="0085572A" w:rsidP="0085572A">
      <w:pPr>
        <w:contextualSpacing/>
        <w:jc w:val="center"/>
        <w:rPr>
          <w:sz w:val="32"/>
          <w:szCs w:val="32"/>
        </w:rPr>
      </w:pPr>
      <w:r>
        <w:rPr>
          <w:sz w:val="32"/>
          <w:szCs w:val="32"/>
        </w:rPr>
        <w:t>West Texas A@M University</w:t>
      </w:r>
    </w:p>
    <w:p w14:paraId="7C1D587C" w14:textId="77777777" w:rsidR="0085572A" w:rsidRDefault="0085572A" w:rsidP="00436925">
      <w:pPr>
        <w:pStyle w:val="Default"/>
        <w:jc w:val="center"/>
        <w:rPr>
          <w:rFonts w:asciiTheme="majorHAnsi" w:hAnsiTheme="majorHAnsi" w:cstheme="majorHAnsi"/>
          <w:b/>
          <w:bCs/>
          <w:sz w:val="34"/>
          <w:szCs w:val="34"/>
        </w:rPr>
      </w:pPr>
    </w:p>
    <w:p w14:paraId="6748A91B" w14:textId="77777777" w:rsidR="0085572A" w:rsidRDefault="0085572A" w:rsidP="00436925">
      <w:pPr>
        <w:pStyle w:val="Default"/>
        <w:jc w:val="center"/>
        <w:rPr>
          <w:rFonts w:asciiTheme="majorHAnsi" w:hAnsiTheme="majorHAnsi" w:cstheme="majorHAnsi"/>
          <w:b/>
          <w:bCs/>
          <w:sz w:val="34"/>
          <w:szCs w:val="34"/>
        </w:rPr>
      </w:pPr>
    </w:p>
    <w:p w14:paraId="492F1069" w14:textId="77777777" w:rsidR="0085572A" w:rsidRDefault="0085572A" w:rsidP="00436925">
      <w:pPr>
        <w:pStyle w:val="Default"/>
        <w:jc w:val="center"/>
        <w:rPr>
          <w:rFonts w:asciiTheme="majorHAnsi" w:hAnsiTheme="majorHAnsi" w:cstheme="majorHAnsi"/>
          <w:b/>
          <w:bCs/>
          <w:sz w:val="34"/>
          <w:szCs w:val="34"/>
        </w:rPr>
      </w:pPr>
    </w:p>
    <w:p w14:paraId="5A08889A" w14:textId="77777777" w:rsidR="0085572A" w:rsidRDefault="0085572A" w:rsidP="00436925">
      <w:pPr>
        <w:pStyle w:val="Default"/>
        <w:jc w:val="center"/>
        <w:rPr>
          <w:rFonts w:asciiTheme="majorHAnsi" w:hAnsiTheme="majorHAnsi" w:cstheme="majorHAnsi"/>
          <w:b/>
          <w:bCs/>
          <w:sz w:val="34"/>
          <w:szCs w:val="34"/>
        </w:rPr>
      </w:pPr>
    </w:p>
    <w:p w14:paraId="43BCD7F5" w14:textId="77777777" w:rsidR="0085572A" w:rsidRDefault="0085572A" w:rsidP="00436925">
      <w:pPr>
        <w:pStyle w:val="Default"/>
        <w:jc w:val="center"/>
        <w:rPr>
          <w:rFonts w:asciiTheme="majorHAnsi" w:hAnsiTheme="majorHAnsi" w:cstheme="majorHAnsi"/>
          <w:b/>
          <w:bCs/>
          <w:sz w:val="34"/>
          <w:szCs w:val="34"/>
        </w:rPr>
      </w:pPr>
    </w:p>
    <w:p w14:paraId="585248E0" w14:textId="77777777" w:rsidR="0085572A" w:rsidRDefault="0085572A" w:rsidP="00436925">
      <w:pPr>
        <w:pStyle w:val="Default"/>
        <w:jc w:val="center"/>
        <w:rPr>
          <w:rFonts w:asciiTheme="majorHAnsi" w:hAnsiTheme="majorHAnsi" w:cstheme="majorHAnsi"/>
          <w:b/>
          <w:bCs/>
          <w:sz w:val="34"/>
          <w:szCs w:val="34"/>
        </w:rPr>
      </w:pPr>
    </w:p>
    <w:p w14:paraId="30AFFE78" w14:textId="77777777" w:rsidR="0085572A" w:rsidRDefault="0085572A" w:rsidP="00436925">
      <w:pPr>
        <w:pStyle w:val="Default"/>
        <w:jc w:val="center"/>
        <w:rPr>
          <w:rFonts w:asciiTheme="majorHAnsi" w:hAnsiTheme="majorHAnsi" w:cstheme="majorHAnsi"/>
          <w:b/>
          <w:bCs/>
          <w:sz w:val="34"/>
          <w:szCs w:val="34"/>
        </w:rPr>
      </w:pPr>
    </w:p>
    <w:p w14:paraId="35868A92" w14:textId="77777777" w:rsidR="0085572A" w:rsidRDefault="0085572A" w:rsidP="0085572A">
      <w:pPr>
        <w:pStyle w:val="Default"/>
        <w:rPr>
          <w:rFonts w:asciiTheme="majorHAnsi" w:hAnsiTheme="majorHAnsi" w:cstheme="majorHAnsi"/>
          <w:b/>
          <w:bCs/>
          <w:sz w:val="34"/>
          <w:szCs w:val="34"/>
        </w:rPr>
      </w:pPr>
    </w:p>
    <w:p w14:paraId="3DC433CD" w14:textId="77777777" w:rsidR="0085572A" w:rsidRDefault="0085572A" w:rsidP="0085572A">
      <w:pPr>
        <w:pStyle w:val="Default"/>
        <w:jc w:val="center"/>
        <w:rPr>
          <w:rFonts w:asciiTheme="majorHAnsi" w:hAnsiTheme="majorHAnsi" w:cstheme="majorHAnsi"/>
          <w:b/>
          <w:bCs/>
          <w:sz w:val="34"/>
          <w:szCs w:val="34"/>
        </w:rPr>
      </w:pPr>
    </w:p>
    <w:p w14:paraId="56436FA2" w14:textId="77777777" w:rsidR="0085572A" w:rsidRDefault="0085572A" w:rsidP="0085572A">
      <w:pPr>
        <w:pStyle w:val="Default"/>
        <w:jc w:val="center"/>
        <w:rPr>
          <w:rFonts w:asciiTheme="majorHAnsi" w:hAnsiTheme="majorHAnsi" w:cstheme="majorHAnsi"/>
          <w:b/>
          <w:bCs/>
          <w:sz w:val="34"/>
          <w:szCs w:val="34"/>
        </w:rPr>
      </w:pPr>
    </w:p>
    <w:p w14:paraId="4E8B6782" w14:textId="77777777" w:rsidR="0085572A" w:rsidRDefault="0085572A" w:rsidP="0085572A">
      <w:pPr>
        <w:pStyle w:val="Default"/>
        <w:jc w:val="center"/>
        <w:rPr>
          <w:rFonts w:asciiTheme="majorHAnsi" w:hAnsiTheme="majorHAnsi" w:cstheme="majorHAnsi"/>
          <w:b/>
          <w:bCs/>
          <w:sz w:val="34"/>
          <w:szCs w:val="34"/>
        </w:rPr>
      </w:pPr>
    </w:p>
    <w:p w14:paraId="325E18AD" w14:textId="77777777" w:rsidR="0085572A" w:rsidRDefault="0085572A" w:rsidP="0085572A">
      <w:pPr>
        <w:pStyle w:val="Default"/>
        <w:jc w:val="center"/>
        <w:rPr>
          <w:rFonts w:asciiTheme="majorHAnsi" w:hAnsiTheme="majorHAnsi" w:cstheme="majorHAnsi"/>
          <w:b/>
          <w:bCs/>
          <w:sz w:val="34"/>
          <w:szCs w:val="34"/>
        </w:rPr>
      </w:pPr>
    </w:p>
    <w:p w14:paraId="2373CC0B" w14:textId="77777777" w:rsidR="0085572A" w:rsidRDefault="0085572A" w:rsidP="0085572A">
      <w:pPr>
        <w:pStyle w:val="Default"/>
        <w:jc w:val="center"/>
        <w:rPr>
          <w:rFonts w:asciiTheme="majorHAnsi" w:hAnsiTheme="majorHAnsi" w:cstheme="majorHAnsi"/>
          <w:b/>
          <w:bCs/>
          <w:sz w:val="34"/>
          <w:szCs w:val="34"/>
        </w:rPr>
      </w:pPr>
    </w:p>
    <w:p w14:paraId="1D98B501" w14:textId="77777777" w:rsidR="0085572A" w:rsidRDefault="0085572A" w:rsidP="0085572A">
      <w:pPr>
        <w:pStyle w:val="Default"/>
        <w:jc w:val="center"/>
        <w:rPr>
          <w:rFonts w:asciiTheme="majorHAnsi" w:hAnsiTheme="majorHAnsi" w:cstheme="majorHAnsi"/>
          <w:b/>
          <w:bCs/>
          <w:sz w:val="34"/>
          <w:szCs w:val="34"/>
        </w:rPr>
      </w:pPr>
    </w:p>
    <w:p w14:paraId="560BE0B3" w14:textId="2C679A57" w:rsidR="00436925" w:rsidRPr="00016DE7" w:rsidRDefault="00436925" w:rsidP="0085572A">
      <w:pPr>
        <w:pStyle w:val="Default"/>
        <w:jc w:val="center"/>
        <w:rPr>
          <w:rFonts w:asciiTheme="majorHAnsi" w:hAnsiTheme="majorHAnsi" w:cstheme="majorHAnsi"/>
          <w:b/>
          <w:bCs/>
          <w:sz w:val="34"/>
          <w:szCs w:val="34"/>
        </w:rPr>
      </w:pPr>
      <w:r w:rsidRPr="00016DE7">
        <w:rPr>
          <w:rFonts w:asciiTheme="majorHAnsi" w:hAnsiTheme="majorHAnsi" w:cstheme="majorHAnsi"/>
          <w:b/>
          <w:bCs/>
          <w:sz w:val="34"/>
          <w:szCs w:val="34"/>
        </w:rPr>
        <w:t xml:space="preserve">CIDM-6341 </w:t>
      </w:r>
      <w:r w:rsidR="00FB137D">
        <w:rPr>
          <w:rFonts w:asciiTheme="majorHAnsi" w:hAnsiTheme="majorHAnsi" w:cstheme="majorHAnsi"/>
          <w:b/>
          <w:bCs/>
          <w:sz w:val="34"/>
          <w:szCs w:val="34"/>
        </w:rPr>
        <w:t xml:space="preserve">Topics in </w:t>
      </w:r>
      <w:r w:rsidRPr="00016DE7">
        <w:rPr>
          <w:rFonts w:asciiTheme="majorHAnsi" w:hAnsiTheme="majorHAnsi" w:cstheme="majorHAnsi"/>
          <w:b/>
          <w:bCs/>
          <w:sz w:val="34"/>
          <w:szCs w:val="34"/>
        </w:rPr>
        <w:t>Cybersecurity</w:t>
      </w:r>
      <w:r w:rsidR="00FB137D">
        <w:rPr>
          <w:rFonts w:asciiTheme="majorHAnsi" w:hAnsiTheme="majorHAnsi" w:cstheme="majorHAnsi"/>
          <w:b/>
          <w:bCs/>
          <w:sz w:val="34"/>
          <w:szCs w:val="34"/>
        </w:rPr>
        <w:t xml:space="preserve"> SP2022</w:t>
      </w:r>
    </w:p>
    <w:p w14:paraId="20B82273" w14:textId="77777777" w:rsidR="00436925" w:rsidRPr="00016DE7" w:rsidRDefault="00436925" w:rsidP="00436925">
      <w:pPr>
        <w:pStyle w:val="Default"/>
        <w:jc w:val="center"/>
        <w:rPr>
          <w:rFonts w:asciiTheme="majorHAnsi" w:hAnsiTheme="majorHAnsi" w:cstheme="majorHAnsi"/>
          <w:b/>
          <w:bCs/>
        </w:rPr>
      </w:pPr>
      <w:r w:rsidRPr="00016DE7">
        <w:rPr>
          <w:rFonts w:asciiTheme="majorHAnsi" w:hAnsiTheme="majorHAnsi" w:cstheme="majorHAnsi"/>
          <w:b/>
          <w:bCs/>
        </w:rPr>
        <w:t>Homework Assignment #1</w:t>
      </w:r>
    </w:p>
    <w:p w14:paraId="530E6414" w14:textId="77777777" w:rsidR="00436925" w:rsidRPr="00016DE7" w:rsidRDefault="00436925" w:rsidP="00436925">
      <w:pPr>
        <w:pStyle w:val="Default"/>
        <w:jc w:val="center"/>
        <w:rPr>
          <w:rFonts w:asciiTheme="majorHAnsi" w:hAnsiTheme="majorHAnsi" w:cstheme="majorHAnsi"/>
          <w:b/>
          <w:bCs/>
        </w:rPr>
      </w:pPr>
      <w:r w:rsidRPr="00016DE7">
        <w:rPr>
          <w:rFonts w:asciiTheme="majorHAnsi" w:hAnsiTheme="majorHAnsi" w:cstheme="majorHAnsi"/>
          <w:b/>
          <w:bCs/>
        </w:rPr>
        <w:t>Total Points: 100</w:t>
      </w:r>
    </w:p>
    <w:p w14:paraId="3B1822C4" w14:textId="77777777" w:rsidR="00436925" w:rsidRPr="00016DE7" w:rsidRDefault="00436925" w:rsidP="00436925">
      <w:pPr>
        <w:rPr>
          <w:rFonts w:asciiTheme="majorHAnsi" w:hAnsiTheme="majorHAnsi" w:cstheme="majorHAnsi"/>
        </w:rPr>
      </w:pPr>
    </w:p>
    <w:p w14:paraId="27FA9A76" w14:textId="677B17D3" w:rsidR="00436925" w:rsidRPr="00016DE7" w:rsidRDefault="00436925" w:rsidP="00436925">
      <w:pPr>
        <w:pBdr>
          <w:bottom w:val="single" w:sz="6" w:space="1" w:color="auto"/>
        </w:pBdr>
        <w:rPr>
          <w:rFonts w:asciiTheme="majorHAnsi" w:hAnsiTheme="majorHAnsi" w:cstheme="majorHAnsi"/>
          <w:i/>
          <w:iCs/>
          <w:color w:val="806000" w:themeColor="accent4" w:themeShade="80"/>
          <w:sz w:val="22"/>
          <w:szCs w:val="22"/>
        </w:rPr>
      </w:pPr>
      <w:r w:rsidRPr="00016DE7">
        <w:rPr>
          <w:rFonts w:asciiTheme="majorHAnsi" w:hAnsiTheme="majorHAnsi" w:cstheme="majorHAnsi"/>
          <w:i/>
          <w:iCs/>
          <w:color w:val="806000" w:themeColor="accent4" w:themeShade="80"/>
          <w:sz w:val="22"/>
          <w:szCs w:val="22"/>
        </w:rPr>
        <w:t>The purpose of this assignment is to evaluate the ability of identifying the threats posed to information security, the attacks associated with those threats, and assess the used countermeasures.</w:t>
      </w:r>
      <w:r w:rsidR="00016DE7" w:rsidRPr="00016DE7">
        <w:rPr>
          <w:rFonts w:asciiTheme="majorHAnsi" w:hAnsiTheme="majorHAnsi" w:cstheme="majorHAnsi"/>
          <w:i/>
          <w:iCs/>
          <w:color w:val="806000" w:themeColor="accent4" w:themeShade="80"/>
          <w:sz w:val="22"/>
          <w:szCs w:val="22"/>
        </w:rPr>
        <w:t xml:space="preserve"> You can work as group/team of MAX FIVE. </w:t>
      </w:r>
    </w:p>
    <w:p w14:paraId="540471DD" w14:textId="77777777" w:rsidR="00436925" w:rsidRPr="00016DE7" w:rsidRDefault="00436925" w:rsidP="00436925">
      <w:pPr>
        <w:rPr>
          <w:rFonts w:asciiTheme="majorHAnsi" w:hAnsiTheme="majorHAnsi" w:cstheme="majorHAnsi"/>
        </w:rPr>
      </w:pPr>
    </w:p>
    <w:p w14:paraId="69E1AE5F" w14:textId="2BA1225C" w:rsidR="0025052C" w:rsidRPr="00016DE7" w:rsidRDefault="00436925" w:rsidP="00950D98">
      <w:pPr>
        <w:rPr>
          <w:rFonts w:asciiTheme="majorHAnsi" w:hAnsiTheme="majorHAnsi" w:cstheme="majorHAnsi"/>
        </w:rPr>
      </w:pPr>
      <w:r w:rsidRPr="00016DE7">
        <w:rPr>
          <w:rFonts w:asciiTheme="majorHAnsi" w:hAnsiTheme="majorHAnsi" w:cstheme="majorHAnsi"/>
        </w:rPr>
        <w:t>Q1</w:t>
      </w:r>
      <w:r w:rsidR="00950D98" w:rsidRPr="00016DE7">
        <w:rPr>
          <w:rFonts w:asciiTheme="majorHAnsi" w:hAnsiTheme="majorHAnsi" w:cstheme="majorHAnsi"/>
        </w:rPr>
        <w:t xml:space="preserve">. </w:t>
      </w:r>
      <w:proofErr w:type="gramStart"/>
      <w:r w:rsidR="00950D98" w:rsidRPr="00016DE7">
        <w:rPr>
          <w:rFonts w:asciiTheme="majorHAnsi" w:hAnsiTheme="majorHAnsi" w:cstheme="majorHAnsi"/>
        </w:rPr>
        <w:t>[ 20</w:t>
      </w:r>
      <w:proofErr w:type="gramEnd"/>
      <w:r w:rsidR="00950D98" w:rsidRPr="00016DE7">
        <w:rPr>
          <w:rFonts w:asciiTheme="majorHAnsi" w:hAnsiTheme="majorHAnsi" w:cstheme="majorHAnsi"/>
        </w:rPr>
        <w:t xml:space="preserve"> points] </w:t>
      </w:r>
      <w:proofErr w:type="gramStart"/>
      <w:r w:rsidR="00224799" w:rsidRPr="00016DE7">
        <w:rPr>
          <w:rFonts w:asciiTheme="majorHAnsi" w:hAnsiTheme="majorHAnsi" w:cstheme="majorHAnsi"/>
        </w:rPr>
        <w:t>[ Hints</w:t>
      </w:r>
      <w:proofErr w:type="gramEnd"/>
      <w:r w:rsidR="00224799" w:rsidRPr="00016DE7">
        <w:rPr>
          <w:rFonts w:asciiTheme="majorHAnsi" w:hAnsiTheme="majorHAnsi" w:cstheme="majorHAnsi"/>
        </w:rPr>
        <w:t xml:space="preserve"> : Book Ch1]</w:t>
      </w:r>
    </w:p>
    <w:p w14:paraId="2AAF1B05" w14:textId="7B9844AF" w:rsidR="00264E3C" w:rsidRDefault="0025052C" w:rsidP="0025052C">
      <w:pPr>
        <w:pStyle w:val="ListParagraph"/>
        <w:numPr>
          <w:ilvl w:val="0"/>
          <w:numId w:val="7"/>
        </w:numPr>
        <w:rPr>
          <w:rFonts w:asciiTheme="majorHAnsi" w:hAnsiTheme="majorHAnsi" w:cstheme="majorHAnsi"/>
        </w:rPr>
      </w:pPr>
      <w:r w:rsidRPr="00016DE7">
        <w:rPr>
          <w:rFonts w:asciiTheme="majorHAnsi" w:hAnsiTheme="majorHAnsi" w:cstheme="majorHAnsi"/>
        </w:rPr>
        <w:t>[10 points] Define:</w:t>
      </w:r>
      <w:r w:rsidR="00950D98" w:rsidRPr="00016DE7">
        <w:rPr>
          <w:rFonts w:asciiTheme="majorHAnsi" w:hAnsiTheme="majorHAnsi" w:cstheme="majorHAnsi"/>
        </w:rPr>
        <w:t xml:space="preserve"> Confidentiality, Integrity, Availability, Vulnerability, Cyber Attack, Attack Vector</w:t>
      </w:r>
      <w:proofErr w:type="gramStart"/>
      <w:r w:rsidR="00950D98" w:rsidRPr="00016DE7">
        <w:rPr>
          <w:rFonts w:asciiTheme="majorHAnsi" w:hAnsiTheme="majorHAnsi" w:cstheme="majorHAnsi"/>
        </w:rPr>
        <w:t>,  Payload</w:t>
      </w:r>
      <w:proofErr w:type="gramEnd"/>
      <w:r w:rsidR="00950D98" w:rsidRPr="00016DE7">
        <w:rPr>
          <w:rFonts w:asciiTheme="majorHAnsi" w:hAnsiTheme="majorHAnsi" w:cstheme="majorHAnsi"/>
        </w:rPr>
        <w:t>, Identification, Authentication, and Authorization.</w:t>
      </w:r>
    </w:p>
    <w:p w14:paraId="1B8FE649" w14:textId="4CCE6366" w:rsidR="00A12ECB" w:rsidRDefault="00485135" w:rsidP="00A12ECB">
      <w:pPr>
        <w:pStyle w:val="ListParagraph"/>
        <w:numPr>
          <w:ilvl w:val="1"/>
          <w:numId w:val="7"/>
        </w:numPr>
        <w:rPr>
          <w:rFonts w:asciiTheme="majorHAnsi" w:hAnsiTheme="majorHAnsi" w:cstheme="majorHAnsi"/>
        </w:rPr>
      </w:pPr>
      <w:r>
        <w:rPr>
          <w:rFonts w:asciiTheme="majorHAnsi" w:hAnsiTheme="majorHAnsi" w:cstheme="majorHAnsi"/>
        </w:rPr>
        <w:t>Confidentiality – means to keep access to information only to whom needs access in order to prevent informational access from those who should not see the data.</w:t>
      </w:r>
    </w:p>
    <w:p w14:paraId="24C820F0" w14:textId="72C534DB" w:rsidR="00485135" w:rsidRDefault="00485135" w:rsidP="00A12ECB">
      <w:pPr>
        <w:pStyle w:val="ListParagraph"/>
        <w:numPr>
          <w:ilvl w:val="1"/>
          <w:numId w:val="7"/>
        </w:numPr>
        <w:rPr>
          <w:rFonts w:asciiTheme="majorHAnsi" w:hAnsiTheme="majorHAnsi" w:cstheme="majorHAnsi"/>
        </w:rPr>
      </w:pPr>
      <w:r>
        <w:rPr>
          <w:rFonts w:asciiTheme="majorHAnsi" w:hAnsiTheme="majorHAnsi" w:cstheme="majorHAnsi"/>
        </w:rPr>
        <w:t>Integrity – data that is not corrupted, complete and whole.</w:t>
      </w:r>
    </w:p>
    <w:p w14:paraId="12899B64" w14:textId="09005FF2" w:rsidR="00485135" w:rsidRDefault="00485135" w:rsidP="00A12ECB">
      <w:pPr>
        <w:pStyle w:val="ListParagraph"/>
        <w:numPr>
          <w:ilvl w:val="1"/>
          <w:numId w:val="7"/>
        </w:numPr>
        <w:rPr>
          <w:rFonts w:asciiTheme="majorHAnsi" w:hAnsiTheme="majorHAnsi" w:cstheme="majorHAnsi"/>
        </w:rPr>
      </w:pPr>
      <w:r>
        <w:rPr>
          <w:rFonts w:asciiTheme="majorHAnsi" w:hAnsiTheme="majorHAnsi" w:cstheme="majorHAnsi"/>
        </w:rPr>
        <w:t>Availability – how data is accessible, to those that have access to the data.</w:t>
      </w:r>
    </w:p>
    <w:p w14:paraId="6E6D6A81" w14:textId="12EDFFC0" w:rsidR="00485135" w:rsidRDefault="00485135" w:rsidP="00A12ECB">
      <w:pPr>
        <w:pStyle w:val="ListParagraph"/>
        <w:numPr>
          <w:ilvl w:val="1"/>
          <w:numId w:val="7"/>
        </w:numPr>
        <w:rPr>
          <w:rFonts w:asciiTheme="majorHAnsi" w:hAnsiTheme="majorHAnsi" w:cstheme="majorHAnsi"/>
        </w:rPr>
      </w:pPr>
      <w:r>
        <w:rPr>
          <w:rFonts w:asciiTheme="majorHAnsi" w:hAnsiTheme="majorHAnsi" w:cstheme="majorHAnsi"/>
        </w:rPr>
        <w:t xml:space="preserve">Vulnerability – potential weakness in an asses, such as software or hardware which can include the defensive control systems. </w:t>
      </w:r>
    </w:p>
    <w:p w14:paraId="4F7918A2" w14:textId="50ABE23D" w:rsidR="00485135" w:rsidRDefault="0087072B" w:rsidP="00A12ECB">
      <w:pPr>
        <w:pStyle w:val="ListParagraph"/>
        <w:numPr>
          <w:ilvl w:val="1"/>
          <w:numId w:val="7"/>
        </w:numPr>
        <w:rPr>
          <w:rFonts w:asciiTheme="majorHAnsi" w:hAnsiTheme="majorHAnsi" w:cstheme="majorHAnsi"/>
        </w:rPr>
      </w:pPr>
      <w:r>
        <w:rPr>
          <w:rFonts w:asciiTheme="majorHAnsi" w:hAnsiTheme="majorHAnsi" w:cstheme="majorHAnsi"/>
        </w:rPr>
        <w:t xml:space="preserve">Cyber Attack – an act that can damage or compromise information and systems supporting the information </w:t>
      </w:r>
    </w:p>
    <w:p w14:paraId="04A6E763" w14:textId="3AD7A5D7" w:rsidR="0087072B" w:rsidRDefault="0087072B" w:rsidP="00A12ECB">
      <w:pPr>
        <w:pStyle w:val="ListParagraph"/>
        <w:numPr>
          <w:ilvl w:val="1"/>
          <w:numId w:val="7"/>
        </w:numPr>
        <w:rPr>
          <w:rFonts w:asciiTheme="majorHAnsi" w:hAnsiTheme="majorHAnsi" w:cstheme="majorHAnsi"/>
        </w:rPr>
      </w:pPr>
      <w:r>
        <w:rPr>
          <w:rFonts w:asciiTheme="majorHAnsi" w:hAnsiTheme="majorHAnsi" w:cstheme="majorHAnsi"/>
        </w:rPr>
        <w:t xml:space="preserve">Attack Vector –  how intruders </w:t>
      </w:r>
      <w:r w:rsidR="006F4633">
        <w:rPr>
          <w:rFonts w:asciiTheme="majorHAnsi" w:hAnsiTheme="majorHAnsi" w:cstheme="majorHAnsi"/>
        </w:rPr>
        <w:t>enter an environment and are able to leverage exploits on vulnerabilities</w:t>
      </w:r>
    </w:p>
    <w:p w14:paraId="3F85847C" w14:textId="031E6E6E" w:rsidR="0087072B" w:rsidRDefault="0087072B" w:rsidP="00A12ECB">
      <w:pPr>
        <w:pStyle w:val="ListParagraph"/>
        <w:numPr>
          <w:ilvl w:val="1"/>
          <w:numId w:val="7"/>
        </w:numPr>
        <w:rPr>
          <w:rFonts w:asciiTheme="majorHAnsi" w:hAnsiTheme="majorHAnsi" w:cstheme="majorHAnsi"/>
        </w:rPr>
      </w:pPr>
      <w:r>
        <w:rPr>
          <w:rFonts w:asciiTheme="majorHAnsi" w:hAnsiTheme="majorHAnsi" w:cstheme="majorHAnsi"/>
        </w:rPr>
        <w:t xml:space="preserve">Payload – </w:t>
      </w:r>
      <w:r w:rsidR="006F4633">
        <w:rPr>
          <w:rFonts w:asciiTheme="majorHAnsi" w:hAnsiTheme="majorHAnsi" w:cstheme="majorHAnsi"/>
        </w:rPr>
        <w:t xml:space="preserve">The malicious code that damages the </w:t>
      </w:r>
      <w:r w:rsidR="00D812C6">
        <w:rPr>
          <w:rFonts w:asciiTheme="majorHAnsi" w:hAnsiTheme="majorHAnsi" w:cstheme="majorHAnsi"/>
        </w:rPr>
        <w:t>system dependent on the intent of the attack.</w:t>
      </w:r>
    </w:p>
    <w:p w14:paraId="2B558959" w14:textId="172C593A" w:rsidR="0087072B" w:rsidRDefault="0087072B" w:rsidP="0087072B">
      <w:pPr>
        <w:pStyle w:val="ListParagraph"/>
        <w:numPr>
          <w:ilvl w:val="1"/>
          <w:numId w:val="7"/>
        </w:numPr>
        <w:rPr>
          <w:rFonts w:asciiTheme="majorHAnsi" w:hAnsiTheme="majorHAnsi" w:cstheme="majorHAnsi"/>
        </w:rPr>
      </w:pPr>
      <w:r>
        <w:rPr>
          <w:rFonts w:asciiTheme="majorHAnsi" w:hAnsiTheme="majorHAnsi" w:cstheme="majorHAnsi"/>
        </w:rPr>
        <w:t xml:space="preserve">Identification – </w:t>
      </w:r>
      <w:r w:rsidR="00D812C6">
        <w:rPr>
          <w:rFonts w:asciiTheme="majorHAnsi" w:hAnsiTheme="majorHAnsi" w:cstheme="majorHAnsi"/>
        </w:rPr>
        <w:t>Access control where an unverified entity who seeks access to resources provided by labels where they are known by the system.</w:t>
      </w:r>
    </w:p>
    <w:p w14:paraId="72564B92" w14:textId="14AAB00D" w:rsidR="0087072B" w:rsidRDefault="0087072B" w:rsidP="0087072B">
      <w:pPr>
        <w:pStyle w:val="ListParagraph"/>
        <w:numPr>
          <w:ilvl w:val="1"/>
          <w:numId w:val="7"/>
        </w:numPr>
        <w:rPr>
          <w:rFonts w:asciiTheme="majorHAnsi" w:hAnsiTheme="majorHAnsi" w:cstheme="majorHAnsi"/>
        </w:rPr>
      </w:pPr>
      <w:r>
        <w:rPr>
          <w:rFonts w:asciiTheme="majorHAnsi" w:hAnsiTheme="majorHAnsi" w:cstheme="majorHAnsi"/>
        </w:rPr>
        <w:t xml:space="preserve">Authentication – </w:t>
      </w:r>
      <w:r w:rsidR="00D812C6">
        <w:rPr>
          <w:rFonts w:asciiTheme="majorHAnsi" w:hAnsiTheme="majorHAnsi" w:cstheme="majorHAnsi"/>
        </w:rPr>
        <w:t>Access control mechanism that requires verification and validation of unauthenticated entities identity</w:t>
      </w:r>
    </w:p>
    <w:p w14:paraId="5E258724" w14:textId="3439288D" w:rsidR="0087072B" w:rsidRDefault="0087072B" w:rsidP="0087072B">
      <w:pPr>
        <w:pStyle w:val="ListParagraph"/>
        <w:numPr>
          <w:ilvl w:val="1"/>
          <w:numId w:val="7"/>
        </w:numPr>
        <w:rPr>
          <w:rFonts w:asciiTheme="majorHAnsi" w:hAnsiTheme="majorHAnsi" w:cstheme="majorHAnsi"/>
        </w:rPr>
      </w:pPr>
      <w:r>
        <w:rPr>
          <w:rFonts w:asciiTheme="majorHAnsi" w:hAnsiTheme="majorHAnsi" w:cstheme="majorHAnsi"/>
        </w:rPr>
        <w:t xml:space="preserve">Authorization – </w:t>
      </w:r>
      <w:r w:rsidR="00D812C6">
        <w:rPr>
          <w:rFonts w:asciiTheme="majorHAnsi" w:hAnsiTheme="majorHAnsi" w:cstheme="majorHAnsi"/>
        </w:rPr>
        <w:t>Access control mechanism which represents the authenticated entity with the corresponding assets and access levels.</w:t>
      </w:r>
    </w:p>
    <w:p w14:paraId="6287C2C4" w14:textId="77777777" w:rsidR="0087072B" w:rsidRPr="0087072B" w:rsidRDefault="0087072B" w:rsidP="0087072B">
      <w:pPr>
        <w:rPr>
          <w:rFonts w:asciiTheme="majorHAnsi" w:hAnsiTheme="majorHAnsi" w:cstheme="majorHAnsi"/>
        </w:rPr>
      </w:pPr>
    </w:p>
    <w:p w14:paraId="0EA54870" w14:textId="3F26688D" w:rsidR="0025052C" w:rsidRDefault="0025052C" w:rsidP="0025052C">
      <w:pPr>
        <w:pStyle w:val="ListParagraph"/>
        <w:numPr>
          <w:ilvl w:val="0"/>
          <w:numId w:val="7"/>
        </w:numPr>
        <w:rPr>
          <w:rFonts w:asciiTheme="majorHAnsi" w:hAnsiTheme="majorHAnsi" w:cstheme="majorHAnsi"/>
        </w:rPr>
      </w:pPr>
      <w:r w:rsidRPr="00016DE7">
        <w:rPr>
          <w:rFonts w:asciiTheme="majorHAnsi" w:hAnsiTheme="majorHAnsi" w:cstheme="majorHAnsi"/>
        </w:rPr>
        <w:t>[10 points] What are the various types of malwares? How do worms differ from viruses? Do Trojan horses carry viruses or worms? What is ransomware? How does an organization protect against ransomwares?</w:t>
      </w:r>
    </w:p>
    <w:p w14:paraId="3F85AE88" w14:textId="2F87C093" w:rsidR="007F6295" w:rsidRDefault="007F6295" w:rsidP="007F6295">
      <w:pPr>
        <w:pStyle w:val="ListParagraph"/>
        <w:numPr>
          <w:ilvl w:val="1"/>
          <w:numId w:val="7"/>
        </w:numPr>
        <w:rPr>
          <w:rFonts w:asciiTheme="majorHAnsi" w:hAnsiTheme="majorHAnsi" w:cstheme="majorHAnsi"/>
        </w:rPr>
      </w:pPr>
      <w:r>
        <w:rPr>
          <w:rFonts w:asciiTheme="majorHAnsi" w:hAnsiTheme="majorHAnsi" w:cstheme="majorHAnsi"/>
        </w:rPr>
        <w:t>Various types of malware</w:t>
      </w:r>
    </w:p>
    <w:p w14:paraId="05F3A2D2" w14:textId="0DFB9E4E" w:rsidR="007F6295" w:rsidRDefault="007F6295" w:rsidP="007F6295">
      <w:pPr>
        <w:pStyle w:val="ListParagraph"/>
        <w:numPr>
          <w:ilvl w:val="2"/>
          <w:numId w:val="7"/>
        </w:numPr>
        <w:rPr>
          <w:rFonts w:asciiTheme="majorHAnsi" w:hAnsiTheme="majorHAnsi" w:cstheme="majorHAnsi"/>
        </w:rPr>
      </w:pPr>
      <w:r>
        <w:rPr>
          <w:rFonts w:asciiTheme="majorHAnsi" w:hAnsiTheme="majorHAnsi" w:cstheme="majorHAnsi"/>
        </w:rPr>
        <w:t>Viruses, worms, Trojan horses, polymorphic threats and hoaxes.</w:t>
      </w:r>
    </w:p>
    <w:p w14:paraId="1B64BC42" w14:textId="4C78B40A" w:rsidR="007F6295" w:rsidRDefault="007F6295" w:rsidP="007F6295">
      <w:pPr>
        <w:pStyle w:val="ListParagraph"/>
        <w:numPr>
          <w:ilvl w:val="1"/>
          <w:numId w:val="7"/>
        </w:numPr>
        <w:rPr>
          <w:rFonts w:asciiTheme="majorHAnsi" w:hAnsiTheme="majorHAnsi" w:cstheme="majorHAnsi"/>
        </w:rPr>
      </w:pPr>
      <w:r>
        <w:rPr>
          <w:rFonts w:asciiTheme="majorHAnsi" w:hAnsiTheme="majorHAnsi" w:cstheme="majorHAnsi"/>
        </w:rPr>
        <w:t>How do worms differ from viruses?</w:t>
      </w:r>
    </w:p>
    <w:p w14:paraId="4D9FBB4C" w14:textId="027BFB69" w:rsidR="007F6295" w:rsidRDefault="007F6295" w:rsidP="007F6295">
      <w:pPr>
        <w:pStyle w:val="ListParagraph"/>
        <w:numPr>
          <w:ilvl w:val="2"/>
          <w:numId w:val="7"/>
        </w:numPr>
        <w:rPr>
          <w:rFonts w:asciiTheme="majorHAnsi" w:hAnsiTheme="majorHAnsi" w:cstheme="majorHAnsi"/>
        </w:rPr>
      </w:pPr>
      <w:r>
        <w:rPr>
          <w:rFonts w:asciiTheme="majorHAnsi" w:hAnsiTheme="majorHAnsi" w:cstheme="majorHAnsi"/>
        </w:rPr>
        <w:t>Worms can self-replicate, where virus’s require assistance from the host or other network means</w:t>
      </w:r>
    </w:p>
    <w:p w14:paraId="3484247E" w14:textId="77777777" w:rsidR="007F6295" w:rsidRDefault="007F6295" w:rsidP="007F6295">
      <w:pPr>
        <w:pStyle w:val="ListParagraph"/>
        <w:numPr>
          <w:ilvl w:val="1"/>
          <w:numId w:val="7"/>
        </w:numPr>
        <w:rPr>
          <w:rFonts w:asciiTheme="majorHAnsi" w:hAnsiTheme="majorHAnsi" w:cstheme="majorHAnsi"/>
        </w:rPr>
      </w:pPr>
      <w:r>
        <w:rPr>
          <w:rFonts w:asciiTheme="majorHAnsi" w:hAnsiTheme="majorHAnsi" w:cstheme="majorHAnsi"/>
        </w:rPr>
        <w:t>Do Trojan horses carry viruses or worms?</w:t>
      </w:r>
    </w:p>
    <w:p w14:paraId="5DD4D6C9" w14:textId="08F4DB0D" w:rsidR="007F6295" w:rsidRDefault="007F6295" w:rsidP="007F6295">
      <w:pPr>
        <w:pStyle w:val="ListParagraph"/>
        <w:numPr>
          <w:ilvl w:val="2"/>
          <w:numId w:val="7"/>
        </w:numPr>
        <w:rPr>
          <w:rFonts w:asciiTheme="majorHAnsi" w:hAnsiTheme="majorHAnsi" w:cstheme="majorHAnsi"/>
        </w:rPr>
      </w:pPr>
      <w:r>
        <w:rPr>
          <w:rFonts w:asciiTheme="majorHAnsi" w:hAnsiTheme="majorHAnsi" w:cstheme="majorHAnsi"/>
        </w:rPr>
        <w:t xml:space="preserve"> Viruses</w:t>
      </w:r>
    </w:p>
    <w:p w14:paraId="7ADEBF14" w14:textId="6968A211" w:rsidR="007F6295" w:rsidRDefault="007F6295" w:rsidP="007F6295">
      <w:pPr>
        <w:pStyle w:val="ListParagraph"/>
        <w:numPr>
          <w:ilvl w:val="1"/>
          <w:numId w:val="7"/>
        </w:numPr>
        <w:rPr>
          <w:rFonts w:asciiTheme="majorHAnsi" w:hAnsiTheme="majorHAnsi" w:cstheme="majorHAnsi"/>
        </w:rPr>
      </w:pPr>
      <w:r>
        <w:rPr>
          <w:rFonts w:asciiTheme="majorHAnsi" w:hAnsiTheme="majorHAnsi" w:cstheme="majorHAnsi"/>
        </w:rPr>
        <w:t>What is ransomware?</w:t>
      </w:r>
      <w:bookmarkStart w:id="0" w:name="_GoBack"/>
      <w:bookmarkEnd w:id="0"/>
    </w:p>
    <w:p w14:paraId="6E1E457C" w14:textId="2573111C" w:rsidR="007F6295" w:rsidRDefault="005C1ED5" w:rsidP="007F6295">
      <w:pPr>
        <w:pStyle w:val="ListParagraph"/>
        <w:numPr>
          <w:ilvl w:val="2"/>
          <w:numId w:val="7"/>
        </w:numPr>
        <w:rPr>
          <w:rFonts w:asciiTheme="majorHAnsi" w:hAnsiTheme="majorHAnsi" w:cstheme="majorHAnsi"/>
        </w:rPr>
      </w:pPr>
      <w:r>
        <w:rPr>
          <w:rFonts w:asciiTheme="majorHAnsi" w:hAnsiTheme="majorHAnsi" w:cstheme="majorHAnsi"/>
        </w:rPr>
        <w:t>Ransomware encrypts the systems drives after the payload has ran. This attack then leaves a droplet in a .txt file instructing on how to get the system decrypted and how much they are requesting.</w:t>
      </w:r>
    </w:p>
    <w:p w14:paraId="436FACD3" w14:textId="4A643603" w:rsidR="007F6295" w:rsidRDefault="007F6295" w:rsidP="007F6295">
      <w:pPr>
        <w:pStyle w:val="ListParagraph"/>
        <w:numPr>
          <w:ilvl w:val="1"/>
          <w:numId w:val="7"/>
        </w:numPr>
        <w:rPr>
          <w:rFonts w:asciiTheme="majorHAnsi" w:hAnsiTheme="majorHAnsi" w:cstheme="majorHAnsi"/>
        </w:rPr>
      </w:pPr>
      <w:r>
        <w:rPr>
          <w:rFonts w:asciiTheme="majorHAnsi" w:hAnsiTheme="majorHAnsi" w:cstheme="majorHAnsi"/>
        </w:rPr>
        <w:t>How does an organization protect against ransomware?</w:t>
      </w:r>
    </w:p>
    <w:p w14:paraId="0178FEF0" w14:textId="22D0B371" w:rsidR="005C1ED5" w:rsidRPr="00016DE7" w:rsidRDefault="005C1ED5" w:rsidP="005C1ED5">
      <w:pPr>
        <w:pStyle w:val="ListParagraph"/>
        <w:numPr>
          <w:ilvl w:val="2"/>
          <w:numId w:val="7"/>
        </w:numPr>
        <w:rPr>
          <w:rFonts w:asciiTheme="majorHAnsi" w:hAnsiTheme="majorHAnsi" w:cstheme="majorHAnsi"/>
        </w:rPr>
      </w:pPr>
      <w:r>
        <w:rPr>
          <w:rFonts w:asciiTheme="majorHAnsi" w:hAnsiTheme="majorHAnsi" w:cstheme="majorHAnsi"/>
        </w:rPr>
        <w:lastRenderedPageBreak/>
        <w:t xml:space="preserve">Keep the </w:t>
      </w:r>
      <w:r w:rsidR="00924F3F">
        <w:rPr>
          <w:rFonts w:asciiTheme="majorHAnsi" w:hAnsiTheme="majorHAnsi" w:cstheme="majorHAnsi"/>
        </w:rPr>
        <w:t>Anti-virus</w:t>
      </w:r>
      <w:r>
        <w:rPr>
          <w:rFonts w:asciiTheme="majorHAnsi" w:hAnsiTheme="majorHAnsi" w:cstheme="majorHAnsi"/>
        </w:rPr>
        <w:t xml:space="preserve"> software up to date, leverage hardware security appliances, and regular backups maintained. If ransomware does encrypt a system(s), the only true way to recover 100% is through reliable backups.</w:t>
      </w:r>
    </w:p>
    <w:p w14:paraId="2F3BA847" w14:textId="77777777" w:rsidR="0025052C" w:rsidRPr="00016DE7" w:rsidRDefault="0025052C" w:rsidP="0025052C">
      <w:pPr>
        <w:pStyle w:val="ListParagraph"/>
        <w:rPr>
          <w:rFonts w:asciiTheme="majorHAnsi" w:hAnsiTheme="majorHAnsi" w:cstheme="majorHAnsi"/>
        </w:rPr>
      </w:pPr>
    </w:p>
    <w:p w14:paraId="4B811AB9" w14:textId="77777777" w:rsidR="00924F3F" w:rsidRDefault="00A6307E" w:rsidP="00950D98">
      <w:pPr>
        <w:rPr>
          <w:rFonts w:asciiTheme="majorHAnsi" w:hAnsiTheme="majorHAnsi" w:cstheme="majorHAnsi"/>
        </w:rPr>
      </w:pPr>
      <w:r w:rsidRPr="00016DE7">
        <w:rPr>
          <w:rFonts w:asciiTheme="majorHAnsi" w:hAnsiTheme="majorHAnsi" w:cstheme="majorHAnsi"/>
        </w:rPr>
        <w:t xml:space="preserve">Q2. [20 points] Assume that a security model is needed to protect information used in COVID-19 patient treatment in a </w:t>
      </w:r>
      <w:r w:rsidR="009827C1" w:rsidRPr="00016DE7">
        <w:rPr>
          <w:rFonts w:asciiTheme="majorHAnsi" w:hAnsiTheme="majorHAnsi" w:cstheme="majorHAnsi"/>
        </w:rPr>
        <w:t>Clinic (example – say … “Best Care Clinic”)</w:t>
      </w:r>
      <w:r w:rsidRPr="00016DE7">
        <w:rPr>
          <w:rFonts w:asciiTheme="majorHAnsi" w:hAnsiTheme="majorHAnsi" w:cstheme="majorHAnsi"/>
        </w:rPr>
        <w:t>. Use the CNSS model to identify each of the 27 cells needed for complete information protection. Write a brief statement that explains how you would address the components represented in each of the 27 cells. [</w:t>
      </w:r>
      <w:r w:rsidR="00656A9C" w:rsidRPr="00016DE7">
        <w:rPr>
          <w:rFonts w:asciiTheme="majorHAnsi" w:hAnsiTheme="majorHAnsi" w:cstheme="majorHAnsi"/>
        </w:rPr>
        <w:t>Hints;</w:t>
      </w:r>
      <w:r w:rsidRPr="00016DE7">
        <w:rPr>
          <w:rFonts w:asciiTheme="majorHAnsi" w:hAnsiTheme="majorHAnsi" w:cstheme="majorHAnsi"/>
        </w:rPr>
        <w:t xml:space="preserve"> see an example attached in the last page]</w:t>
      </w:r>
    </w:p>
    <w:p w14:paraId="102F0934" w14:textId="68346F96" w:rsidR="00924F3F" w:rsidRDefault="00924F3F" w:rsidP="00950D98">
      <w:pPr>
        <w:rPr>
          <w:rFonts w:asciiTheme="majorHAnsi" w:hAnsiTheme="majorHAnsi" w:cstheme="majorHAnsi"/>
        </w:rPr>
      </w:pPr>
      <w:r>
        <w:rPr>
          <w:rFonts w:asciiTheme="majorHAnsi" w:hAnsiTheme="majorHAnsi" w:cstheme="majorHAnsi"/>
        </w:rPr>
        <w:tab/>
      </w:r>
    </w:p>
    <w:p w14:paraId="3EA9C275" w14:textId="49D7B7B1" w:rsidR="00D355D9" w:rsidRDefault="00D355D9" w:rsidP="00950D98">
      <w:pPr>
        <w:rPr>
          <w:rFonts w:asciiTheme="majorHAnsi" w:hAnsiTheme="majorHAnsi" w:cstheme="majorHAnsi"/>
        </w:rPr>
      </w:pPr>
      <w:r w:rsidRPr="00D355D9">
        <w:rPr>
          <w:rFonts w:asciiTheme="majorHAnsi" w:hAnsiTheme="majorHAnsi" w:cstheme="majorHAnsi"/>
        </w:rPr>
        <w:t xml:space="preserve">Integrity—Technology—Storage: </w:t>
      </w:r>
      <w:r>
        <w:rPr>
          <w:rFonts w:asciiTheme="majorHAnsi" w:hAnsiTheme="majorHAnsi" w:cstheme="majorHAnsi"/>
        </w:rPr>
        <w:t>Medical documents maintain a secure documentation for all patient records. Utilizing integrity technology in order to securely store patient information that could only be modified if needed and authorized with the patients knowledge on why it is getting modified.</w:t>
      </w:r>
    </w:p>
    <w:p w14:paraId="120EB21A" w14:textId="77777777" w:rsidR="00A520AD" w:rsidRPr="00016DE7" w:rsidRDefault="00A520AD" w:rsidP="00950D98">
      <w:pPr>
        <w:rPr>
          <w:rFonts w:asciiTheme="majorHAnsi" w:hAnsiTheme="majorHAnsi" w:cstheme="majorHAnsi"/>
        </w:rPr>
      </w:pPr>
    </w:p>
    <w:p w14:paraId="504ACCCC" w14:textId="77777777" w:rsidR="00A6307E" w:rsidRPr="00016DE7" w:rsidRDefault="00A6307E" w:rsidP="00950D98">
      <w:pPr>
        <w:rPr>
          <w:rFonts w:asciiTheme="majorHAnsi" w:hAnsiTheme="majorHAnsi" w:cstheme="majorHAnsi"/>
        </w:rPr>
      </w:pPr>
    </w:p>
    <w:p w14:paraId="64DF3076" w14:textId="71E33C91" w:rsidR="00A6307E" w:rsidRPr="00016DE7" w:rsidRDefault="00950D98" w:rsidP="00950D98">
      <w:pPr>
        <w:rPr>
          <w:rFonts w:asciiTheme="majorHAnsi" w:hAnsiTheme="majorHAnsi" w:cstheme="majorHAnsi"/>
        </w:rPr>
      </w:pPr>
      <w:r w:rsidRPr="00016DE7">
        <w:rPr>
          <w:rFonts w:asciiTheme="majorHAnsi" w:hAnsiTheme="majorHAnsi" w:cstheme="majorHAnsi"/>
        </w:rPr>
        <w:t>Q3.</w:t>
      </w:r>
      <w:r w:rsidR="00A6307E" w:rsidRPr="00016DE7">
        <w:rPr>
          <w:rFonts w:asciiTheme="majorHAnsi" w:hAnsiTheme="majorHAnsi" w:cstheme="majorHAnsi"/>
        </w:rPr>
        <w:t xml:space="preserve"> [20 points</w:t>
      </w:r>
      <w:r w:rsidR="0025052C" w:rsidRPr="00016DE7">
        <w:rPr>
          <w:rFonts w:asciiTheme="majorHAnsi" w:hAnsiTheme="majorHAnsi" w:cstheme="majorHAnsi"/>
        </w:rPr>
        <w:t xml:space="preserve"> – 5 points each</w:t>
      </w:r>
      <w:r w:rsidR="00A6307E" w:rsidRPr="00016DE7">
        <w:rPr>
          <w:rFonts w:asciiTheme="majorHAnsi" w:hAnsiTheme="majorHAnsi" w:cstheme="majorHAnsi"/>
        </w:rPr>
        <w:t xml:space="preserve">] </w:t>
      </w:r>
      <w:r w:rsidR="00224799" w:rsidRPr="00016DE7">
        <w:rPr>
          <w:rFonts w:asciiTheme="majorHAnsi" w:hAnsiTheme="majorHAnsi" w:cstheme="majorHAnsi"/>
        </w:rPr>
        <w:t>[ Hints: Book Ch2]</w:t>
      </w:r>
    </w:p>
    <w:p w14:paraId="32E82E7A" w14:textId="0B4DBC16" w:rsidR="00A6307E" w:rsidRPr="00016DE7" w:rsidRDefault="00A6307E" w:rsidP="00A6307E">
      <w:pPr>
        <w:pStyle w:val="ListParagraph"/>
        <w:numPr>
          <w:ilvl w:val="0"/>
          <w:numId w:val="5"/>
        </w:numPr>
        <w:rPr>
          <w:rFonts w:asciiTheme="majorHAnsi" w:hAnsiTheme="majorHAnsi" w:cstheme="majorHAnsi"/>
        </w:rPr>
      </w:pPr>
      <w:r w:rsidRPr="00016DE7">
        <w:rPr>
          <w:rFonts w:asciiTheme="majorHAnsi" w:hAnsiTheme="majorHAnsi" w:cstheme="majorHAnsi"/>
        </w:rPr>
        <w:t>What is the difference between criminal law and civil law? Which law amended the Computer Fraud and Abuse Act of 1986, and what did it change?</w:t>
      </w:r>
    </w:p>
    <w:p w14:paraId="691129C1" w14:textId="5B8165C4" w:rsidR="00A6307E" w:rsidRPr="00016DE7" w:rsidRDefault="00A6307E" w:rsidP="00A6307E">
      <w:pPr>
        <w:pStyle w:val="ListParagraph"/>
        <w:numPr>
          <w:ilvl w:val="0"/>
          <w:numId w:val="5"/>
        </w:numPr>
        <w:rPr>
          <w:rFonts w:asciiTheme="majorHAnsi" w:hAnsiTheme="majorHAnsi" w:cstheme="majorHAnsi"/>
        </w:rPr>
      </w:pPr>
      <w:r w:rsidRPr="00016DE7">
        <w:rPr>
          <w:rFonts w:asciiTheme="majorHAnsi" w:hAnsiTheme="majorHAnsi" w:cstheme="majorHAnsi"/>
        </w:rPr>
        <w:t>What is intellectual property? Is it offered the same protection in every country? What laws currently protect intellectual property in the United States and Europe?</w:t>
      </w:r>
    </w:p>
    <w:p w14:paraId="7F32F6F9" w14:textId="4AE3FB80" w:rsidR="00A6307E" w:rsidRPr="00016DE7" w:rsidRDefault="00A6307E" w:rsidP="00A6307E">
      <w:pPr>
        <w:pStyle w:val="ListParagraph"/>
        <w:numPr>
          <w:ilvl w:val="0"/>
          <w:numId w:val="5"/>
        </w:numPr>
        <w:rPr>
          <w:rFonts w:asciiTheme="majorHAnsi" w:hAnsiTheme="majorHAnsi" w:cstheme="majorHAnsi"/>
        </w:rPr>
      </w:pPr>
      <w:r w:rsidRPr="00016DE7">
        <w:rPr>
          <w:rFonts w:asciiTheme="majorHAnsi" w:hAnsiTheme="majorHAnsi" w:cstheme="majorHAnsi"/>
        </w:rPr>
        <w:t>What is a policy? How does it differ from a law?</w:t>
      </w:r>
    </w:p>
    <w:p w14:paraId="27342A3A" w14:textId="4575D851" w:rsidR="009827C1" w:rsidRPr="00016DE7" w:rsidRDefault="009827C1" w:rsidP="00A6307E">
      <w:pPr>
        <w:pStyle w:val="ListParagraph"/>
        <w:numPr>
          <w:ilvl w:val="0"/>
          <w:numId w:val="5"/>
        </w:numPr>
        <w:rPr>
          <w:rFonts w:asciiTheme="majorHAnsi" w:hAnsiTheme="majorHAnsi" w:cstheme="majorHAnsi"/>
        </w:rPr>
      </w:pPr>
      <w:r w:rsidRPr="00016DE7">
        <w:rPr>
          <w:rFonts w:asciiTheme="majorHAnsi" w:hAnsiTheme="majorHAnsi" w:cstheme="majorHAnsi"/>
          <w:szCs w:val="20"/>
          <w:lang w:bidi="ta-IN"/>
        </w:rPr>
        <w:t>What is digital</w:t>
      </w:r>
      <w:r w:rsidRPr="00016DE7">
        <w:rPr>
          <w:rFonts w:asciiTheme="majorHAnsi" w:hAnsiTheme="majorHAnsi" w:cstheme="majorHAnsi"/>
          <w:spacing w:val="10"/>
          <w:szCs w:val="20"/>
          <w:lang w:bidi="ta-IN"/>
        </w:rPr>
        <w:t xml:space="preserve"> </w:t>
      </w:r>
      <w:r w:rsidRPr="00016DE7">
        <w:rPr>
          <w:rFonts w:asciiTheme="majorHAnsi" w:hAnsiTheme="majorHAnsi" w:cstheme="majorHAnsi"/>
          <w:spacing w:val="-2"/>
          <w:szCs w:val="20"/>
          <w:lang w:bidi="ta-IN"/>
        </w:rPr>
        <w:t>f</w:t>
      </w:r>
      <w:r w:rsidRPr="00016DE7">
        <w:rPr>
          <w:rFonts w:asciiTheme="majorHAnsi" w:hAnsiTheme="majorHAnsi" w:cstheme="majorHAnsi"/>
          <w:spacing w:val="-1"/>
          <w:szCs w:val="20"/>
          <w:lang w:bidi="ta-IN"/>
        </w:rPr>
        <w:t>orens</w:t>
      </w:r>
      <w:r w:rsidRPr="00016DE7">
        <w:rPr>
          <w:rFonts w:asciiTheme="majorHAnsi" w:hAnsiTheme="majorHAnsi" w:cstheme="majorHAnsi"/>
          <w:spacing w:val="-2"/>
          <w:szCs w:val="20"/>
          <w:lang w:bidi="ta-IN"/>
        </w:rPr>
        <w:t>i</w:t>
      </w:r>
      <w:r w:rsidRPr="00016DE7">
        <w:rPr>
          <w:rFonts w:asciiTheme="majorHAnsi" w:hAnsiTheme="majorHAnsi" w:cstheme="majorHAnsi"/>
          <w:spacing w:val="-1"/>
          <w:szCs w:val="20"/>
          <w:lang w:bidi="ta-IN"/>
        </w:rPr>
        <w:t>cs</w:t>
      </w:r>
      <w:r w:rsidRPr="00016DE7">
        <w:rPr>
          <w:rFonts w:asciiTheme="majorHAnsi" w:hAnsiTheme="majorHAnsi" w:cstheme="majorHAnsi"/>
          <w:szCs w:val="20"/>
          <w:lang w:bidi="ta-IN"/>
        </w:rPr>
        <w:t>,</w:t>
      </w:r>
      <w:r w:rsidRPr="00016DE7">
        <w:rPr>
          <w:rFonts w:asciiTheme="majorHAnsi" w:hAnsiTheme="majorHAnsi" w:cstheme="majorHAnsi"/>
          <w:spacing w:val="9"/>
          <w:szCs w:val="20"/>
          <w:lang w:bidi="ta-IN"/>
        </w:rPr>
        <w:t xml:space="preserve"> </w:t>
      </w:r>
      <w:r w:rsidRPr="00016DE7">
        <w:rPr>
          <w:rFonts w:asciiTheme="majorHAnsi" w:hAnsiTheme="majorHAnsi" w:cstheme="majorHAnsi"/>
          <w:szCs w:val="20"/>
          <w:lang w:bidi="ta-IN"/>
        </w:rPr>
        <w:t>a</w:t>
      </w:r>
      <w:r w:rsidRPr="00016DE7">
        <w:rPr>
          <w:rFonts w:asciiTheme="majorHAnsi" w:hAnsiTheme="majorHAnsi" w:cstheme="majorHAnsi"/>
          <w:spacing w:val="-1"/>
          <w:szCs w:val="20"/>
          <w:lang w:bidi="ta-IN"/>
        </w:rPr>
        <w:t>n</w:t>
      </w:r>
      <w:r w:rsidRPr="00016DE7">
        <w:rPr>
          <w:rFonts w:asciiTheme="majorHAnsi" w:hAnsiTheme="majorHAnsi" w:cstheme="majorHAnsi"/>
          <w:szCs w:val="20"/>
          <w:lang w:bidi="ta-IN"/>
        </w:rPr>
        <w:t>d</w:t>
      </w:r>
      <w:r w:rsidRPr="00016DE7">
        <w:rPr>
          <w:rFonts w:asciiTheme="majorHAnsi" w:hAnsiTheme="majorHAnsi" w:cstheme="majorHAnsi"/>
          <w:spacing w:val="11"/>
          <w:szCs w:val="20"/>
          <w:lang w:bidi="ta-IN"/>
        </w:rPr>
        <w:t xml:space="preserve"> </w:t>
      </w:r>
      <w:r w:rsidRPr="00016DE7">
        <w:rPr>
          <w:rFonts w:asciiTheme="majorHAnsi" w:hAnsiTheme="majorHAnsi" w:cstheme="majorHAnsi"/>
          <w:spacing w:val="-2"/>
          <w:szCs w:val="20"/>
          <w:lang w:bidi="ta-IN"/>
        </w:rPr>
        <w:t>w</w:t>
      </w:r>
      <w:r w:rsidRPr="00016DE7">
        <w:rPr>
          <w:rFonts w:asciiTheme="majorHAnsi" w:hAnsiTheme="majorHAnsi" w:cstheme="majorHAnsi"/>
          <w:spacing w:val="-1"/>
          <w:szCs w:val="20"/>
          <w:lang w:bidi="ta-IN"/>
        </w:rPr>
        <w:t>he</w:t>
      </w:r>
      <w:r w:rsidRPr="00016DE7">
        <w:rPr>
          <w:rFonts w:asciiTheme="majorHAnsi" w:hAnsiTheme="majorHAnsi" w:cstheme="majorHAnsi"/>
          <w:szCs w:val="20"/>
          <w:lang w:bidi="ta-IN"/>
        </w:rPr>
        <w:t>n</w:t>
      </w:r>
      <w:r w:rsidRPr="00016DE7">
        <w:rPr>
          <w:rFonts w:asciiTheme="majorHAnsi" w:hAnsiTheme="majorHAnsi" w:cstheme="majorHAnsi"/>
          <w:spacing w:val="10"/>
          <w:szCs w:val="20"/>
          <w:lang w:bidi="ta-IN"/>
        </w:rPr>
        <w:t xml:space="preserve"> </w:t>
      </w:r>
      <w:r w:rsidRPr="00016DE7">
        <w:rPr>
          <w:rFonts w:asciiTheme="majorHAnsi" w:hAnsiTheme="majorHAnsi" w:cstheme="majorHAnsi"/>
          <w:spacing w:val="-2"/>
          <w:szCs w:val="20"/>
          <w:lang w:bidi="ta-IN"/>
        </w:rPr>
        <w:t>i</w:t>
      </w:r>
      <w:r w:rsidRPr="00016DE7">
        <w:rPr>
          <w:rFonts w:asciiTheme="majorHAnsi" w:hAnsiTheme="majorHAnsi" w:cstheme="majorHAnsi"/>
          <w:szCs w:val="20"/>
          <w:lang w:bidi="ta-IN"/>
        </w:rPr>
        <w:t>s</w:t>
      </w:r>
      <w:r w:rsidRPr="00016DE7">
        <w:rPr>
          <w:rFonts w:asciiTheme="majorHAnsi" w:hAnsiTheme="majorHAnsi" w:cstheme="majorHAnsi"/>
          <w:spacing w:val="10"/>
          <w:szCs w:val="20"/>
          <w:lang w:bidi="ta-IN"/>
        </w:rPr>
        <w:t xml:space="preserve"> </w:t>
      </w:r>
      <w:r w:rsidRPr="00016DE7">
        <w:rPr>
          <w:rFonts w:asciiTheme="majorHAnsi" w:hAnsiTheme="majorHAnsi" w:cstheme="majorHAnsi"/>
          <w:spacing w:val="-2"/>
          <w:szCs w:val="20"/>
          <w:lang w:bidi="ta-IN"/>
        </w:rPr>
        <w:t>i</w:t>
      </w:r>
      <w:r w:rsidRPr="00016DE7">
        <w:rPr>
          <w:rFonts w:asciiTheme="majorHAnsi" w:hAnsiTheme="majorHAnsi" w:cstheme="majorHAnsi"/>
          <w:szCs w:val="20"/>
          <w:lang w:bidi="ta-IN"/>
        </w:rPr>
        <w:t>t</w:t>
      </w:r>
      <w:r w:rsidRPr="00016DE7">
        <w:rPr>
          <w:rFonts w:asciiTheme="majorHAnsi" w:hAnsiTheme="majorHAnsi" w:cstheme="majorHAnsi"/>
          <w:spacing w:val="9"/>
          <w:szCs w:val="20"/>
          <w:lang w:bidi="ta-IN"/>
        </w:rPr>
        <w:t xml:space="preserve"> </w:t>
      </w:r>
      <w:r w:rsidRPr="00016DE7">
        <w:rPr>
          <w:rFonts w:asciiTheme="majorHAnsi" w:hAnsiTheme="majorHAnsi" w:cstheme="majorHAnsi"/>
          <w:spacing w:val="-1"/>
          <w:szCs w:val="20"/>
          <w:lang w:bidi="ta-IN"/>
        </w:rPr>
        <w:t>use</w:t>
      </w:r>
      <w:r w:rsidRPr="00016DE7">
        <w:rPr>
          <w:rFonts w:asciiTheme="majorHAnsi" w:hAnsiTheme="majorHAnsi" w:cstheme="majorHAnsi"/>
          <w:szCs w:val="20"/>
          <w:lang w:bidi="ta-IN"/>
        </w:rPr>
        <w:t>d</w:t>
      </w:r>
      <w:r w:rsidRPr="00016DE7">
        <w:rPr>
          <w:rFonts w:asciiTheme="majorHAnsi" w:hAnsiTheme="majorHAnsi" w:cstheme="majorHAnsi"/>
          <w:spacing w:val="10"/>
          <w:szCs w:val="20"/>
          <w:lang w:bidi="ta-IN"/>
        </w:rPr>
        <w:t xml:space="preserve"> </w:t>
      </w:r>
      <w:r w:rsidRPr="00016DE7">
        <w:rPr>
          <w:rFonts w:asciiTheme="majorHAnsi" w:hAnsiTheme="majorHAnsi" w:cstheme="majorHAnsi"/>
          <w:spacing w:val="-2"/>
          <w:szCs w:val="20"/>
          <w:lang w:bidi="ta-IN"/>
        </w:rPr>
        <w:t>i</w:t>
      </w:r>
      <w:r w:rsidRPr="00016DE7">
        <w:rPr>
          <w:rFonts w:asciiTheme="majorHAnsi" w:hAnsiTheme="majorHAnsi" w:cstheme="majorHAnsi"/>
          <w:szCs w:val="20"/>
          <w:lang w:bidi="ta-IN"/>
        </w:rPr>
        <w:t>n</w:t>
      </w:r>
      <w:r w:rsidRPr="00016DE7">
        <w:rPr>
          <w:rFonts w:asciiTheme="majorHAnsi" w:hAnsiTheme="majorHAnsi" w:cstheme="majorHAnsi"/>
          <w:spacing w:val="9"/>
          <w:szCs w:val="20"/>
          <w:lang w:bidi="ta-IN"/>
        </w:rPr>
        <w:t xml:space="preserve"> </w:t>
      </w:r>
      <w:r w:rsidRPr="00016DE7">
        <w:rPr>
          <w:rFonts w:asciiTheme="majorHAnsi" w:hAnsiTheme="majorHAnsi" w:cstheme="majorHAnsi"/>
          <w:szCs w:val="20"/>
          <w:lang w:bidi="ta-IN"/>
        </w:rPr>
        <w:t>a</w:t>
      </w:r>
      <w:r w:rsidRPr="00016DE7">
        <w:rPr>
          <w:rFonts w:asciiTheme="majorHAnsi" w:hAnsiTheme="majorHAnsi" w:cstheme="majorHAnsi"/>
          <w:spacing w:val="10"/>
          <w:szCs w:val="20"/>
          <w:lang w:bidi="ta-IN"/>
        </w:rPr>
        <w:t xml:space="preserve"> </w:t>
      </w:r>
      <w:r w:rsidRPr="00016DE7">
        <w:rPr>
          <w:rFonts w:asciiTheme="majorHAnsi" w:hAnsiTheme="majorHAnsi" w:cstheme="majorHAnsi"/>
          <w:spacing w:val="-1"/>
          <w:szCs w:val="20"/>
          <w:lang w:bidi="ta-IN"/>
        </w:rPr>
        <w:t>bus</w:t>
      </w:r>
      <w:r w:rsidRPr="00016DE7">
        <w:rPr>
          <w:rFonts w:asciiTheme="majorHAnsi" w:hAnsiTheme="majorHAnsi" w:cstheme="majorHAnsi"/>
          <w:spacing w:val="-2"/>
          <w:szCs w:val="20"/>
          <w:lang w:bidi="ta-IN"/>
        </w:rPr>
        <w:t>i</w:t>
      </w:r>
      <w:r w:rsidRPr="00016DE7">
        <w:rPr>
          <w:rFonts w:asciiTheme="majorHAnsi" w:hAnsiTheme="majorHAnsi" w:cstheme="majorHAnsi"/>
          <w:spacing w:val="-1"/>
          <w:szCs w:val="20"/>
          <w:lang w:bidi="ta-IN"/>
        </w:rPr>
        <w:t>nes</w:t>
      </w:r>
      <w:r w:rsidRPr="00016DE7">
        <w:rPr>
          <w:rFonts w:asciiTheme="majorHAnsi" w:hAnsiTheme="majorHAnsi" w:cstheme="majorHAnsi"/>
          <w:szCs w:val="20"/>
          <w:lang w:bidi="ta-IN"/>
        </w:rPr>
        <w:t>s</w:t>
      </w:r>
      <w:r w:rsidRPr="00016DE7">
        <w:rPr>
          <w:rFonts w:asciiTheme="majorHAnsi" w:hAnsiTheme="majorHAnsi" w:cstheme="majorHAnsi"/>
          <w:spacing w:val="11"/>
          <w:szCs w:val="20"/>
          <w:lang w:bidi="ta-IN"/>
        </w:rPr>
        <w:t xml:space="preserve"> </w:t>
      </w:r>
      <w:r w:rsidRPr="00016DE7">
        <w:rPr>
          <w:rFonts w:asciiTheme="majorHAnsi" w:hAnsiTheme="majorHAnsi" w:cstheme="majorHAnsi"/>
          <w:spacing w:val="-1"/>
          <w:szCs w:val="20"/>
          <w:lang w:bidi="ta-IN"/>
        </w:rPr>
        <w:t>se</w:t>
      </w:r>
      <w:r w:rsidRPr="00016DE7">
        <w:rPr>
          <w:rFonts w:asciiTheme="majorHAnsi" w:hAnsiTheme="majorHAnsi" w:cstheme="majorHAnsi"/>
          <w:spacing w:val="-2"/>
          <w:szCs w:val="20"/>
          <w:lang w:bidi="ta-IN"/>
        </w:rPr>
        <w:t>tti</w:t>
      </w:r>
      <w:r w:rsidRPr="00016DE7">
        <w:rPr>
          <w:rFonts w:asciiTheme="majorHAnsi" w:hAnsiTheme="majorHAnsi" w:cstheme="majorHAnsi"/>
          <w:spacing w:val="-1"/>
          <w:szCs w:val="20"/>
          <w:lang w:bidi="ta-IN"/>
        </w:rPr>
        <w:t>n</w:t>
      </w:r>
      <w:r w:rsidRPr="00016DE7">
        <w:rPr>
          <w:rFonts w:asciiTheme="majorHAnsi" w:hAnsiTheme="majorHAnsi" w:cstheme="majorHAnsi"/>
          <w:szCs w:val="20"/>
          <w:lang w:bidi="ta-IN"/>
        </w:rPr>
        <w:t>g?</w:t>
      </w:r>
    </w:p>
    <w:p w14:paraId="54F874D0" w14:textId="77777777" w:rsidR="009827C1" w:rsidRPr="00016DE7" w:rsidRDefault="009827C1" w:rsidP="009827C1">
      <w:pPr>
        <w:pStyle w:val="ListParagraph"/>
        <w:rPr>
          <w:rFonts w:asciiTheme="majorHAnsi" w:hAnsiTheme="majorHAnsi" w:cstheme="majorHAnsi"/>
        </w:rPr>
      </w:pPr>
    </w:p>
    <w:p w14:paraId="374CAA5B" w14:textId="15AFAE7D" w:rsidR="009827C1" w:rsidRPr="00016DE7" w:rsidRDefault="009827C1" w:rsidP="009827C1">
      <w:pPr>
        <w:rPr>
          <w:rFonts w:asciiTheme="majorHAnsi" w:hAnsiTheme="majorHAnsi" w:cstheme="majorHAnsi"/>
        </w:rPr>
      </w:pPr>
      <w:r w:rsidRPr="00016DE7">
        <w:rPr>
          <w:rFonts w:asciiTheme="majorHAnsi" w:hAnsiTheme="majorHAnsi" w:cstheme="majorHAnsi"/>
        </w:rPr>
        <w:t>Q</w:t>
      </w:r>
      <w:r w:rsidR="0025052C" w:rsidRPr="00016DE7">
        <w:rPr>
          <w:rFonts w:asciiTheme="majorHAnsi" w:hAnsiTheme="majorHAnsi" w:cstheme="majorHAnsi"/>
        </w:rPr>
        <w:t>4</w:t>
      </w:r>
      <w:r w:rsidRPr="00016DE7">
        <w:rPr>
          <w:rFonts w:asciiTheme="majorHAnsi" w:hAnsiTheme="majorHAnsi" w:cstheme="majorHAnsi"/>
        </w:rPr>
        <w:t>. [20 points</w:t>
      </w:r>
      <w:r w:rsidR="0025052C" w:rsidRPr="00016DE7">
        <w:rPr>
          <w:rFonts w:asciiTheme="majorHAnsi" w:hAnsiTheme="majorHAnsi" w:cstheme="majorHAnsi"/>
        </w:rPr>
        <w:t xml:space="preserve"> – 5 points each</w:t>
      </w:r>
      <w:r w:rsidRPr="00016DE7">
        <w:rPr>
          <w:rFonts w:asciiTheme="majorHAnsi" w:hAnsiTheme="majorHAnsi" w:cstheme="majorHAnsi"/>
        </w:rPr>
        <w:t xml:space="preserve">] </w:t>
      </w:r>
      <w:r w:rsidR="00224799" w:rsidRPr="00016DE7">
        <w:rPr>
          <w:rFonts w:asciiTheme="majorHAnsi" w:hAnsiTheme="majorHAnsi" w:cstheme="majorHAnsi"/>
        </w:rPr>
        <w:t>[</w:t>
      </w:r>
      <w:proofErr w:type="gramStart"/>
      <w:r w:rsidR="00224799" w:rsidRPr="00016DE7">
        <w:rPr>
          <w:rFonts w:asciiTheme="majorHAnsi" w:hAnsiTheme="majorHAnsi" w:cstheme="majorHAnsi"/>
        </w:rPr>
        <w:t>Hints :</w:t>
      </w:r>
      <w:proofErr w:type="gramEnd"/>
      <w:r w:rsidR="00224799" w:rsidRPr="00016DE7">
        <w:rPr>
          <w:rFonts w:asciiTheme="majorHAnsi" w:hAnsiTheme="majorHAnsi" w:cstheme="majorHAnsi"/>
        </w:rPr>
        <w:t xml:space="preserve"> Book Ch3]</w:t>
      </w:r>
    </w:p>
    <w:p w14:paraId="737F78BE" w14:textId="77777777" w:rsidR="009827C1" w:rsidRPr="00016DE7" w:rsidRDefault="009827C1" w:rsidP="009827C1">
      <w:pPr>
        <w:pStyle w:val="NormalWeb"/>
        <w:numPr>
          <w:ilvl w:val="0"/>
          <w:numId w:val="6"/>
        </w:numPr>
        <w:spacing w:before="0" w:beforeAutospacing="0" w:after="0" w:afterAutospacing="0"/>
        <w:rPr>
          <w:rFonts w:asciiTheme="majorHAnsi" w:hAnsiTheme="majorHAnsi" w:cstheme="majorHAnsi"/>
        </w:rPr>
      </w:pPr>
      <w:r w:rsidRPr="00016DE7">
        <w:rPr>
          <w:rFonts w:asciiTheme="majorHAnsi" w:hAnsiTheme="majorHAnsi" w:cstheme="majorHAnsi"/>
        </w:rPr>
        <w:t xml:space="preserve">What is planning? How does an organization determine if planning is necessary? What are the three common levels of planning? </w:t>
      </w:r>
    </w:p>
    <w:p w14:paraId="18D4ABC3" w14:textId="2D38B4DE" w:rsidR="009827C1" w:rsidRPr="00016DE7" w:rsidRDefault="009827C1" w:rsidP="009827C1">
      <w:pPr>
        <w:pStyle w:val="NormalWeb"/>
        <w:numPr>
          <w:ilvl w:val="0"/>
          <w:numId w:val="6"/>
        </w:numPr>
        <w:spacing w:before="0" w:beforeAutospacing="0" w:after="0" w:afterAutospacing="0"/>
        <w:rPr>
          <w:rFonts w:asciiTheme="majorHAnsi" w:hAnsiTheme="majorHAnsi" w:cstheme="majorHAnsi"/>
        </w:rPr>
      </w:pPr>
      <w:r w:rsidRPr="00016DE7">
        <w:rPr>
          <w:rFonts w:asciiTheme="majorHAnsi" w:hAnsiTheme="majorHAnsi" w:cstheme="majorHAnsi"/>
        </w:rPr>
        <w:t>What is InfoSec governance? What should a board of directors recommend as an organization’s InfoSec objectives? What are the five basic outcomes that should be achieved through InfoSec governance?</w:t>
      </w:r>
    </w:p>
    <w:p w14:paraId="4AE3CE96" w14:textId="66C7C4C5" w:rsidR="009827C1" w:rsidRPr="00016DE7" w:rsidRDefault="009827C1" w:rsidP="009827C1">
      <w:pPr>
        <w:pStyle w:val="NormalWeb"/>
        <w:numPr>
          <w:ilvl w:val="0"/>
          <w:numId w:val="6"/>
        </w:numPr>
        <w:spacing w:before="0" w:beforeAutospacing="0" w:after="0" w:afterAutospacing="0"/>
        <w:rPr>
          <w:rFonts w:asciiTheme="majorHAnsi" w:hAnsiTheme="majorHAnsi" w:cstheme="majorHAnsi"/>
        </w:rPr>
      </w:pPr>
      <w:r w:rsidRPr="00016DE7">
        <w:rPr>
          <w:rFonts w:asciiTheme="majorHAnsi" w:hAnsiTheme="majorHAnsi" w:cstheme="majorHAnsi"/>
        </w:rPr>
        <w:t xml:space="preserve">What is a systems development life cycle methodology? How does the </w:t>
      </w:r>
      <w:proofErr w:type="spellStart"/>
      <w:r w:rsidRPr="00016DE7">
        <w:rPr>
          <w:rFonts w:asciiTheme="majorHAnsi" w:hAnsiTheme="majorHAnsi" w:cstheme="majorHAnsi"/>
        </w:rPr>
        <w:t>SecSDLC</w:t>
      </w:r>
      <w:proofErr w:type="spellEnd"/>
      <w:r w:rsidRPr="00016DE7">
        <w:rPr>
          <w:rFonts w:asciiTheme="majorHAnsi" w:hAnsiTheme="majorHAnsi" w:cstheme="majorHAnsi"/>
        </w:rPr>
        <w:t xml:space="preserve"> differ from the more general SDLC? What is the primary objective of the </w:t>
      </w:r>
      <w:proofErr w:type="spellStart"/>
      <w:r w:rsidRPr="00016DE7">
        <w:rPr>
          <w:rFonts w:asciiTheme="majorHAnsi" w:hAnsiTheme="majorHAnsi" w:cstheme="majorHAnsi"/>
        </w:rPr>
        <w:t>SecSDLC</w:t>
      </w:r>
      <w:proofErr w:type="spellEnd"/>
      <w:r w:rsidRPr="00016DE7">
        <w:rPr>
          <w:rFonts w:asciiTheme="majorHAnsi" w:hAnsiTheme="majorHAnsi" w:cstheme="majorHAnsi"/>
        </w:rPr>
        <w:t>? What are its major steps, and what are the major objectives of each step?</w:t>
      </w:r>
    </w:p>
    <w:p w14:paraId="7D521DBC" w14:textId="1DB26F71" w:rsidR="009827C1" w:rsidRPr="00016DE7" w:rsidRDefault="009827C1" w:rsidP="009827C1">
      <w:pPr>
        <w:pStyle w:val="NormalWeb"/>
        <w:numPr>
          <w:ilvl w:val="0"/>
          <w:numId w:val="6"/>
        </w:numPr>
        <w:spacing w:before="0" w:beforeAutospacing="0" w:after="0" w:afterAutospacing="0"/>
        <w:rPr>
          <w:rFonts w:asciiTheme="majorHAnsi" w:hAnsiTheme="majorHAnsi" w:cstheme="majorHAnsi"/>
        </w:rPr>
      </w:pPr>
      <w:r w:rsidRPr="00016DE7">
        <w:rPr>
          <w:rFonts w:asciiTheme="majorHAnsi" w:hAnsiTheme="majorHAnsi" w:cstheme="majorHAnsi"/>
        </w:rPr>
        <w:t>What do you mean by managerial, operational, and technical security controls? Why is maintenance needed for information security management systems?</w:t>
      </w:r>
    </w:p>
    <w:p w14:paraId="6169F97F" w14:textId="77777777" w:rsidR="0025052C" w:rsidRPr="00016DE7" w:rsidRDefault="0025052C" w:rsidP="0025052C">
      <w:pPr>
        <w:pStyle w:val="NormalWeb"/>
        <w:spacing w:before="0" w:beforeAutospacing="0" w:after="0" w:afterAutospacing="0"/>
        <w:ind w:left="1080"/>
        <w:rPr>
          <w:rFonts w:asciiTheme="majorHAnsi" w:hAnsiTheme="majorHAnsi" w:cstheme="majorHAnsi"/>
        </w:rPr>
      </w:pPr>
    </w:p>
    <w:p w14:paraId="5FDD4F80" w14:textId="72EA5839" w:rsidR="0025052C" w:rsidRPr="00016DE7" w:rsidRDefault="0025052C" w:rsidP="0025052C">
      <w:pPr>
        <w:rPr>
          <w:rFonts w:asciiTheme="majorHAnsi" w:hAnsiTheme="majorHAnsi" w:cstheme="majorHAnsi"/>
        </w:rPr>
      </w:pPr>
      <w:r w:rsidRPr="00016DE7">
        <w:rPr>
          <w:rFonts w:asciiTheme="majorHAnsi" w:hAnsiTheme="majorHAnsi" w:cstheme="majorHAnsi"/>
        </w:rPr>
        <w:t>Q5. [20 points]</w:t>
      </w:r>
      <w:r w:rsidR="00224799" w:rsidRPr="00016DE7">
        <w:rPr>
          <w:rFonts w:asciiTheme="majorHAnsi" w:hAnsiTheme="majorHAnsi" w:cstheme="majorHAnsi"/>
        </w:rPr>
        <w:t xml:space="preserve"> [Hints: see content folder/web-links]</w:t>
      </w:r>
    </w:p>
    <w:p w14:paraId="315ABBFF" w14:textId="0F2EDF84" w:rsidR="0025052C" w:rsidRPr="00016DE7" w:rsidRDefault="0025052C" w:rsidP="0025052C">
      <w:pPr>
        <w:pStyle w:val="ListParagraph"/>
        <w:numPr>
          <w:ilvl w:val="0"/>
          <w:numId w:val="3"/>
        </w:numPr>
        <w:rPr>
          <w:rFonts w:asciiTheme="majorHAnsi" w:hAnsiTheme="majorHAnsi" w:cstheme="majorHAnsi"/>
        </w:rPr>
      </w:pPr>
      <w:r w:rsidRPr="00016DE7">
        <w:rPr>
          <w:rFonts w:asciiTheme="majorHAnsi" w:hAnsiTheme="majorHAnsi" w:cstheme="majorHAnsi"/>
        </w:rPr>
        <w:t>[ 10 points] Write brief notes on “Critical Software: Enhancing the Security of the Software Supply Chain”.</w:t>
      </w:r>
    </w:p>
    <w:p w14:paraId="04549FCC" w14:textId="6D536513" w:rsidR="003E2E10" w:rsidRDefault="003E2E10" w:rsidP="003E2E10">
      <w:pPr>
        <w:pStyle w:val="ListParagraph"/>
        <w:numPr>
          <w:ilvl w:val="0"/>
          <w:numId w:val="3"/>
        </w:numPr>
        <w:rPr>
          <w:rFonts w:asciiTheme="majorHAnsi" w:hAnsiTheme="majorHAnsi" w:cstheme="majorHAnsi"/>
        </w:rPr>
      </w:pPr>
      <w:r w:rsidRPr="00016DE7">
        <w:rPr>
          <w:rFonts w:asciiTheme="majorHAnsi" w:hAnsiTheme="majorHAnsi" w:cstheme="majorHAnsi"/>
        </w:rPr>
        <w:t xml:space="preserve">[ 10 points] Name some Cyberattacks. As a systems administrator how can you </w:t>
      </w:r>
      <w:r w:rsidR="00791BB7">
        <w:rPr>
          <w:rFonts w:asciiTheme="majorHAnsi" w:hAnsiTheme="majorHAnsi" w:cstheme="majorHAnsi"/>
        </w:rPr>
        <w:t xml:space="preserve">plan to </w:t>
      </w:r>
      <w:r w:rsidRPr="00016DE7">
        <w:rPr>
          <w:rFonts w:asciiTheme="majorHAnsi" w:hAnsiTheme="majorHAnsi" w:cstheme="majorHAnsi"/>
        </w:rPr>
        <w:t>protect against them</w:t>
      </w:r>
      <w:r w:rsidR="00791BB7">
        <w:rPr>
          <w:rFonts w:asciiTheme="majorHAnsi" w:hAnsiTheme="majorHAnsi" w:cstheme="majorHAnsi"/>
        </w:rPr>
        <w:t xml:space="preserve">? Can you use packet sniffing </w:t>
      </w:r>
      <w:r w:rsidRPr="00016DE7">
        <w:rPr>
          <w:rFonts w:asciiTheme="majorHAnsi" w:hAnsiTheme="majorHAnsi" w:cstheme="majorHAnsi"/>
        </w:rPr>
        <w:t>software</w:t>
      </w:r>
      <w:r w:rsidR="00791BB7">
        <w:rPr>
          <w:rFonts w:asciiTheme="majorHAnsi" w:hAnsiTheme="majorHAnsi" w:cstheme="majorHAnsi"/>
        </w:rPr>
        <w:t xml:space="preserve"> like</w:t>
      </w:r>
      <w:r w:rsidRPr="00016DE7">
        <w:rPr>
          <w:rFonts w:asciiTheme="majorHAnsi" w:hAnsiTheme="majorHAnsi" w:cstheme="majorHAnsi"/>
        </w:rPr>
        <w:t xml:space="preserve"> “Wireshark”</w:t>
      </w:r>
      <w:proofErr w:type="gramStart"/>
      <w:r w:rsidR="00791BB7">
        <w:rPr>
          <w:rFonts w:asciiTheme="majorHAnsi" w:hAnsiTheme="majorHAnsi" w:cstheme="majorHAnsi"/>
        </w:rPr>
        <w:t>?</w:t>
      </w:r>
      <w:r w:rsidRPr="00016DE7">
        <w:rPr>
          <w:rFonts w:asciiTheme="majorHAnsi" w:hAnsiTheme="majorHAnsi" w:cstheme="majorHAnsi"/>
        </w:rPr>
        <w:t>.</w:t>
      </w:r>
      <w:proofErr w:type="gramEnd"/>
      <w:r w:rsidRPr="00016DE7">
        <w:rPr>
          <w:rFonts w:asciiTheme="majorHAnsi" w:hAnsiTheme="majorHAnsi" w:cstheme="majorHAnsi"/>
        </w:rPr>
        <w:t xml:space="preserve"> Please see attached lab-1.</w:t>
      </w:r>
    </w:p>
    <w:p w14:paraId="33596E9B" w14:textId="5EB8E81D" w:rsidR="001A5B0E" w:rsidRDefault="001A5B0E" w:rsidP="001A5B0E">
      <w:pPr>
        <w:pStyle w:val="ListParagraph"/>
        <w:numPr>
          <w:ilvl w:val="2"/>
          <w:numId w:val="3"/>
        </w:numPr>
        <w:rPr>
          <w:rFonts w:asciiTheme="majorHAnsi" w:hAnsiTheme="majorHAnsi" w:cstheme="majorHAnsi"/>
        </w:rPr>
      </w:pPr>
      <w:proofErr w:type="spellStart"/>
      <w:r>
        <w:rPr>
          <w:rFonts w:asciiTheme="majorHAnsi" w:hAnsiTheme="majorHAnsi" w:cstheme="majorHAnsi"/>
        </w:rPr>
        <w:t>Wannacry</w:t>
      </w:r>
      <w:proofErr w:type="spellEnd"/>
      <w:r w:rsidRPr="001A5B0E">
        <w:rPr>
          <w:rFonts w:asciiTheme="majorHAnsi" w:hAnsiTheme="majorHAnsi" w:cstheme="majorHAnsi"/>
        </w:rPr>
        <w:t xml:space="preserve">, </w:t>
      </w:r>
      <w:proofErr w:type="spellStart"/>
      <w:r w:rsidRPr="001A5B0E">
        <w:rPr>
          <w:rFonts w:asciiTheme="majorHAnsi" w:hAnsiTheme="majorHAnsi" w:cstheme="majorHAnsi"/>
        </w:rPr>
        <w:t>Sodinokibi</w:t>
      </w:r>
      <w:proofErr w:type="spellEnd"/>
      <w:r w:rsidRPr="001A5B0E">
        <w:rPr>
          <w:rFonts w:asciiTheme="majorHAnsi" w:hAnsiTheme="majorHAnsi" w:cstheme="majorHAnsi"/>
        </w:rPr>
        <w:t xml:space="preserve"> and </w:t>
      </w:r>
      <w:proofErr w:type="spellStart"/>
      <w:proofErr w:type="gramStart"/>
      <w:r w:rsidRPr="001A5B0E">
        <w:rPr>
          <w:rFonts w:asciiTheme="majorHAnsi" w:hAnsiTheme="majorHAnsi" w:cstheme="majorHAnsi"/>
        </w:rPr>
        <w:t>NetWalker</w:t>
      </w:r>
      <w:proofErr w:type="spellEnd"/>
      <w:r w:rsidRPr="001A5B0E">
        <w:rPr>
          <w:rFonts w:asciiTheme="majorHAnsi" w:hAnsiTheme="majorHAnsi" w:cstheme="majorHAnsi"/>
        </w:rPr>
        <w:t xml:space="preserve"> </w:t>
      </w:r>
      <w:r>
        <w:rPr>
          <w:rFonts w:asciiTheme="majorHAnsi" w:hAnsiTheme="majorHAnsi" w:cstheme="majorHAnsi"/>
        </w:rPr>
        <w:t xml:space="preserve"> are</w:t>
      </w:r>
      <w:proofErr w:type="gramEnd"/>
      <w:r>
        <w:rPr>
          <w:rFonts w:asciiTheme="majorHAnsi" w:hAnsiTheme="majorHAnsi" w:cstheme="majorHAnsi"/>
        </w:rPr>
        <w:t xml:space="preserve"> recent examples of </w:t>
      </w:r>
      <w:proofErr w:type="spellStart"/>
      <w:r>
        <w:rPr>
          <w:rFonts w:asciiTheme="majorHAnsi" w:hAnsiTheme="majorHAnsi" w:cstheme="majorHAnsi"/>
        </w:rPr>
        <w:t>ransomeware</w:t>
      </w:r>
      <w:proofErr w:type="spellEnd"/>
      <w:r>
        <w:rPr>
          <w:rFonts w:asciiTheme="majorHAnsi" w:hAnsiTheme="majorHAnsi" w:cstheme="majorHAnsi"/>
        </w:rPr>
        <w:t xml:space="preserve"> attacks.</w:t>
      </w:r>
    </w:p>
    <w:p w14:paraId="76AD7A12" w14:textId="1C9D69F1" w:rsidR="001A5B0E" w:rsidRDefault="001A5B0E" w:rsidP="001A5B0E">
      <w:pPr>
        <w:pStyle w:val="ListParagraph"/>
        <w:numPr>
          <w:ilvl w:val="2"/>
          <w:numId w:val="3"/>
        </w:numPr>
        <w:rPr>
          <w:rFonts w:asciiTheme="majorHAnsi" w:hAnsiTheme="majorHAnsi" w:cstheme="majorHAnsi"/>
        </w:rPr>
      </w:pPr>
      <w:proofErr w:type="spellStart"/>
      <w:r>
        <w:rPr>
          <w:rFonts w:asciiTheme="majorHAnsi" w:hAnsiTheme="majorHAnsi" w:cstheme="majorHAnsi"/>
        </w:rPr>
        <w:t>All important</w:t>
      </w:r>
      <w:proofErr w:type="spellEnd"/>
      <w:r>
        <w:rPr>
          <w:rFonts w:asciiTheme="majorHAnsi" w:hAnsiTheme="majorHAnsi" w:cstheme="majorHAnsi"/>
        </w:rPr>
        <w:t xml:space="preserve"> </w:t>
      </w:r>
      <w:proofErr w:type="gramStart"/>
      <w:r>
        <w:rPr>
          <w:rFonts w:asciiTheme="majorHAnsi" w:hAnsiTheme="majorHAnsi" w:cstheme="majorHAnsi"/>
        </w:rPr>
        <w:t>assets  that</w:t>
      </w:r>
      <w:proofErr w:type="gramEnd"/>
      <w:r>
        <w:rPr>
          <w:rFonts w:asciiTheme="majorHAnsi" w:hAnsiTheme="majorHAnsi" w:cstheme="majorHAnsi"/>
        </w:rPr>
        <w:t xml:space="preserve"> cannot be simply re imaged and start over without a loss of data should be backed up. </w:t>
      </w:r>
      <w:proofErr w:type="spellStart"/>
      <w:r>
        <w:rPr>
          <w:rFonts w:asciiTheme="majorHAnsi" w:hAnsiTheme="majorHAnsi" w:cstheme="majorHAnsi"/>
        </w:rPr>
        <w:t>Ransomeware</w:t>
      </w:r>
      <w:proofErr w:type="spellEnd"/>
      <w:r>
        <w:rPr>
          <w:rFonts w:asciiTheme="majorHAnsi" w:hAnsiTheme="majorHAnsi" w:cstheme="majorHAnsi"/>
        </w:rPr>
        <w:t xml:space="preserve"> is extremely dangerous if infected as the private key is not known, unless the ransom is paid. Staying up to date with AV </w:t>
      </w:r>
      <w:proofErr w:type="spellStart"/>
      <w:r>
        <w:rPr>
          <w:rFonts w:asciiTheme="majorHAnsi" w:hAnsiTheme="majorHAnsi" w:cstheme="majorHAnsi"/>
        </w:rPr>
        <w:t>dat</w:t>
      </w:r>
      <w:proofErr w:type="spellEnd"/>
      <w:r>
        <w:rPr>
          <w:rFonts w:asciiTheme="majorHAnsi" w:hAnsiTheme="majorHAnsi" w:cstheme="majorHAnsi"/>
        </w:rPr>
        <w:t xml:space="preserve"> content and leveraging technologies such as EDR/XDR and IPS with proxies with help protect and monitor the environment against new/zero day and known threats.</w:t>
      </w:r>
    </w:p>
    <w:p w14:paraId="24E684ED" w14:textId="75B5E902" w:rsidR="001A5B0E" w:rsidRPr="00016DE7" w:rsidRDefault="001A5B0E" w:rsidP="001A5B0E">
      <w:pPr>
        <w:pStyle w:val="ListParagraph"/>
        <w:numPr>
          <w:ilvl w:val="2"/>
          <w:numId w:val="3"/>
        </w:numPr>
        <w:rPr>
          <w:rFonts w:asciiTheme="majorHAnsi" w:hAnsiTheme="majorHAnsi" w:cstheme="majorHAnsi"/>
        </w:rPr>
      </w:pPr>
      <w:proofErr w:type="spellStart"/>
      <w:r>
        <w:rPr>
          <w:rFonts w:asciiTheme="majorHAnsi" w:hAnsiTheme="majorHAnsi" w:cstheme="majorHAnsi"/>
        </w:rPr>
        <w:lastRenderedPageBreak/>
        <w:t>Ransomeware</w:t>
      </w:r>
      <w:proofErr w:type="spellEnd"/>
      <w:r>
        <w:rPr>
          <w:rFonts w:asciiTheme="majorHAnsi" w:hAnsiTheme="majorHAnsi" w:cstheme="majorHAnsi"/>
        </w:rPr>
        <w:t xml:space="preserve"> typically requires a downloader in order to get the payload from the wan to the local system. Wireshark is extremely important in investigating the IOC, in order to determine where the threat is coming from and what protocols are being used.</w:t>
      </w:r>
    </w:p>
    <w:p w14:paraId="703392D1" w14:textId="0594413C" w:rsidR="0025052C" w:rsidRPr="00016DE7" w:rsidRDefault="0025052C" w:rsidP="0025052C">
      <w:pPr>
        <w:rPr>
          <w:rFonts w:asciiTheme="majorHAnsi" w:hAnsiTheme="majorHAnsi" w:cstheme="majorHAnsi"/>
        </w:rPr>
      </w:pPr>
    </w:p>
    <w:p w14:paraId="23973E17" w14:textId="77777777" w:rsidR="0025052C" w:rsidRPr="00016DE7" w:rsidRDefault="0025052C" w:rsidP="0025052C">
      <w:pPr>
        <w:rPr>
          <w:rFonts w:asciiTheme="majorHAnsi" w:hAnsiTheme="majorHAnsi" w:cstheme="majorHAnsi"/>
        </w:rPr>
      </w:pPr>
    </w:p>
    <w:p w14:paraId="7FBBBA0C" w14:textId="77777777" w:rsidR="0025052C" w:rsidRPr="00016DE7" w:rsidRDefault="0025052C" w:rsidP="0025052C">
      <w:pPr>
        <w:pStyle w:val="NormalWeb"/>
        <w:spacing w:before="0" w:beforeAutospacing="0" w:after="0" w:afterAutospacing="0"/>
        <w:rPr>
          <w:rFonts w:asciiTheme="majorHAnsi" w:hAnsiTheme="majorHAnsi" w:cstheme="majorHAnsi"/>
        </w:rPr>
      </w:pPr>
    </w:p>
    <w:p w14:paraId="13ECBBE1" w14:textId="77777777" w:rsidR="00436925" w:rsidRPr="00016DE7" w:rsidRDefault="00436925" w:rsidP="00436925">
      <w:pPr>
        <w:spacing w:before="100" w:beforeAutospacing="1" w:after="100" w:afterAutospacing="1"/>
        <w:ind w:left="360"/>
        <w:rPr>
          <w:rFonts w:asciiTheme="majorHAnsi" w:hAnsiTheme="majorHAnsi" w:cstheme="majorHAnsi"/>
          <w:i/>
          <w:color w:val="FF0000"/>
        </w:rPr>
      </w:pPr>
      <w:r w:rsidRPr="00016DE7">
        <w:rPr>
          <w:rFonts w:asciiTheme="majorHAnsi" w:hAnsiTheme="majorHAnsi" w:cstheme="majorHAnsi"/>
          <w:i/>
          <w:color w:val="FF0000"/>
        </w:rPr>
        <w:t xml:space="preserve">Note: Submit your answer as a PDF file via </w:t>
      </w:r>
      <w:proofErr w:type="spellStart"/>
      <w:r w:rsidRPr="00016DE7">
        <w:rPr>
          <w:rFonts w:asciiTheme="majorHAnsi" w:hAnsiTheme="majorHAnsi" w:cstheme="majorHAnsi"/>
          <w:i/>
          <w:color w:val="FF0000"/>
        </w:rPr>
        <w:t>WTClass</w:t>
      </w:r>
      <w:proofErr w:type="spellEnd"/>
      <w:r w:rsidRPr="00016DE7">
        <w:rPr>
          <w:rFonts w:asciiTheme="majorHAnsi" w:hAnsiTheme="majorHAnsi" w:cstheme="majorHAnsi"/>
          <w:i/>
          <w:color w:val="FF0000"/>
        </w:rPr>
        <w:t xml:space="preserve"> Homework1 link in the </w:t>
      </w:r>
      <w:r w:rsidRPr="00016DE7">
        <w:rPr>
          <w:rStyle w:val="Hyperlink"/>
          <w:rFonts w:asciiTheme="majorHAnsi" w:hAnsiTheme="majorHAnsi" w:cstheme="majorHAnsi"/>
          <w:i/>
          <w:color w:val="0070C0"/>
        </w:rPr>
        <w:t>Resources</w:t>
      </w:r>
      <w:r w:rsidRPr="00016DE7">
        <w:rPr>
          <w:rFonts w:asciiTheme="majorHAnsi" w:hAnsiTheme="majorHAnsi" w:cstheme="majorHAnsi"/>
          <w:i/>
          <w:color w:val="0070C0"/>
        </w:rPr>
        <w:t>/</w:t>
      </w:r>
      <w:hyperlink r:id="rId7" w:tooltip="Assignments" w:history="1">
        <w:r w:rsidRPr="00016DE7">
          <w:rPr>
            <w:rStyle w:val="Hyperlink"/>
            <w:rFonts w:asciiTheme="majorHAnsi" w:hAnsiTheme="majorHAnsi" w:cstheme="majorHAnsi"/>
            <w:i/>
            <w:color w:val="0070C0"/>
          </w:rPr>
          <w:t xml:space="preserve">Assignments </w:t>
        </w:r>
      </w:hyperlink>
      <w:r w:rsidRPr="00016DE7">
        <w:rPr>
          <w:rFonts w:asciiTheme="majorHAnsi" w:hAnsiTheme="majorHAnsi" w:cstheme="majorHAnsi"/>
          <w:i/>
          <w:color w:val="FF0000"/>
        </w:rPr>
        <w:t>folder</w:t>
      </w:r>
    </w:p>
    <w:p w14:paraId="71D829B2" w14:textId="57A51161" w:rsidR="001212F6" w:rsidRPr="00016DE7" w:rsidRDefault="001212F6">
      <w:pPr>
        <w:rPr>
          <w:rFonts w:asciiTheme="majorHAnsi" w:hAnsiTheme="majorHAnsi" w:cstheme="majorHAnsi"/>
        </w:rPr>
      </w:pPr>
    </w:p>
    <w:p w14:paraId="72989F49" w14:textId="14975FD4" w:rsidR="00A6307E" w:rsidRPr="00016DE7" w:rsidRDefault="00A6307E">
      <w:pPr>
        <w:rPr>
          <w:rFonts w:asciiTheme="majorHAnsi" w:hAnsiTheme="majorHAnsi" w:cstheme="majorHAnsi"/>
          <w:b/>
          <w:bCs/>
        </w:rPr>
      </w:pPr>
      <w:r w:rsidRPr="00016DE7">
        <w:rPr>
          <w:rFonts w:asciiTheme="majorHAnsi" w:hAnsiTheme="majorHAnsi" w:cstheme="majorHAnsi"/>
          <w:b/>
          <w:bCs/>
        </w:rPr>
        <w:t>Example1:</w:t>
      </w:r>
    </w:p>
    <w:p w14:paraId="5209552F" w14:textId="77777777" w:rsidR="00A6307E" w:rsidRPr="00016DE7" w:rsidRDefault="00A6307E" w:rsidP="00A6307E">
      <w:pPr>
        <w:widowControl w:val="0"/>
        <w:spacing w:after="120" w:line="259" w:lineRule="auto"/>
        <w:rPr>
          <w:rFonts w:asciiTheme="majorHAnsi" w:hAnsiTheme="majorHAnsi" w:cstheme="majorHAnsi"/>
        </w:rPr>
      </w:pPr>
    </w:p>
    <w:p w14:paraId="44F62DDF" w14:textId="334AA785" w:rsidR="00A6307E" w:rsidRPr="00016DE7" w:rsidRDefault="00A6307E" w:rsidP="00A6307E">
      <w:pPr>
        <w:widowControl w:val="0"/>
        <w:spacing w:after="120" w:line="259" w:lineRule="auto"/>
        <w:rPr>
          <w:rFonts w:asciiTheme="majorHAnsi" w:hAnsiTheme="majorHAnsi" w:cstheme="majorHAnsi"/>
        </w:rPr>
      </w:pPr>
      <w:r w:rsidRPr="00016DE7">
        <w:rPr>
          <w:rFonts w:asciiTheme="majorHAnsi" w:hAnsiTheme="majorHAnsi" w:cstheme="majorHAnsi"/>
        </w:rPr>
        <w:t>Question: Assume that a security model is needed to protect information used in the class you are taking—say, the information in your course’s learning management system. Use the CNSS model to identify each of the 27 cells needed for complete information protection. Write a brief statement that explains how you would address the components represented in each of the 27 cells.</w:t>
      </w:r>
    </w:p>
    <w:p w14:paraId="6161CECC" w14:textId="2DDE51D5" w:rsidR="00A6307E" w:rsidRPr="00016DE7" w:rsidRDefault="00A6307E" w:rsidP="00A6307E">
      <w:pPr>
        <w:widowControl w:val="0"/>
        <w:spacing w:after="120" w:line="259" w:lineRule="auto"/>
        <w:rPr>
          <w:rFonts w:asciiTheme="majorHAnsi" w:hAnsiTheme="majorHAnsi" w:cstheme="majorHAnsi"/>
        </w:rPr>
      </w:pPr>
      <w:r w:rsidRPr="00016DE7">
        <w:rPr>
          <w:rFonts w:asciiTheme="majorHAnsi" w:hAnsiTheme="majorHAnsi" w:cstheme="majorHAnsi"/>
          <w:color w:val="FF0000"/>
        </w:rPr>
        <w:t>Answer: In general, C.I.A. is confidentiality, integrity, and availability.</w:t>
      </w:r>
    </w:p>
    <w:p w14:paraId="004741A7" w14:textId="77777777" w:rsidR="00A6307E" w:rsidRPr="00016DE7" w:rsidRDefault="00A6307E" w:rsidP="00A6307E">
      <w:pPr>
        <w:widowControl w:val="0"/>
        <w:spacing w:after="120"/>
        <w:ind w:left="720"/>
        <w:rPr>
          <w:rFonts w:asciiTheme="majorHAnsi" w:hAnsiTheme="majorHAnsi" w:cstheme="majorHAnsi"/>
          <w:color w:val="FF0000"/>
        </w:rPr>
      </w:pPr>
      <w:r w:rsidRPr="00016DE7">
        <w:rPr>
          <w:rFonts w:asciiTheme="majorHAnsi" w:hAnsiTheme="majorHAnsi" w:cstheme="majorHAnsi"/>
          <w:color w:val="FF0000"/>
        </w:rPr>
        <w:t>Confidentiality: Only allow students access to class if they have registered and paid for the ISA 3100 course at KSU for the fall semester of 2018. Controls to prevent unauthorized access to class would include taking roll call, learning each student’s name and face, and verifying them against the computerized printout of each registered student.</w:t>
      </w:r>
    </w:p>
    <w:p w14:paraId="48AE5977" w14:textId="77777777" w:rsidR="00A6307E" w:rsidRPr="00016DE7" w:rsidRDefault="00A6307E" w:rsidP="00A6307E">
      <w:pPr>
        <w:widowControl w:val="0"/>
        <w:spacing w:after="120"/>
        <w:ind w:left="720"/>
        <w:rPr>
          <w:rFonts w:asciiTheme="majorHAnsi" w:hAnsiTheme="majorHAnsi" w:cstheme="majorHAnsi"/>
          <w:color w:val="FF0000"/>
        </w:rPr>
      </w:pPr>
      <w:r w:rsidRPr="00016DE7">
        <w:rPr>
          <w:rFonts w:asciiTheme="majorHAnsi" w:hAnsiTheme="majorHAnsi" w:cstheme="majorHAnsi"/>
          <w:color w:val="FF0000"/>
        </w:rPr>
        <w:t>Integrity: Require students to carry their photo ID cards and present them on demand. Provide each student with a syllabus that contains the course description, course objectives, and instructor’s contact information, including office hours and phone number. The syllabus must also include information about the withdrawal policy, grading, and an integrity statement that must be read and signed before the student can receive a final grade for the semester.</w:t>
      </w:r>
    </w:p>
    <w:p w14:paraId="352F2AEC" w14:textId="750E6A46" w:rsidR="00A6307E" w:rsidRPr="00016DE7" w:rsidRDefault="00A6307E" w:rsidP="00A6307E">
      <w:pPr>
        <w:widowControl w:val="0"/>
        <w:spacing w:after="120"/>
        <w:ind w:left="720"/>
        <w:rPr>
          <w:rFonts w:asciiTheme="majorHAnsi" w:eastAsia="Times New Roman" w:hAnsiTheme="majorHAnsi" w:cstheme="majorHAnsi"/>
          <w:color w:val="FF0000"/>
          <w:lang w:bidi="ta-IN"/>
        </w:rPr>
      </w:pPr>
      <w:r w:rsidRPr="00016DE7">
        <w:rPr>
          <w:rFonts w:asciiTheme="majorHAnsi" w:hAnsiTheme="majorHAnsi" w:cstheme="majorHAnsi"/>
          <w:color w:val="FF0000"/>
        </w:rPr>
        <w:t xml:space="preserve">Availability: Ensure that the classroom is accessible and provides a secure environment to promote well-organized learning. The controls include requiring the professor to be present at the beginning of class and have operational equipment so students can use their laptops for note taking. </w:t>
      </w:r>
    </w:p>
    <w:p w14:paraId="6D8E74C7" w14:textId="77777777" w:rsidR="00A6307E" w:rsidRPr="00016DE7" w:rsidRDefault="00A6307E" w:rsidP="00A6307E">
      <w:pPr>
        <w:pStyle w:val="ATX"/>
        <w:ind w:left="720"/>
        <w:rPr>
          <w:rFonts w:asciiTheme="majorHAnsi" w:hAnsiTheme="majorHAnsi" w:cstheme="majorHAnsi"/>
          <w:color w:val="FF0000"/>
        </w:rPr>
      </w:pPr>
      <w:r w:rsidRPr="00016DE7">
        <w:rPr>
          <w:rFonts w:asciiTheme="majorHAnsi" w:hAnsiTheme="majorHAnsi" w:cstheme="majorHAnsi"/>
          <w:color w:val="FF0000"/>
        </w:rPr>
        <w:t>Confidentiality—Policy—Storage: An example of protecting the confidentiality of class information in storage by means of policy would be issuing rules to keep access restricted to unauthorized viewers. One such rule could be to lock file cabinets that contain the information.</w:t>
      </w:r>
    </w:p>
    <w:p w14:paraId="0D22D65B" w14:textId="77777777" w:rsidR="00A6307E" w:rsidRPr="00016DE7" w:rsidRDefault="00A6307E" w:rsidP="00A6307E">
      <w:pPr>
        <w:pStyle w:val="ATX"/>
        <w:ind w:left="720"/>
        <w:rPr>
          <w:rFonts w:asciiTheme="majorHAnsi" w:hAnsiTheme="majorHAnsi" w:cstheme="majorHAnsi"/>
          <w:color w:val="FF0000"/>
        </w:rPr>
      </w:pPr>
      <w:r w:rsidRPr="00016DE7">
        <w:rPr>
          <w:rFonts w:asciiTheme="majorHAnsi" w:hAnsiTheme="majorHAnsi" w:cstheme="majorHAnsi"/>
          <w:color w:val="FF0000"/>
        </w:rPr>
        <w:t>Confidentiality—Policy—Processing: An example of protecting the confidentiality of class information in processing by means of policy would be issuing rules to keep access restricted to authorized viewers while information is being processed. For instance, only registered students in the class should be allowed to attend and listen to lectures.</w:t>
      </w:r>
    </w:p>
    <w:p w14:paraId="0C860F71" w14:textId="77777777" w:rsidR="00A6307E" w:rsidRPr="00016DE7" w:rsidRDefault="00A6307E" w:rsidP="00A6307E">
      <w:pPr>
        <w:pStyle w:val="ATX"/>
        <w:ind w:left="720"/>
        <w:rPr>
          <w:rFonts w:asciiTheme="majorHAnsi" w:hAnsiTheme="majorHAnsi" w:cstheme="majorHAnsi"/>
          <w:color w:val="FF0000"/>
        </w:rPr>
      </w:pPr>
      <w:r w:rsidRPr="00016DE7">
        <w:rPr>
          <w:rFonts w:asciiTheme="majorHAnsi" w:hAnsiTheme="majorHAnsi" w:cstheme="majorHAnsi"/>
          <w:color w:val="FF0000"/>
        </w:rPr>
        <w:t>Confidentiality—Policy—Transmission: An example of protecting the confidentiality of class information in transmission by means of policy would be issuing rules to keep access restricted to authorized viewers while information is being transmitted. For instance, a policy may require that all transmission of confidential data over public networks must be encrypted.</w:t>
      </w:r>
    </w:p>
    <w:p w14:paraId="0E0B263D" w14:textId="77777777" w:rsidR="00A6307E" w:rsidRPr="00016DE7" w:rsidRDefault="00A6307E" w:rsidP="00A6307E">
      <w:pPr>
        <w:pStyle w:val="ATX"/>
        <w:ind w:left="720"/>
        <w:rPr>
          <w:rFonts w:asciiTheme="majorHAnsi" w:hAnsiTheme="majorHAnsi" w:cstheme="majorHAnsi"/>
          <w:color w:val="FF0000"/>
        </w:rPr>
      </w:pPr>
      <w:r w:rsidRPr="00016DE7">
        <w:rPr>
          <w:rFonts w:asciiTheme="majorHAnsi" w:hAnsiTheme="majorHAnsi" w:cstheme="majorHAnsi"/>
          <w:color w:val="FF0000"/>
        </w:rPr>
        <w:t xml:space="preserve">Confidentiality—Education—Storage: An example of protecting the confidentiality of class information </w:t>
      </w:r>
      <w:r w:rsidRPr="00016DE7">
        <w:rPr>
          <w:rFonts w:asciiTheme="majorHAnsi" w:hAnsiTheme="majorHAnsi" w:cstheme="majorHAnsi"/>
          <w:color w:val="FF0000"/>
        </w:rPr>
        <w:lastRenderedPageBreak/>
        <w:t>in storage by means of education would be to train students and faculty about which people have authorized access to the information in storage.</w:t>
      </w:r>
    </w:p>
    <w:p w14:paraId="5CC6B0E0" w14:textId="77777777" w:rsidR="00A6307E" w:rsidRPr="00016DE7" w:rsidRDefault="00A6307E" w:rsidP="00A6307E">
      <w:pPr>
        <w:pStyle w:val="ATX"/>
        <w:ind w:left="720"/>
        <w:rPr>
          <w:rFonts w:asciiTheme="majorHAnsi" w:hAnsiTheme="majorHAnsi" w:cstheme="majorHAnsi"/>
          <w:color w:val="FF0000"/>
        </w:rPr>
      </w:pPr>
      <w:r w:rsidRPr="00016DE7">
        <w:rPr>
          <w:rFonts w:asciiTheme="majorHAnsi" w:hAnsiTheme="majorHAnsi" w:cstheme="majorHAnsi"/>
          <w:color w:val="FF0000"/>
        </w:rPr>
        <w:t>Confidentiality—Education—Processing: An example of protecting the confidentiality of class information being processed by means of education would be to train students and faculty to verify whether people are authorized to get the information before class starts by using a student ID or schedule.</w:t>
      </w:r>
    </w:p>
    <w:p w14:paraId="4D7C5C7D" w14:textId="77777777" w:rsidR="00A6307E" w:rsidRPr="00016DE7" w:rsidRDefault="00A6307E" w:rsidP="00A6307E">
      <w:pPr>
        <w:pStyle w:val="ATX"/>
        <w:ind w:left="720"/>
        <w:rPr>
          <w:rFonts w:asciiTheme="majorHAnsi" w:hAnsiTheme="majorHAnsi" w:cstheme="majorHAnsi"/>
          <w:color w:val="FF0000"/>
        </w:rPr>
      </w:pPr>
      <w:r w:rsidRPr="00016DE7">
        <w:rPr>
          <w:rFonts w:asciiTheme="majorHAnsi" w:hAnsiTheme="majorHAnsi" w:cstheme="majorHAnsi"/>
          <w:color w:val="FF0000"/>
        </w:rPr>
        <w:t>Confidentiality—Education—Transmission: An example of protecting the confidentiality of class information being transmitted by means of education would be to train students and faculty to close classroom doors during a lecture so that others outside could not hear it.</w:t>
      </w:r>
    </w:p>
    <w:p w14:paraId="36F4FC74" w14:textId="77777777" w:rsidR="00A6307E" w:rsidRPr="00016DE7" w:rsidRDefault="00A6307E" w:rsidP="00A6307E">
      <w:pPr>
        <w:pStyle w:val="ATX"/>
        <w:ind w:left="720"/>
        <w:rPr>
          <w:rFonts w:asciiTheme="majorHAnsi" w:hAnsiTheme="majorHAnsi" w:cstheme="majorHAnsi"/>
          <w:color w:val="FF0000"/>
        </w:rPr>
      </w:pPr>
      <w:r w:rsidRPr="00016DE7">
        <w:rPr>
          <w:rFonts w:asciiTheme="majorHAnsi" w:hAnsiTheme="majorHAnsi" w:cstheme="majorHAnsi"/>
          <w:color w:val="FF0000"/>
        </w:rPr>
        <w:t>Confidentiality—Technology—Storage: An example of protecting the confidentiality of class information being stored by means of technology would be using locks on file cabinets that contain the information while not in use.</w:t>
      </w:r>
    </w:p>
    <w:p w14:paraId="6F85CE32" w14:textId="77777777" w:rsidR="00A6307E" w:rsidRPr="00016DE7" w:rsidRDefault="00A6307E" w:rsidP="00A6307E">
      <w:pPr>
        <w:pStyle w:val="ATX"/>
        <w:ind w:left="720"/>
        <w:rPr>
          <w:rFonts w:asciiTheme="majorHAnsi" w:hAnsiTheme="majorHAnsi" w:cstheme="majorHAnsi"/>
          <w:color w:val="FF0000"/>
        </w:rPr>
      </w:pPr>
      <w:r w:rsidRPr="00016DE7">
        <w:rPr>
          <w:rFonts w:asciiTheme="majorHAnsi" w:hAnsiTheme="majorHAnsi" w:cstheme="majorHAnsi"/>
          <w:color w:val="FF0000"/>
        </w:rPr>
        <w:t>Confidentiality—Technology—Processing: An example of protecting the confidentiality of class information being processed by means of technology would be forcing the use of electronic IDs during classes.</w:t>
      </w:r>
    </w:p>
    <w:p w14:paraId="7B444F1E" w14:textId="77777777" w:rsidR="00A6307E" w:rsidRPr="00016DE7" w:rsidRDefault="00A6307E" w:rsidP="00A6307E">
      <w:pPr>
        <w:pStyle w:val="ATX"/>
        <w:ind w:left="720"/>
        <w:rPr>
          <w:rFonts w:asciiTheme="majorHAnsi" w:hAnsiTheme="majorHAnsi" w:cstheme="majorHAnsi"/>
          <w:color w:val="FF0000"/>
        </w:rPr>
      </w:pPr>
      <w:r w:rsidRPr="00016DE7">
        <w:rPr>
          <w:rFonts w:asciiTheme="majorHAnsi" w:hAnsiTheme="majorHAnsi" w:cstheme="majorHAnsi"/>
          <w:color w:val="FF0000"/>
        </w:rPr>
        <w:t>Confidentiality—Technology—Transmission: An example of protecting the confidentiality of class information being transmitted by means of technology would be having a password on a class Web site.</w:t>
      </w:r>
    </w:p>
    <w:p w14:paraId="069C34F4" w14:textId="77777777" w:rsidR="00A6307E" w:rsidRPr="00016DE7" w:rsidRDefault="00A6307E" w:rsidP="00A6307E">
      <w:pPr>
        <w:pStyle w:val="ATX"/>
        <w:ind w:left="720"/>
        <w:rPr>
          <w:rFonts w:asciiTheme="majorHAnsi" w:hAnsiTheme="majorHAnsi" w:cstheme="majorHAnsi"/>
          <w:color w:val="FF0000"/>
        </w:rPr>
      </w:pPr>
      <w:r w:rsidRPr="00016DE7">
        <w:rPr>
          <w:rFonts w:asciiTheme="majorHAnsi" w:hAnsiTheme="majorHAnsi" w:cstheme="majorHAnsi"/>
          <w:color w:val="FF0000"/>
        </w:rPr>
        <w:t>Integrity—Policy—Storage: An example of protecting the integrity of class information being stored by means of policy would be a simple rule that only certified people may alter the information.</w:t>
      </w:r>
    </w:p>
    <w:p w14:paraId="31A81C47" w14:textId="77777777" w:rsidR="00A6307E" w:rsidRPr="00016DE7" w:rsidRDefault="00A6307E" w:rsidP="00A6307E">
      <w:pPr>
        <w:pStyle w:val="ATX"/>
        <w:ind w:left="720"/>
        <w:rPr>
          <w:rFonts w:asciiTheme="majorHAnsi" w:hAnsiTheme="majorHAnsi" w:cstheme="majorHAnsi"/>
          <w:color w:val="FF0000"/>
        </w:rPr>
      </w:pPr>
      <w:r w:rsidRPr="00016DE7">
        <w:rPr>
          <w:rFonts w:asciiTheme="majorHAnsi" w:hAnsiTheme="majorHAnsi" w:cstheme="majorHAnsi"/>
          <w:color w:val="FF0000"/>
        </w:rPr>
        <w:t>Integrity—Policy—Processing: An example of protecting the integrity of class information being processed by means of policy would be a rule that forces students to study in quiet areas without the help of people who are not in the class.</w:t>
      </w:r>
    </w:p>
    <w:p w14:paraId="1951AD02" w14:textId="77777777" w:rsidR="00A6307E" w:rsidRPr="00016DE7" w:rsidRDefault="00A6307E" w:rsidP="00A6307E">
      <w:pPr>
        <w:pStyle w:val="ATX"/>
        <w:ind w:left="720"/>
        <w:rPr>
          <w:rFonts w:asciiTheme="majorHAnsi" w:hAnsiTheme="majorHAnsi" w:cstheme="majorHAnsi"/>
          <w:color w:val="FF0000"/>
        </w:rPr>
      </w:pPr>
      <w:r w:rsidRPr="00016DE7">
        <w:rPr>
          <w:rFonts w:asciiTheme="majorHAnsi" w:hAnsiTheme="majorHAnsi" w:cstheme="majorHAnsi"/>
          <w:color w:val="FF0000"/>
        </w:rPr>
        <w:t>Integrity—Policy—Transmission: An example of protecting the integrity of class information being transmitted by means of policy would be a rule that the teacher is not allowed to drink alcohol before class.</w:t>
      </w:r>
    </w:p>
    <w:p w14:paraId="6D66D7B4" w14:textId="77777777" w:rsidR="00A6307E" w:rsidRPr="00016DE7" w:rsidRDefault="00A6307E" w:rsidP="00A6307E">
      <w:pPr>
        <w:pStyle w:val="ATX"/>
        <w:ind w:left="720"/>
        <w:rPr>
          <w:rFonts w:asciiTheme="majorHAnsi" w:hAnsiTheme="majorHAnsi" w:cstheme="majorHAnsi"/>
          <w:color w:val="FF0000"/>
        </w:rPr>
      </w:pPr>
      <w:r w:rsidRPr="00016DE7">
        <w:rPr>
          <w:rFonts w:asciiTheme="majorHAnsi" w:hAnsiTheme="majorHAnsi" w:cstheme="majorHAnsi"/>
          <w:color w:val="FF0000"/>
        </w:rPr>
        <w:t>Integrity—Education—Storage: An example of protecting the integrity of class information being stored by means of education would be teaching people who store the information the names and roles of others who are authorized to change it.</w:t>
      </w:r>
    </w:p>
    <w:p w14:paraId="1D6DF427" w14:textId="77777777" w:rsidR="00A6307E" w:rsidRPr="00016DE7" w:rsidRDefault="00A6307E" w:rsidP="00A6307E">
      <w:pPr>
        <w:pStyle w:val="ATX"/>
        <w:ind w:left="720"/>
        <w:rPr>
          <w:rFonts w:asciiTheme="majorHAnsi" w:hAnsiTheme="majorHAnsi" w:cstheme="majorHAnsi"/>
          <w:color w:val="FF0000"/>
        </w:rPr>
      </w:pPr>
      <w:r w:rsidRPr="00016DE7">
        <w:rPr>
          <w:rFonts w:asciiTheme="majorHAnsi" w:hAnsiTheme="majorHAnsi" w:cstheme="majorHAnsi"/>
          <w:color w:val="FF0000"/>
        </w:rPr>
        <w:t>Integrity—Education—Processing: An example of protecting the integrity of class information being processed by means of education would be informing students not to risk receiving incorrect information by studying with people who are not in the class.</w:t>
      </w:r>
    </w:p>
    <w:p w14:paraId="1E3C350A" w14:textId="77777777" w:rsidR="00A6307E" w:rsidRPr="00016DE7" w:rsidRDefault="00A6307E" w:rsidP="00A6307E">
      <w:pPr>
        <w:pStyle w:val="ATX"/>
        <w:ind w:left="720"/>
        <w:rPr>
          <w:rFonts w:asciiTheme="majorHAnsi" w:hAnsiTheme="majorHAnsi" w:cstheme="majorHAnsi"/>
          <w:color w:val="FF0000"/>
        </w:rPr>
      </w:pPr>
      <w:r w:rsidRPr="00016DE7">
        <w:rPr>
          <w:rFonts w:asciiTheme="majorHAnsi" w:hAnsiTheme="majorHAnsi" w:cstheme="majorHAnsi"/>
          <w:color w:val="FF0000"/>
        </w:rPr>
        <w:t>Integrity—Education—Transmission: An example of protecting the integrity of class information being transmitted by means of education would be providing instructors with effective ways to teach.</w:t>
      </w:r>
    </w:p>
    <w:p w14:paraId="06CB954E" w14:textId="77777777" w:rsidR="00A6307E" w:rsidRPr="00016DE7" w:rsidRDefault="00A6307E" w:rsidP="00A6307E">
      <w:pPr>
        <w:pStyle w:val="ATX"/>
        <w:ind w:left="720"/>
        <w:rPr>
          <w:rFonts w:asciiTheme="majorHAnsi" w:hAnsiTheme="majorHAnsi" w:cstheme="majorHAnsi"/>
          <w:color w:val="FF0000"/>
        </w:rPr>
      </w:pPr>
      <w:r w:rsidRPr="00016DE7">
        <w:rPr>
          <w:rFonts w:asciiTheme="majorHAnsi" w:hAnsiTheme="majorHAnsi" w:cstheme="majorHAnsi"/>
          <w:color w:val="FF0000"/>
        </w:rPr>
        <w:t>Integrity—Technology—Storage: An example of protecting the integrity of class information being stored by means of technology would be electronically storing all data on a device that requires authorization to modify.</w:t>
      </w:r>
    </w:p>
    <w:p w14:paraId="4B2B8E8D" w14:textId="77777777" w:rsidR="00A6307E" w:rsidRPr="00016DE7" w:rsidRDefault="00A6307E" w:rsidP="00A6307E">
      <w:pPr>
        <w:pStyle w:val="ATX"/>
        <w:ind w:left="720"/>
        <w:rPr>
          <w:rFonts w:asciiTheme="majorHAnsi" w:hAnsiTheme="majorHAnsi" w:cstheme="majorHAnsi"/>
          <w:color w:val="FF0000"/>
        </w:rPr>
      </w:pPr>
      <w:r w:rsidRPr="00016DE7">
        <w:rPr>
          <w:rFonts w:asciiTheme="majorHAnsi" w:hAnsiTheme="majorHAnsi" w:cstheme="majorHAnsi"/>
          <w:color w:val="FF0000"/>
        </w:rPr>
        <w:t>Integrity—Technology—Processing: An example of protecting the integrity of class information being processed by means of technology would be creating PowerPoint presentations to verify what the teacher says.</w:t>
      </w:r>
    </w:p>
    <w:p w14:paraId="6108A06C" w14:textId="77777777" w:rsidR="00A6307E" w:rsidRPr="00016DE7" w:rsidRDefault="00A6307E" w:rsidP="00A6307E">
      <w:pPr>
        <w:pStyle w:val="ATX"/>
        <w:ind w:left="720"/>
        <w:rPr>
          <w:rFonts w:asciiTheme="majorHAnsi" w:hAnsiTheme="majorHAnsi" w:cstheme="majorHAnsi"/>
          <w:color w:val="FF0000"/>
        </w:rPr>
      </w:pPr>
      <w:r w:rsidRPr="00016DE7">
        <w:rPr>
          <w:rFonts w:asciiTheme="majorHAnsi" w:hAnsiTheme="majorHAnsi" w:cstheme="majorHAnsi"/>
          <w:color w:val="FF0000"/>
        </w:rPr>
        <w:t xml:space="preserve">Integrity—Technology—Transmission: An example of protecting the integrity of class information being </w:t>
      </w:r>
      <w:r w:rsidRPr="00016DE7">
        <w:rPr>
          <w:rFonts w:asciiTheme="majorHAnsi" w:hAnsiTheme="majorHAnsi" w:cstheme="majorHAnsi"/>
          <w:color w:val="FF0000"/>
        </w:rPr>
        <w:lastRenderedPageBreak/>
        <w:t>transmitted by means of technology would be printing the PowerPoint presentations and giving a copy to each student.</w:t>
      </w:r>
    </w:p>
    <w:p w14:paraId="22FF29FA" w14:textId="77777777" w:rsidR="00A6307E" w:rsidRPr="00016DE7" w:rsidRDefault="00A6307E" w:rsidP="00A6307E">
      <w:pPr>
        <w:pStyle w:val="ATX"/>
        <w:ind w:left="720"/>
        <w:rPr>
          <w:rFonts w:asciiTheme="majorHAnsi" w:hAnsiTheme="majorHAnsi" w:cstheme="majorHAnsi"/>
          <w:color w:val="FF0000"/>
        </w:rPr>
      </w:pPr>
      <w:r w:rsidRPr="00016DE7">
        <w:rPr>
          <w:rFonts w:asciiTheme="majorHAnsi" w:hAnsiTheme="majorHAnsi" w:cstheme="majorHAnsi"/>
          <w:color w:val="FF0000"/>
        </w:rPr>
        <w:t>Availability—Policy—Storage: An example of protecting the availability of class information being stored by means of policy would be a policy that only authorized students are allowed access to certain stored information.</w:t>
      </w:r>
    </w:p>
    <w:p w14:paraId="31FA0E06" w14:textId="77777777" w:rsidR="00A6307E" w:rsidRPr="00016DE7" w:rsidRDefault="00A6307E" w:rsidP="00A6307E">
      <w:pPr>
        <w:pStyle w:val="ATX"/>
        <w:ind w:left="720"/>
        <w:rPr>
          <w:rFonts w:asciiTheme="majorHAnsi" w:hAnsiTheme="majorHAnsi" w:cstheme="majorHAnsi"/>
          <w:color w:val="FF0000"/>
        </w:rPr>
      </w:pPr>
      <w:r w:rsidRPr="00016DE7">
        <w:rPr>
          <w:rFonts w:asciiTheme="majorHAnsi" w:hAnsiTheme="majorHAnsi" w:cstheme="majorHAnsi"/>
          <w:color w:val="FF0000"/>
        </w:rPr>
        <w:t>Availability—Policy—Processing: An example of protecting the availability of class information being processed by means of policy would be a rule that only authorized people are allowed to enter the classroom.</w:t>
      </w:r>
    </w:p>
    <w:p w14:paraId="60F8CA7A" w14:textId="77777777" w:rsidR="00A6307E" w:rsidRPr="00016DE7" w:rsidRDefault="00A6307E" w:rsidP="00A6307E">
      <w:pPr>
        <w:pStyle w:val="ATX"/>
        <w:ind w:left="720"/>
        <w:rPr>
          <w:rFonts w:asciiTheme="majorHAnsi" w:hAnsiTheme="majorHAnsi" w:cstheme="majorHAnsi"/>
          <w:color w:val="FF0000"/>
        </w:rPr>
      </w:pPr>
      <w:r w:rsidRPr="00016DE7">
        <w:rPr>
          <w:rFonts w:asciiTheme="majorHAnsi" w:hAnsiTheme="majorHAnsi" w:cstheme="majorHAnsi"/>
          <w:color w:val="FF0000"/>
        </w:rPr>
        <w:t>Availability—Policy—Transmission: An example of protecting the availability of class information being transmitted by means of policy would be a rule that only students are allowed into the classroom.</w:t>
      </w:r>
    </w:p>
    <w:p w14:paraId="437CA368" w14:textId="77777777" w:rsidR="00A6307E" w:rsidRPr="00016DE7" w:rsidRDefault="00A6307E" w:rsidP="00A6307E">
      <w:pPr>
        <w:pStyle w:val="ATX"/>
        <w:ind w:left="720"/>
        <w:rPr>
          <w:rFonts w:asciiTheme="majorHAnsi" w:hAnsiTheme="majorHAnsi" w:cstheme="majorHAnsi"/>
          <w:color w:val="FF0000"/>
        </w:rPr>
      </w:pPr>
      <w:r w:rsidRPr="00016DE7">
        <w:rPr>
          <w:rFonts w:asciiTheme="majorHAnsi" w:hAnsiTheme="majorHAnsi" w:cstheme="majorHAnsi"/>
          <w:color w:val="FF0000"/>
        </w:rPr>
        <w:t>Availability—Education—Storage: An example of protecting the availability of class information being stored by means of education would be teaching correct storage processes so information doesn’t get lost.</w:t>
      </w:r>
    </w:p>
    <w:p w14:paraId="1F9594A4" w14:textId="77777777" w:rsidR="00A6307E" w:rsidRPr="00016DE7" w:rsidRDefault="00A6307E" w:rsidP="00A6307E">
      <w:pPr>
        <w:pStyle w:val="ATX"/>
        <w:ind w:left="720"/>
        <w:rPr>
          <w:rFonts w:asciiTheme="majorHAnsi" w:hAnsiTheme="majorHAnsi" w:cstheme="majorHAnsi"/>
          <w:color w:val="FF0000"/>
        </w:rPr>
      </w:pPr>
      <w:r w:rsidRPr="00016DE7">
        <w:rPr>
          <w:rFonts w:asciiTheme="majorHAnsi" w:hAnsiTheme="majorHAnsi" w:cstheme="majorHAnsi"/>
          <w:color w:val="FF0000"/>
        </w:rPr>
        <w:t>Availability—Education—Processing: An example of protecting the availability of class information being processed by means of education would be instructing those who teach the information to speak up so everyone in the classroom can hear.</w:t>
      </w:r>
    </w:p>
    <w:p w14:paraId="48741279" w14:textId="77777777" w:rsidR="00A6307E" w:rsidRPr="00016DE7" w:rsidRDefault="00A6307E" w:rsidP="00A6307E">
      <w:pPr>
        <w:pStyle w:val="ATX"/>
        <w:ind w:left="720"/>
        <w:rPr>
          <w:rFonts w:asciiTheme="majorHAnsi" w:hAnsiTheme="majorHAnsi" w:cstheme="majorHAnsi"/>
          <w:color w:val="FF0000"/>
        </w:rPr>
      </w:pPr>
      <w:r w:rsidRPr="00016DE7">
        <w:rPr>
          <w:rFonts w:asciiTheme="majorHAnsi" w:hAnsiTheme="majorHAnsi" w:cstheme="majorHAnsi"/>
          <w:color w:val="FF0000"/>
        </w:rPr>
        <w:t>Availability—Education—Transmission: An example of protecting the availability of class information being transmitted by means of education would be teaching students to remain quiet in the classroom so everyone can hear.</w:t>
      </w:r>
    </w:p>
    <w:p w14:paraId="27F57CF5" w14:textId="77777777" w:rsidR="00A6307E" w:rsidRPr="00016DE7" w:rsidRDefault="00A6307E" w:rsidP="00A6307E">
      <w:pPr>
        <w:pStyle w:val="ATX"/>
        <w:ind w:left="720"/>
        <w:rPr>
          <w:rFonts w:asciiTheme="majorHAnsi" w:hAnsiTheme="majorHAnsi" w:cstheme="majorHAnsi"/>
          <w:color w:val="FF0000"/>
        </w:rPr>
      </w:pPr>
      <w:r w:rsidRPr="00016DE7">
        <w:rPr>
          <w:rFonts w:asciiTheme="majorHAnsi" w:hAnsiTheme="majorHAnsi" w:cstheme="majorHAnsi"/>
          <w:color w:val="FF0000"/>
        </w:rPr>
        <w:t>Availability—Technology—Storage: An example of protecting the availability of class information being stored by means of technology would be making the information available on the Internet via a password-protected Web site.</w:t>
      </w:r>
    </w:p>
    <w:p w14:paraId="0FC7840C" w14:textId="77777777" w:rsidR="00A6307E" w:rsidRPr="00016DE7" w:rsidRDefault="00A6307E" w:rsidP="00A6307E">
      <w:pPr>
        <w:pStyle w:val="ATX"/>
        <w:ind w:left="720"/>
        <w:rPr>
          <w:rFonts w:asciiTheme="majorHAnsi" w:hAnsiTheme="majorHAnsi" w:cstheme="majorHAnsi"/>
          <w:color w:val="FF0000"/>
        </w:rPr>
      </w:pPr>
      <w:r w:rsidRPr="00016DE7">
        <w:rPr>
          <w:rFonts w:asciiTheme="majorHAnsi" w:hAnsiTheme="majorHAnsi" w:cstheme="majorHAnsi"/>
          <w:color w:val="FF0000"/>
        </w:rPr>
        <w:t>Availability—Technology—Processing: An example of protecting the availability of class information being processed by means of technology would be a teacher making PowerPoint files available to students via the Internet.</w:t>
      </w:r>
    </w:p>
    <w:p w14:paraId="742166F2" w14:textId="77777777" w:rsidR="00A6307E" w:rsidRPr="00016DE7" w:rsidRDefault="00A6307E" w:rsidP="00A6307E">
      <w:pPr>
        <w:pStyle w:val="ATX"/>
        <w:ind w:left="720"/>
        <w:rPr>
          <w:rFonts w:asciiTheme="majorHAnsi" w:hAnsiTheme="majorHAnsi" w:cstheme="majorHAnsi"/>
          <w:color w:val="FF0000"/>
        </w:rPr>
      </w:pPr>
      <w:r w:rsidRPr="00016DE7">
        <w:rPr>
          <w:rFonts w:asciiTheme="majorHAnsi" w:hAnsiTheme="majorHAnsi" w:cstheme="majorHAnsi"/>
          <w:color w:val="FF0000"/>
        </w:rPr>
        <w:t>Availability—Technology—Transmission: An example of protecting the availability of class information being transmitted by means of technology would be a teacher using a microphone so lectures are loud enough for all students to hear.</w:t>
      </w:r>
    </w:p>
    <w:p w14:paraId="4D4EC17E" w14:textId="77777777" w:rsidR="00A6307E" w:rsidRPr="00016DE7" w:rsidRDefault="00A6307E">
      <w:pPr>
        <w:rPr>
          <w:rFonts w:asciiTheme="majorHAnsi" w:hAnsiTheme="majorHAnsi" w:cstheme="majorHAnsi"/>
        </w:rPr>
      </w:pPr>
    </w:p>
    <w:sectPr w:rsidR="00A6307E" w:rsidRPr="00016DE7" w:rsidSect="0085572A">
      <w:headerReference w:type="default" r:id="rId8"/>
      <w:footerReference w:type="default" r:id="rId9"/>
      <w:headerReference w:type="firs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9393C4" w14:textId="77777777" w:rsidR="00695CF3" w:rsidRDefault="00695CF3" w:rsidP="0085572A">
      <w:r>
        <w:separator/>
      </w:r>
    </w:p>
  </w:endnote>
  <w:endnote w:type="continuationSeparator" w:id="0">
    <w:p w14:paraId="11B00496" w14:textId="77777777" w:rsidR="00695CF3" w:rsidRDefault="00695CF3" w:rsidP="00855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1079251"/>
      <w:docPartObj>
        <w:docPartGallery w:val="Page Numbers (Bottom of Page)"/>
        <w:docPartUnique/>
      </w:docPartObj>
    </w:sdtPr>
    <w:sdtEndPr>
      <w:rPr>
        <w:noProof/>
      </w:rPr>
    </w:sdtEndPr>
    <w:sdtContent>
      <w:p w14:paraId="41AB1BA1" w14:textId="0B72E11F" w:rsidR="0085572A" w:rsidRDefault="0085572A">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7EE210EC" w14:textId="77777777" w:rsidR="0085572A" w:rsidRDefault="008557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4F5B3B" w14:textId="77777777" w:rsidR="00695CF3" w:rsidRDefault="00695CF3" w:rsidP="0085572A">
      <w:r>
        <w:separator/>
      </w:r>
    </w:p>
  </w:footnote>
  <w:footnote w:type="continuationSeparator" w:id="0">
    <w:p w14:paraId="6EAE5DC9" w14:textId="77777777" w:rsidR="00695CF3" w:rsidRDefault="00695CF3" w:rsidP="008557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F069C" w14:textId="77777777" w:rsidR="0085572A" w:rsidRPr="0085572A" w:rsidRDefault="0085572A" w:rsidP="0085572A">
    <w:pPr>
      <w:contextualSpacing/>
    </w:pPr>
    <w:r w:rsidRPr="0085572A">
      <w:t>Homework Assignment #1</w:t>
    </w:r>
  </w:p>
  <w:p w14:paraId="79A2182B" w14:textId="77777777" w:rsidR="0085572A" w:rsidRPr="0085572A" w:rsidRDefault="0085572A" w:rsidP="008557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E368EF" w14:textId="142BF46D" w:rsidR="0085572A" w:rsidRDefault="0085572A">
    <w:pPr>
      <w:pStyle w:val="Header"/>
    </w:pPr>
    <w:r>
      <w:t>Homework Assignment #1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F557A"/>
    <w:multiLevelType w:val="hybridMultilevel"/>
    <w:tmpl w:val="B3AA348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972076"/>
    <w:multiLevelType w:val="hybridMultilevel"/>
    <w:tmpl w:val="3AA2A3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AA68ED"/>
    <w:multiLevelType w:val="hybridMultilevel"/>
    <w:tmpl w:val="0C8A6B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386674"/>
    <w:multiLevelType w:val="hybridMultilevel"/>
    <w:tmpl w:val="2174C074"/>
    <w:lvl w:ilvl="0" w:tplc="65026B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03456EF"/>
    <w:multiLevelType w:val="hybridMultilevel"/>
    <w:tmpl w:val="B5027B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8F0644"/>
    <w:multiLevelType w:val="hybridMultilevel"/>
    <w:tmpl w:val="5A1E96BE"/>
    <w:lvl w:ilvl="0" w:tplc="78364D5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330CC7"/>
    <w:multiLevelType w:val="hybridMultilevel"/>
    <w:tmpl w:val="91783B5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5"/>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EwMTQ2NLQ0MjM3MTNV0lEKTi0uzszPAykwrAUA1A30KCwAAAA="/>
  </w:docVars>
  <w:rsids>
    <w:rsidRoot w:val="00436925"/>
    <w:rsid w:val="00016DE7"/>
    <w:rsid w:val="001212F6"/>
    <w:rsid w:val="001A5B0E"/>
    <w:rsid w:val="00224799"/>
    <w:rsid w:val="0025052C"/>
    <w:rsid w:val="00264E3C"/>
    <w:rsid w:val="003E2E10"/>
    <w:rsid w:val="00436925"/>
    <w:rsid w:val="00485135"/>
    <w:rsid w:val="005A1A1E"/>
    <w:rsid w:val="005C1ED5"/>
    <w:rsid w:val="005E57D4"/>
    <w:rsid w:val="00656A9C"/>
    <w:rsid w:val="00695CF3"/>
    <w:rsid w:val="006F4633"/>
    <w:rsid w:val="00791BB7"/>
    <w:rsid w:val="007F6295"/>
    <w:rsid w:val="0085572A"/>
    <w:rsid w:val="0087072B"/>
    <w:rsid w:val="00924F3F"/>
    <w:rsid w:val="00950D98"/>
    <w:rsid w:val="009827C1"/>
    <w:rsid w:val="00A12ECB"/>
    <w:rsid w:val="00A520AD"/>
    <w:rsid w:val="00A554CD"/>
    <w:rsid w:val="00A6307E"/>
    <w:rsid w:val="00D34ADC"/>
    <w:rsid w:val="00D355D9"/>
    <w:rsid w:val="00D812C6"/>
    <w:rsid w:val="00EC2DAF"/>
    <w:rsid w:val="00FB1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F7DFB"/>
  <w15:chartTrackingRefBased/>
  <w15:docId w15:val="{965671F4-8B85-49B7-913B-5BD90B7F0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6925"/>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6925"/>
    <w:pPr>
      <w:spacing w:before="100" w:beforeAutospacing="1" w:after="100" w:afterAutospacing="1"/>
    </w:pPr>
  </w:style>
  <w:style w:type="character" w:styleId="Hyperlink">
    <w:name w:val="Hyperlink"/>
    <w:basedOn w:val="DefaultParagraphFont"/>
    <w:uiPriority w:val="99"/>
    <w:semiHidden/>
    <w:unhideWhenUsed/>
    <w:rsid w:val="00436925"/>
    <w:rPr>
      <w:color w:val="0000FF"/>
      <w:u w:val="single"/>
    </w:rPr>
  </w:style>
  <w:style w:type="paragraph" w:customStyle="1" w:styleId="Default">
    <w:name w:val="Default"/>
    <w:rsid w:val="00436925"/>
    <w:pPr>
      <w:widowControl w:val="0"/>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50D98"/>
    <w:pPr>
      <w:ind w:left="720"/>
      <w:contextualSpacing/>
    </w:pPr>
  </w:style>
  <w:style w:type="paragraph" w:customStyle="1" w:styleId="ATX">
    <w:name w:val="ATX"/>
    <w:basedOn w:val="Normal"/>
    <w:rsid w:val="00A6307E"/>
    <w:pPr>
      <w:widowControl w:val="0"/>
      <w:autoSpaceDE w:val="0"/>
      <w:autoSpaceDN w:val="0"/>
      <w:adjustRightInd w:val="0"/>
      <w:spacing w:before="99"/>
      <w:ind w:left="360" w:right="29"/>
    </w:pPr>
    <w:rPr>
      <w:rFonts w:eastAsia="Times New Roman" w:cs="Latha"/>
      <w:lang w:bidi="ta-IN"/>
    </w:rPr>
  </w:style>
  <w:style w:type="paragraph" w:styleId="Header">
    <w:name w:val="header"/>
    <w:basedOn w:val="Normal"/>
    <w:link w:val="HeaderChar"/>
    <w:uiPriority w:val="99"/>
    <w:unhideWhenUsed/>
    <w:rsid w:val="0085572A"/>
    <w:pPr>
      <w:tabs>
        <w:tab w:val="center" w:pos="4680"/>
        <w:tab w:val="right" w:pos="9360"/>
      </w:tabs>
    </w:pPr>
  </w:style>
  <w:style w:type="character" w:customStyle="1" w:styleId="HeaderChar">
    <w:name w:val="Header Char"/>
    <w:basedOn w:val="DefaultParagraphFont"/>
    <w:link w:val="Header"/>
    <w:uiPriority w:val="99"/>
    <w:rsid w:val="0085572A"/>
    <w:rPr>
      <w:rFonts w:ascii="Times New Roman" w:hAnsi="Times New Roman" w:cs="Times New Roman"/>
      <w:sz w:val="24"/>
      <w:szCs w:val="24"/>
    </w:rPr>
  </w:style>
  <w:style w:type="paragraph" w:styleId="Footer">
    <w:name w:val="footer"/>
    <w:basedOn w:val="Normal"/>
    <w:link w:val="FooterChar"/>
    <w:uiPriority w:val="99"/>
    <w:unhideWhenUsed/>
    <w:rsid w:val="0085572A"/>
    <w:pPr>
      <w:tabs>
        <w:tab w:val="center" w:pos="4680"/>
        <w:tab w:val="right" w:pos="9360"/>
      </w:tabs>
    </w:pPr>
  </w:style>
  <w:style w:type="character" w:customStyle="1" w:styleId="FooterChar">
    <w:name w:val="Footer Char"/>
    <w:basedOn w:val="DefaultParagraphFont"/>
    <w:link w:val="Footer"/>
    <w:uiPriority w:val="99"/>
    <w:rsid w:val="0085572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3947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tclass.wtamu.edu/webapps/blackboard/content/listContentEditable.jsp?content_id=_1175319_1&amp;course_id=_29230_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2084</Words>
  <Characters>11880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Gahangir Hossain</dc:creator>
  <cp:keywords/>
  <dc:description/>
  <cp:lastModifiedBy>Mike Pendleton</cp:lastModifiedBy>
  <cp:revision>5</cp:revision>
  <dcterms:created xsi:type="dcterms:W3CDTF">2022-02-06T16:55:00Z</dcterms:created>
  <dcterms:modified xsi:type="dcterms:W3CDTF">2022-02-06T17:29:00Z</dcterms:modified>
</cp:coreProperties>
</file>