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Entrevista Técnica - QA Pleno - Avanade</w:t>
      </w:r>
    </w:p>
    <w:p>
      <w:r>
        <w:t>Nome da candidata: ________________________________________</w:t>
      </w:r>
    </w:p>
    <w:p>
      <w:r>
        <w:t>Data: ____ / ____ / ______</w:t>
      </w:r>
    </w:p>
    <w:p>
      <w:r>
        <w:t>Entrevistador(a): ________________________________________</w:t>
      </w:r>
    </w:p>
    <w:p>
      <w:r>
        <w:br/>
      </w:r>
    </w:p>
    <w:p>
      <w:pPr>
        <w:pStyle w:val="ListNumber"/>
      </w:pPr>
      <w:r>
        <w:t>1. Como você diferencia testes de regressão e testes de validação? Em qual momento cada um deve ser aplicado dentro do ciclo de vida de desenvolvimento?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2. Dê um exemplo de um cenário de teste escrito em Gherkin (BDD) para uma funcionalidade de login com autenticação multifator.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3. Quais boas práticas você adota ao criar automações de testes com Cypress ou Playwright? Fale também sobre estrutura de pastas e reaproveitamento de código.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4. Explique como você configura e mantém pipelines no Azure DevOps para rodar os testes automatizados. Que tipos de gatilhos você costuma usar?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5. Suponha que uma requisição POST retorna um erro 403. Quais seriam seus passos para investigar o problema usando Postman ou outra ferramenta?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6. Quais critérios de acessibilidade você costuma verificar em uma aplicação web? E como você realiza esses testes (ferramentas e técnicas)?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7. Como você costuma documentar os testes realizados e os bugs encontrados para manter a rastreabilidade? Cite ferramentas que você utiliza.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8. Como você define os critérios de entrada e saída para um plano de testes? E como comunica à equipe que o sistema está pronto para produção?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9. Como você atua dentro de uma sprint ágil? Cite atividades que realiza do planejamento ao encerramento.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p>
      <w:pPr>
        <w:pStyle w:val="ListNumber"/>
      </w:pPr>
      <w:r>
        <w:t>10. Relate um desafio técnico que você enfrentou durante um projeto de testes e como resolveu. O que aprendeu com a situação?</w:t>
      </w:r>
    </w:p>
    <w:p>
      <w:r>
        <w:br/>
        <w:t>Resposta: 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t>____________________________________________________________________________________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