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524892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导师个人信息表</w:t>
      </w:r>
    </w:p>
    <w:tbl>
      <w:tblPr>
        <w:tblStyle w:val="15"/>
        <w:tblpPr w:leftFromText="180" w:rightFromText="180" w:vertAnchor="text" w:horzAnchor="margin" w:tblpXSpec="center" w:tblpY="707"/>
        <w:tblW w:w="10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268"/>
        <w:gridCol w:w="344"/>
        <w:gridCol w:w="1357"/>
        <w:gridCol w:w="61"/>
        <w:gridCol w:w="2348"/>
        <w:gridCol w:w="202"/>
        <w:gridCol w:w="507"/>
        <w:gridCol w:w="1559"/>
        <w:gridCol w:w="43"/>
      </w:tblGrid>
      <w:tr w14:paraId="305CD4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05" w:hRule="atLeast"/>
        </w:trPr>
        <w:tc>
          <w:tcPr>
            <w:tcW w:w="1555" w:type="dxa"/>
            <w:vAlign w:val="center"/>
          </w:tcPr>
          <w:p w14:paraId="6BB6CF18">
            <w:pPr>
              <w:rPr>
                <w:rFonts w:ascii="SimSun"/>
                <w:szCs w:val="21"/>
              </w:rPr>
            </w:pPr>
            <w:r>
              <w:rPr>
                <w:rFonts w:hint="eastAsia" w:ascii="SimSun"/>
                <w:szCs w:val="21"/>
              </w:rPr>
              <w:t>姓名</w:t>
            </w:r>
          </w:p>
        </w:tc>
        <w:tc>
          <w:tcPr>
            <w:tcW w:w="2612" w:type="dxa"/>
            <w:gridSpan w:val="2"/>
            <w:vAlign w:val="center"/>
          </w:tcPr>
          <w:p w14:paraId="602E998C">
            <w:pPr>
              <w:rPr>
                <w:rFonts w:hint="default" w:ascii="SimSun" w:eastAsiaTheme="minorEastAsia"/>
                <w:szCs w:val="21"/>
                <w:lang w:val="en-US" w:eastAsia="zh-CN"/>
              </w:rPr>
            </w:pPr>
            <w:r>
              <w:rPr>
                <w:rFonts w:hint="eastAsia" w:ascii="SimSun"/>
                <w:szCs w:val="21"/>
                <w:lang w:val="en-US" w:eastAsia="zh-CN"/>
              </w:rPr>
              <w:t>马多哥</w:t>
            </w:r>
          </w:p>
        </w:tc>
        <w:tc>
          <w:tcPr>
            <w:tcW w:w="1418" w:type="dxa"/>
            <w:gridSpan w:val="2"/>
            <w:vAlign w:val="center"/>
          </w:tcPr>
          <w:p w14:paraId="76C57C34">
            <w:pPr>
              <w:rPr>
                <w:rFonts w:ascii="SimSun"/>
                <w:szCs w:val="21"/>
              </w:rPr>
            </w:pPr>
            <w:r>
              <w:rPr>
                <w:rFonts w:hint="eastAsia" w:ascii="SimSun"/>
                <w:szCs w:val="21"/>
              </w:rPr>
              <w:t>所在地区</w:t>
            </w:r>
          </w:p>
        </w:tc>
        <w:tc>
          <w:tcPr>
            <w:tcW w:w="2550" w:type="dxa"/>
            <w:gridSpan w:val="2"/>
            <w:vAlign w:val="center"/>
          </w:tcPr>
          <w:p w14:paraId="175ADC7D">
            <w:pPr>
              <w:rPr>
                <w:rFonts w:hint="eastAsia" w:ascii="SimSun" w:eastAsiaTheme="minorEastAsia"/>
                <w:szCs w:val="21"/>
                <w:lang w:val="en-US" w:eastAsia="zh-CN"/>
              </w:rPr>
            </w:pPr>
            <w:r>
              <w:rPr>
                <w:rFonts w:hint="eastAsia" w:ascii="SimSun"/>
                <w:szCs w:val="21"/>
                <w:lang w:val="en-US" w:eastAsia="zh-CN"/>
              </w:rPr>
              <w:t>北京</w:t>
            </w:r>
          </w:p>
        </w:tc>
        <w:tc>
          <w:tcPr>
            <w:tcW w:w="2109" w:type="dxa"/>
            <w:gridSpan w:val="3"/>
            <w:vMerge w:val="restart"/>
          </w:tcPr>
          <w:p w14:paraId="4DD7319A">
            <w:pPr>
              <w:rPr>
                <w:rFonts w:ascii="SimSun"/>
                <w:szCs w:val="21"/>
              </w:rPr>
            </w:pPr>
          </w:p>
          <w:p w14:paraId="597CD7B3">
            <w:pPr>
              <w:rPr>
                <w:rFonts w:ascii="SimSun"/>
                <w:szCs w:val="21"/>
              </w:rPr>
            </w:pPr>
          </w:p>
          <w:p w14:paraId="320D8AC3">
            <w:pPr>
              <w:rPr>
                <w:rFonts w:ascii="SimSun"/>
                <w:szCs w:val="21"/>
              </w:rPr>
            </w:pPr>
          </w:p>
          <w:p w14:paraId="13C9660E">
            <w:pPr>
              <w:rPr>
                <w:rFonts w:ascii="SimSun"/>
                <w:szCs w:val="21"/>
              </w:rPr>
            </w:pPr>
            <w:r>
              <w:rPr>
                <w:rFonts w:hint="eastAsia" w:ascii="SimSun"/>
                <w:szCs w:val="21"/>
              </w:rPr>
              <w:t>（竖版照片）</w:t>
            </w:r>
          </w:p>
        </w:tc>
      </w:tr>
      <w:tr w14:paraId="7EA5A1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27" w:hRule="atLeast"/>
        </w:trPr>
        <w:tc>
          <w:tcPr>
            <w:tcW w:w="1555" w:type="dxa"/>
            <w:vAlign w:val="center"/>
          </w:tcPr>
          <w:p w14:paraId="4B6C774F">
            <w:pPr>
              <w:rPr>
                <w:rFonts w:hint="eastAsia" w:ascii="SimSun"/>
                <w:szCs w:val="21"/>
              </w:rPr>
            </w:pPr>
            <w:r>
              <w:rPr>
                <w:rFonts w:hint="eastAsia" w:ascii="SimSun"/>
                <w:szCs w:val="21"/>
              </w:rPr>
              <w:t>电子邮箱</w:t>
            </w:r>
          </w:p>
        </w:tc>
        <w:tc>
          <w:tcPr>
            <w:tcW w:w="2612" w:type="dxa"/>
            <w:gridSpan w:val="2"/>
            <w:vAlign w:val="center"/>
          </w:tcPr>
          <w:p w14:paraId="1B29DF07">
            <w:pPr>
              <w:rPr>
                <w:rFonts w:hint="default" w:ascii="SimSun" w:eastAsiaTheme="minorEastAsia"/>
                <w:szCs w:val="21"/>
                <w:lang w:val="en-US" w:eastAsia="zh-CN"/>
              </w:rPr>
            </w:pPr>
            <w:r>
              <w:rPr>
                <w:rFonts w:hint="eastAsia" w:ascii="SimSun"/>
                <w:szCs w:val="21"/>
                <w:lang w:val="en-US" w:eastAsia="zh-CN"/>
              </w:rPr>
              <w:t>Mad864@newschool.edu</w:t>
            </w:r>
          </w:p>
        </w:tc>
        <w:tc>
          <w:tcPr>
            <w:tcW w:w="1418" w:type="dxa"/>
            <w:gridSpan w:val="2"/>
            <w:vAlign w:val="center"/>
          </w:tcPr>
          <w:p w14:paraId="305DD467">
            <w:pPr>
              <w:rPr>
                <w:rFonts w:hint="eastAsia" w:ascii="SimSun"/>
                <w:szCs w:val="21"/>
              </w:rPr>
            </w:pPr>
            <w:r>
              <w:rPr>
                <w:rFonts w:hint="eastAsia" w:ascii="SimSun"/>
                <w:szCs w:val="21"/>
              </w:rPr>
              <w:t>联系电话</w:t>
            </w:r>
          </w:p>
        </w:tc>
        <w:tc>
          <w:tcPr>
            <w:tcW w:w="2550" w:type="dxa"/>
            <w:gridSpan w:val="2"/>
            <w:vAlign w:val="center"/>
          </w:tcPr>
          <w:p w14:paraId="1AAA4A7D">
            <w:pPr>
              <w:rPr>
                <w:rFonts w:hint="default" w:ascii="SimSun" w:eastAsiaTheme="minorEastAsia"/>
                <w:szCs w:val="21"/>
                <w:lang w:val="en-US" w:eastAsia="zh-CN"/>
              </w:rPr>
            </w:pPr>
            <w:r>
              <w:rPr>
                <w:rFonts w:hint="eastAsia" w:ascii="SimSun"/>
                <w:szCs w:val="21"/>
                <w:lang w:val="en-US" w:eastAsia="zh-CN"/>
              </w:rPr>
              <w:t>13269877153</w:t>
            </w:r>
          </w:p>
        </w:tc>
        <w:tc>
          <w:tcPr>
            <w:tcW w:w="2109" w:type="dxa"/>
            <w:gridSpan w:val="3"/>
            <w:vMerge w:val="continue"/>
          </w:tcPr>
          <w:p w14:paraId="11F85370">
            <w:pPr>
              <w:rPr>
                <w:rFonts w:hint="eastAsia" w:ascii="SimSun"/>
                <w:szCs w:val="21"/>
              </w:rPr>
            </w:pPr>
          </w:p>
        </w:tc>
      </w:tr>
      <w:tr w14:paraId="2257B2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3" w:type="dxa"/>
          <w:cantSplit/>
          <w:trHeight w:val="1261" w:hRule="atLeast"/>
        </w:trPr>
        <w:tc>
          <w:tcPr>
            <w:tcW w:w="1555" w:type="dxa"/>
            <w:vAlign w:val="center"/>
          </w:tcPr>
          <w:p w14:paraId="745F21CF">
            <w:pPr>
              <w:rPr>
                <w:rFonts w:ascii="SimSun"/>
                <w:szCs w:val="21"/>
              </w:rPr>
            </w:pPr>
            <w:r>
              <w:rPr>
                <w:rFonts w:hint="eastAsia"/>
              </w:rPr>
              <w:t>本科院校</w:t>
            </w:r>
          </w:p>
        </w:tc>
        <w:tc>
          <w:tcPr>
            <w:tcW w:w="2268" w:type="dxa"/>
            <w:vAlign w:val="center"/>
          </w:tcPr>
          <w:p w14:paraId="1A559E17">
            <w:pPr>
              <w:rPr>
                <w:rFonts w:hint="eastAsia" w:ascii="SimSun" w:eastAsiaTheme="minorEastAsia"/>
                <w:szCs w:val="21"/>
                <w:lang w:val="en-US" w:eastAsia="zh-CN"/>
              </w:rPr>
            </w:pPr>
            <w:r>
              <w:rPr>
                <w:rFonts w:hint="eastAsia" w:ascii="SimSun"/>
                <w:szCs w:val="21"/>
                <w:lang w:val="en-US" w:eastAsia="zh-CN"/>
              </w:rPr>
              <w:t>多伦多大学</w:t>
            </w:r>
          </w:p>
        </w:tc>
        <w:tc>
          <w:tcPr>
            <w:tcW w:w="1701" w:type="dxa"/>
            <w:gridSpan w:val="2"/>
            <w:vAlign w:val="center"/>
          </w:tcPr>
          <w:p w14:paraId="619EA4C8">
            <w:pPr>
              <w:rPr>
                <w:rFonts w:ascii="SimSun"/>
                <w:szCs w:val="21"/>
              </w:rPr>
            </w:pPr>
            <w:r>
              <w:rPr>
                <w:rFonts w:hint="eastAsia"/>
              </w:rPr>
              <w:t>本科专业</w:t>
            </w:r>
          </w:p>
        </w:tc>
        <w:tc>
          <w:tcPr>
            <w:tcW w:w="2409" w:type="dxa"/>
            <w:gridSpan w:val="2"/>
            <w:vAlign w:val="center"/>
          </w:tcPr>
          <w:p w14:paraId="074D6AB3">
            <w:pPr>
              <w:rPr>
                <w:rFonts w:hint="default" w:ascii="SimSun" w:eastAsiaTheme="minorEastAsia"/>
                <w:szCs w:val="21"/>
                <w:lang w:val="en-US" w:eastAsia="zh-CN"/>
              </w:rPr>
            </w:pPr>
            <w:r>
              <w:rPr>
                <w:rFonts w:hint="eastAsia" w:ascii="SimSun"/>
                <w:szCs w:val="21"/>
                <w:lang w:val="en-US" w:eastAsia="zh-CN"/>
              </w:rPr>
              <w:t>历史和政治</w:t>
            </w:r>
          </w:p>
        </w:tc>
        <w:tc>
          <w:tcPr>
            <w:tcW w:w="709" w:type="dxa"/>
            <w:gridSpan w:val="2"/>
            <w:vAlign w:val="center"/>
          </w:tcPr>
          <w:p w14:paraId="4003061B">
            <w:pPr>
              <w:rPr>
                <w:rFonts w:ascii="SimSun"/>
                <w:szCs w:val="21"/>
              </w:rPr>
            </w:pPr>
            <w:r>
              <w:rPr>
                <w:rFonts w:hint="eastAsia" w:ascii="SimSun"/>
                <w:szCs w:val="21"/>
              </w:rPr>
              <w:t>在读时间</w:t>
            </w:r>
          </w:p>
        </w:tc>
        <w:tc>
          <w:tcPr>
            <w:tcW w:w="1559" w:type="dxa"/>
            <w:vAlign w:val="center"/>
          </w:tcPr>
          <w:p w14:paraId="1E2470FD">
            <w:pPr>
              <w:rPr>
                <w:rFonts w:hint="default" w:ascii="SimSun" w:eastAsiaTheme="minorEastAsia"/>
                <w:szCs w:val="21"/>
                <w:lang w:val="en-US" w:eastAsia="zh-CN"/>
              </w:rPr>
            </w:pPr>
            <w:r>
              <w:rPr>
                <w:rFonts w:hint="eastAsia" w:ascii="SimSun"/>
                <w:szCs w:val="21"/>
                <w:lang w:val="en-US" w:eastAsia="zh-CN"/>
              </w:rPr>
              <w:t>2017-2022</w:t>
            </w:r>
          </w:p>
        </w:tc>
      </w:tr>
      <w:tr w14:paraId="247762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3" w:type="dxa"/>
          <w:cantSplit/>
          <w:trHeight w:val="1122" w:hRule="atLeast"/>
        </w:trPr>
        <w:tc>
          <w:tcPr>
            <w:tcW w:w="1555" w:type="dxa"/>
            <w:vAlign w:val="center"/>
          </w:tcPr>
          <w:p w14:paraId="5783BF4F">
            <w:pPr>
              <w:rPr>
                <w:rFonts w:hint="eastAsia" w:ascii="SimSun"/>
                <w:szCs w:val="21"/>
              </w:rPr>
            </w:pPr>
            <w:r>
              <w:rPr>
                <w:rFonts w:hint="eastAsia"/>
              </w:rPr>
              <w:t>硕士院校</w:t>
            </w:r>
          </w:p>
        </w:tc>
        <w:tc>
          <w:tcPr>
            <w:tcW w:w="2268" w:type="dxa"/>
            <w:vAlign w:val="center"/>
          </w:tcPr>
          <w:p w14:paraId="118C8ADD">
            <w:pPr>
              <w:rPr>
                <w:rFonts w:hint="default" w:ascii="SimSun" w:eastAsiaTheme="minorEastAsia"/>
                <w:szCs w:val="21"/>
                <w:lang w:val="en-US" w:eastAsia="zh-CN"/>
              </w:rPr>
            </w:pPr>
            <w:r>
              <w:rPr>
                <w:rFonts w:hint="eastAsia" w:ascii="SimSun"/>
                <w:szCs w:val="21"/>
                <w:lang w:val="en-US" w:eastAsia="zh-CN"/>
              </w:rPr>
              <w:t>The New School新学院</w:t>
            </w:r>
          </w:p>
        </w:tc>
        <w:tc>
          <w:tcPr>
            <w:tcW w:w="1701" w:type="dxa"/>
            <w:gridSpan w:val="2"/>
            <w:vAlign w:val="center"/>
          </w:tcPr>
          <w:p w14:paraId="57B80A03">
            <w:pPr>
              <w:rPr>
                <w:rFonts w:ascii="SimSun"/>
                <w:szCs w:val="21"/>
              </w:rPr>
            </w:pPr>
            <w:r>
              <w:rPr>
                <w:rFonts w:hint="eastAsia"/>
              </w:rPr>
              <w:t>硕士专业</w:t>
            </w:r>
          </w:p>
        </w:tc>
        <w:tc>
          <w:tcPr>
            <w:tcW w:w="2409" w:type="dxa"/>
            <w:gridSpan w:val="2"/>
            <w:vAlign w:val="center"/>
          </w:tcPr>
          <w:p w14:paraId="71FC3059">
            <w:pPr>
              <w:rPr>
                <w:rFonts w:hint="eastAsia" w:ascii="SimSun" w:eastAsiaTheme="minorEastAsia"/>
                <w:szCs w:val="21"/>
                <w:lang w:val="en-US" w:eastAsia="zh-CN"/>
              </w:rPr>
            </w:pPr>
            <w:r>
              <w:rPr>
                <w:rFonts w:hint="eastAsia" w:ascii="SimSun"/>
                <w:szCs w:val="21"/>
                <w:lang w:val="en-US" w:eastAsia="zh-CN"/>
              </w:rPr>
              <w:t>政治理论</w:t>
            </w:r>
          </w:p>
        </w:tc>
        <w:tc>
          <w:tcPr>
            <w:tcW w:w="709" w:type="dxa"/>
            <w:gridSpan w:val="2"/>
            <w:vAlign w:val="center"/>
          </w:tcPr>
          <w:p w14:paraId="72D7C961">
            <w:pPr>
              <w:rPr>
                <w:rFonts w:ascii="SimSun"/>
                <w:szCs w:val="21"/>
              </w:rPr>
            </w:pPr>
            <w:r>
              <w:rPr>
                <w:rFonts w:hint="eastAsia" w:ascii="SimSun"/>
                <w:szCs w:val="21"/>
              </w:rPr>
              <w:t>在读时间</w:t>
            </w:r>
          </w:p>
        </w:tc>
        <w:tc>
          <w:tcPr>
            <w:tcW w:w="1559" w:type="dxa"/>
            <w:vAlign w:val="center"/>
          </w:tcPr>
          <w:p w14:paraId="4A650B1A">
            <w:pPr>
              <w:rPr>
                <w:rFonts w:hint="default" w:ascii="SimSun" w:eastAsiaTheme="minorEastAsia"/>
                <w:szCs w:val="21"/>
                <w:lang w:val="en-US" w:eastAsia="zh-CN"/>
              </w:rPr>
            </w:pPr>
            <w:r>
              <w:rPr>
                <w:rFonts w:hint="eastAsia" w:ascii="SimSun"/>
                <w:szCs w:val="21"/>
                <w:lang w:val="en-US" w:eastAsia="zh-CN"/>
              </w:rPr>
              <w:t>2022-2024</w:t>
            </w:r>
          </w:p>
        </w:tc>
      </w:tr>
      <w:tr w14:paraId="17F4BE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3" w:type="dxa"/>
          <w:cantSplit/>
          <w:trHeight w:val="982" w:hRule="atLeast"/>
        </w:trPr>
        <w:tc>
          <w:tcPr>
            <w:tcW w:w="1555" w:type="dxa"/>
            <w:vAlign w:val="center"/>
          </w:tcPr>
          <w:p w14:paraId="338EE3C3">
            <w:pPr>
              <w:rPr>
                <w:rFonts w:hint="eastAsia"/>
              </w:rPr>
            </w:pPr>
            <w:r>
              <w:rPr>
                <w:rFonts w:hint="eastAsia"/>
              </w:rPr>
              <w:t>博士院校</w:t>
            </w:r>
          </w:p>
        </w:tc>
        <w:tc>
          <w:tcPr>
            <w:tcW w:w="2268" w:type="dxa"/>
            <w:vAlign w:val="center"/>
          </w:tcPr>
          <w:p w14:paraId="0CECE5D9">
            <w:pPr>
              <w:rPr>
                <w:rFonts w:hint="eastAsia" w:ascii="SimSun" w:eastAsiaTheme="minorEastAsia"/>
                <w:szCs w:val="21"/>
                <w:lang w:val="en-US" w:eastAsia="zh-CN"/>
              </w:rPr>
            </w:pPr>
            <w:r>
              <w:rPr>
                <w:rFonts w:hint="eastAsia" w:ascii="SimSun"/>
                <w:szCs w:val="21"/>
                <w:lang w:val="en-US" w:eastAsia="zh-CN"/>
              </w:rPr>
              <w:t>中国政法大学</w:t>
            </w:r>
          </w:p>
        </w:tc>
        <w:tc>
          <w:tcPr>
            <w:tcW w:w="1701" w:type="dxa"/>
            <w:gridSpan w:val="2"/>
            <w:vAlign w:val="center"/>
          </w:tcPr>
          <w:p w14:paraId="773A681B">
            <w:pPr>
              <w:rPr>
                <w:rFonts w:ascii="SimSun"/>
                <w:szCs w:val="21"/>
              </w:rPr>
            </w:pPr>
            <w:r>
              <w:rPr>
                <w:rFonts w:hint="eastAsia"/>
              </w:rPr>
              <w:t>博士专业</w:t>
            </w:r>
          </w:p>
        </w:tc>
        <w:tc>
          <w:tcPr>
            <w:tcW w:w="2409" w:type="dxa"/>
            <w:gridSpan w:val="2"/>
            <w:vAlign w:val="center"/>
          </w:tcPr>
          <w:p w14:paraId="37D1C1FB">
            <w:pPr>
              <w:rPr>
                <w:rFonts w:hint="eastAsia" w:ascii="SimSun" w:eastAsiaTheme="minorEastAsia"/>
                <w:szCs w:val="21"/>
                <w:lang w:val="en-US" w:eastAsia="zh-CN"/>
              </w:rPr>
            </w:pPr>
            <w:r>
              <w:rPr>
                <w:rFonts w:hint="eastAsia" w:ascii="SimSun"/>
                <w:szCs w:val="21"/>
                <w:lang w:val="en-US" w:eastAsia="zh-CN"/>
              </w:rPr>
              <w:t>政治理论</w:t>
            </w:r>
          </w:p>
        </w:tc>
        <w:tc>
          <w:tcPr>
            <w:tcW w:w="709" w:type="dxa"/>
            <w:gridSpan w:val="2"/>
            <w:vAlign w:val="center"/>
          </w:tcPr>
          <w:p w14:paraId="050B8A70">
            <w:pPr>
              <w:rPr>
                <w:rFonts w:ascii="SimSun"/>
                <w:szCs w:val="21"/>
              </w:rPr>
            </w:pPr>
            <w:r>
              <w:rPr>
                <w:rFonts w:hint="eastAsia" w:ascii="SimSun"/>
                <w:szCs w:val="21"/>
              </w:rPr>
              <w:t>在读时间</w:t>
            </w:r>
          </w:p>
        </w:tc>
        <w:tc>
          <w:tcPr>
            <w:tcW w:w="1559" w:type="dxa"/>
            <w:vAlign w:val="center"/>
          </w:tcPr>
          <w:p w14:paraId="16B8CF71">
            <w:pPr>
              <w:rPr>
                <w:rFonts w:hint="default" w:ascii="SimSun" w:eastAsiaTheme="minorEastAsia"/>
                <w:szCs w:val="21"/>
                <w:lang w:val="en-US" w:eastAsia="zh-CN"/>
              </w:rPr>
            </w:pPr>
            <w:r>
              <w:rPr>
                <w:rFonts w:hint="eastAsia" w:ascii="SimSun"/>
                <w:szCs w:val="21"/>
                <w:lang w:val="en-US" w:eastAsia="zh-CN"/>
              </w:rPr>
              <w:t>2024至今</w:t>
            </w:r>
          </w:p>
        </w:tc>
      </w:tr>
      <w:tr w14:paraId="021B9D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3" w:type="dxa"/>
          <w:cantSplit/>
          <w:trHeight w:val="1076" w:hRule="atLeast"/>
        </w:trPr>
        <w:tc>
          <w:tcPr>
            <w:tcW w:w="1555" w:type="dxa"/>
            <w:vAlign w:val="center"/>
          </w:tcPr>
          <w:p w14:paraId="7C13FC88">
            <w:pPr>
              <w:rPr>
                <w:rFonts w:hint="eastAsia"/>
              </w:rPr>
            </w:pPr>
            <w:r>
              <w:rPr>
                <w:rFonts w:hint="eastAsia"/>
              </w:rPr>
              <w:t>职业经历</w:t>
            </w:r>
          </w:p>
        </w:tc>
        <w:tc>
          <w:tcPr>
            <w:tcW w:w="2268" w:type="dxa"/>
            <w:vAlign w:val="center"/>
          </w:tcPr>
          <w:p w14:paraId="147E5874">
            <w:pPr>
              <w:rPr>
                <w:rFonts w:hint="eastAsia" w:ascii="SimSun" w:eastAsiaTheme="minorEastAsia"/>
                <w:szCs w:val="21"/>
                <w:lang w:val="en-US" w:eastAsia="zh-CN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4E141290">
            <w:pPr>
              <w:rPr>
                <w:rFonts w:hint="eastAsia"/>
              </w:rPr>
            </w:pPr>
            <w:r>
              <w:rPr>
                <w:rFonts w:hint="eastAsia"/>
              </w:rPr>
              <w:t>职称/工作内容</w:t>
            </w:r>
          </w:p>
        </w:tc>
        <w:tc>
          <w:tcPr>
            <w:tcW w:w="2409" w:type="dxa"/>
            <w:gridSpan w:val="2"/>
            <w:vAlign w:val="center"/>
          </w:tcPr>
          <w:p w14:paraId="60DDE5F2">
            <w:pPr>
              <w:rPr>
                <w:rFonts w:hint="eastAsia" w:ascii="SimSun" w:eastAsiaTheme="minorEastAsia"/>
                <w:szCs w:val="21"/>
                <w:lang w:val="en-US" w:eastAsia="zh-CN"/>
              </w:rPr>
            </w:pPr>
          </w:p>
        </w:tc>
        <w:tc>
          <w:tcPr>
            <w:tcW w:w="709" w:type="dxa"/>
            <w:gridSpan w:val="2"/>
            <w:vAlign w:val="center"/>
          </w:tcPr>
          <w:p w14:paraId="3BCB58A5">
            <w:pPr>
              <w:rPr>
                <w:rFonts w:ascii="SimSun"/>
                <w:szCs w:val="21"/>
              </w:rPr>
            </w:pPr>
            <w:r>
              <w:rPr>
                <w:rFonts w:hint="eastAsia" w:ascii="SimSun"/>
                <w:szCs w:val="21"/>
              </w:rPr>
              <w:t>时间</w:t>
            </w:r>
          </w:p>
        </w:tc>
        <w:tc>
          <w:tcPr>
            <w:tcW w:w="1559" w:type="dxa"/>
            <w:vAlign w:val="center"/>
          </w:tcPr>
          <w:p w14:paraId="7318EF88">
            <w:pPr>
              <w:rPr>
                <w:rFonts w:ascii="SimSun"/>
                <w:szCs w:val="21"/>
              </w:rPr>
            </w:pPr>
          </w:p>
        </w:tc>
      </w:tr>
      <w:tr w14:paraId="380C49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78" w:hRule="atLeast"/>
        </w:trPr>
        <w:tc>
          <w:tcPr>
            <w:tcW w:w="1555" w:type="dxa"/>
            <w:vAlign w:val="center"/>
          </w:tcPr>
          <w:p w14:paraId="12B8EDF4">
            <w:r>
              <w:rPr>
                <w:rFonts w:hint="eastAsia" w:ascii="SimSun"/>
                <w:szCs w:val="21"/>
              </w:rPr>
              <w:t>擅长领域</w:t>
            </w:r>
          </w:p>
        </w:tc>
        <w:tc>
          <w:tcPr>
            <w:tcW w:w="8689" w:type="dxa"/>
            <w:gridSpan w:val="9"/>
            <w:vAlign w:val="center"/>
          </w:tcPr>
          <w:p w14:paraId="2FB118AC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政治思想史，政治理论，福柯研究，罗马历史，马基雅维利研究</w:t>
            </w:r>
          </w:p>
        </w:tc>
      </w:tr>
      <w:tr w14:paraId="476643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20" w:hRule="atLeast"/>
        </w:trPr>
        <w:tc>
          <w:tcPr>
            <w:tcW w:w="1555" w:type="dxa"/>
            <w:vAlign w:val="center"/>
          </w:tcPr>
          <w:p w14:paraId="4A6373D2">
            <w:r>
              <w:rPr>
                <w:rFonts w:hint="eastAsia"/>
              </w:rPr>
              <w:t>荣誉、发表、项目及其他经历</w:t>
            </w:r>
          </w:p>
        </w:tc>
        <w:tc>
          <w:tcPr>
            <w:tcW w:w="8689" w:type="dxa"/>
            <w:gridSpan w:val="9"/>
            <w:vAlign w:val="center"/>
          </w:tcPr>
          <w:p w14:paraId="109F394F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 European Legacy上有一篇等着被刊登的文章</w:t>
            </w:r>
          </w:p>
          <w:p w14:paraId="2F121D84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Political Theory目前在review另外一篇文章</w:t>
            </w:r>
          </w:p>
        </w:tc>
      </w:tr>
      <w:tr w14:paraId="060B85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22" w:hRule="atLeast"/>
        </w:trPr>
        <w:tc>
          <w:tcPr>
            <w:tcW w:w="1555" w:type="dxa"/>
            <w:vAlign w:val="center"/>
          </w:tcPr>
          <w:p w14:paraId="1952D020">
            <w:pPr>
              <w:rPr>
                <w:rFonts w:hint="eastAsia"/>
              </w:rPr>
            </w:pPr>
            <w:r>
              <w:rPr>
                <w:rFonts w:hint="eastAsia" w:ascii="SimSun"/>
                <w:szCs w:val="21"/>
              </w:rPr>
              <w:t>教学方向</w:t>
            </w:r>
          </w:p>
        </w:tc>
        <w:tc>
          <w:tcPr>
            <w:tcW w:w="8689" w:type="dxa"/>
            <w:gridSpan w:val="9"/>
            <w:vAlign w:val="center"/>
          </w:tcPr>
          <w:p w14:paraId="519CC3AC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艺术中的直言不讳</w:t>
            </w:r>
          </w:p>
          <w:p w14:paraId="05B4E6CE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政治理论与艺术</w:t>
            </w:r>
          </w:p>
        </w:tc>
      </w:tr>
      <w:tr w14:paraId="269B25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0" w:hRule="atLeast"/>
        </w:trPr>
        <w:tc>
          <w:tcPr>
            <w:tcW w:w="1555" w:type="dxa"/>
            <w:vAlign w:val="center"/>
          </w:tcPr>
          <w:p w14:paraId="4F156C67">
            <w:pPr>
              <w:rPr>
                <w:rFonts w:hint="eastAsia" w:ascii="SimSun"/>
                <w:szCs w:val="21"/>
              </w:rPr>
            </w:pPr>
            <w:r>
              <w:rPr>
                <w:rFonts w:hint="eastAsia" w:ascii="SimSun"/>
                <w:szCs w:val="21"/>
              </w:rPr>
              <w:t>想告诉学生的一句话</w:t>
            </w:r>
          </w:p>
        </w:tc>
        <w:tc>
          <w:tcPr>
            <w:tcW w:w="8689" w:type="dxa"/>
            <w:gridSpan w:val="9"/>
            <w:vAlign w:val="center"/>
          </w:tcPr>
          <w:p w14:paraId="03EC984B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Truth is constituted by courage</w:t>
            </w:r>
          </w:p>
        </w:tc>
      </w:tr>
      <w:tr w14:paraId="3A1153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55" w:type="dxa"/>
            <w:vAlign w:val="center"/>
          </w:tcPr>
          <w:p w14:paraId="7E235B2C">
            <w:pPr>
              <w:rPr>
                <w:rFonts w:ascii="SimSun"/>
                <w:szCs w:val="21"/>
              </w:rPr>
            </w:pPr>
          </w:p>
          <w:p w14:paraId="5CEB720E">
            <w:pPr>
              <w:rPr>
                <w:rFonts w:ascii="SimSun"/>
                <w:szCs w:val="21"/>
              </w:rPr>
            </w:pPr>
            <w:r>
              <w:rPr>
                <w:rFonts w:hint="eastAsia" w:ascii="SimSun"/>
                <w:szCs w:val="21"/>
              </w:rPr>
              <w:t>个人简介</w:t>
            </w:r>
          </w:p>
          <w:p w14:paraId="500B7793">
            <w:pPr>
              <w:rPr>
                <w:rFonts w:hint="eastAsia" w:ascii="SimSun"/>
                <w:szCs w:val="21"/>
              </w:rPr>
            </w:pPr>
            <w:r>
              <w:rPr>
                <w:rFonts w:hint="eastAsia" w:ascii="SimSun"/>
                <w:szCs w:val="21"/>
              </w:rPr>
              <w:t>（不多于50字，可空白，团队会用AI通过以上信息生成）</w:t>
            </w:r>
          </w:p>
        </w:tc>
        <w:tc>
          <w:tcPr>
            <w:tcW w:w="8689" w:type="dxa"/>
            <w:gridSpan w:val="9"/>
            <w:vAlign w:val="center"/>
          </w:tcPr>
          <w:p w14:paraId="25FEC67C">
            <w:pPr>
              <w:rPr>
                <w:rFonts w:ascii="SimSun"/>
                <w:szCs w:val="21"/>
              </w:rPr>
            </w:pPr>
            <w:bookmarkStart w:id="0" w:name="_GoBack"/>
            <w:bookmarkEnd w:id="0"/>
          </w:p>
        </w:tc>
      </w:tr>
    </w:tbl>
    <w:p w14:paraId="0336890E">
      <w:pPr>
        <w:rPr>
          <w:rFonts w:hint="eastAsia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74B"/>
    <w:rsid w:val="000121F7"/>
    <w:rsid w:val="00035019"/>
    <w:rsid w:val="000B6A95"/>
    <w:rsid w:val="000B7AE3"/>
    <w:rsid w:val="001D5D81"/>
    <w:rsid w:val="003648A1"/>
    <w:rsid w:val="003A5519"/>
    <w:rsid w:val="003F3B0E"/>
    <w:rsid w:val="006A4902"/>
    <w:rsid w:val="00C6374B"/>
    <w:rsid w:val="00CD2D5A"/>
    <w:rsid w:val="11870E27"/>
    <w:rsid w:val="51EF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GB" w:eastAsia="zh-CN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6">
    <w:name w:val="Default Paragraph Font"/>
    <w:semiHidden/>
    <w:unhideWhenUsed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6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12">
    <w:name w:val="header"/>
    <w:basedOn w:val="1"/>
    <w:link w:val="35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13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6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  <w:lang w:val="en-GB"/>
    </w:rPr>
  </w:style>
  <w:style w:type="character" w:customStyle="1" w:styleId="18">
    <w:name w:val="Heading 2 Char"/>
    <w:basedOn w:val="16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  <w:lang w:val="en-GB"/>
    </w:rPr>
  </w:style>
  <w:style w:type="character" w:customStyle="1" w:styleId="19">
    <w:name w:val="Heading 3 Char"/>
    <w:basedOn w:val="16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  <w:lang w:val="en-GB"/>
    </w:rPr>
  </w:style>
  <w:style w:type="character" w:customStyle="1" w:styleId="20">
    <w:name w:val="Heading 4 Char"/>
    <w:basedOn w:val="16"/>
    <w:link w:val="5"/>
    <w:semiHidden/>
    <w:uiPriority w:val="9"/>
    <w:rPr>
      <w:rFonts w:eastAsiaTheme="majorEastAsia" w:cstheme="majorBidi"/>
      <w:i/>
      <w:iCs/>
      <w:color w:val="2F5597" w:themeColor="accent1" w:themeShade="BF"/>
      <w:lang w:val="en-GB"/>
    </w:rPr>
  </w:style>
  <w:style w:type="character" w:customStyle="1" w:styleId="21">
    <w:name w:val="Heading 5 Char"/>
    <w:basedOn w:val="16"/>
    <w:link w:val="6"/>
    <w:semiHidden/>
    <w:uiPriority w:val="9"/>
    <w:rPr>
      <w:rFonts w:eastAsiaTheme="majorEastAsia" w:cstheme="majorBidi"/>
      <w:color w:val="2F5597" w:themeColor="accent1" w:themeShade="BF"/>
      <w:lang w:val="en-GB"/>
    </w:rPr>
  </w:style>
  <w:style w:type="character" w:customStyle="1" w:styleId="22">
    <w:name w:val="Heading 6 Char"/>
    <w:basedOn w:val="16"/>
    <w:link w:val="7"/>
    <w:semiHidden/>
    <w:uiPriority w:val="9"/>
    <w:rPr>
      <w:rFonts w:eastAsiaTheme="majorEastAsia" w:cstheme="majorBidi"/>
      <w:i/>
      <w:iCs/>
      <w:color w:val="595959" w:themeColor="text1" w:themeTint="A6"/>
      <w:lang w:val="en-GB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6"/>
    <w:link w:val="8"/>
    <w:semiHidden/>
    <w:uiPriority w:val="9"/>
    <w:rPr>
      <w:rFonts w:eastAsiaTheme="majorEastAsia" w:cstheme="majorBidi"/>
      <w:color w:val="595959" w:themeColor="text1" w:themeTint="A6"/>
      <w:lang w:val="en-GB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6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:lang w:val="en-GB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6"/>
    <w:link w:val="10"/>
    <w:semiHidden/>
    <w:uiPriority w:val="9"/>
    <w:rPr>
      <w:rFonts w:eastAsiaTheme="majorEastAsia" w:cstheme="majorBidi"/>
      <w:color w:val="262626" w:themeColor="text1" w:themeTint="D9"/>
      <w:lang w:val="en-GB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6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val="en-GB"/>
    </w:rPr>
  </w:style>
  <w:style w:type="character" w:customStyle="1" w:styleId="27">
    <w:name w:val="Subtitle Char"/>
    <w:basedOn w:val="16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:lang w:val="en-GB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6"/>
    <w:link w:val="28"/>
    <w:uiPriority w:val="29"/>
    <w:rPr>
      <w:i/>
      <w:iCs/>
      <w:color w:val="404040" w:themeColor="text1" w:themeTint="BF"/>
      <w:lang w:val="en-GB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6"/>
    <w:qFormat/>
    <w:uiPriority w:val="21"/>
    <w:rPr>
      <w:i/>
      <w:iCs/>
      <w:color w:val="2F5597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3">
    <w:name w:val="Intense Quote Char"/>
    <w:basedOn w:val="16"/>
    <w:link w:val="32"/>
    <w:uiPriority w:val="30"/>
    <w:rPr>
      <w:i/>
      <w:iCs/>
      <w:color w:val="2F5597" w:themeColor="accent1" w:themeShade="BF"/>
      <w:lang w:val="en-GB"/>
    </w:rPr>
  </w:style>
  <w:style w:type="character" w:customStyle="1" w:styleId="34">
    <w:name w:val="Intense Reference"/>
    <w:basedOn w:val="16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5">
    <w:name w:val="Header Char"/>
    <w:basedOn w:val="16"/>
    <w:link w:val="12"/>
    <w:qFormat/>
    <w:uiPriority w:val="99"/>
    <w:rPr>
      <w:lang w:val="en-GB"/>
    </w:rPr>
  </w:style>
  <w:style w:type="character" w:customStyle="1" w:styleId="36">
    <w:name w:val="Footer Char"/>
    <w:basedOn w:val="16"/>
    <w:link w:val="11"/>
    <w:uiPriority w:val="99"/>
    <w:rPr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247</Words>
  <Characters>338</Characters>
  <Lines>1</Lines>
  <Paragraphs>1</Paragraphs>
  <TotalTime>34</TotalTime>
  <ScaleCrop>false</ScaleCrop>
  <LinksUpToDate>false</LinksUpToDate>
  <CharactersWithSpaces>343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2025-06-10T14:39:00Z</dcterms:created>
  <dc:creator>Jiarui Fan</dc:creator>
  <cp:lastModifiedBy>NSKD VITA</cp:lastModifiedBy>
  <dcterms:modified xsi:type="dcterms:W3CDTF">2025-06-11T13:46:59Z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eyJoZGlkIjoiZTQ4ODQwNThiYTg4YTBlNDhkZDRmNGNiNWM5NWE1YzAiLCJ1c2VySWQiOiIzNTc2MDU1MzEifQ==</vt:lpwstr>
  </property>
  <property fmtid="{D5CDD505-2E9C-101B-9397-08002B2CF9AE}" pid="3" name="KSOProductBuildVer">
    <vt:lpwstr>2052-12.1.0.21171</vt:lpwstr>
  </property>
  <property fmtid="{D5CDD505-2E9C-101B-9397-08002B2CF9AE}" pid="4" name="ICV">
    <vt:lpwstr>DCD5CE46FF2645A0AE085094F8251D21_13</vt:lpwstr>
  </property>
</Properties>
</file>