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Attribution-NonCommercial 4.0 International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Creative Commons Corporation ("Creative Commons") is not a law firm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does not provide legal services or legal advice. Distribution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Creative Commons public licenses does not create a lawyer-client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other relationship. Creative Commons makes its licenses and related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information available on an "as-is" basis. Creative Commons gives 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warranties regarding its licenses, any material licensed under their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terms and conditions, or any related information. Creative Commons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disclaims all liability for damages resulting from their use to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fullest extent possible.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Using Creative Commons Public Licenses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Creative Commons public licenses provide a standard set of terms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conditions that creators and other rights holders may use to share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original works of authorship and other material subject to copyright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certain other rights specified in the public license below.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following considerations are for informational purposes only, are 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exhaustive, and do not form part of our licenses.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Considerations for licensors: Our public licenses are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intended for use by those authorized to give the public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permission to use material in ways otherwise restricted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copyright and certain other rights. Our licenses are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irrevocable. Licensors should read and understand the terms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and conditions of the license they choose before applying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Licensors should also secure all rights necessary before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applying our licenses so that the public can reuse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material as expected. Licensors should clearly mark 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material not subject to the license. This includes other CC-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licensed material, or material used under an exception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limitation to copyright. More considerations for licensors: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wiki.creativecommons.org/Considerations_for_licensors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Considerations for the public: By using one of our public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licenses, a licensor grants the public permission to use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licensed material under specified terms and conditions.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the licensor's permission is not necessary for any reason--for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example, because of any applicable exception or limitation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copyright--then that use is not regulated by the license. Our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licenses grant only permissions under copyright and certain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other rights that a licensor has authority to grant. Use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the licensed material may still be restricted for other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reasons, including because others have copyright or other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rights in the material. A licensor may make special requests,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such as asking that all changes be marked or described.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Although not required by our licenses, you are encouraged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respect those requests where reasonable. More_considerations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for the public: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wiki.creativecommons.org/Considerations_for_licensees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Creative Commons Attribution-NonCommercial 4.0 International Public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License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By exercising the Licensed Rights (defined below), You accept and agree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be bound by the terms and conditions of this Creative Commons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Attribution-NonCommercial 4.0 International Public License ("Public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License"). To the extent this Public License may be interpreted as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contract, You are granted the Licensed Rights in consideration of Your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acceptance of these terms and conditions, and the Licensor grants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such rights in consideration of benefits the Licensor receives from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making the Licensed Material available under these terms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conditions.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Section 1 -- Definitions.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a. Adapted Material means material subject to Copyright and Similar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Rights that is derived from or based upon the Licensed Material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and in which the Licensed Material is translated, altered,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arranged, transformed, or otherwise modified in a manner requiring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permission under the Copyright and Similar Rights held by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Licensor. For purposes of this Public License, where the Licensed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Material is a musical work, performance, or sound recording,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Adapted Material is always produced where the Licensed Material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synched in timed relation with a moving image.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b. Adapter's License means the license You apply to Your Copyright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and Similar Rights in Your contributions to Adapted Material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accordance with the terms and conditions of this Public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c. Copyright and Similar Rights means copyright and/or similar rights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closely related to copyright including, without limitation,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performance, broadcast, sound recording, and Sui Generis Database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Rights, without regard to how the rights are labeled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categorized. For purposes of this Public License, the rights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specified in Section 2(b)(1)-(2) are not Copyright and Similar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Rights.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d. Effective Technological Measures means those measures that, in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absence of proper authority, may not be circumvented under laws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fulfilling obligations under Article 11 of the WIPO Copyright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Treaty adopted on December 20, 1996, and/or similar international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agreements.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e. Exceptions and Limitations means fair use, fair dealing, and/or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any other exception or limitation to Copyright and Similar Rights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that applies to Your use of the Licensed Material.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f. Licensed Material means the artistic or literary work, database,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or other material to which the Licensor applied this Public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g. Licensed Rights means the rights granted to You subject to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terms and conditions of this Public License, which are limited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all Copyright and Similar Rights that apply to Your use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Licensed Material and that the Licensor has authority to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h. Licensor means the individual(s) or entity(ies) granting rights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under this Public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i. NonCommercial means not primarily intended for or directed towards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commercial advantage or monetary compensation. For purposes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this Public License, the exchange of the Licensed Material for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other material subject to Copyright and Similar Rights by digital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file-sharing or similar means is NonCommercial provided there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no payment of monetary compensation in connection with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exchange.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j. Share means to provide material to the public by any means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process that requires permission under the Licensed Rights, such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as reproduction, public display, public performance, distribution,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dissemination, communication, or importation, and to make material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available to the public including in ways that members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public may access the material from a place and at a time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individually chosen by them.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k. Sui Generis Database Rights means rights other than copyright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resulting from Directive 96/9/EC of the European Parliament and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the Council of 11 March 1996 on the legal protection of databases,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as amended and/or succeeded, as well as other essentially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equivalent rights anywhere in the world.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l. You means the individual or entity exercising the Licensed Rights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under this Public License. Your has a corresponding meaning.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Section 2 -- Scope.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a. License grant.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1. Subject to the terms and conditions of this Public License,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the Licensor hereby grants You a worldwide, royalty-free,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non-sublicensable, non-exclusive, irrevocable license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exercise the Licensed Rights in the Licensed Material to: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a. reproduce and Share the Licensed Material, in whole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   in part, for NonCommercial purposes only;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b. produce, reproduce, and Share Adapted Material for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   NonCommercial purposes only.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2. Exceptions and Limitations. For the avoidance of doubt, where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Exceptions and Limitations apply to Your use, this Public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License does not apply, and You do not need to comply with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its terms and conditions.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3. Term. The term of this Public License is specified in Section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6(a).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4. Media and formats; technical modifications allowed.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Licensor authorizes You to exercise the Licensed Rights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all media and formats whether now known or hereafter created,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and to make technical modifications necessary to do so.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Licensor waives and/or agrees not to assert any right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authority to forbid You from making technical modifications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necessary to exercise the Licensed Rights, including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technical modifications necessary to circumvent Effective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Technological Measures. For purposes of this Public License,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simply making modifications authorized by this Section 2(a)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(4) never produces Adapted Material.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5. Downstream recipients.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a. Offer from the Licensor -- Licensed Material. Every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   recipient of the Licensed Material automatically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   receives an offer from the Licensor to exercise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   Licensed Rights under the terms and conditions of this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   Public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b. No downstream restrictions. You may not offer or impose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   any additional or different terms or conditions on,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   apply any Effective Technological Measures to,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   Licensed Material if doing so restricts exercise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   Licensed Rights by any recipient of the Licensed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   Material.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6. No endorsement. Nothing in this Public License constitutes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may be construed as permission to assert or imply that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are, or that Your use of the Licensed Material is, connected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with, or sponsored, endorsed, or granted official status by,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the Licensor or others designated to receive attribution 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provided in Section 3(a)(1)(A)(i).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b. Other rights.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1. Moral rights, such as the right of integrity, are 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licensed under this Public License, nor are publicity,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privacy, and/or other similar personality rights; however,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the extent possible, the Licensor waives and/or agrees not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assert any such rights held by the Licensor to the limited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extent necessary to allow You to exercise the Licensed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Rights, but not otherwise.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2. Patent and trademark rights are not licensed under this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Public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3. To the extent possible, the Licensor waives any right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collect royalties from You for the exercise of the Licensed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Rights, whether directly or through a collecting society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under any voluntary or waivable statutory or compulsory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licensing scheme. In all other cases the Licensor expressly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reserves any right to collect such royalties, including when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the Licensed Material is used other than for NonCommercial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purposes.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Section 3 -- License Conditions.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Your exercise of the Licensed Rights is expressly made subject to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following conditions.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a. Attribution.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1. If You Share the Licensed Material (including in modified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form), You must: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a. retain the following if it is supplied by the Licensor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   with the Licensed Material: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     i. identification of the creator(s) of the Licensed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        Material and any others designated to receive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        attribution, in any reasonable manner requested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        the Licensor (including by pseudonym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        designated);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    ii. a copyright notice;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   iii. a notice that refers to this Public License;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    iv. a notice that refers to the disclaimer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        warranties;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     v. a URI or hyperlink to the Licensed Material to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        extent reasonably practicable;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b. indicate if You modified the Licensed Material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   retain an indication of any previous modifications;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c. indicate the Licensed Material is licensed under this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   Public License, and include the text of, or the URI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   hyperlink to, this Public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2. You may satisfy the conditions in Section 3(a)(1) in 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reasonable manner based on the medium, means, and context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which You Share the Licensed Material. For example, it may 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reasonable to satisfy the conditions by providing a URI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hyperlink to a resource that includes the required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information.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3. If requested by the Licensor, You must remove any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information required by Section 3(a)(1)(A) to the extent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reasonably practicable.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4. If You Share Adapted Material You produce, the Adapter's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License You apply must not prevent recipients of the Adapted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Material from complying with this Public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Section 4 -- Sui Generis Database Rights.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Where the Licensed Rights include Sui Generis Database Rights that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apply to Your use of the Licensed Material: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a. for the avoidance of doubt, Section 2(a)(1) grants You the right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to extract, reuse, reproduce, and Share all or a substantial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portion of the contents of the database for NonCommercial purposes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only;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b. if You include all or a substantial portion of the database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contents in a database in which You have Sui Generis Database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Rights, then the database in which You have Sui Generis Database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Rights (but not its individual contents) is Adapted Material;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c. You must comply with the conditions in Section 3(a) if You Share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all or a substantial portion of the contents of the database.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 the avoidance of doubt, this Section 4 supplements and does 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replace Your obligations under this Public License where the Licensed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Rights include other Copyright and Similar Rights.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Section 5 -- Disclaimer of Warranties and Limitation of Liability.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a. UNLESS OTHERWISE SEPARATELY UNDERTAKEN BY THE LICENSOR, TO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EXTENT POSSIBLE, THE LICENSOR OFFERS THE LICENSED MATERIAL AS-IS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AND AS-AVAILABLE, AND MAKES NO REPRESENTATIONS OR WARRANTIES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ANY KIND CONCERNING THE LICENSED MATERIAL, WHETHER EXPRESS,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IMPLIED, STATUTORY, OR OTHER. THIS INCLUDES, WITHOUT LIMITATION,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WARRANTIES OF TITLE, MERCHANTABILITY, FITNESS FOR A PARTICULAR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PURPOSE, NON-INFRINGEMENT, ABSENCE OF LATENT OR OTHER DEFECTS,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ACCURACY, OR THE PRESENCE OR ABSENCE OF ERRORS, WHETHER OR 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KNOWN OR DISCOVERABLE. WHERE DISCLAIMERS OF WARRANTIES ARE 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ALLOWED IN FULL OR IN PART, THIS DISCLAIMER MAY NOT APPLY TO YOU.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b. TO THE EXTENT POSSIBLE, IN NO EVENT WILL THE LICENSOR BE LIABLE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TO YOU ON ANY LEGAL THEORY (INCLUDING, WITHOUT LIMITATION,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NEGLIGENCE) OR OTHERWISE FOR ANY DIRECT, SPECIAL, INDIRECT,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INCIDENTAL, CONSEQUENTIAL, PUNITIVE, EXEMPLARY, OR OTHER LOSSES,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COSTS, EXPENSES, OR DAMAGES ARISING OUT OF THIS PUBLIC LICENSE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USE OF THE LICENSED MATERIAL, EVEN IF THE LICENSOR HAS BEEN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ADVISED OF THE POSSIBILITY OF SUCH LOSSES, COSTS, EXPENSES,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DAMAGES. WHERE A LIMITATION OF LIABILITY IS NOT ALLOWED IN FULL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IN PART, THIS LIMITATION MAY NOT APPLY TO YOU.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c. The disclaimer of warranties and limitation of liability provided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above shall be interpreted in a manner that, to the extent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possible, most closely approximates an absolute disclaimer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waiver of all liability.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Section 6 -- Term and Termination.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a. This Public License applies for the term of the Copyright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Similar Rights licensed here. However, if You fail to comply with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this Public License, then Your rights under this Public License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terminate automatically.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b. Where Your right to use the Licensed Material has terminated under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Section 6(a), it reinstates: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1. automatically as of the date the violation is cured, provided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it is cured within 30 days of Your discovery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violation;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2. upon express reinstatement by the Licensor.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For the avoidance of doubt, this Section 6(b) does not affect 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right the Licensor may have to seek remedies for Your violations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of this Public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c. For the avoidance of doubt, the Licensor may also offer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Licensed Material under separate terms or conditions or stop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distributing the Licensed Material at any time; however, doing so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will not terminate this Public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d. Sections 1, 5, 6, 7, and 8 survive termination of this Public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Section 7 -- Other Terms and Conditions.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a. The Licensor shall not be bound by any additional or different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terms or conditions communicated by You unless expressly agreed.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b. Any arrangements, understandings, or agreements regarding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Licensed Material not stated herein are separate from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independent of the terms and conditions of this Public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Section 8 -- Interpretation.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a. For the avoidance of doubt, this Public License does not,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shall not be interpreted to, reduce, limit, restrict, or impose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conditions on any use of the Licensed Material that could lawfully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be made without permission under this Public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b. To the extent possible, if any provision of this Public License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deemed unenforceable, it shall be automatically reformed to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minimum extent necessary to make it enforceable. If the provision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cannot be reformed, it shall be severed from this Public License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without affecting the enforceability of the remaining terms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conditions.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c. No term or condition of this Public License will be waived and 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failure to comply consented to unless expressly agreed to by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Licensor.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d. Nothing in this Public License constitutes or may be interpreted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as a limitation upon, or waiver of, any privileges and immunities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that apply to the Licensor or You, including from the legal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processes of any jurisdiction or authority.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Creative Commons is not a party to its public licenses.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Notwithstanding, Creative Commons may elect to apply one of its public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licenses to material it publishes and in those instances will 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considered the "Licensor." Except for the limited purpose of indicating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that material is shared under a Creative Commons public license or 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otherwise permitted by the Creative Commons policies published 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creativecommons.org/policies, Creative Commons does not authorize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use of the trademark "Creative Commons" or any other trademark or logo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of Creative Commons without its prior written consent including,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without limitation, in connection with any unauthorized modifications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any of its public licenses or any other arrangements,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understandings, or agreements concerning use of licensed material. For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avoidance of doubt, this paragraph does not form part of the public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licenses.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Creative Commons may be contacted at creativecommons.org.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