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4C22D" w14:textId="24165938" w:rsidR="0031337E" w:rsidRPr="00EF1CD0" w:rsidRDefault="00B6647C" w:rsidP="0031337E">
      <w:pPr>
        <w:pStyle w:val="ProjectTitle"/>
        <w:rPr>
          <w:rFonts w:ascii="Tahoma" w:hAnsi="Tahoma" w:cs="Tahoma"/>
        </w:rPr>
      </w:pPr>
      <w:r>
        <w:rPr>
          <w:rFonts w:ascii="Tahoma" w:hAnsi="Tahoma" w:cs="Tahoma"/>
        </w:rPr>
        <w:t xml:space="preserve">Creative Technologies Project: </w:t>
      </w:r>
      <w:r w:rsidR="00893154">
        <w:rPr>
          <w:rFonts w:ascii="Tahoma" w:hAnsi="Tahoma" w:cs="Tahoma"/>
        </w:rPr>
        <w:t>Gamifying a Health and Fitness Apps for Young Adults – Final Report</w:t>
      </w:r>
    </w:p>
    <w:p w14:paraId="7C00F4A3" w14:textId="31053089" w:rsidR="00893154" w:rsidRDefault="00976699" w:rsidP="007134CE">
      <w:pPr>
        <w:rPr>
          <w:rFonts w:ascii="Verdana" w:hAnsi="Verdana" w:cs="Tahoma"/>
          <w:sz w:val="20"/>
          <w:szCs w:val="20"/>
        </w:rPr>
      </w:pPr>
      <w:r w:rsidRPr="00DE3F55">
        <w:rPr>
          <w:rFonts w:ascii="Verdana" w:hAnsi="Verdana" w:cs="Tahoma"/>
          <w:b/>
          <w:sz w:val="20"/>
          <w:szCs w:val="20"/>
        </w:rPr>
        <w:t>Author Name</w:t>
      </w:r>
      <w:r w:rsidR="007134CE" w:rsidRPr="00DE3F55">
        <w:rPr>
          <w:rFonts w:ascii="Verdana" w:hAnsi="Verdana" w:cs="Tahoma"/>
          <w:b/>
          <w:sz w:val="20"/>
          <w:szCs w:val="20"/>
        </w:rPr>
        <w:br/>
      </w:r>
      <w:r w:rsidR="00893154">
        <w:rPr>
          <w:rFonts w:ascii="Verdana" w:hAnsi="Verdana" w:cs="Tahoma"/>
          <w:sz w:val="20"/>
          <w:szCs w:val="20"/>
        </w:rPr>
        <w:t>Michael Ratcliffe</w:t>
      </w:r>
    </w:p>
    <w:p w14:paraId="50E2160E" w14:textId="3AF27F26" w:rsidR="00893154" w:rsidRDefault="00867960" w:rsidP="007134CE">
      <w:pPr>
        <w:rPr>
          <w:rFonts w:ascii="Verdana" w:hAnsi="Verdana" w:cs="Tahoma"/>
          <w:sz w:val="20"/>
          <w:szCs w:val="20"/>
        </w:rPr>
      </w:pPr>
      <w:hyperlink r:id="rId8" w:history="1">
        <w:r w:rsidR="00893154" w:rsidRPr="007715CE">
          <w:rPr>
            <w:rStyle w:val="Hyperlink"/>
            <w:rFonts w:ascii="Verdana" w:hAnsi="Verdana" w:cs="Tahoma"/>
            <w:sz w:val="20"/>
            <w:szCs w:val="20"/>
          </w:rPr>
          <w:t>michael2.ratcliffe@live.uwe.ac.uk</w:t>
        </w:r>
      </w:hyperlink>
      <w:r w:rsidR="00893154">
        <w:rPr>
          <w:rFonts w:ascii="Verdana" w:hAnsi="Verdana" w:cs="Tahoma"/>
          <w:sz w:val="20"/>
          <w:szCs w:val="20"/>
        </w:rPr>
        <w:tab/>
      </w:r>
      <w:r w:rsidR="007C1A28" w:rsidRPr="00DE3F55">
        <w:rPr>
          <w:rFonts w:ascii="Verdana" w:hAnsi="Verdana" w:cs="Tahoma"/>
          <w:sz w:val="20"/>
          <w:szCs w:val="20"/>
        </w:rPr>
        <w:br/>
      </w:r>
    </w:p>
    <w:p w14:paraId="70D75BC6" w14:textId="0869760A" w:rsidR="007134CE" w:rsidRPr="00DE3F55" w:rsidRDefault="007C1A28" w:rsidP="007134CE">
      <w:pPr>
        <w:rPr>
          <w:rFonts w:ascii="Verdana" w:hAnsi="Verdana" w:cs="Tahoma"/>
          <w:sz w:val="20"/>
          <w:szCs w:val="20"/>
        </w:rPr>
      </w:pPr>
      <w:r w:rsidRPr="00DE3F55">
        <w:rPr>
          <w:rFonts w:ascii="Verdana" w:hAnsi="Verdana" w:cs="Tahoma"/>
          <w:sz w:val="20"/>
          <w:szCs w:val="20"/>
        </w:rPr>
        <w:t xml:space="preserve">Supervisor: </w:t>
      </w:r>
      <w:r w:rsidR="00893154">
        <w:rPr>
          <w:rFonts w:ascii="Verdana" w:hAnsi="Verdana" w:cs="Tahoma"/>
          <w:sz w:val="20"/>
          <w:szCs w:val="20"/>
        </w:rPr>
        <w:t xml:space="preserve">Lloyd Savickas </w:t>
      </w:r>
      <w:hyperlink r:id="rId9" w:history="1">
        <w:r w:rsidR="00893154" w:rsidRPr="00893154">
          <w:rPr>
            <w:rStyle w:val="Hyperlink"/>
            <w:rFonts w:ascii="Verdana" w:hAnsi="Verdana" w:cs="Tahoma"/>
            <w:sz w:val="20"/>
            <w:szCs w:val="20"/>
          </w:rPr>
          <w:t>lloyd.savickas@uwe.ac.uk</w:t>
        </w:r>
      </w:hyperlink>
    </w:p>
    <w:p w14:paraId="39CF30CE" w14:textId="77777777" w:rsidR="00976699" w:rsidRPr="00DE3F55" w:rsidRDefault="00976699" w:rsidP="00976699">
      <w:pPr>
        <w:pStyle w:val="authorName"/>
        <w:rPr>
          <w:rFonts w:cs="Tahoma"/>
          <w:sz w:val="20"/>
        </w:rPr>
      </w:pPr>
      <w:r w:rsidRPr="00DE3F55">
        <w:rPr>
          <w:rFonts w:cs="Tahoma"/>
          <w:sz w:val="20"/>
        </w:rPr>
        <w:br/>
        <w:t>Department of Computer Science and Creative Technology</w:t>
      </w:r>
    </w:p>
    <w:p w14:paraId="01E9E945" w14:textId="32C04D9A" w:rsidR="00976699" w:rsidRPr="00DE3F55" w:rsidRDefault="00976699" w:rsidP="007C1A28">
      <w:pPr>
        <w:pStyle w:val="authorAddress"/>
        <w:rPr>
          <w:rFonts w:cs="Tahoma"/>
          <w:sz w:val="20"/>
        </w:rPr>
      </w:pPr>
      <w:r w:rsidRPr="00DE3F55">
        <w:rPr>
          <w:rFonts w:cs="Tahoma"/>
          <w:sz w:val="20"/>
        </w:rPr>
        <w:t>University of the West of England</w:t>
      </w:r>
      <w:r w:rsidRPr="00DE3F55">
        <w:rPr>
          <w:rFonts w:cs="Tahoma"/>
          <w:sz w:val="20"/>
        </w:rPr>
        <w:br/>
        <w:t>Coldharbour Lane</w:t>
      </w:r>
      <w:r w:rsidR="007C1A28" w:rsidRPr="00DE3F55">
        <w:rPr>
          <w:rFonts w:cs="Tahoma"/>
          <w:sz w:val="20"/>
        </w:rPr>
        <w:br/>
      </w:r>
      <w:r w:rsidRPr="00DE3F55">
        <w:rPr>
          <w:rFonts w:cs="Tahoma"/>
          <w:sz w:val="20"/>
        </w:rPr>
        <w:t xml:space="preserve">Bristol </w:t>
      </w:r>
      <w:r w:rsidR="00462C56" w:rsidRPr="00DE3F55">
        <w:rPr>
          <w:rFonts w:cs="Tahoma"/>
          <w:sz w:val="20"/>
        </w:rPr>
        <w:t xml:space="preserve">BS16 1QY </w:t>
      </w:r>
    </w:p>
    <w:p w14:paraId="06C8CD86" w14:textId="77777777" w:rsidR="00425221" w:rsidRDefault="00425221" w:rsidP="007C1A28">
      <w:pPr>
        <w:pStyle w:val="authorAddress"/>
        <w:rPr>
          <w:rFonts w:cs="Tahoma"/>
          <w:sz w:val="20"/>
        </w:rPr>
      </w:pPr>
    </w:p>
    <w:p w14:paraId="60814FFD" w14:textId="77777777" w:rsidR="00425221" w:rsidRDefault="00425221" w:rsidP="007C1A28">
      <w:pPr>
        <w:pStyle w:val="authorAddress"/>
        <w:rPr>
          <w:rFonts w:cs="Tahoma"/>
          <w:sz w:val="20"/>
        </w:rPr>
      </w:pPr>
    </w:p>
    <w:p w14:paraId="5BE69398" w14:textId="77777777" w:rsidR="00425221" w:rsidRPr="007C1A28" w:rsidRDefault="00425221" w:rsidP="007C1A28">
      <w:pPr>
        <w:pStyle w:val="authorAddress"/>
        <w:rPr>
          <w:rFonts w:cs="Tahoma"/>
          <w:sz w:val="20"/>
        </w:rPr>
      </w:pPr>
    </w:p>
    <w:p w14:paraId="17A2022F" w14:textId="416864BE" w:rsidR="007C1A28" w:rsidRPr="007C1A28" w:rsidRDefault="007C1A28" w:rsidP="007C1A28">
      <w:pPr>
        <w:pStyle w:val="authorAddress"/>
        <w:rPr>
          <w:sz w:val="20"/>
        </w:rPr>
      </w:pPr>
      <w:r w:rsidRPr="007C1A28">
        <w:rPr>
          <w:noProof/>
          <w:sz w:val="20"/>
        </w:rPr>
        <mc:AlternateContent>
          <mc:Choice Requires="wps">
            <w:drawing>
              <wp:anchor distT="0" distB="0" distL="114300" distR="114300" simplePos="0" relativeHeight="251660288" behindDoc="0" locked="0" layoutInCell="1" allowOverlap="1" wp14:anchorId="5AEED28A" wp14:editId="7FFE63E0">
                <wp:simplePos x="0" y="0"/>
                <wp:positionH relativeFrom="column">
                  <wp:posOffset>-63500</wp:posOffset>
                </wp:positionH>
                <wp:positionV relativeFrom="paragraph">
                  <wp:posOffset>232410</wp:posOffset>
                </wp:positionV>
                <wp:extent cx="6489700" cy="3653155"/>
                <wp:effectExtent l="0" t="0" r="38100" b="29845"/>
                <wp:wrapSquare wrapText="bothSides"/>
                <wp:docPr id="2" name="Text Box 2"/>
                <wp:cNvGraphicFramePr/>
                <a:graphic xmlns:a="http://schemas.openxmlformats.org/drawingml/2006/main">
                  <a:graphicData uri="http://schemas.microsoft.com/office/word/2010/wordprocessingShape">
                    <wps:wsp>
                      <wps:cNvSpPr txBox="1"/>
                      <wps:spPr>
                        <a:xfrm>
                          <a:off x="0" y="0"/>
                          <a:ext cx="6489700" cy="3653155"/>
                        </a:xfrm>
                        <a:prstGeom prst="rect">
                          <a:avLst/>
                        </a:prstGeom>
                        <a:noFill/>
                        <a:ln w="6350"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0E6845" w14:textId="749993BE" w:rsidR="004B1EBF" w:rsidRPr="007C1A28" w:rsidRDefault="004B1EBF"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is to be used for the degree show booklet. For white backgrounds please use 1/2pt black border.</w:t>
                            </w:r>
                            <w:r>
                              <w:rPr>
                                <w:rFonts w:ascii="Arial" w:hAnsi="Arial"/>
                                <w:i/>
                                <w:sz w:val="20"/>
                                <w:szCs w:val="20"/>
                              </w:rPr>
                              <w:br/>
                              <w:t>Also submit a copy of</w:t>
                            </w:r>
                            <w:r w:rsidRPr="00E146E5">
                              <w:rPr>
                                <w:rFonts w:ascii="Arial" w:hAnsi="Arial"/>
                                <w:i/>
                                <w:sz w:val="20"/>
                                <w:szCs w:val="20"/>
                              </w:rPr>
                              <w:t xml:space="preserve"> image file separately</w:t>
                            </w:r>
                            <w:r>
                              <w:rPr>
                                <w:rFonts w:ascii="Arial" w:hAnsi="Arial"/>
                                <w:i/>
                                <w:sz w:val="20"/>
                                <w:szCs w:val="20"/>
                              </w:rPr>
                              <w:t xml:space="preserve"> </w:t>
                            </w:r>
                            <w:r w:rsidRPr="007C1A28">
                              <w:rPr>
                                <w:rFonts w:ascii="Arial" w:hAnsi="Arial"/>
                                <w:i/>
                                <w:sz w:val="20"/>
                                <w:szCs w:val="20"/>
                              </w:rPr>
                              <w:t>(600 pixels high x 800 pixels wide .jpg @ 240 dpi)</w:t>
                            </w:r>
                            <w:r>
                              <w:rPr>
                                <w:rFonts w:ascii="Arial" w:hAnsi="Arial"/>
                                <w:i/>
                                <w:sz w:val="20"/>
                                <w:szCs w:val="20"/>
                              </w:rPr>
                              <w:t>.</w:t>
                            </w:r>
                          </w:p>
                          <w:p w14:paraId="17C75087" w14:textId="77777777" w:rsidR="004B1EBF" w:rsidRDefault="004B1E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EED28A" id="_x0000_t202" coordsize="21600,21600" o:spt="202" path="m,l,21600r21600,l21600,xe">
                <v:stroke joinstyle="miter"/>
                <v:path gradientshapeok="t" o:connecttype="rect"/>
              </v:shapetype>
              <v:shape id="Text Box 2" o:spid="_x0000_s1026" type="#_x0000_t202" style="position:absolute;margin-left:-5pt;margin-top:18.3pt;width:511pt;height:287.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" filled="f" strokecolor="black [3213]" strokeweight=".5pt">
                <v:textbox>
                  <w:txbxContent>
                    <w:p w14:paraId="700E6845" w14:textId="749993BE" w:rsidR="004B1EBF" w:rsidRPr="007C1A28" w:rsidRDefault="004B1EBF"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is to be used for the degree show booklet. For white backgrounds please use 1/2pt black border.</w:t>
                      </w:r>
                      <w:r>
                        <w:rPr>
                          <w:rFonts w:ascii="Arial" w:hAnsi="Arial"/>
                          <w:i/>
                          <w:sz w:val="20"/>
                          <w:szCs w:val="20"/>
                        </w:rPr>
                        <w:br/>
                        <w:t>Also submit a copy of</w:t>
                      </w:r>
                      <w:r w:rsidRPr="00E146E5">
                        <w:rPr>
                          <w:rFonts w:ascii="Arial" w:hAnsi="Arial"/>
                          <w:i/>
                          <w:sz w:val="20"/>
                          <w:szCs w:val="20"/>
                        </w:rPr>
                        <w:t xml:space="preserve"> image file separately</w:t>
                      </w:r>
                      <w:r>
                        <w:rPr>
                          <w:rFonts w:ascii="Arial" w:hAnsi="Arial"/>
                          <w:i/>
                          <w:sz w:val="20"/>
                          <w:szCs w:val="20"/>
                        </w:rPr>
                        <w:t xml:space="preserve"> </w:t>
                      </w:r>
                      <w:r w:rsidRPr="007C1A28">
                        <w:rPr>
                          <w:rFonts w:ascii="Arial" w:hAnsi="Arial"/>
                          <w:i/>
                          <w:sz w:val="20"/>
                          <w:szCs w:val="20"/>
                        </w:rPr>
                        <w:t>(600 pixels high x 800 pixels wide .jpg @ 240 dpi)</w:t>
                      </w:r>
                      <w:r>
                        <w:rPr>
                          <w:rFonts w:ascii="Arial" w:hAnsi="Arial"/>
                          <w:i/>
                          <w:sz w:val="20"/>
                          <w:szCs w:val="20"/>
                        </w:rPr>
                        <w:t>.</w:t>
                      </w:r>
                    </w:p>
                    <w:p w14:paraId="17C75087" w14:textId="77777777" w:rsidR="004B1EBF" w:rsidRDefault="004B1EBF"/>
                  </w:txbxContent>
                </v:textbox>
                <w10:wrap type="square"/>
              </v:shape>
            </w:pict>
          </mc:Fallback>
        </mc:AlternateContent>
      </w:r>
    </w:p>
    <w:p w14:paraId="3D3A78DA" w14:textId="77777777" w:rsidR="007C1A28" w:rsidRDefault="007C1A28" w:rsidP="00976699">
      <w:pPr>
        <w:rPr>
          <w:rFonts w:ascii="Verdana" w:hAnsi="Verdana"/>
          <w:b/>
        </w:rPr>
      </w:pPr>
    </w:p>
    <w:p w14:paraId="37B923A2" w14:textId="77777777" w:rsidR="00425221" w:rsidRDefault="00425221" w:rsidP="00976699">
      <w:pPr>
        <w:rPr>
          <w:rFonts w:ascii="Verdana" w:hAnsi="Verdana"/>
          <w:b/>
          <w:sz w:val="18"/>
          <w:szCs w:val="18"/>
        </w:rPr>
      </w:pPr>
    </w:p>
    <w:p w14:paraId="5498C987" w14:textId="77777777" w:rsidR="00425221" w:rsidRDefault="00425221" w:rsidP="00976699">
      <w:pPr>
        <w:rPr>
          <w:rFonts w:ascii="Verdana" w:hAnsi="Verdana"/>
          <w:b/>
          <w:sz w:val="18"/>
          <w:szCs w:val="18"/>
        </w:rPr>
      </w:pPr>
    </w:p>
    <w:p w14:paraId="64FA0C91" w14:textId="2A2FC57E" w:rsidR="00976699" w:rsidRPr="00165722" w:rsidRDefault="00976699" w:rsidP="00976699">
      <w:pPr>
        <w:rPr>
          <w:rFonts w:ascii="Verdana" w:hAnsi="Verdana"/>
          <w:b/>
          <w:sz w:val="18"/>
          <w:szCs w:val="18"/>
        </w:rPr>
      </w:pPr>
      <w:r w:rsidRPr="00165722">
        <w:rPr>
          <w:rFonts w:ascii="Verdana" w:hAnsi="Verdana"/>
          <w:b/>
          <w:sz w:val="18"/>
          <w:szCs w:val="18"/>
        </w:rPr>
        <w:t>Abstract</w:t>
      </w:r>
      <w:r w:rsidR="007C1A28" w:rsidRPr="00165722">
        <w:rPr>
          <w:rFonts w:ascii="Verdana" w:hAnsi="Verdana"/>
          <w:b/>
          <w:sz w:val="18"/>
          <w:szCs w:val="18"/>
        </w:rPr>
        <w:t xml:space="preserve"> </w:t>
      </w:r>
    </w:p>
    <w:p w14:paraId="4C400F03" w14:textId="1E1FD35E" w:rsidR="007134CE" w:rsidRPr="00D26C43" w:rsidRDefault="00893154" w:rsidP="00893154">
      <w:pPr>
        <w:pStyle w:val="BodyText"/>
        <w:rPr>
          <w:rFonts w:ascii="Verdana" w:hAnsi="Verdana"/>
          <w:sz w:val="18"/>
          <w:szCs w:val="18"/>
          <w:lang w:val="en-GB"/>
        </w:rPr>
      </w:pPr>
      <w:r>
        <w:rPr>
          <w:rFonts w:ascii="Verdana" w:hAnsi="Verdana"/>
          <w:sz w:val="18"/>
          <w:szCs w:val="18"/>
        </w:rPr>
        <w:t>This project</w:t>
      </w:r>
      <w:r w:rsidR="00D26C43" w:rsidRPr="00D26C43">
        <w:rPr>
          <w:rFonts w:ascii="Verdana" w:hAnsi="Verdana"/>
          <w:sz w:val="18"/>
          <w:szCs w:val="18"/>
          <w:lang w:val="en-GB"/>
        </w:rPr>
        <w:t xml:space="preserve"> </w:t>
      </w:r>
      <w:r>
        <w:rPr>
          <w:rFonts w:ascii="Verdana" w:hAnsi="Verdana"/>
          <w:sz w:val="18"/>
          <w:szCs w:val="18"/>
          <w:lang w:val="en-GB"/>
        </w:rPr>
        <w:t xml:space="preserve">set out to </w:t>
      </w:r>
      <w:r w:rsidR="002E742A">
        <w:rPr>
          <w:rFonts w:ascii="Verdana" w:hAnsi="Verdana"/>
          <w:sz w:val="18"/>
          <w:szCs w:val="18"/>
          <w:lang w:val="en-GB"/>
        </w:rPr>
        <w:t>test</w:t>
      </w:r>
      <w:r>
        <w:rPr>
          <w:rFonts w:ascii="Verdana" w:hAnsi="Verdana"/>
          <w:sz w:val="18"/>
          <w:szCs w:val="18"/>
          <w:lang w:val="en-GB"/>
        </w:rPr>
        <w:t xml:space="preserve"> the viability of creating a health and fitness app for young adults using game design methods versus traditional design methods and </w:t>
      </w:r>
      <w:r w:rsidR="002E742A">
        <w:rPr>
          <w:rFonts w:ascii="Verdana" w:hAnsi="Verdana"/>
          <w:sz w:val="18"/>
          <w:szCs w:val="18"/>
          <w:lang w:val="en-GB"/>
        </w:rPr>
        <w:t>explore possible uses for such an app, such as use within healthcare.</w:t>
      </w:r>
    </w:p>
    <w:p w14:paraId="04B38780" w14:textId="09A46804" w:rsidR="00401A44" w:rsidRPr="00893154" w:rsidRDefault="00976699" w:rsidP="0096685B">
      <w:pPr>
        <w:rPr>
          <w:rFonts w:ascii="Verdana" w:hAnsi="Verdana"/>
          <w:sz w:val="18"/>
          <w:szCs w:val="18"/>
        </w:rPr>
      </w:pPr>
      <w:r w:rsidRPr="00165722">
        <w:rPr>
          <w:rFonts w:ascii="Verdana" w:hAnsi="Verdana"/>
          <w:b/>
          <w:sz w:val="18"/>
          <w:szCs w:val="18"/>
        </w:rPr>
        <w:t>Keywords</w:t>
      </w:r>
      <w:r w:rsidRPr="00165722">
        <w:rPr>
          <w:rFonts w:ascii="Verdana" w:hAnsi="Verdana"/>
          <w:sz w:val="18"/>
          <w:szCs w:val="18"/>
        </w:rPr>
        <w:t xml:space="preserve">: </w:t>
      </w:r>
      <w:r w:rsidR="00893154">
        <w:rPr>
          <w:rFonts w:ascii="Verdana" w:hAnsi="Verdana"/>
          <w:sz w:val="18"/>
          <w:szCs w:val="18"/>
        </w:rPr>
        <w:t>gamification</w:t>
      </w:r>
      <w:r w:rsidRPr="00165722">
        <w:rPr>
          <w:rFonts w:ascii="Verdana" w:hAnsi="Verdana"/>
          <w:sz w:val="18"/>
          <w:szCs w:val="18"/>
        </w:rPr>
        <w:t xml:space="preserve">, </w:t>
      </w:r>
      <w:r w:rsidR="00893154">
        <w:rPr>
          <w:rFonts w:ascii="Verdana" w:hAnsi="Verdana"/>
          <w:sz w:val="18"/>
          <w:szCs w:val="18"/>
        </w:rPr>
        <w:t>apps</w:t>
      </w:r>
      <w:r w:rsidRPr="00165722">
        <w:rPr>
          <w:rFonts w:ascii="Verdana" w:hAnsi="Verdana"/>
          <w:sz w:val="18"/>
          <w:szCs w:val="18"/>
        </w:rPr>
        <w:t xml:space="preserve">, </w:t>
      </w:r>
      <w:r w:rsidR="007513AF">
        <w:rPr>
          <w:rFonts w:ascii="Verdana" w:hAnsi="Verdana"/>
          <w:sz w:val="18"/>
          <w:szCs w:val="18"/>
        </w:rPr>
        <w:t>wellbeing, serious game</w:t>
      </w:r>
      <w:r w:rsidR="00425221">
        <w:rPr>
          <w:rFonts w:ascii="Verdana" w:hAnsi="Verdana"/>
          <w:b/>
          <w:noProof/>
          <w:sz w:val="18"/>
          <w:szCs w:val="18"/>
        </w:rPr>
        <w:br w:type="page"/>
      </w:r>
      <w:r w:rsidR="007C1A28" w:rsidRPr="00165722">
        <w:rPr>
          <w:rFonts w:ascii="Verdana" w:hAnsi="Verdana"/>
          <w:b/>
          <w:noProof/>
          <w:sz w:val="18"/>
          <w:szCs w:val="18"/>
        </w:rPr>
        <w:lastRenderedPageBreak/>
        <w:t xml:space="preserve">Brief biography  </w:t>
      </w:r>
    </w:p>
    <w:p w14:paraId="03AF306F" w14:textId="320DADE8" w:rsidR="00425221" w:rsidRPr="00425221" w:rsidRDefault="007513AF" w:rsidP="007C1A28">
      <w:pPr>
        <w:pStyle w:val="BodyText"/>
        <w:rPr>
          <w:rFonts w:ascii="Verdana" w:hAnsi="Verdana"/>
          <w:noProof/>
          <w:sz w:val="18"/>
          <w:szCs w:val="18"/>
          <w:lang w:val="en-GB"/>
        </w:rPr>
      </w:pPr>
      <w:r>
        <w:rPr>
          <w:rFonts w:ascii="Verdana" w:hAnsi="Verdana"/>
          <w:sz w:val="18"/>
          <w:szCs w:val="18"/>
        </w:rPr>
        <w:t xml:space="preserve">I wanted to find a way to improve health and wellbeing in young adults as lack of mental health support for young people is seen as a huge problem across the country. This project attempts to give support for people who need though the use of game design mechanics, such as a customizable avatar. This project has helped improve my project management </w:t>
      </w:r>
      <w:r w:rsidR="00E1478E">
        <w:rPr>
          <w:rFonts w:ascii="Verdana" w:hAnsi="Verdana"/>
          <w:sz w:val="18"/>
          <w:szCs w:val="18"/>
        </w:rPr>
        <w:t>and knowledge of software development cycles as well as my C# programming abilities.</w:t>
      </w:r>
    </w:p>
    <w:p w14:paraId="52ABD5AD" w14:textId="77777777" w:rsidR="007513AF" w:rsidRDefault="007513AF" w:rsidP="007C1A28">
      <w:pPr>
        <w:pStyle w:val="BodyText"/>
        <w:rPr>
          <w:rFonts w:ascii="Verdana" w:hAnsi="Verdana"/>
          <w:b/>
          <w:noProof/>
          <w:sz w:val="18"/>
          <w:szCs w:val="18"/>
        </w:rPr>
      </w:pPr>
    </w:p>
    <w:p w14:paraId="1F1F29D2" w14:textId="3A5464CD" w:rsidR="00065A6F" w:rsidRPr="00165722" w:rsidRDefault="007C1A28" w:rsidP="007C1A28">
      <w:pPr>
        <w:pStyle w:val="BodyText"/>
        <w:rPr>
          <w:rFonts w:ascii="Verdana" w:hAnsi="Verdana"/>
          <w:b/>
          <w:sz w:val="18"/>
          <w:szCs w:val="18"/>
          <w:lang w:val="en-GB"/>
        </w:rPr>
      </w:pPr>
      <w:r w:rsidRPr="00165722">
        <w:rPr>
          <w:rFonts w:ascii="Verdana" w:hAnsi="Verdana"/>
          <w:b/>
          <w:noProof/>
          <w:sz w:val="18"/>
          <w:szCs w:val="18"/>
        </w:rPr>
        <w:t xml:space="preserve">How to access the project </w:t>
      </w:r>
      <w:r w:rsidR="000D3BAC" w:rsidRPr="00165722">
        <w:rPr>
          <w:rFonts w:ascii="Verdana" w:hAnsi="Verdana"/>
          <w:noProof/>
          <w:sz w:val="18"/>
          <w:szCs w:val="18"/>
          <w:lang w:val="en-GB"/>
        </w:rPr>
        <w:t>(not included in word count)</w:t>
      </w:r>
    </w:p>
    <w:p w14:paraId="6407D818" w14:textId="407B38DB" w:rsidR="007C1A28" w:rsidRPr="00165722" w:rsidRDefault="004A4A2F" w:rsidP="007C1A28">
      <w:pPr>
        <w:pStyle w:val="BodyText"/>
        <w:rPr>
          <w:rFonts w:ascii="Verdana" w:hAnsi="Verdana"/>
          <w:b/>
          <w:sz w:val="18"/>
          <w:szCs w:val="18"/>
          <w:lang w:val="en-GB"/>
        </w:rPr>
      </w:pPr>
      <w:r>
        <w:rPr>
          <w:rFonts w:ascii="Verdana" w:hAnsi="Verdana"/>
          <w:sz w:val="18"/>
          <w:szCs w:val="18"/>
        </w:rPr>
        <w:t>Verdana, 9pt</w:t>
      </w:r>
      <w:r>
        <w:rPr>
          <w:rFonts w:ascii="Verdana" w:hAnsi="Verdana"/>
          <w:sz w:val="18"/>
          <w:szCs w:val="18"/>
          <w:lang w:val="en-GB"/>
        </w:rPr>
        <w:t xml:space="preserve">. </w:t>
      </w:r>
      <w:r w:rsidR="007C1A28" w:rsidRPr="00165722">
        <w:rPr>
          <w:rFonts w:ascii="Verdana" w:hAnsi="Verdana"/>
          <w:sz w:val="18"/>
          <w:szCs w:val="18"/>
          <w:lang w:val="en-GB"/>
        </w:rPr>
        <w:t xml:space="preserve">Please put down the </w:t>
      </w:r>
      <w:r w:rsidR="00E146E5">
        <w:rPr>
          <w:rFonts w:ascii="Verdana" w:hAnsi="Verdana"/>
          <w:sz w:val="18"/>
          <w:szCs w:val="18"/>
          <w:lang w:val="en-GB"/>
        </w:rPr>
        <w:t xml:space="preserve">project </w:t>
      </w:r>
      <w:r w:rsidR="007C1A28" w:rsidRPr="00165722">
        <w:rPr>
          <w:rFonts w:ascii="Verdana" w:hAnsi="Verdana"/>
          <w:sz w:val="18"/>
          <w:szCs w:val="18"/>
          <w:lang w:val="en-GB"/>
        </w:rPr>
        <w:t xml:space="preserve">URL and/or details of how to access your project, and the </w:t>
      </w:r>
      <w:r w:rsidR="007C1A28" w:rsidRPr="00165722">
        <w:rPr>
          <w:rFonts w:ascii="Verdana" w:hAnsi="Verdana"/>
          <w:b/>
          <w:i/>
          <w:sz w:val="18"/>
          <w:szCs w:val="18"/>
          <w:lang w:val="en-GB"/>
        </w:rPr>
        <w:t>URL of your final video</w:t>
      </w:r>
      <w:r w:rsidR="007C1A28" w:rsidRPr="00165722">
        <w:rPr>
          <w:rFonts w:ascii="Verdana" w:hAnsi="Verdana"/>
          <w:sz w:val="18"/>
          <w:szCs w:val="18"/>
          <w:lang w:val="en-GB"/>
        </w:rPr>
        <w:t>. If we need to see any back end / administration interface please provide us with necessary passwords and URLs to access this. Basically, what we cannot access will not be considered for marking. You can change the passwords after you receive your mark.</w:t>
      </w:r>
    </w:p>
    <w:p w14:paraId="1BF9FF04" w14:textId="2E27D5E4" w:rsidR="007C1A28" w:rsidRPr="00165722" w:rsidRDefault="007C1A28" w:rsidP="007C1A28">
      <w:pPr>
        <w:pStyle w:val="BodyText"/>
        <w:rPr>
          <w:rFonts w:ascii="Verdana" w:hAnsi="Verdana"/>
          <w:sz w:val="18"/>
          <w:szCs w:val="18"/>
          <w:lang w:val="en-GB"/>
        </w:rPr>
      </w:pPr>
      <w:r w:rsidRPr="00165722">
        <w:rPr>
          <w:rFonts w:ascii="Verdana" w:hAnsi="Verdana"/>
          <w:sz w:val="18"/>
          <w:szCs w:val="18"/>
          <w:lang w:val="en-GB"/>
        </w:rPr>
        <w:t xml:space="preserve">We also want to be able to see source code, and the best way is to download it from your site or </w:t>
      </w:r>
      <w:proofErr w:type="spellStart"/>
      <w:r w:rsidRPr="00165722">
        <w:rPr>
          <w:rFonts w:ascii="Verdana" w:hAnsi="Verdana"/>
          <w:sz w:val="18"/>
          <w:szCs w:val="18"/>
          <w:lang w:val="en-GB"/>
        </w:rPr>
        <w:t>Github</w:t>
      </w:r>
      <w:proofErr w:type="spellEnd"/>
      <w:r w:rsidRPr="00165722">
        <w:rPr>
          <w:rFonts w:ascii="Verdana" w:hAnsi="Verdana"/>
          <w:sz w:val="18"/>
          <w:szCs w:val="18"/>
          <w:lang w:val="en-GB"/>
        </w:rPr>
        <w:t xml:space="preserve">. Please clearly comment code to show us what is your own and what has been used from frameworks, libraries, OSS or borrowed from elsewhere. </w:t>
      </w:r>
    </w:p>
    <w:p w14:paraId="5078AA1C" w14:textId="2623DA0F" w:rsidR="008D2426" w:rsidRPr="00425221" w:rsidRDefault="007C1A28" w:rsidP="007C1A28">
      <w:pPr>
        <w:pStyle w:val="BodyText"/>
        <w:rPr>
          <w:rFonts w:ascii="Verdana" w:hAnsi="Verdana"/>
          <w:sz w:val="18"/>
          <w:szCs w:val="18"/>
          <w:lang w:val="en-GB"/>
        </w:rPr>
      </w:pPr>
      <w:r w:rsidRPr="00165722">
        <w:rPr>
          <w:rFonts w:ascii="Verdana" w:hAnsi="Verdana"/>
          <w:sz w:val="18"/>
          <w:szCs w:val="18"/>
          <w:lang w:val="en-GB"/>
        </w:rPr>
        <w:t>If there is some other method for providing access to your project you will need to provide instructions here. Also if there is anything we need to know about the work that will not be self-explanatory, then also provide brief instructions here.</w:t>
      </w:r>
      <w:r w:rsidR="00425221">
        <w:rPr>
          <w:rFonts w:ascii="Verdana" w:hAnsi="Verdana"/>
          <w:sz w:val="18"/>
          <w:szCs w:val="18"/>
          <w:lang w:val="en-GB"/>
        </w:rPr>
        <w:br/>
      </w:r>
    </w:p>
    <w:p w14:paraId="4022C7A4" w14:textId="77777777" w:rsidR="008D2426" w:rsidRPr="00065A6F" w:rsidRDefault="008D2426" w:rsidP="008314F3">
      <w:pPr>
        <w:pStyle w:val="BodyText"/>
        <w:pBdr>
          <w:top w:val="single" w:sz="4" w:space="1" w:color="auto"/>
        </w:pBdr>
        <w:rPr>
          <w:rFonts w:ascii="Verdana" w:hAnsi="Verdana"/>
          <w:sz w:val="20"/>
          <w:lang w:val="en-GB"/>
        </w:rPr>
      </w:pPr>
    </w:p>
    <w:p w14:paraId="5A3EC95C" w14:textId="77777777" w:rsidR="00C26A86" w:rsidRDefault="00C26A86" w:rsidP="00976699">
      <w:pPr>
        <w:rPr>
          <w:rFonts w:ascii="Verdana" w:hAnsi="Verdana"/>
          <w:sz w:val="20"/>
          <w:szCs w:val="20"/>
        </w:rPr>
        <w:sectPr w:rsidR="00C26A86" w:rsidSect="00C26A86">
          <w:headerReference w:type="even" r:id="rId10"/>
          <w:headerReference w:type="default" r:id="rId11"/>
          <w:footerReference w:type="default" r:id="rId12"/>
          <w:headerReference w:type="first" r:id="rId13"/>
          <w:pgSz w:w="11900" w:h="16840"/>
          <w:pgMar w:top="1440" w:right="1080" w:bottom="1440" w:left="1080" w:header="708" w:footer="708" w:gutter="0"/>
          <w:cols w:space="708"/>
          <w:titlePg/>
          <w:docGrid w:linePitch="360"/>
        </w:sectPr>
      </w:pPr>
    </w:p>
    <w:p w14:paraId="6981DAFA" w14:textId="7CD44D9E" w:rsidR="00E1478E" w:rsidRDefault="00065A6F" w:rsidP="00E1478E">
      <w:pPr>
        <w:pStyle w:val="ListParagraph"/>
        <w:numPr>
          <w:ilvl w:val="0"/>
          <w:numId w:val="4"/>
        </w:numPr>
        <w:jc w:val="both"/>
        <w:rPr>
          <w:rFonts w:ascii="Verdana" w:hAnsi="Verdana"/>
          <w:noProof/>
          <w:sz w:val="18"/>
          <w:szCs w:val="18"/>
        </w:rPr>
      </w:pPr>
      <w:r w:rsidRPr="00E1478E">
        <w:rPr>
          <w:rFonts w:ascii="Verdana" w:hAnsi="Verdana"/>
          <w:b/>
          <w:noProof/>
          <w:sz w:val="18"/>
          <w:szCs w:val="18"/>
        </w:rPr>
        <w:t>Introduction</w:t>
      </w:r>
      <w:r w:rsidRPr="00E1478E">
        <w:rPr>
          <w:rFonts w:ascii="Verdana" w:hAnsi="Verdana"/>
          <w:noProof/>
          <w:sz w:val="18"/>
          <w:szCs w:val="18"/>
        </w:rPr>
        <w:t xml:space="preserve"> 400</w:t>
      </w:r>
      <w:r w:rsidR="00D26C43" w:rsidRPr="00E1478E">
        <w:rPr>
          <w:rFonts w:ascii="Verdana" w:hAnsi="Verdana"/>
          <w:noProof/>
          <w:sz w:val="18"/>
          <w:szCs w:val="18"/>
        </w:rPr>
        <w:t xml:space="preserve"> wo</w:t>
      </w:r>
      <w:r w:rsidR="00E1478E">
        <w:rPr>
          <w:rFonts w:ascii="Verdana" w:hAnsi="Verdana"/>
          <w:noProof/>
          <w:sz w:val="18"/>
          <w:szCs w:val="18"/>
        </w:rPr>
        <w:t>rds</w:t>
      </w:r>
    </w:p>
    <w:p w14:paraId="6A06FD63" w14:textId="2933B19B" w:rsidR="00E1478E" w:rsidRDefault="00E1478E" w:rsidP="00E1478E">
      <w:pPr>
        <w:pStyle w:val="ListParagraph"/>
        <w:jc w:val="both"/>
        <w:rPr>
          <w:rFonts w:ascii="Verdana" w:hAnsi="Verdana"/>
          <w:noProof/>
          <w:sz w:val="18"/>
          <w:szCs w:val="18"/>
        </w:rPr>
      </w:pPr>
    </w:p>
    <w:p w14:paraId="106D279B" w14:textId="7A316A83" w:rsidR="00D227D6" w:rsidRDefault="00E1478E" w:rsidP="00E1478E">
      <w:pPr>
        <w:pStyle w:val="ListParagraph"/>
        <w:ind w:left="0"/>
        <w:rPr>
          <w:rFonts w:ascii="Verdana" w:hAnsi="Verdana"/>
          <w:noProof/>
          <w:sz w:val="18"/>
          <w:szCs w:val="18"/>
        </w:rPr>
      </w:pPr>
      <w:r>
        <w:rPr>
          <w:rFonts w:ascii="Verdana" w:hAnsi="Verdana"/>
          <w:noProof/>
          <w:sz w:val="18"/>
          <w:szCs w:val="18"/>
        </w:rPr>
        <w:t xml:space="preserve">The aim of this project was originally to produce an </w:t>
      </w:r>
      <w:r w:rsidR="00D01CDB">
        <w:rPr>
          <w:rFonts w:ascii="Verdana" w:hAnsi="Verdana"/>
          <w:noProof/>
          <w:sz w:val="18"/>
          <w:szCs w:val="18"/>
        </w:rPr>
        <w:t>mobile application (app)</w:t>
      </w:r>
      <w:r>
        <w:rPr>
          <w:rFonts w:ascii="Verdana" w:hAnsi="Verdana"/>
          <w:noProof/>
          <w:sz w:val="18"/>
          <w:szCs w:val="18"/>
        </w:rPr>
        <w:t xml:space="preserve"> that teaches and promotes healthy lifestyles for students and young adults</w:t>
      </w:r>
      <w:r w:rsidR="00D01CDB">
        <w:rPr>
          <w:rFonts w:ascii="Verdana" w:hAnsi="Verdana"/>
          <w:noProof/>
          <w:sz w:val="18"/>
          <w:szCs w:val="18"/>
        </w:rPr>
        <w:t xml:space="preserve">. </w:t>
      </w:r>
      <w:r w:rsidR="00D227D6">
        <w:rPr>
          <w:rFonts w:ascii="Verdana" w:hAnsi="Verdana"/>
          <w:noProof/>
          <w:sz w:val="18"/>
          <w:szCs w:val="18"/>
        </w:rPr>
        <w:t>Through the research report</w:t>
      </w:r>
      <w:r w:rsidR="00977872">
        <w:rPr>
          <w:rFonts w:ascii="Verdana" w:hAnsi="Verdana"/>
          <w:noProof/>
          <w:sz w:val="18"/>
          <w:szCs w:val="18"/>
        </w:rPr>
        <w:t>(</w:t>
      </w:r>
      <w:r w:rsidR="00977872" w:rsidRPr="00977872">
        <w:rPr>
          <w:rFonts w:ascii="Verdana" w:hAnsi="Verdana"/>
          <w:noProof/>
          <w:color w:val="FF0000"/>
          <w:sz w:val="18"/>
          <w:szCs w:val="18"/>
        </w:rPr>
        <w:t>ref?</w:t>
      </w:r>
      <w:r w:rsidR="00977872">
        <w:rPr>
          <w:rFonts w:ascii="Verdana" w:hAnsi="Verdana"/>
          <w:noProof/>
          <w:sz w:val="18"/>
          <w:szCs w:val="18"/>
        </w:rPr>
        <w:t>)</w:t>
      </w:r>
      <w:r w:rsidR="00D227D6">
        <w:rPr>
          <w:rFonts w:ascii="Verdana" w:hAnsi="Verdana"/>
          <w:noProof/>
          <w:sz w:val="18"/>
          <w:szCs w:val="18"/>
        </w:rPr>
        <w:t>, 5 key lifestyle choices were identified as helping to contribute towards good mental health and general fitness:</w:t>
      </w:r>
    </w:p>
    <w:p w14:paraId="5FCDD53C" w14:textId="694859EB" w:rsidR="00D227D6" w:rsidRDefault="00D227D6" w:rsidP="00D227D6">
      <w:pPr>
        <w:pStyle w:val="ListParagraph"/>
        <w:numPr>
          <w:ilvl w:val="0"/>
          <w:numId w:val="5"/>
        </w:numPr>
        <w:rPr>
          <w:rFonts w:ascii="Verdana" w:hAnsi="Verdana"/>
          <w:noProof/>
          <w:sz w:val="18"/>
          <w:szCs w:val="18"/>
        </w:rPr>
      </w:pPr>
      <w:r>
        <w:rPr>
          <w:rFonts w:ascii="Verdana" w:hAnsi="Verdana"/>
          <w:noProof/>
          <w:sz w:val="18"/>
          <w:szCs w:val="18"/>
        </w:rPr>
        <w:t>BMI (body mass index)</w:t>
      </w:r>
    </w:p>
    <w:p w14:paraId="17AE6C6F" w14:textId="666BAD79" w:rsidR="00D227D6" w:rsidRDefault="00D227D6" w:rsidP="00D227D6">
      <w:pPr>
        <w:pStyle w:val="ListParagraph"/>
        <w:numPr>
          <w:ilvl w:val="0"/>
          <w:numId w:val="5"/>
        </w:numPr>
        <w:rPr>
          <w:rFonts w:ascii="Verdana" w:hAnsi="Verdana"/>
          <w:noProof/>
          <w:sz w:val="18"/>
          <w:szCs w:val="18"/>
        </w:rPr>
      </w:pPr>
      <w:r>
        <w:rPr>
          <w:rFonts w:ascii="Verdana" w:hAnsi="Verdana"/>
          <w:noProof/>
          <w:sz w:val="18"/>
          <w:szCs w:val="18"/>
        </w:rPr>
        <w:t>Physical Exercise</w:t>
      </w:r>
    </w:p>
    <w:p w14:paraId="4BEAF551" w14:textId="1803294D" w:rsidR="00D227D6" w:rsidRDefault="00D227D6" w:rsidP="00D227D6">
      <w:pPr>
        <w:pStyle w:val="ListParagraph"/>
        <w:numPr>
          <w:ilvl w:val="0"/>
          <w:numId w:val="5"/>
        </w:numPr>
        <w:rPr>
          <w:rFonts w:ascii="Verdana" w:hAnsi="Verdana"/>
          <w:noProof/>
          <w:sz w:val="18"/>
          <w:szCs w:val="18"/>
        </w:rPr>
      </w:pPr>
      <w:r>
        <w:rPr>
          <w:rFonts w:ascii="Verdana" w:hAnsi="Verdana"/>
          <w:noProof/>
          <w:sz w:val="18"/>
          <w:szCs w:val="18"/>
        </w:rPr>
        <w:t>Mental activities (e.g. playing an instrument, reading)</w:t>
      </w:r>
    </w:p>
    <w:p w14:paraId="1B99B3AA" w14:textId="240112D8" w:rsidR="00D227D6" w:rsidRDefault="00D227D6" w:rsidP="00D227D6">
      <w:pPr>
        <w:pStyle w:val="ListParagraph"/>
        <w:numPr>
          <w:ilvl w:val="0"/>
          <w:numId w:val="5"/>
        </w:numPr>
        <w:rPr>
          <w:rFonts w:ascii="Verdana" w:hAnsi="Verdana"/>
          <w:noProof/>
          <w:sz w:val="18"/>
          <w:szCs w:val="18"/>
        </w:rPr>
      </w:pPr>
      <w:r>
        <w:rPr>
          <w:rFonts w:ascii="Verdana" w:hAnsi="Verdana"/>
          <w:noProof/>
          <w:sz w:val="18"/>
          <w:szCs w:val="18"/>
        </w:rPr>
        <w:t>Sleep</w:t>
      </w:r>
    </w:p>
    <w:p w14:paraId="40F5B247" w14:textId="6C4C0E76" w:rsidR="00D227D6" w:rsidRDefault="00D227D6" w:rsidP="00D227D6">
      <w:pPr>
        <w:pStyle w:val="ListParagraph"/>
        <w:numPr>
          <w:ilvl w:val="0"/>
          <w:numId w:val="5"/>
        </w:numPr>
        <w:rPr>
          <w:rFonts w:ascii="Verdana" w:hAnsi="Verdana"/>
          <w:noProof/>
          <w:sz w:val="18"/>
          <w:szCs w:val="18"/>
        </w:rPr>
      </w:pPr>
      <w:r>
        <w:rPr>
          <w:rFonts w:ascii="Verdana" w:hAnsi="Verdana"/>
          <w:noProof/>
          <w:sz w:val="18"/>
          <w:szCs w:val="18"/>
        </w:rPr>
        <w:t>Regular social patterns ( e.g. meeting people regularly)</w:t>
      </w:r>
    </w:p>
    <w:p w14:paraId="5478718C" w14:textId="77777777" w:rsidR="00026F7F" w:rsidRDefault="00D01CDB" w:rsidP="00E1478E">
      <w:pPr>
        <w:pStyle w:val="ListParagraph"/>
        <w:ind w:left="0"/>
        <w:rPr>
          <w:rFonts w:ascii="Verdana" w:hAnsi="Verdana"/>
          <w:noProof/>
          <w:sz w:val="18"/>
          <w:szCs w:val="18"/>
        </w:rPr>
      </w:pPr>
      <w:r>
        <w:rPr>
          <w:rFonts w:ascii="Verdana" w:hAnsi="Verdana"/>
          <w:noProof/>
          <w:sz w:val="18"/>
          <w:szCs w:val="18"/>
        </w:rPr>
        <w:t>Through an iterative design process</w:t>
      </w:r>
      <w:r w:rsidR="002D144F">
        <w:rPr>
          <w:rFonts w:ascii="Verdana" w:hAnsi="Verdana"/>
          <w:noProof/>
          <w:sz w:val="18"/>
          <w:szCs w:val="18"/>
        </w:rPr>
        <w:t xml:space="preserve"> and supervisor feedback</w:t>
      </w:r>
      <w:r>
        <w:rPr>
          <w:rFonts w:ascii="Verdana" w:hAnsi="Verdana"/>
          <w:noProof/>
          <w:sz w:val="18"/>
          <w:szCs w:val="18"/>
        </w:rPr>
        <w:t>, the purpose of the project changed slightly as it was realised that an app which could be prescribed by health care professionals to young people suffering from common mental illnesses (</w:t>
      </w:r>
      <w:r w:rsidRPr="00D01CDB">
        <w:rPr>
          <w:rFonts w:ascii="Verdana" w:hAnsi="Verdana"/>
          <w:noProof/>
          <w:color w:val="FF0000"/>
          <w:sz w:val="18"/>
          <w:szCs w:val="18"/>
        </w:rPr>
        <w:t>find stats)</w:t>
      </w:r>
      <w:r>
        <w:rPr>
          <w:rFonts w:ascii="Verdana" w:hAnsi="Verdana"/>
          <w:noProof/>
          <w:sz w:val="18"/>
          <w:szCs w:val="18"/>
        </w:rPr>
        <w:t xml:space="preserve"> such as anxiety and depression</w:t>
      </w:r>
      <w:r w:rsidR="00BF44F8">
        <w:rPr>
          <w:rFonts w:ascii="Verdana" w:hAnsi="Verdana"/>
          <w:noProof/>
          <w:sz w:val="18"/>
          <w:szCs w:val="18"/>
        </w:rPr>
        <w:t xml:space="preserve"> to help diagnose and monitor symptoms as well as promoting healthy lifefstyles</w:t>
      </w:r>
      <w:r w:rsidR="00026F7F">
        <w:rPr>
          <w:rFonts w:ascii="Verdana" w:hAnsi="Verdana"/>
          <w:noProof/>
          <w:sz w:val="18"/>
          <w:szCs w:val="18"/>
        </w:rPr>
        <w:t xml:space="preserve"> would be more impactful. </w:t>
      </w:r>
    </w:p>
    <w:p w14:paraId="42B22B8A" w14:textId="77777777" w:rsidR="00977872" w:rsidRDefault="00977872" w:rsidP="00E1478E">
      <w:pPr>
        <w:pStyle w:val="ListParagraph"/>
        <w:ind w:left="0"/>
        <w:rPr>
          <w:rFonts w:ascii="Verdana" w:hAnsi="Verdana"/>
          <w:noProof/>
          <w:sz w:val="18"/>
          <w:szCs w:val="18"/>
        </w:rPr>
      </w:pPr>
    </w:p>
    <w:p w14:paraId="1002DE2B" w14:textId="035547D8" w:rsidR="00D227D6" w:rsidRDefault="002D144F" w:rsidP="00E1478E">
      <w:pPr>
        <w:pStyle w:val="ListParagraph"/>
        <w:ind w:left="0"/>
        <w:rPr>
          <w:rFonts w:ascii="Verdana" w:hAnsi="Verdana"/>
          <w:noProof/>
          <w:sz w:val="18"/>
          <w:szCs w:val="18"/>
        </w:rPr>
      </w:pPr>
      <w:r>
        <w:rPr>
          <w:rFonts w:ascii="Verdana" w:hAnsi="Verdana"/>
          <w:noProof/>
          <w:sz w:val="18"/>
          <w:szCs w:val="18"/>
        </w:rPr>
        <w:t>What sets this project apart from other health and wellbeing app is the use of game design (gamification) methods. As mentioned in the research report, fitness apps are the 9</w:t>
      </w:r>
      <w:r w:rsidRPr="002D144F">
        <w:rPr>
          <w:rFonts w:ascii="Verdana" w:hAnsi="Verdana"/>
          <w:noProof/>
          <w:sz w:val="18"/>
          <w:szCs w:val="18"/>
          <w:vertAlign w:val="superscript"/>
        </w:rPr>
        <w:t>th</w:t>
      </w:r>
      <w:r>
        <w:rPr>
          <w:rFonts w:ascii="Verdana" w:hAnsi="Verdana"/>
          <w:noProof/>
          <w:sz w:val="18"/>
          <w:szCs w:val="18"/>
        </w:rPr>
        <w:t xml:space="preserve"> </w:t>
      </w:r>
      <w:r w:rsidR="00E62E00">
        <w:rPr>
          <w:rFonts w:ascii="Verdana" w:hAnsi="Verdana"/>
          <w:noProof/>
          <w:sz w:val="18"/>
          <w:szCs w:val="18"/>
        </w:rPr>
        <w:t>largest group of apps (</w:t>
      </w:r>
      <w:r w:rsidR="00E62E00">
        <w:rPr>
          <w:rFonts w:ascii="Verdana" w:hAnsi="Verdana"/>
          <w:noProof/>
          <w:color w:val="FF0000"/>
          <w:sz w:val="18"/>
          <w:szCs w:val="18"/>
        </w:rPr>
        <w:t>Statista stat)</w:t>
      </w:r>
      <w:r w:rsidR="00E62E00">
        <w:rPr>
          <w:rFonts w:ascii="Verdana" w:hAnsi="Verdana"/>
          <w:noProof/>
          <w:sz w:val="18"/>
          <w:szCs w:val="18"/>
        </w:rPr>
        <w:t xml:space="preserve">; however studies </w:t>
      </w:r>
      <w:r w:rsidR="00193B7D">
        <w:rPr>
          <w:rFonts w:ascii="Verdana" w:hAnsi="Verdana"/>
          <w:noProof/>
          <w:sz w:val="18"/>
          <w:szCs w:val="18"/>
        </w:rPr>
        <w:t>have shown that young people often experience negative feelings as a result of using these apps (</w:t>
      </w:r>
      <w:r w:rsidR="00193B7D">
        <w:rPr>
          <w:rFonts w:ascii="Verdana" w:hAnsi="Verdana"/>
          <w:noProof/>
          <w:color w:val="FF0000"/>
          <w:sz w:val="18"/>
          <w:szCs w:val="18"/>
        </w:rPr>
        <w:t xml:space="preserve">Honary et al 19) </w:t>
      </w:r>
      <w:r w:rsidR="00193B7D">
        <w:rPr>
          <w:rFonts w:ascii="Verdana" w:hAnsi="Verdana"/>
          <w:noProof/>
          <w:sz w:val="18"/>
          <w:szCs w:val="18"/>
        </w:rPr>
        <w:t>such as lack of motivation and lack of control</w:t>
      </w:r>
      <w:r w:rsidR="00193B7D">
        <w:rPr>
          <w:rFonts w:ascii="Verdana" w:hAnsi="Verdana"/>
          <w:noProof/>
          <w:color w:val="FF0000"/>
          <w:sz w:val="18"/>
          <w:szCs w:val="18"/>
        </w:rPr>
        <w:t xml:space="preserve">. </w:t>
      </w:r>
      <w:r w:rsidR="00193B7D">
        <w:rPr>
          <w:rFonts w:ascii="Verdana" w:hAnsi="Verdana"/>
          <w:noProof/>
          <w:sz w:val="18"/>
          <w:szCs w:val="18"/>
        </w:rPr>
        <w:t xml:space="preserve">By using gamification methods, this project attempts to alleviate some of the negative feelings by ‘deriving the fun and engaging elements found in games’ (Chou, Y. 2015) and applying them for the purposes of </w:t>
      </w:r>
      <w:r w:rsidR="00193B7D">
        <w:rPr>
          <w:rFonts w:ascii="Verdana" w:hAnsi="Verdana"/>
          <w:noProof/>
          <w:sz w:val="18"/>
          <w:szCs w:val="18"/>
        </w:rPr>
        <w:t>promoting healthy lifestyles and monitoring mood.</w:t>
      </w:r>
    </w:p>
    <w:p w14:paraId="37BA3CE1" w14:textId="500B77F0" w:rsidR="008521E7" w:rsidRDefault="008521E7" w:rsidP="008521E7">
      <w:pPr>
        <w:pStyle w:val="ListParagraph"/>
        <w:ind w:left="0"/>
        <w:rPr>
          <w:rFonts w:ascii="Verdana" w:hAnsi="Verdana"/>
          <w:noProof/>
          <w:sz w:val="18"/>
          <w:szCs w:val="18"/>
        </w:rPr>
      </w:pPr>
      <w:r>
        <w:rPr>
          <w:rFonts w:ascii="Verdana" w:hAnsi="Verdana"/>
          <w:noProof/>
          <w:sz w:val="18"/>
          <w:szCs w:val="18"/>
        </w:rPr>
        <w:t>Based on this research</w:t>
      </w:r>
      <w:r>
        <w:rPr>
          <w:rFonts w:ascii="Verdana" w:hAnsi="Verdana"/>
          <w:noProof/>
          <w:sz w:val="18"/>
          <w:szCs w:val="18"/>
        </w:rPr>
        <w:t>, the objectives of the project are:</w:t>
      </w:r>
    </w:p>
    <w:p w14:paraId="53E573FD" w14:textId="3E85C658" w:rsidR="008521E7" w:rsidRDefault="008521E7" w:rsidP="008521E7">
      <w:pPr>
        <w:pStyle w:val="ListParagraph"/>
        <w:rPr>
          <w:rFonts w:ascii="Verdana" w:hAnsi="Verdana"/>
          <w:noProof/>
          <w:sz w:val="18"/>
          <w:szCs w:val="18"/>
        </w:rPr>
      </w:pPr>
    </w:p>
    <w:p w14:paraId="7EBE666A" w14:textId="4ACDCAAF" w:rsidR="008521E7" w:rsidRDefault="008521E7" w:rsidP="008521E7">
      <w:pPr>
        <w:pStyle w:val="ListParagraph"/>
        <w:numPr>
          <w:ilvl w:val="0"/>
          <w:numId w:val="6"/>
        </w:numPr>
        <w:rPr>
          <w:rFonts w:ascii="Verdana" w:hAnsi="Verdana"/>
          <w:noProof/>
          <w:sz w:val="18"/>
          <w:szCs w:val="18"/>
        </w:rPr>
      </w:pPr>
      <w:r>
        <w:rPr>
          <w:rFonts w:ascii="Verdana" w:hAnsi="Verdana"/>
          <w:noProof/>
          <w:sz w:val="18"/>
          <w:szCs w:val="18"/>
        </w:rPr>
        <w:t>Design and produce a small game to collect user data regarding mood</w:t>
      </w:r>
    </w:p>
    <w:p w14:paraId="696BF92D" w14:textId="4142E389" w:rsidR="008521E7" w:rsidRDefault="008521E7" w:rsidP="008521E7">
      <w:pPr>
        <w:pStyle w:val="ListParagraph"/>
        <w:numPr>
          <w:ilvl w:val="0"/>
          <w:numId w:val="6"/>
        </w:numPr>
        <w:rPr>
          <w:rFonts w:ascii="Verdana" w:hAnsi="Verdana"/>
          <w:noProof/>
          <w:sz w:val="18"/>
          <w:szCs w:val="18"/>
        </w:rPr>
      </w:pPr>
      <w:r>
        <w:rPr>
          <w:rFonts w:ascii="Verdana" w:hAnsi="Verdana"/>
          <w:noProof/>
          <w:sz w:val="18"/>
          <w:szCs w:val="18"/>
        </w:rPr>
        <w:t xml:space="preserve">Design and produce a </w:t>
      </w:r>
      <w:r w:rsidR="00D2276F">
        <w:rPr>
          <w:rFonts w:ascii="Verdana" w:hAnsi="Verdana"/>
          <w:noProof/>
          <w:sz w:val="18"/>
          <w:szCs w:val="18"/>
        </w:rPr>
        <w:t>application</w:t>
      </w:r>
      <w:r>
        <w:rPr>
          <w:rFonts w:ascii="Verdana" w:hAnsi="Verdana"/>
          <w:noProof/>
          <w:sz w:val="18"/>
          <w:szCs w:val="18"/>
        </w:rPr>
        <w:t xml:space="preserve"> which allows users to customise and interact with a virtual avatar</w:t>
      </w:r>
    </w:p>
    <w:p w14:paraId="6E43192C" w14:textId="6E7C75F6" w:rsidR="008521E7" w:rsidRDefault="008521E7" w:rsidP="008521E7">
      <w:pPr>
        <w:pStyle w:val="ListParagraph"/>
        <w:numPr>
          <w:ilvl w:val="0"/>
          <w:numId w:val="6"/>
        </w:numPr>
        <w:rPr>
          <w:rFonts w:ascii="Verdana" w:hAnsi="Verdana"/>
          <w:noProof/>
          <w:sz w:val="18"/>
          <w:szCs w:val="18"/>
        </w:rPr>
      </w:pPr>
      <w:r>
        <w:rPr>
          <w:rFonts w:ascii="Verdana" w:hAnsi="Verdana"/>
          <w:noProof/>
          <w:sz w:val="18"/>
          <w:szCs w:val="18"/>
        </w:rPr>
        <w:t xml:space="preserve">Design and produce a </w:t>
      </w:r>
      <w:r w:rsidR="00D2276F">
        <w:rPr>
          <w:rFonts w:ascii="Verdana" w:hAnsi="Verdana"/>
          <w:noProof/>
          <w:sz w:val="18"/>
          <w:szCs w:val="18"/>
        </w:rPr>
        <w:t>application</w:t>
      </w:r>
      <w:r>
        <w:rPr>
          <w:rFonts w:ascii="Verdana" w:hAnsi="Verdana"/>
          <w:noProof/>
          <w:sz w:val="18"/>
          <w:szCs w:val="18"/>
        </w:rPr>
        <w:t xml:space="preserve"> which encourage</w:t>
      </w:r>
      <w:r w:rsidR="00D2276F">
        <w:rPr>
          <w:rFonts w:ascii="Verdana" w:hAnsi="Verdana"/>
          <w:noProof/>
          <w:sz w:val="18"/>
          <w:szCs w:val="18"/>
        </w:rPr>
        <w:t>s</w:t>
      </w:r>
      <w:r>
        <w:rPr>
          <w:rFonts w:ascii="Verdana" w:hAnsi="Verdana"/>
          <w:noProof/>
          <w:sz w:val="18"/>
          <w:szCs w:val="18"/>
        </w:rPr>
        <w:t xml:space="preserve"> healthy lifestyle choices </w:t>
      </w:r>
    </w:p>
    <w:p w14:paraId="1F29A76B" w14:textId="661C5899" w:rsidR="008521E7" w:rsidRDefault="008521E7" w:rsidP="008521E7">
      <w:pPr>
        <w:pStyle w:val="ListParagraph"/>
        <w:numPr>
          <w:ilvl w:val="0"/>
          <w:numId w:val="6"/>
        </w:numPr>
        <w:rPr>
          <w:rFonts w:ascii="Verdana" w:hAnsi="Verdana"/>
          <w:noProof/>
          <w:sz w:val="18"/>
          <w:szCs w:val="18"/>
        </w:rPr>
      </w:pPr>
      <w:r>
        <w:rPr>
          <w:rFonts w:ascii="Verdana" w:hAnsi="Verdana"/>
          <w:noProof/>
          <w:sz w:val="18"/>
          <w:szCs w:val="18"/>
        </w:rPr>
        <w:t xml:space="preserve">Combine these into one </w:t>
      </w:r>
      <w:r w:rsidR="00D2276F">
        <w:rPr>
          <w:rFonts w:ascii="Verdana" w:hAnsi="Verdana"/>
          <w:noProof/>
          <w:sz w:val="18"/>
          <w:szCs w:val="18"/>
        </w:rPr>
        <w:t>coherent</w:t>
      </w:r>
      <w:r>
        <w:rPr>
          <w:rFonts w:ascii="Verdana" w:hAnsi="Verdana"/>
          <w:noProof/>
          <w:sz w:val="18"/>
          <w:szCs w:val="18"/>
        </w:rPr>
        <w:t xml:space="preserve"> </w:t>
      </w:r>
      <w:r w:rsidR="00D2276F">
        <w:rPr>
          <w:rFonts w:ascii="Verdana" w:hAnsi="Verdana"/>
          <w:noProof/>
          <w:sz w:val="18"/>
          <w:szCs w:val="18"/>
        </w:rPr>
        <w:t xml:space="preserve">and polished application </w:t>
      </w:r>
    </w:p>
    <w:p w14:paraId="628170A6" w14:textId="53F7D09C" w:rsidR="008521E7" w:rsidRDefault="008521E7" w:rsidP="008521E7">
      <w:pPr>
        <w:pStyle w:val="ListParagraph"/>
        <w:numPr>
          <w:ilvl w:val="0"/>
          <w:numId w:val="6"/>
        </w:numPr>
        <w:rPr>
          <w:rFonts w:ascii="Verdana" w:hAnsi="Verdana"/>
          <w:noProof/>
          <w:sz w:val="18"/>
          <w:szCs w:val="18"/>
        </w:rPr>
      </w:pPr>
      <w:r>
        <w:rPr>
          <w:rFonts w:ascii="Verdana" w:hAnsi="Verdana"/>
          <w:noProof/>
          <w:sz w:val="18"/>
          <w:szCs w:val="18"/>
        </w:rPr>
        <w:t>Create a functioning android build of this app</w:t>
      </w:r>
    </w:p>
    <w:p w14:paraId="585CCB3C" w14:textId="40EE9A2C" w:rsidR="008521E7" w:rsidRPr="008521E7" w:rsidRDefault="008521E7" w:rsidP="008521E7">
      <w:pPr>
        <w:ind w:left="360"/>
        <w:rPr>
          <w:rFonts w:ascii="Verdana" w:hAnsi="Verdana"/>
          <w:noProof/>
          <w:sz w:val="18"/>
          <w:szCs w:val="18"/>
        </w:rPr>
      </w:pPr>
    </w:p>
    <w:p w14:paraId="4B1DECA1" w14:textId="11CAAAF9" w:rsidR="00026F7F" w:rsidRDefault="007477F8" w:rsidP="00026F7F">
      <w:pPr>
        <w:rPr>
          <w:rFonts w:ascii="Verdana" w:hAnsi="Verdana"/>
          <w:noProof/>
          <w:sz w:val="18"/>
          <w:szCs w:val="18"/>
        </w:rPr>
      </w:pPr>
      <w:r>
        <w:rPr>
          <w:rFonts w:ascii="Verdana" w:hAnsi="Verdana"/>
          <w:noProof/>
          <w:sz w:val="18"/>
          <w:szCs w:val="18"/>
        </w:rPr>
        <w:t>The final project will contain:</w:t>
      </w:r>
    </w:p>
    <w:p w14:paraId="2635D28F" w14:textId="20E827F6" w:rsidR="00026F7F" w:rsidRDefault="007477F8" w:rsidP="00026F7F">
      <w:pPr>
        <w:pStyle w:val="ListParagraph"/>
        <w:numPr>
          <w:ilvl w:val="0"/>
          <w:numId w:val="9"/>
        </w:numPr>
        <w:rPr>
          <w:rFonts w:ascii="Verdana" w:hAnsi="Verdana"/>
          <w:noProof/>
          <w:sz w:val="18"/>
          <w:szCs w:val="18"/>
        </w:rPr>
      </w:pPr>
      <w:r>
        <w:rPr>
          <w:rFonts w:ascii="Verdana" w:hAnsi="Verdana"/>
          <w:noProof/>
          <w:sz w:val="18"/>
          <w:szCs w:val="18"/>
        </w:rPr>
        <w:t xml:space="preserve">The </w:t>
      </w:r>
      <w:r w:rsidR="00026F7F">
        <w:rPr>
          <w:rFonts w:ascii="Verdana" w:hAnsi="Verdana"/>
          <w:noProof/>
          <w:sz w:val="18"/>
          <w:szCs w:val="18"/>
        </w:rPr>
        <w:t>Android Package Kit (APK) of app which can be ran on android devices</w:t>
      </w:r>
    </w:p>
    <w:p w14:paraId="7D2040D5" w14:textId="13D0516D" w:rsidR="00026F7F" w:rsidRDefault="00026F7F" w:rsidP="00026F7F">
      <w:pPr>
        <w:pStyle w:val="ListParagraph"/>
        <w:numPr>
          <w:ilvl w:val="0"/>
          <w:numId w:val="9"/>
        </w:numPr>
        <w:rPr>
          <w:rFonts w:ascii="Verdana" w:hAnsi="Verdana"/>
          <w:noProof/>
          <w:sz w:val="18"/>
          <w:szCs w:val="18"/>
        </w:rPr>
      </w:pPr>
      <w:r>
        <w:rPr>
          <w:rFonts w:ascii="Verdana" w:hAnsi="Verdana"/>
          <w:noProof/>
          <w:sz w:val="18"/>
          <w:szCs w:val="18"/>
        </w:rPr>
        <w:t>Unity project with final build</w:t>
      </w:r>
    </w:p>
    <w:p w14:paraId="39D07C12" w14:textId="77777777" w:rsidR="00026F7F" w:rsidRPr="007477F8" w:rsidRDefault="00026F7F" w:rsidP="007477F8">
      <w:pPr>
        <w:ind w:left="360"/>
        <w:rPr>
          <w:rFonts w:ascii="Verdana" w:hAnsi="Verdana"/>
          <w:noProof/>
          <w:sz w:val="18"/>
          <w:szCs w:val="18"/>
        </w:rPr>
      </w:pPr>
    </w:p>
    <w:p w14:paraId="699C5C62" w14:textId="0AF0D88B" w:rsidR="00026F7F" w:rsidRPr="00193B7D" w:rsidRDefault="00026F7F" w:rsidP="00E1478E">
      <w:pPr>
        <w:pStyle w:val="ListParagraph"/>
        <w:ind w:left="0"/>
        <w:rPr>
          <w:rFonts w:ascii="Verdana" w:hAnsi="Verdana"/>
          <w:noProof/>
          <w:color w:val="FF0000"/>
          <w:sz w:val="18"/>
          <w:szCs w:val="18"/>
        </w:rPr>
      </w:pPr>
    </w:p>
    <w:p w14:paraId="1A58D361" w14:textId="77777777" w:rsidR="00D227D6" w:rsidRDefault="00D227D6" w:rsidP="00E1478E">
      <w:pPr>
        <w:pStyle w:val="ListParagraph"/>
        <w:ind w:left="0"/>
        <w:rPr>
          <w:rFonts w:ascii="Verdana" w:hAnsi="Verdana"/>
          <w:noProof/>
          <w:sz w:val="18"/>
          <w:szCs w:val="18"/>
        </w:rPr>
      </w:pPr>
    </w:p>
    <w:p w14:paraId="30735975" w14:textId="543BB385" w:rsidR="00BF44F8" w:rsidRDefault="00BF44F8" w:rsidP="00E1478E">
      <w:pPr>
        <w:pStyle w:val="ListParagraph"/>
        <w:ind w:left="0"/>
        <w:rPr>
          <w:rFonts w:ascii="Verdana" w:hAnsi="Verdana"/>
          <w:noProof/>
          <w:sz w:val="18"/>
          <w:szCs w:val="18"/>
        </w:rPr>
      </w:pPr>
    </w:p>
    <w:p w14:paraId="1162E33D" w14:textId="77777777" w:rsidR="00BF44F8" w:rsidRPr="00E1478E" w:rsidRDefault="00BF44F8" w:rsidP="00E1478E">
      <w:pPr>
        <w:pStyle w:val="ListParagraph"/>
        <w:ind w:left="0"/>
        <w:rPr>
          <w:rFonts w:ascii="Verdana" w:hAnsi="Verdana"/>
          <w:noProof/>
          <w:sz w:val="18"/>
          <w:szCs w:val="18"/>
        </w:rPr>
      </w:pPr>
    </w:p>
    <w:p w14:paraId="02A913B4" w14:textId="77777777" w:rsidR="00065A6F" w:rsidRPr="00425221" w:rsidRDefault="00065A6F" w:rsidP="00DE6C4E">
      <w:pPr>
        <w:jc w:val="both"/>
        <w:rPr>
          <w:rFonts w:ascii="Verdana" w:hAnsi="Verdana"/>
          <w:noProof/>
          <w:sz w:val="18"/>
          <w:szCs w:val="18"/>
        </w:rPr>
      </w:pPr>
    </w:p>
    <w:p w14:paraId="53549E63" w14:textId="77777777" w:rsidR="00D01CDB" w:rsidRDefault="00D01CDB">
      <w:pPr>
        <w:rPr>
          <w:rFonts w:ascii="Verdana" w:hAnsi="Verdana"/>
          <w:b/>
          <w:sz w:val="18"/>
          <w:szCs w:val="18"/>
        </w:rPr>
      </w:pPr>
      <w:r>
        <w:rPr>
          <w:rFonts w:ascii="Verdana" w:hAnsi="Verdana"/>
          <w:b/>
          <w:sz w:val="18"/>
          <w:szCs w:val="18"/>
        </w:rPr>
        <w:br w:type="page"/>
      </w:r>
    </w:p>
    <w:p w14:paraId="70263D01" w14:textId="474C4089" w:rsidR="00065A6F" w:rsidRPr="00425221" w:rsidRDefault="008314F3" w:rsidP="00DE6C4E">
      <w:pPr>
        <w:jc w:val="both"/>
        <w:rPr>
          <w:rFonts w:ascii="Verdana" w:hAnsi="Verdana"/>
          <w:sz w:val="18"/>
          <w:szCs w:val="18"/>
        </w:rPr>
      </w:pPr>
      <w:r w:rsidRPr="00425221">
        <w:rPr>
          <w:rFonts w:ascii="Verdana" w:hAnsi="Verdana"/>
          <w:b/>
          <w:sz w:val="18"/>
          <w:szCs w:val="18"/>
        </w:rPr>
        <w:lastRenderedPageBreak/>
        <w:t xml:space="preserve">2. </w:t>
      </w:r>
      <w:r w:rsidR="00065A6F" w:rsidRPr="00425221">
        <w:rPr>
          <w:rFonts w:ascii="Verdana" w:hAnsi="Verdana"/>
          <w:b/>
          <w:sz w:val="18"/>
          <w:szCs w:val="18"/>
        </w:rPr>
        <w:t xml:space="preserve">Practice </w:t>
      </w:r>
      <w:r w:rsidR="00065A6F" w:rsidRPr="00425221">
        <w:rPr>
          <w:rFonts w:ascii="Verdana" w:hAnsi="Verdana"/>
          <w:sz w:val="18"/>
          <w:szCs w:val="18"/>
        </w:rPr>
        <w:t>1500</w:t>
      </w:r>
      <w:r w:rsidR="00D26C43">
        <w:rPr>
          <w:rFonts w:ascii="Verdana" w:hAnsi="Verdana"/>
          <w:sz w:val="18"/>
          <w:szCs w:val="18"/>
        </w:rPr>
        <w:t xml:space="preserve"> words</w:t>
      </w:r>
    </w:p>
    <w:p w14:paraId="2E1245A2" w14:textId="77777777" w:rsidR="00065A6F" w:rsidRPr="00425221" w:rsidRDefault="00065A6F" w:rsidP="00DE6C4E">
      <w:pPr>
        <w:jc w:val="both"/>
        <w:rPr>
          <w:rFonts w:ascii="Verdana" w:hAnsi="Verdana"/>
          <w:sz w:val="18"/>
          <w:szCs w:val="18"/>
        </w:rPr>
      </w:pPr>
    </w:p>
    <w:p w14:paraId="636C58F0" w14:textId="3B5D2562" w:rsidR="002D144F" w:rsidRDefault="007E2AAF" w:rsidP="00DE6C4E">
      <w:pPr>
        <w:jc w:val="both"/>
        <w:rPr>
          <w:rFonts w:ascii="Verdana" w:hAnsi="Verdana"/>
          <w:sz w:val="18"/>
          <w:szCs w:val="18"/>
        </w:rPr>
      </w:pPr>
      <w:r>
        <w:rPr>
          <w:rFonts w:ascii="Verdana" w:hAnsi="Verdana"/>
          <w:sz w:val="18"/>
          <w:szCs w:val="18"/>
        </w:rPr>
        <w:t>The mai</w:t>
      </w:r>
      <w:r w:rsidR="002D144F">
        <w:rPr>
          <w:rFonts w:ascii="Verdana" w:hAnsi="Verdana"/>
          <w:sz w:val="18"/>
          <w:szCs w:val="18"/>
        </w:rPr>
        <w:t>n outcome of this project is an application that encourages healthy lifestyles, contains a customisable avatar that a user can identify with and collects data regarding the user’s mood in a non-intrusive way.</w:t>
      </w:r>
    </w:p>
    <w:p w14:paraId="7F6FE4DC" w14:textId="1B3C0D1C" w:rsidR="00EB7ABB" w:rsidRDefault="00EB7ABB" w:rsidP="00DE6C4E">
      <w:pPr>
        <w:jc w:val="both"/>
        <w:rPr>
          <w:rFonts w:ascii="Verdana" w:hAnsi="Verdana"/>
          <w:sz w:val="18"/>
          <w:szCs w:val="18"/>
        </w:rPr>
      </w:pPr>
      <w:r>
        <w:rPr>
          <w:rFonts w:ascii="Verdana" w:hAnsi="Verdana"/>
          <w:sz w:val="18"/>
          <w:szCs w:val="18"/>
        </w:rPr>
        <w:t>As mentioned, one of the aims was to produce a system to encourage healthy lifestyle choices.</w:t>
      </w:r>
    </w:p>
    <w:p w14:paraId="29BD7BE8" w14:textId="72F86579" w:rsidR="00EB7ABB" w:rsidRDefault="00EB7ABB" w:rsidP="00DE6C4E">
      <w:pPr>
        <w:jc w:val="both"/>
        <w:rPr>
          <w:rFonts w:ascii="Verdana" w:hAnsi="Verdana"/>
          <w:sz w:val="18"/>
          <w:szCs w:val="18"/>
        </w:rPr>
      </w:pPr>
      <w:r>
        <w:rPr>
          <w:rFonts w:ascii="Verdana" w:hAnsi="Verdana"/>
          <w:sz w:val="18"/>
          <w:szCs w:val="18"/>
        </w:rPr>
        <w:t>This was one of the first features implemented. One lifestyle choice that was focused on was sleep. Through analysis of other apps (</w:t>
      </w:r>
      <w:r w:rsidRPr="00EB7ABB">
        <w:rPr>
          <w:rFonts w:ascii="Verdana" w:hAnsi="Verdana"/>
          <w:sz w:val="18"/>
          <w:szCs w:val="18"/>
        </w:rPr>
        <w:t>Ong and Gillespie, 2016)</w:t>
      </w:r>
      <w:r>
        <w:rPr>
          <w:rFonts w:ascii="Verdana" w:hAnsi="Verdana"/>
          <w:sz w:val="18"/>
          <w:szCs w:val="18"/>
        </w:rPr>
        <w:t xml:space="preserve">, key features of apps were identified by looking at the features which were most popular. </w:t>
      </w:r>
    </w:p>
    <w:p w14:paraId="079C2BD4" w14:textId="3E59C55F" w:rsidR="00EB7ABB" w:rsidRDefault="00EB7ABB" w:rsidP="00DE6C4E">
      <w:pPr>
        <w:jc w:val="both"/>
        <w:rPr>
          <w:rFonts w:ascii="Verdana" w:hAnsi="Verdana"/>
          <w:sz w:val="18"/>
          <w:szCs w:val="18"/>
        </w:rPr>
      </w:pPr>
      <w:r>
        <w:rPr>
          <w:rFonts w:ascii="Verdana" w:hAnsi="Verdana"/>
          <w:sz w:val="18"/>
          <w:szCs w:val="18"/>
        </w:rPr>
        <w:t>These include:</w:t>
      </w:r>
    </w:p>
    <w:p w14:paraId="14F5B571" w14:textId="0E0A0D47" w:rsidR="00EB7ABB" w:rsidRDefault="00EB7ABB" w:rsidP="00EB7ABB">
      <w:pPr>
        <w:pStyle w:val="ListParagraph"/>
        <w:numPr>
          <w:ilvl w:val="0"/>
          <w:numId w:val="10"/>
        </w:numPr>
        <w:jc w:val="both"/>
        <w:rPr>
          <w:rFonts w:ascii="Verdana" w:hAnsi="Verdana"/>
          <w:sz w:val="18"/>
          <w:szCs w:val="18"/>
        </w:rPr>
      </w:pPr>
      <w:r>
        <w:rPr>
          <w:rFonts w:ascii="Verdana" w:hAnsi="Verdana"/>
          <w:sz w:val="18"/>
          <w:szCs w:val="18"/>
        </w:rPr>
        <w:t>Duration of sleep</w:t>
      </w:r>
    </w:p>
    <w:p w14:paraId="32AC2793" w14:textId="06EC2A1E" w:rsidR="00EB7ABB" w:rsidRDefault="00EB7ABB" w:rsidP="00EB7ABB">
      <w:pPr>
        <w:pStyle w:val="ListParagraph"/>
        <w:numPr>
          <w:ilvl w:val="0"/>
          <w:numId w:val="10"/>
        </w:numPr>
        <w:jc w:val="both"/>
        <w:rPr>
          <w:rFonts w:ascii="Verdana" w:hAnsi="Verdana"/>
          <w:sz w:val="18"/>
          <w:szCs w:val="18"/>
        </w:rPr>
      </w:pPr>
      <w:r>
        <w:rPr>
          <w:rFonts w:ascii="Verdana" w:hAnsi="Verdana"/>
          <w:sz w:val="18"/>
          <w:szCs w:val="18"/>
        </w:rPr>
        <w:t>Sleep structure (how long the user spent in deep sleep and REM phases of sleep)</w:t>
      </w:r>
    </w:p>
    <w:p w14:paraId="2D186637" w14:textId="6C16B7E1" w:rsidR="00EB7ABB" w:rsidRDefault="00A25971" w:rsidP="00EB7ABB">
      <w:pPr>
        <w:pStyle w:val="ListParagraph"/>
        <w:numPr>
          <w:ilvl w:val="0"/>
          <w:numId w:val="10"/>
        </w:numPr>
        <w:jc w:val="both"/>
        <w:rPr>
          <w:rFonts w:ascii="Verdana" w:hAnsi="Verdana"/>
          <w:sz w:val="18"/>
          <w:szCs w:val="18"/>
        </w:rPr>
      </w:pPr>
      <w:r>
        <w:rPr>
          <w:rFonts w:ascii="Verdana" w:hAnsi="Verdana"/>
          <w:sz w:val="18"/>
          <w:szCs w:val="18"/>
        </w:rPr>
        <w:t xml:space="preserve">Sleep efficiency calculator </w:t>
      </w:r>
    </w:p>
    <w:p w14:paraId="3E9912B9" w14:textId="6E11B5BB" w:rsidR="00A25971" w:rsidRDefault="00A25971" w:rsidP="00EB7ABB">
      <w:pPr>
        <w:pStyle w:val="ListParagraph"/>
        <w:numPr>
          <w:ilvl w:val="0"/>
          <w:numId w:val="10"/>
        </w:numPr>
        <w:jc w:val="both"/>
        <w:rPr>
          <w:rFonts w:ascii="Verdana" w:hAnsi="Verdana"/>
          <w:sz w:val="18"/>
          <w:szCs w:val="18"/>
        </w:rPr>
      </w:pPr>
      <w:r>
        <w:rPr>
          <w:rFonts w:ascii="Verdana" w:hAnsi="Verdana"/>
          <w:sz w:val="18"/>
          <w:szCs w:val="18"/>
        </w:rPr>
        <w:t>Sleep debt calculator (cumulative effect of lack of sleep)</w:t>
      </w:r>
    </w:p>
    <w:p w14:paraId="3875BA8C" w14:textId="6A7057F9" w:rsidR="00A25971" w:rsidRPr="00EB7ABB" w:rsidRDefault="00A25971" w:rsidP="00EB7ABB">
      <w:pPr>
        <w:pStyle w:val="ListParagraph"/>
        <w:numPr>
          <w:ilvl w:val="0"/>
          <w:numId w:val="10"/>
        </w:numPr>
        <w:jc w:val="both"/>
        <w:rPr>
          <w:rFonts w:ascii="Verdana" w:hAnsi="Verdana"/>
          <w:sz w:val="18"/>
          <w:szCs w:val="18"/>
        </w:rPr>
      </w:pPr>
      <w:r>
        <w:rPr>
          <w:rFonts w:ascii="Verdana" w:hAnsi="Verdana"/>
          <w:sz w:val="18"/>
          <w:szCs w:val="18"/>
        </w:rPr>
        <w:t>Smart alarms (designed to wake the user up at the optimal moment in their sleep cycle based on when they started sleeping)</w:t>
      </w:r>
    </w:p>
    <w:p w14:paraId="4BDF39D8" w14:textId="02EC61C6" w:rsidR="001539DC" w:rsidRDefault="00A25971" w:rsidP="00DE6C4E">
      <w:pPr>
        <w:jc w:val="both"/>
        <w:rPr>
          <w:rFonts w:ascii="Verdana" w:hAnsi="Verdana"/>
          <w:sz w:val="18"/>
          <w:szCs w:val="18"/>
        </w:rPr>
      </w:pPr>
      <w:r>
        <w:rPr>
          <w:rFonts w:ascii="Verdana" w:hAnsi="Verdana"/>
          <w:sz w:val="18"/>
          <w:szCs w:val="18"/>
        </w:rPr>
        <w:t>Some of these were included in this project</w:t>
      </w:r>
      <w:r w:rsidR="001539DC">
        <w:rPr>
          <w:rFonts w:ascii="Verdana" w:hAnsi="Verdana"/>
          <w:sz w:val="18"/>
          <w:szCs w:val="18"/>
        </w:rPr>
        <w:t>. One feature is that users can input how many hours they slept each night and view it on either a line graph or a bar chart (fig 2/3)</w:t>
      </w:r>
      <w:r w:rsidR="003C369C">
        <w:rPr>
          <w:rFonts w:ascii="Verdana" w:hAnsi="Verdana"/>
          <w:sz w:val="18"/>
          <w:szCs w:val="18"/>
        </w:rPr>
        <w:t xml:space="preserve">. </w:t>
      </w:r>
    </w:p>
    <w:p w14:paraId="60DB85BE" w14:textId="61F244E7" w:rsidR="001539DC" w:rsidRDefault="001539DC" w:rsidP="001539DC">
      <w:pPr>
        <w:keepNext/>
        <w:jc w:val="both"/>
      </w:pPr>
      <w:r>
        <w:rPr>
          <w:noProof/>
        </w:rPr>
        <w:drawing>
          <wp:inline distT="0" distB="0" distL="0" distR="0" wp14:anchorId="27C75A51" wp14:editId="2B699433">
            <wp:extent cx="1304290" cy="223976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1708" cy="2252502"/>
                    </a:xfrm>
                    <a:prstGeom prst="rect">
                      <a:avLst/>
                    </a:prstGeom>
                  </pic:spPr>
                </pic:pic>
              </a:graphicData>
            </a:graphic>
          </wp:inline>
        </w:drawing>
      </w:r>
      <w:r>
        <w:rPr>
          <w:noProof/>
        </w:rPr>
        <w:drawing>
          <wp:inline distT="0" distB="0" distL="0" distR="0" wp14:anchorId="264A2D8F" wp14:editId="48927308">
            <wp:extent cx="1314450" cy="2235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0606" cy="2245556"/>
                    </a:xfrm>
                    <a:prstGeom prst="rect">
                      <a:avLst/>
                    </a:prstGeom>
                  </pic:spPr>
                </pic:pic>
              </a:graphicData>
            </a:graphic>
          </wp:inline>
        </w:drawing>
      </w:r>
    </w:p>
    <w:p w14:paraId="60A6BE4F" w14:textId="257E6A23" w:rsidR="001539DC" w:rsidRDefault="001539DC" w:rsidP="001539DC">
      <w:pPr>
        <w:pStyle w:val="Caption"/>
        <w:jc w:val="both"/>
      </w:pPr>
      <w:fldSimple w:instr=" SEQ Figure \* ARABIC ">
        <w:r>
          <w:rPr>
            <w:noProof/>
          </w:rPr>
          <w:t>1</w:t>
        </w:r>
      </w:fldSimple>
      <w:r>
        <w:t xml:space="preserve"> User options for sleep </w:t>
      </w:r>
    </w:p>
    <w:p w14:paraId="29C713EC" w14:textId="1D44E123" w:rsidR="001539DC" w:rsidRDefault="001539DC" w:rsidP="001539DC">
      <w:pPr>
        <w:keepNext/>
        <w:jc w:val="both"/>
      </w:pPr>
    </w:p>
    <w:p w14:paraId="028AE597" w14:textId="65EF64D5" w:rsidR="001539DC" w:rsidRDefault="001539DC" w:rsidP="001539DC">
      <w:pPr>
        <w:pStyle w:val="Caption"/>
        <w:jc w:val="both"/>
      </w:pPr>
      <w:fldSimple w:instr=" SEQ Figure \* ARABIC ">
        <w:r>
          <w:rPr>
            <w:noProof/>
          </w:rPr>
          <w:t>2</w:t>
        </w:r>
      </w:fldSimple>
      <w:r>
        <w:t xml:space="preserve"> Example of a user sleep graph (line) inside the app</w:t>
      </w:r>
    </w:p>
    <w:p w14:paraId="73037EBE" w14:textId="77777777" w:rsidR="002D144F" w:rsidRDefault="002D144F" w:rsidP="00DE6C4E">
      <w:pPr>
        <w:jc w:val="both"/>
        <w:rPr>
          <w:rFonts w:ascii="Verdana" w:hAnsi="Verdana"/>
          <w:sz w:val="18"/>
          <w:szCs w:val="18"/>
        </w:rPr>
      </w:pPr>
    </w:p>
    <w:p w14:paraId="031FF9FF" w14:textId="77777777" w:rsidR="002D144F" w:rsidRDefault="002D144F" w:rsidP="00DE6C4E">
      <w:pPr>
        <w:jc w:val="both"/>
        <w:rPr>
          <w:rFonts w:ascii="Verdana" w:hAnsi="Verdana"/>
          <w:sz w:val="18"/>
          <w:szCs w:val="18"/>
        </w:rPr>
      </w:pPr>
    </w:p>
    <w:p w14:paraId="0E5D164E" w14:textId="77777777" w:rsidR="001539DC" w:rsidRDefault="001539DC" w:rsidP="001539DC">
      <w:pPr>
        <w:keepNext/>
        <w:jc w:val="both"/>
      </w:pPr>
      <w:r>
        <w:rPr>
          <w:noProof/>
        </w:rPr>
        <w:drawing>
          <wp:inline distT="0" distB="0" distL="0" distR="0" wp14:anchorId="61ED90C3" wp14:editId="393EE207">
            <wp:extent cx="2215653" cy="156067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4868" cy="1581249"/>
                    </a:xfrm>
                    <a:prstGeom prst="rect">
                      <a:avLst/>
                    </a:prstGeom>
                  </pic:spPr>
                </pic:pic>
              </a:graphicData>
            </a:graphic>
          </wp:inline>
        </w:drawing>
      </w:r>
    </w:p>
    <w:p w14:paraId="60D151FE" w14:textId="6A0DBA5C" w:rsidR="002D144F" w:rsidRDefault="001539DC" w:rsidP="001539DC">
      <w:pPr>
        <w:pStyle w:val="Caption"/>
        <w:jc w:val="both"/>
        <w:rPr>
          <w:rFonts w:ascii="Verdana" w:hAnsi="Verdana"/>
        </w:rPr>
      </w:pPr>
      <w:r>
        <w:rPr>
          <w:rFonts w:ascii="Verdana" w:hAnsi="Verdana"/>
        </w:rPr>
        <w:fldChar w:fldCharType="begin"/>
      </w:r>
      <w:r>
        <w:rPr>
          <w:rFonts w:ascii="Verdana" w:hAnsi="Verdana"/>
        </w:rPr>
        <w:instrText xml:space="preserve"> SEQ Figure \* ARABIC </w:instrText>
      </w:r>
      <w:r>
        <w:rPr>
          <w:rFonts w:ascii="Verdana" w:hAnsi="Verdana"/>
        </w:rPr>
        <w:fldChar w:fldCharType="separate"/>
      </w:r>
      <w:r>
        <w:rPr>
          <w:rFonts w:ascii="Verdana" w:hAnsi="Verdana"/>
          <w:noProof/>
        </w:rPr>
        <w:t>3</w:t>
      </w:r>
      <w:r>
        <w:rPr>
          <w:rFonts w:ascii="Verdana" w:hAnsi="Verdana"/>
        </w:rPr>
        <w:fldChar w:fldCharType="end"/>
      </w:r>
      <w:r w:rsidR="003D71E5">
        <w:rPr>
          <w:rFonts w:ascii="Verdana" w:hAnsi="Verdana"/>
        </w:rPr>
        <w:t xml:space="preserve"> Sleep data bar chart</w:t>
      </w:r>
      <w:r w:rsidR="00E757BC">
        <w:rPr>
          <w:rFonts w:ascii="Verdana" w:hAnsi="Verdana"/>
        </w:rPr>
        <w:t xml:space="preserve"> (y axis shows hours slept, x axis show days of week)</w:t>
      </w:r>
    </w:p>
    <w:p w14:paraId="6C06AF48" w14:textId="2E2EF54C" w:rsidR="00065A6F" w:rsidRPr="00C07ADF" w:rsidRDefault="00C07ADF" w:rsidP="00DE6C4E">
      <w:pPr>
        <w:jc w:val="both"/>
        <w:rPr>
          <w:rFonts w:ascii="Arial" w:hAnsi="Arial" w:cs="Arial"/>
          <w:color w:val="FF0000"/>
          <w:sz w:val="18"/>
          <w:szCs w:val="18"/>
        </w:rPr>
      </w:pPr>
      <w:r>
        <w:rPr>
          <w:rFonts w:ascii="Verdana" w:hAnsi="Verdana"/>
          <w:sz w:val="18"/>
          <w:szCs w:val="18"/>
        </w:rPr>
        <w:t>This worked well as users can choose how to visualise their own data. Through general feedback</w:t>
      </w:r>
      <w:r w:rsidRPr="00C07ADF">
        <w:rPr>
          <w:rFonts w:ascii="Verdana" w:hAnsi="Verdana"/>
          <w:color w:val="FF0000"/>
          <w:sz w:val="18"/>
          <w:szCs w:val="18"/>
        </w:rPr>
        <w:t xml:space="preserve"> (evidence?)</w:t>
      </w:r>
      <w:r>
        <w:rPr>
          <w:rFonts w:ascii="Verdana" w:hAnsi="Verdana"/>
          <w:sz w:val="18"/>
          <w:szCs w:val="18"/>
        </w:rPr>
        <w:t xml:space="preserve"> at a public demonstration at Colston Hall, changes were made to make it clearer where and how to input data. Through the use of a graph, users can see how they slept each night, and identify what habits help them sleep and which do not. Sleeping at regular times also helps improve the quality of sleep </w:t>
      </w:r>
      <w:r>
        <w:rPr>
          <w:rFonts w:ascii="Verdana" w:hAnsi="Verdana"/>
          <w:color w:val="FF0000"/>
          <w:sz w:val="18"/>
          <w:szCs w:val="18"/>
        </w:rPr>
        <w:t>(find stats that aren’t NHS)</w:t>
      </w:r>
      <w:r>
        <w:rPr>
          <w:rFonts w:ascii="Verdana" w:hAnsi="Verdana"/>
          <w:sz w:val="18"/>
          <w:szCs w:val="18"/>
        </w:rPr>
        <w:t xml:space="preserve"> so allowing users to keep a routine could contribute to better sleep and therefore better healt</w:t>
      </w:r>
      <w:r w:rsidR="00EC46EA">
        <w:rPr>
          <w:rFonts w:ascii="Verdana" w:hAnsi="Verdana"/>
          <w:sz w:val="18"/>
          <w:szCs w:val="18"/>
        </w:rPr>
        <w:t>h (as found in earlier research).</w:t>
      </w:r>
    </w:p>
    <w:p w14:paraId="61C992DF" w14:textId="77777777" w:rsidR="00065A6F" w:rsidRPr="00425221" w:rsidRDefault="00065A6F" w:rsidP="00DE6C4E">
      <w:pPr>
        <w:jc w:val="both"/>
        <w:rPr>
          <w:rFonts w:ascii="Verdana" w:hAnsi="Verdana"/>
          <w:sz w:val="18"/>
          <w:szCs w:val="18"/>
        </w:rPr>
      </w:pPr>
    </w:p>
    <w:p w14:paraId="29285310" w14:textId="77777777" w:rsidR="001539DC" w:rsidRDefault="001539DC">
      <w:pPr>
        <w:rPr>
          <w:rFonts w:ascii="Verdana" w:hAnsi="Verdana"/>
          <w:b/>
          <w:sz w:val="18"/>
          <w:szCs w:val="18"/>
        </w:rPr>
      </w:pPr>
      <w:r>
        <w:rPr>
          <w:rFonts w:ascii="Verdana" w:hAnsi="Verdana"/>
          <w:b/>
          <w:sz w:val="18"/>
          <w:szCs w:val="18"/>
        </w:rPr>
        <w:br w:type="page"/>
      </w:r>
    </w:p>
    <w:p w14:paraId="0B13C726" w14:textId="7DAE776C" w:rsidR="00065A6F" w:rsidRPr="00425221" w:rsidRDefault="008314F3" w:rsidP="00DE6C4E">
      <w:pPr>
        <w:jc w:val="both"/>
        <w:rPr>
          <w:rFonts w:ascii="Verdana" w:hAnsi="Verdana"/>
          <w:sz w:val="18"/>
          <w:szCs w:val="18"/>
        </w:rPr>
      </w:pPr>
      <w:r w:rsidRPr="00425221">
        <w:rPr>
          <w:rFonts w:ascii="Verdana" w:hAnsi="Verdana"/>
          <w:b/>
          <w:sz w:val="18"/>
          <w:szCs w:val="18"/>
        </w:rPr>
        <w:lastRenderedPageBreak/>
        <w:t xml:space="preserve">3. </w:t>
      </w:r>
      <w:r w:rsidR="00065A6F" w:rsidRPr="00425221">
        <w:rPr>
          <w:rFonts w:ascii="Verdana" w:hAnsi="Verdana"/>
          <w:b/>
          <w:sz w:val="18"/>
          <w:szCs w:val="18"/>
        </w:rPr>
        <w:t xml:space="preserve">Discussion of outcomes </w:t>
      </w:r>
      <w:r w:rsidR="00065A6F" w:rsidRPr="00425221">
        <w:rPr>
          <w:rFonts w:ascii="Verdana" w:hAnsi="Verdana"/>
          <w:sz w:val="18"/>
          <w:szCs w:val="18"/>
        </w:rPr>
        <w:t>900</w:t>
      </w:r>
    </w:p>
    <w:p w14:paraId="7327D574" w14:textId="77777777" w:rsidR="00065A6F" w:rsidRPr="00425221" w:rsidRDefault="00065A6F" w:rsidP="00DE6C4E">
      <w:pPr>
        <w:jc w:val="both"/>
        <w:rPr>
          <w:rFonts w:ascii="Verdana" w:hAnsi="Verdana"/>
          <w:sz w:val="18"/>
          <w:szCs w:val="18"/>
        </w:rPr>
      </w:pPr>
    </w:p>
    <w:p w14:paraId="7ACBB34A" w14:textId="5264530C" w:rsidR="00065A6F" w:rsidRPr="00425221" w:rsidRDefault="00065A6F" w:rsidP="00DE6C4E">
      <w:pPr>
        <w:jc w:val="both"/>
        <w:rPr>
          <w:rFonts w:ascii="Verdana" w:hAnsi="Verdana"/>
          <w:sz w:val="18"/>
          <w:szCs w:val="18"/>
        </w:rPr>
      </w:pPr>
    </w:p>
    <w:p w14:paraId="2EC3B193" w14:textId="77777777" w:rsidR="00065A6F" w:rsidRPr="00B15E99" w:rsidRDefault="00065A6F" w:rsidP="00DE6C4E">
      <w:pPr>
        <w:jc w:val="both"/>
        <w:rPr>
          <w:rFonts w:ascii="Verdana" w:hAnsi="Verdana"/>
          <w:sz w:val="18"/>
          <w:szCs w:val="18"/>
        </w:rPr>
      </w:pPr>
    </w:p>
    <w:p w14:paraId="2A4A410E" w14:textId="77777777" w:rsidR="001539DC" w:rsidRDefault="001539DC">
      <w:pPr>
        <w:rPr>
          <w:rFonts w:ascii="Verdana" w:hAnsi="Verdana"/>
          <w:b/>
          <w:noProof/>
          <w:sz w:val="18"/>
          <w:szCs w:val="18"/>
        </w:rPr>
      </w:pPr>
      <w:r>
        <w:rPr>
          <w:rFonts w:ascii="Verdana" w:hAnsi="Verdana"/>
          <w:b/>
          <w:noProof/>
          <w:sz w:val="18"/>
          <w:szCs w:val="18"/>
        </w:rPr>
        <w:br w:type="page"/>
      </w:r>
    </w:p>
    <w:p w14:paraId="3F21C9EB" w14:textId="0B842E91" w:rsidR="00B15E99" w:rsidRDefault="008314F3" w:rsidP="00B15E99">
      <w:pPr>
        <w:jc w:val="both"/>
        <w:rPr>
          <w:rFonts w:ascii="Verdana" w:hAnsi="Verdana"/>
          <w:noProof/>
          <w:sz w:val="18"/>
          <w:szCs w:val="18"/>
        </w:rPr>
      </w:pPr>
      <w:r w:rsidRPr="00B15E99">
        <w:rPr>
          <w:rFonts w:ascii="Verdana" w:hAnsi="Verdana"/>
          <w:b/>
          <w:noProof/>
          <w:sz w:val="18"/>
          <w:szCs w:val="18"/>
        </w:rPr>
        <w:lastRenderedPageBreak/>
        <w:t xml:space="preserve">5. </w:t>
      </w:r>
      <w:r w:rsidR="00976699" w:rsidRPr="00B15E99">
        <w:rPr>
          <w:rFonts w:ascii="Verdana" w:hAnsi="Verdana"/>
          <w:b/>
          <w:noProof/>
          <w:sz w:val="18"/>
          <w:szCs w:val="18"/>
        </w:rPr>
        <w:t>References</w:t>
      </w:r>
      <w:r w:rsidR="00543983" w:rsidRPr="00B15E99">
        <w:rPr>
          <w:rFonts w:ascii="Verdana" w:hAnsi="Verdana"/>
          <w:noProof/>
          <w:sz w:val="18"/>
          <w:szCs w:val="18"/>
        </w:rPr>
        <w:t xml:space="preserve"> (</w:t>
      </w:r>
      <w:r w:rsidR="00B15E99">
        <w:rPr>
          <w:rFonts w:ascii="Verdana" w:hAnsi="Verdana"/>
          <w:noProof/>
          <w:sz w:val="18"/>
          <w:szCs w:val="18"/>
        </w:rPr>
        <w:t>=</w:t>
      </w:r>
      <w:r w:rsidR="00543983" w:rsidRPr="00B15E99">
        <w:rPr>
          <w:rFonts w:ascii="Verdana" w:hAnsi="Verdana"/>
          <w:noProof/>
          <w:sz w:val="18"/>
          <w:szCs w:val="18"/>
        </w:rPr>
        <w:t>not included in word count</w:t>
      </w:r>
      <w:r w:rsidR="002E5280" w:rsidRPr="00B15E99">
        <w:rPr>
          <w:rFonts w:ascii="Verdana" w:hAnsi="Verdana"/>
          <w:noProof/>
          <w:sz w:val="18"/>
          <w:szCs w:val="18"/>
        </w:rPr>
        <w:t xml:space="preserve"> – these are the sources</w:t>
      </w:r>
      <w:r w:rsidR="000678B2" w:rsidRPr="00B15E99">
        <w:rPr>
          <w:rFonts w:ascii="Verdana" w:hAnsi="Verdana"/>
          <w:noProof/>
          <w:sz w:val="18"/>
          <w:szCs w:val="18"/>
        </w:rPr>
        <w:t xml:space="preserve"> you are actually quoting in th</w:t>
      </w:r>
      <w:r w:rsidR="002E5280" w:rsidRPr="00B15E99">
        <w:rPr>
          <w:rFonts w:ascii="Verdana" w:hAnsi="Verdana"/>
          <w:noProof/>
          <w:sz w:val="18"/>
          <w:szCs w:val="18"/>
        </w:rPr>
        <w:t>is report</w:t>
      </w:r>
      <w:r w:rsidR="00B15E99">
        <w:rPr>
          <w:rFonts w:ascii="Verdana" w:hAnsi="Verdana"/>
          <w:noProof/>
          <w:sz w:val="18"/>
          <w:szCs w:val="18"/>
        </w:rPr>
        <w:t>;</w:t>
      </w:r>
      <w:r w:rsidR="00B15E99" w:rsidRPr="00B15E99">
        <w:rPr>
          <w:rFonts w:ascii="Verdana" w:hAnsi="Verdana"/>
          <w:noProof/>
          <w:sz w:val="18"/>
          <w:szCs w:val="18"/>
        </w:rPr>
        <w:t xml:space="preserve"> in alphabetical order)</w:t>
      </w:r>
    </w:p>
    <w:p w14:paraId="68FB1743" w14:textId="3D6261E0" w:rsidR="00D2276F" w:rsidRDefault="00D2276F" w:rsidP="00B15E99">
      <w:pPr>
        <w:jc w:val="both"/>
        <w:rPr>
          <w:rFonts w:ascii="Verdana" w:hAnsi="Verdana" w:cs="Tahoma"/>
          <w:color w:val="53565A"/>
          <w:sz w:val="18"/>
          <w:szCs w:val="18"/>
          <w:shd w:val="clear" w:color="auto" w:fill="FFFFFF"/>
        </w:rPr>
      </w:pPr>
      <w:r w:rsidRPr="00D2276F">
        <w:rPr>
          <w:rFonts w:ascii="Verdana" w:hAnsi="Verdana" w:cs="Tahoma"/>
          <w:color w:val="53565A"/>
          <w:sz w:val="18"/>
          <w:szCs w:val="18"/>
          <w:shd w:val="clear" w:color="auto" w:fill="FFFFFF"/>
        </w:rPr>
        <w:t>Ong, A. A. and Gillespie, M. B. (2016) Overview of smartphone applications for sleep analysis. </w:t>
      </w:r>
      <w:r w:rsidRPr="00D2276F">
        <w:rPr>
          <w:rFonts w:ascii="Verdana" w:hAnsi="Verdana" w:cs="Tahoma"/>
          <w:i/>
          <w:iCs/>
          <w:color w:val="53565A"/>
          <w:sz w:val="18"/>
          <w:szCs w:val="18"/>
          <w:shd w:val="clear" w:color="auto" w:fill="FFFFFF"/>
        </w:rPr>
        <w:t>World Journal of Otorhinolaryngology-Head and Neck Surgery</w:t>
      </w:r>
      <w:r w:rsidRPr="00D2276F">
        <w:rPr>
          <w:rFonts w:ascii="Verdana" w:hAnsi="Verdana" w:cs="Tahoma"/>
          <w:color w:val="53565A"/>
          <w:sz w:val="18"/>
          <w:szCs w:val="18"/>
          <w:shd w:val="clear" w:color="auto" w:fill="FFFFFF"/>
        </w:rPr>
        <w:t> [online]. 2(1), pp. 45-49.</w:t>
      </w:r>
    </w:p>
    <w:p w14:paraId="02519EC7" w14:textId="1044E7F3" w:rsidR="00D2276F" w:rsidRDefault="00D2276F" w:rsidP="00B15E99">
      <w:pPr>
        <w:jc w:val="both"/>
        <w:rPr>
          <w:rFonts w:ascii="Verdana" w:hAnsi="Verdana" w:cs="Tahoma"/>
          <w:color w:val="53565A"/>
          <w:sz w:val="18"/>
          <w:szCs w:val="18"/>
          <w:shd w:val="clear" w:color="auto" w:fill="FFFFFF"/>
        </w:rPr>
      </w:pPr>
    </w:p>
    <w:p w14:paraId="3E831CD6" w14:textId="77777777" w:rsidR="00D2276F" w:rsidRPr="00D2276F" w:rsidRDefault="00D2276F" w:rsidP="00B15E99">
      <w:pPr>
        <w:jc w:val="both"/>
        <w:rPr>
          <w:rFonts w:ascii="Verdana" w:hAnsi="Verdana" w:cs="Tahoma"/>
          <w:noProof/>
          <w:sz w:val="18"/>
          <w:szCs w:val="18"/>
        </w:rPr>
      </w:pPr>
    </w:p>
    <w:p w14:paraId="4F4033FD" w14:textId="77777777" w:rsidR="00543983" w:rsidRPr="00B15E99" w:rsidRDefault="00543983" w:rsidP="00DE6C4E">
      <w:pPr>
        <w:rPr>
          <w:rFonts w:ascii="Verdana" w:hAnsi="Verdana"/>
          <w:sz w:val="18"/>
          <w:szCs w:val="18"/>
        </w:rPr>
      </w:pPr>
    </w:p>
    <w:p w14:paraId="48432E83" w14:textId="43D9A713" w:rsidR="00DF21AC" w:rsidRPr="00425221" w:rsidRDefault="00543983" w:rsidP="00DE6C4E">
      <w:pPr>
        <w:rPr>
          <w:rFonts w:ascii="Verdana" w:hAnsi="Verdana"/>
          <w:sz w:val="18"/>
          <w:szCs w:val="18"/>
        </w:rPr>
      </w:pPr>
      <w:r w:rsidRPr="00B15E99">
        <w:rPr>
          <w:rFonts w:ascii="Verdana" w:hAnsi="Verdana"/>
          <w:b/>
          <w:sz w:val="18"/>
          <w:szCs w:val="18"/>
        </w:rPr>
        <w:t>Bibliography</w:t>
      </w:r>
      <w:r w:rsidRPr="00B15E99">
        <w:rPr>
          <w:rFonts w:ascii="Verdana" w:hAnsi="Verdana"/>
          <w:sz w:val="18"/>
          <w:szCs w:val="18"/>
        </w:rPr>
        <w:t xml:space="preserve"> </w:t>
      </w:r>
      <w:r w:rsidR="007E68E7">
        <w:rPr>
          <w:rFonts w:ascii="Verdana" w:hAnsi="Verdana"/>
          <w:sz w:val="18"/>
          <w:szCs w:val="18"/>
        </w:rPr>
        <w:t xml:space="preserve"> </w:t>
      </w:r>
      <w:r w:rsidRPr="00B15E99">
        <w:rPr>
          <w:rFonts w:ascii="Verdana" w:hAnsi="Verdana"/>
          <w:noProof/>
          <w:sz w:val="18"/>
          <w:szCs w:val="18"/>
        </w:rPr>
        <w:t>(</w:t>
      </w:r>
      <w:r w:rsidR="00B15E99">
        <w:rPr>
          <w:rFonts w:ascii="Verdana" w:hAnsi="Verdana"/>
          <w:noProof/>
          <w:sz w:val="18"/>
          <w:szCs w:val="18"/>
        </w:rPr>
        <w:t>=</w:t>
      </w:r>
      <w:r w:rsidRPr="00B15E99">
        <w:rPr>
          <w:rFonts w:ascii="Verdana" w:hAnsi="Verdana"/>
          <w:noProof/>
          <w:sz w:val="18"/>
          <w:szCs w:val="18"/>
        </w:rPr>
        <w:t>not included in word count</w:t>
      </w:r>
      <w:r w:rsidR="002E5280" w:rsidRPr="00B15E99">
        <w:rPr>
          <w:rFonts w:ascii="Verdana" w:hAnsi="Verdana"/>
          <w:noProof/>
          <w:sz w:val="18"/>
          <w:szCs w:val="18"/>
        </w:rPr>
        <w:t xml:space="preserve"> </w:t>
      </w:r>
      <w:r w:rsidR="00426217">
        <w:rPr>
          <w:rFonts w:ascii="Verdana" w:hAnsi="Verdana"/>
          <w:noProof/>
          <w:sz w:val="18"/>
          <w:szCs w:val="18"/>
        </w:rPr>
        <w:t>–</w:t>
      </w:r>
      <w:r w:rsidR="002E5280" w:rsidRPr="00B15E99">
        <w:rPr>
          <w:rFonts w:ascii="Verdana" w:hAnsi="Verdana"/>
          <w:noProof/>
          <w:sz w:val="18"/>
          <w:szCs w:val="18"/>
        </w:rPr>
        <w:t xml:space="preserve"> </w:t>
      </w:r>
      <w:r w:rsidR="00426217">
        <w:rPr>
          <w:rFonts w:ascii="Verdana" w:hAnsi="Verdana"/>
          <w:noProof/>
          <w:sz w:val="18"/>
          <w:szCs w:val="18"/>
        </w:rPr>
        <w:t xml:space="preserve">these are </w:t>
      </w:r>
      <w:r w:rsidR="002E5280" w:rsidRPr="00B15E99">
        <w:rPr>
          <w:rFonts w:ascii="Verdana" w:hAnsi="Verdana"/>
          <w:noProof/>
          <w:sz w:val="18"/>
          <w:szCs w:val="18"/>
        </w:rPr>
        <w:t>other items</w:t>
      </w:r>
      <w:r w:rsidR="002E5280">
        <w:rPr>
          <w:rFonts w:ascii="Verdana" w:hAnsi="Verdana"/>
          <w:noProof/>
          <w:sz w:val="18"/>
          <w:szCs w:val="18"/>
        </w:rPr>
        <w:t xml:space="preserve"> you have read around this </w:t>
      </w:r>
      <w:r w:rsidR="002E5280">
        <w:rPr>
          <w:rFonts w:ascii="Verdana" w:hAnsi="Verdana"/>
          <w:noProof/>
          <w:sz w:val="18"/>
          <w:szCs w:val="18"/>
        </w:rPr>
        <w:t>topic</w:t>
      </w:r>
      <w:r w:rsidR="00B15E99">
        <w:rPr>
          <w:rFonts w:ascii="Verdana" w:hAnsi="Verdana"/>
          <w:noProof/>
          <w:sz w:val="18"/>
          <w:szCs w:val="18"/>
        </w:rPr>
        <w:t>;</w:t>
      </w:r>
      <w:r w:rsidR="00B15E99" w:rsidRPr="00B15E99">
        <w:rPr>
          <w:rFonts w:ascii="Verdana" w:hAnsi="Verdana"/>
          <w:noProof/>
          <w:sz w:val="18"/>
          <w:szCs w:val="18"/>
        </w:rPr>
        <w:t xml:space="preserve"> in alphabetical order</w:t>
      </w:r>
      <w:r w:rsidRPr="00425221">
        <w:rPr>
          <w:rFonts w:ascii="Verdana" w:hAnsi="Verdana"/>
          <w:noProof/>
          <w:sz w:val="18"/>
          <w:szCs w:val="18"/>
        </w:rPr>
        <w:t>)</w:t>
      </w:r>
      <w:r w:rsidR="00DF21AC" w:rsidRPr="00425221">
        <w:rPr>
          <w:rFonts w:ascii="Verdana" w:hAnsi="Verdana"/>
          <w:noProof/>
          <w:sz w:val="18"/>
          <w:szCs w:val="18"/>
        </w:rPr>
        <w:br/>
      </w:r>
      <w:r w:rsidR="00DF21AC" w:rsidRPr="00425221">
        <w:rPr>
          <w:rFonts w:ascii="Verdana" w:hAnsi="Verdana"/>
          <w:sz w:val="18"/>
          <w:szCs w:val="18"/>
        </w:rPr>
        <w:t xml:space="preserve">Author, A. (2009) </w:t>
      </w:r>
      <w:r w:rsidR="00DF21AC" w:rsidRPr="00425221">
        <w:rPr>
          <w:rFonts w:ascii="Verdana" w:hAnsi="Verdana"/>
          <w:i/>
          <w:sz w:val="18"/>
          <w:szCs w:val="18"/>
        </w:rPr>
        <w:t>A Book About Student Projects</w:t>
      </w:r>
      <w:r w:rsidR="00DF21AC" w:rsidRPr="00425221">
        <w:rPr>
          <w:rFonts w:ascii="Verdana" w:hAnsi="Verdana"/>
          <w:sz w:val="18"/>
          <w:szCs w:val="18"/>
        </w:rPr>
        <w:t xml:space="preserve">. Location Publisher. </w:t>
      </w:r>
    </w:p>
    <w:p w14:paraId="545C2B49" w14:textId="3DC9FF87" w:rsidR="00DF21AC" w:rsidRPr="00425221" w:rsidRDefault="00DF21AC" w:rsidP="00DE6C4E">
      <w:pPr>
        <w:rPr>
          <w:rFonts w:ascii="Verdana" w:hAnsi="Verdana"/>
          <w:sz w:val="18"/>
          <w:szCs w:val="18"/>
        </w:rPr>
      </w:pPr>
      <w:r w:rsidRPr="00425221">
        <w:rPr>
          <w:rFonts w:ascii="Verdana" w:hAnsi="Verdana"/>
          <w:sz w:val="18"/>
          <w:szCs w:val="18"/>
        </w:rPr>
        <w:t xml:space="preserve">Author, B (2008) ‘Journal Article’, </w:t>
      </w:r>
      <w:r w:rsidRPr="00425221">
        <w:rPr>
          <w:rFonts w:ascii="Verdana" w:hAnsi="Verdana"/>
          <w:i/>
          <w:sz w:val="18"/>
          <w:szCs w:val="18"/>
        </w:rPr>
        <w:t>Digital Media Journal</w:t>
      </w:r>
      <w:r w:rsidRPr="00425221">
        <w:rPr>
          <w:rFonts w:ascii="Verdana" w:hAnsi="Verdana"/>
          <w:sz w:val="18"/>
          <w:szCs w:val="18"/>
        </w:rPr>
        <w:t>, Vol 1/13, pp 13-23</w:t>
      </w:r>
    </w:p>
    <w:p w14:paraId="576D7994" w14:textId="3F8D4D15" w:rsidR="007E68E7" w:rsidRPr="007E68E7" w:rsidRDefault="00DF21AC" w:rsidP="00DE6C4E">
      <w:pPr>
        <w:rPr>
          <w:rFonts w:ascii="Verdana" w:hAnsi="Verdana"/>
          <w:sz w:val="18"/>
          <w:szCs w:val="18"/>
        </w:rPr>
      </w:pPr>
      <w:r w:rsidRPr="00425221">
        <w:rPr>
          <w:rFonts w:ascii="Verdana" w:hAnsi="Verdana"/>
          <w:sz w:val="18"/>
          <w:szCs w:val="18"/>
        </w:rPr>
        <w:t xml:space="preserve">University of the West of England (2009) </w:t>
      </w:r>
      <w:r w:rsidRPr="00425221">
        <w:rPr>
          <w:rFonts w:ascii="Verdana" w:hAnsi="Verdana"/>
          <w:i/>
          <w:sz w:val="18"/>
          <w:szCs w:val="18"/>
        </w:rPr>
        <w:t xml:space="preserve">UWE Library </w:t>
      </w:r>
      <w:proofErr w:type="spellStart"/>
      <w:r w:rsidRPr="00425221">
        <w:rPr>
          <w:rFonts w:ascii="Verdana" w:hAnsi="Verdana"/>
          <w:i/>
          <w:sz w:val="18"/>
          <w:szCs w:val="18"/>
        </w:rPr>
        <w:t>Services:</w:t>
      </w:r>
      <w:r w:rsidRPr="007E68E7">
        <w:rPr>
          <w:rFonts w:ascii="Verdana" w:hAnsi="Verdana"/>
          <w:i/>
          <w:sz w:val="18"/>
          <w:szCs w:val="18"/>
        </w:rPr>
        <w:t>Study</w:t>
      </w:r>
      <w:proofErr w:type="spellEnd"/>
      <w:r w:rsidRPr="007E68E7">
        <w:rPr>
          <w:rFonts w:ascii="Verdana" w:hAnsi="Verdana"/>
          <w:i/>
          <w:sz w:val="18"/>
          <w:szCs w:val="18"/>
        </w:rPr>
        <w:t xml:space="preserve"> skills - The Harvard System </w:t>
      </w:r>
      <w:r w:rsidRPr="007E68E7">
        <w:rPr>
          <w:rFonts w:ascii="Verdana" w:hAnsi="Verdana"/>
          <w:sz w:val="18"/>
          <w:szCs w:val="18"/>
        </w:rPr>
        <w:t xml:space="preserve">[Online] Available from </w:t>
      </w:r>
      <w:hyperlink r:id="rId17" w:history="1">
        <w:r w:rsidR="007E68E7" w:rsidRPr="007E68E7">
          <w:rPr>
            <w:rStyle w:val="Hyperlink"/>
            <w:rFonts w:ascii="Verdana" w:hAnsi="Verdana"/>
            <w:sz w:val="18"/>
            <w:szCs w:val="18"/>
          </w:rPr>
          <w:t>https://www1.uwe.ac.uk/students/studysupport/studyskills/referencing/uwebristolharvard.aspx</w:t>
        </w:r>
      </w:hyperlink>
    </w:p>
    <w:p w14:paraId="6EF5653C" w14:textId="17133D53" w:rsidR="00DF21AC" w:rsidRPr="007E68E7" w:rsidRDefault="00426217" w:rsidP="00DE6C4E">
      <w:pPr>
        <w:rPr>
          <w:rFonts w:ascii="Verdana" w:hAnsi="Verdana"/>
          <w:sz w:val="18"/>
          <w:szCs w:val="18"/>
        </w:rPr>
      </w:pPr>
      <w:r>
        <w:rPr>
          <w:rFonts w:ascii="Verdana" w:hAnsi="Verdana"/>
          <w:sz w:val="18"/>
          <w:szCs w:val="18"/>
        </w:rPr>
        <w:t>[last access: 23</w:t>
      </w:r>
      <w:r w:rsidR="0040583A" w:rsidRPr="007E68E7">
        <w:rPr>
          <w:rFonts w:ascii="Verdana" w:hAnsi="Verdana"/>
          <w:sz w:val="18"/>
          <w:szCs w:val="18"/>
        </w:rPr>
        <w:t xml:space="preserve"> </w:t>
      </w:r>
      <w:r w:rsidR="00DF21AC" w:rsidRPr="007E68E7">
        <w:rPr>
          <w:rFonts w:ascii="Verdana" w:hAnsi="Verdana"/>
          <w:sz w:val="18"/>
          <w:szCs w:val="18"/>
        </w:rPr>
        <w:t>September 2009]</w:t>
      </w:r>
    </w:p>
    <w:p w14:paraId="4DA2A3AF" w14:textId="77777777" w:rsidR="00F00E4A" w:rsidRPr="007E68E7" w:rsidRDefault="00F00E4A" w:rsidP="00543983">
      <w:pPr>
        <w:rPr>
          <w:rFonts w:ascii="Verdana" w:hAnsi="Verdana"/>
          <w:b/>
          <w:noProof/>
          <w:sz w:val="18"/>
          <w:szCs w:val="18"/>
        </w:rPr>
        <w:sectPr w:rsidR="00F00E4A" w:rsidRPr="007E68E7" w:rsidSect="00C26A86">
          <w:type w:val="continuous"/>
          <w:pgSz w:w="11900" w:h="16840"/>
          <w:pgMar w:top="1440" w:right="1080" w:bottom="1440" w:left="1080" w:header="708" w:footer="708" w:gutter="0"/>
          <w:cols w:num="2" w:space="708"/>
          <w:docGrid w:linePitch="360"/>
        </w:sectPr>
      </w:pPr>
    </w:p>
    <w:p w14:paraId="02194B76" w14:textId="459252F6" w:rsidR="00F00E4A" w:rsidRDefault="00F00E4A" w:rsidP="00543983">
      <w:pPr>
        <w:rPr>
          <w:rFonts w:ascii="Verdana" w:hAnsi="Verdana"/>
          <w:b/>
          <w:noProof/>
          <w:sz w:val="18"/>
          <w:szCs w:val="18"/>
        </w:rPr>
      </w:pPr>
    </w:p>
    <w:p w14:paraId="1985864E" w14:textId="77777777" w:rsidR="001539DC" w:rsidRPr="00425221" w:rsidRDefault="001539DC" w:rsidP="00543983">
      <w:pPr>
        <w:rPr>
          <w:rFonts w:ascii="Verdana" w:hAnsi="Verdana"/>
          <w:b/>
          <w:noProof/>
          <w:sz w:val="18"/>
          <w:szCs w:val="18"/>
        </w:rPr>
      </w:pPr>
    </w:p>
    <w:p w14:paraId="1F708C24" w14:textId="77777777" w:rsidR="00F00E4A" w:rsidRDefault="00F00E4A" w:rsidP="00543983">
      <w:pPr>
        <w:rPr>
          <w:rFonts w:ascii="Verdana" w:hAnsi="Verdana"/>
          <w:b/>
          <w:noProof/>
          <w:sz w:val="20"/>
          <w:szCs w:val="20"/>
        </w:rPr>
      </w:pPr>
    </w:p>
    <w:p w14:paraId="3BBD033E" w14:textId="77777777" w:rsidR="00F00E4A" w:rsidRDefault="00F00E4A" w:rsidP="00F00E4A">
      <w:pPr>
        <w:pBdr>
          <w:top w:val="single" w:sz="4" w:space="1" w:color="auto"/>
        </w:pBdr>
        <w:rPr>
          <w:rFonts w:ascii="Verdana" w:hAnsi="Verdana"/>
          <w:b/>
          <w:noProof/>
          <w:sz w:val="20"/>
          <w:szCs w:val="20"/>
        </w:rPr>
      </w:pPr>
    </w:p>
    <w:p w14:paraId="5126B862" w14:textId="6C6A85F9" w:rsidR="00543983" w:rsidRPr="00D74EFC" w:rsidRDefault="00543983" w:rsidP="00543983">
      <w:pPr>
        <w:rPr>
          <w:rFonts w:ascii="Verdana" w:hAnsi="Verdana"/>
          <w:b/>
          <w:noProof/>
          <w:sz w:val="18"/>
          <w:szCs w:val="18"/>
        </w:rPr>
      </w:pPr>
      <w:r w:rsidRPr="00D74EFC">
        <w:rPr>
          <w:rFonts w:ascii="Verdana" w:hAnsi="Verdana"/>
          <w:b/>
          <w:noProof/>
          <w:sz w:val="18"/>
          <w:szCs w:val="18"/>
        </w:rPr>
        <w:t xml:space="preserve">Appendix A: </w:t>
      </w:r>
      <w:r w:rsidR="001E628B" w:rsidRPr="00D74EFC">
        <w:rPr>
          <w:rFonts w:ascii="Verdana" w:hAnsi="Verdana"/>
          <w:b/>
          <w:noProof/>
          <w:sz w:val="18"/>
          <w:szCs w:val="18"/>
        </w:rPr>
        <w:t xml:space="preserve">Project </w:t>
      </w:r>
      <w:r w:rsidRPr="00D74EFC">
        <w:rPr>
          <w:rFonts w:ascii="Verdana" w:hAnsi="Verdana"/>
          <w:b/>
          <w:noProof/>
          <w:sz w:val="18"/>
          <w:szCs w:val="18"/>
        </w:rPr>
        <w:t xml:space="preserve">Log </w:t>
      </w:r>
      <w:r w:rsidR="00521EA2" w:rsidRPr="00D74EFC">
        <w:rPr>
          <w:rFonts w:ascii="Verdana" w:hAnsi="Verdana"/>
          <w:noProof/>
          <w:sz w:val="18"/>
          <w:szCs w:val="18"/>
        </w:rPr>
        <w:t>(not included in word count)</w:t>
      </w:r>
      <w:r w:rsidRPr="00D74EFC">
        <w:rPr>
          <w:rFonts w:ascii="Verdana" w:hAnsi="Verdana"/>
          <w:b/>
          <w:noProof/>
          <w:sz w:val="18"/>
          <w:szCs w:val="18"/>
        </w:rPr>
        <w:br/>
      </w:r>
    </w:p>
    <w:p w14:paraId="557C6CE7" w14:textId="331CA7FD" w:rsidR="00543983" w:rsidRPr="00D74EFC" w:rsidRDefault="00543983" w:rsidP="00543983">
      <w:pPr>
        <w:rPr>
          <w:rFonts w:ascii="Verdana" w:hAnsi="Verdana"/>
          <w:b/>
          <w:noProof/>
          <w:sz w:val="18"/>
          <w:szCs w:val="18"/>
        </w:rPr>
      </w:pPr>
      <w:r w:rsidRPr="00D74EFC">
        <w:rPr>
          <w:rFonts w:ascii="Verdana" w:hAnsi="Verdana"/>
          <w:b/>
          <w:noProof/>
          <w:sz w:val="18"/>
          <w:szCs w:val="18"/>
        </w:rPr>
        <w:t>Appendix B: Project Timeline</w:t>
      </w:r>
      <w:r w:rsidR="00521EA2" w:rsidRPr="00D74EFC">
        <w:rPr>
          <w:rFonts w:ascii="Verdana" w:hAnsi="Verdana"/>
          <w:b/>
          <w:noProof/>
          <w:sz w:val="18"/>
          <w:szCs w:val="18"/>
        </w:rPr>
        <w:t xml:space="preserve"> </w:t>
      </w:r>
      <w:r w:rsidR="00521EA2" w:rsidRPr="00D74EFC">
        <w:rPr>
          <w:rFonts w:ascii="Verdana" w:hAnsi="Verdana"/>
          <w:noProof/>
          <w:sz w:val="18"/>
          <w:szCs w:val="18"/>
        </w:rPr>
        <w:t>(not included in word count)</w:t>
      </w:r>
      <w:r w:rsidRPr="00D74EFC">
        <w:rPr>
          <w:rFonts w:ascii="Verdana" w:hAnsi="Verdana"/>
          <w:b/>
          <w:noProof/>
          <w:sz w:val="18"/>
          <w:szCs w:val="18"/>
        </w:rPr>
        <w:br/>
      </w:r>
    </w:p>
    <w:p w14:paraId="67692A5A" w14:textId="63DD578F" w:rsidR="00F00E4A" w:rsidRPr="00D74EFC" w:rsidRDefault="00543983" w:rsidP="00543983">
      <w:pPr>
        <w:rPr>
          <w:rFonts w:ascii="Verdana" w:hAnsi="Verdana"/>
          <w:noProof/>
          <w:sz w:val="18"/>
          <w:szCs w:val="18"/>
        </w:rPr>
        <w:sectPr w:rsidR="00F00E4A" w:rsidRPr="00D74EFC" w:rsidSect="00F00E4A">
          <w:type w:val="continuous"/>
          <w:pgSz w:w="11900" w:h="16840"/>
          <w:pgMar w:top="1440" w:right="1080" w:bottom="1440" w:left="1080" w:header="708" w:footer="708" w:gutter="0"/>
          <w:cols w:space="708"/>
          <w:docGrid w:linePitch="360"/>
        </w:sectPr>
      </w:pPr>
      <w:r w:rsidRPr="00D74EFC">
        <w:rPr>
          <w:rFonts w:ascii="Verdana" w:hAnsi="Verdana"/>
          <w:b/>
          <w:noProof/>
          <w:sz w:val="18"/>
          <w:szCs w:val="18"/>
        </w:rPr>
        <w:t>Appendix C: Title title title</w:t>
      </w:r>
      <w:r w:rsidR="00521EA2" w:rsidRPr="00D74EFC">
        <w:rPr>
          <w:rFonts w:ascii="Verdana" w:hAnsi="Verdana"/>
          <w:b/>
          <w:noProof/>
          <w:sz w:val="18"/>
          <w:szCs w:val="18"/>
        </w:rPr>
        <w:t xml:space="preserve"> </w:t>
      </w:r>
      <w:r w:rsidR="00521EA2" w:rsidRPr="00D74EFC">
        <w:rPr>
          <w:rFonts w:ascii="Verdana" w:hAnsi="Verdana"/>
          <w:noProof/>
          <w:sz w:val="18"/>
          <w:szCs w:val="18"/>
        </w:rPr>
        <w:t>(not included in word count)</w:t>
      </w:r>
      <w:r w:rsidRPr="00D74EFC">
        <w:rPr>
          <w:rFonts w:ascii="Verdana" w:hAnsi="Verdana"/>
          <w:noProof/>
          <w:sz w:val="18"/>
          <w:szCs w:val="18"/>
        </w:rPr>
        <w:br/>
        <w:t xml:space="preserve">If necessary, insert </w:t>
      </w:r>
      <w:r w:rsidR="00792ACA">
        <w:rPr>
          <w:rFonts w:ascii="Verdana" w:hAnsi="Verdana"/>
          <w:noProof/>
          <w:sz w:val="18"/>
          <w:szCs w:val="18"/>
        </w:rPr>
        <w:t xml:space="preserve">further mateirals such as: </w:t>
      </w:r>
      <w:r w:rsidRPr="00D74EFC">
        <w:rPr>
          <w:rFonts w:ascii="Verdana" w:hAnsi="Verdana"/>
          <w:noProof/>
          <w:sz w:val="18"/>
          <w:szCs w:val="18"/>
        </w:rPr>
        <w:t>a list of interview questions, any larger tables, evidence of design development, longer code snippets or other relevant materials in here</w:t>
      </w:r>
      <w:r w:rsidR="00832F9E" w:rsidRPr="00D74EFC">
        <w:rPr>
          <w:rFonts w:ascii="Verdana" w:hAnsi="Verdana"/>
          <w:noProof/>
          <w:sz w:val="18"/>
          <w:szCs w:val="18"/>
        </w:rPr>
        <w:t xml:space="preserve"> or in further Appendixes</w:t>
      </w:r>
      <w:r w:rsidRPr="00D74EFC">
        <w:rPr>
          <w:rFonts w:ascii="Verdana" w:hAnsi="Verdana"/>
          <w:noProof/>
          <w:sz w:val="18"/>
          <w:szCs w:val="18"/>
        </w:rPr>
        <w:t>. This does not come under the wordcount. Nevertheless</w:t>
      </w:r>
      <w:r w:rsidR="00792ACA">
        <w:rPr>
          <w:rFonts w:ascii="Verdana" w:hAnsi="Verdana"/>
          <w:noProof/>
          <w:sz w:val="18"/>
          <w:szCs w:val="18"/>
        </w:rPr>
        <w:t>,</w:t>
      </w:r>
      <w:r w:rsidRPr="00D74EFC">
        <w:rPr>
          <w:rFonts w:ascii="Verdana" w:hAnsi="Verdana"/>
          <w:noProof/>
          <w:sz w:val="18"/>
          <w:szCs w:val="18"/>
        </w:rPr>
        <w:t xml:space="preserve"> only insert useful materials here, please don’t </w:t>
      </w:r>
      <w:r w:rsidR="00792ACA">
        <w:rPr>
          <w:rFonts w:ascii="Verdana" w:hAnsi="Verdana"/>
          <w:noProof/>
          <w:sz w:val="18"/>
          <w:szCs w:val="18"/>
        </w:rPr>
        <w:t xml:space="preserve">just </w:t>
      </w:r>
      <w:r w:rsidRPr="00D74EFC">
        <w:rPr>
          <w:rFonts w:ascii="Verdana" w:hAnsi="Verdana"/>
          <w:noProof/>
          <w:sz w:val="18"/>
          <w:szCs w:val="18"/>
        </w:rPr>
        <w:t xml:space="preserve">bulk </w:t>
      </w:r>
      <w:r w:rsidR="00792ACA">
        <w:rPr>
          <w:rFonts w:ascii="Verdana" w:hAnsi="Verdana"/>
          <w:noProof/>
          <w:sz w:val="18"/>
          <w:szCs w:val="18"/>
        </w:rPr>
        <w:t>this report</w:t>
      </w:r>
      <w:r w:rsidRPr="00D74EFC">
        <w:rPr>
          <w:rFonts w:ascii="Verdana" w:hAnsi="Verdana"/>
          <w:noProof/>
          <w:sz w:val="18"/>
          <w:szCs w:val="18"/>
        </w:rPr>
        <w:t xml:space="preserve"> up. Your </w:t>
      </w:r>
      <w:r w:rsidR="00F26666" w:rsidRPr="00D74EFC">
        <w:rPr>
          <w:rFonts w:ascii="Verdana" w:hAnsi="Verdana"/>
          <w:noProof/>
          <w:sz w:val="18"/>
          <w:szCs w:val="18"/>
        </w:rPr>
        <w:t xml:space="preserve">main </w:t>
      </w:r>
      <w:r w:rsidR="00792ACA">
        <w:rPr>
          <w:rFonts w:ascii="Verdana" w:hAnsi="Verdana"/>
          <w:noProof/>
          <w:sz w:val="18"/>
          <w:szCs w:val="18"/>
        </w:rPr>
        <w:t>text</w:t>
      </w:r>
      <w:r w:rsidRPr="00D74EFC">
        <w:rPr>
          <w:rFonts w:ascii="Verdana" w:hAnsi="Verdana"/>
          <w:noProof/>
          <w:sz w:val="18"/>
          <w:szCs w:val="18"/>
        </w:rPr>
        <w:t xml:space="preserve"> should be able to stand on its own, without relying on </w:t>
      </w:r>
      <w:r w:rsidR="00792ACA">
        <w:rPr>
          <w:rFonts w:ascii="Verdana" w:hAnsi="Verdana"/>
          <w:noProof/>
          <w:sz w:val="18"/>
          <w:szCs w:val="18"/>
        </w:rPr>
        <w:t xml:space="preserve">information contained in </w:t>
      </w:r>
      <w:r w:rsidRPr="00D74EFC">
        <w:rPr>
          <w:rFonts w:ascii="Verdana" w:hAnsi="Verdana"/>
          <w:noProof/>
          <w:sz w:val="18"/>
          <w:szCs w:val="18"/>
        </w:rPr>
        <w:t>app</w:t>
      </w:r>
      <w:r w:rsidR="00F45469">
        <w:rPr>
          <w:rFonts w:ascii="Verdana" w:hAnsi="Verdana"/>
          <w:noProof/>
          <w:sz w:val="18"/>
          <w:szCs w:val="18"/>
        </w:rPr>
        <w:t>endixes!</w:t>
      </w:r>
    </w:p>
    <w:p w14:paraId="187DF7C9" w14:textId="31C59C76" w:rsidR="00C26A86" w:rsidRDefault="00C26A86" w:rsidP="00425221">
      <w:pPr>
        <w:rPr>
          <w:rFonts w:ascii="Verdana" w:hAnsi="Verdana"/>
          <w:noProof/>
          <w:sz w:val="20"/>
          <w:szCs w:val="20"/>
        </w:rPr>
        <w:sectPr w:rsidR="00C26A86" w:rsidSect="00C26A86">
          <w:type w:val="continuous"/>
          <w:pgSz w:w="11900" w:h="16840"/>
          <w:pgMar w:top="1440" w:right="1080" w:bottom="1440" w:left="1080" w:header="708" w:footer="708" w:gutter="0"/>
          <w:cols w:num="2" w:space="708"/>
          <w:docGrid w:linePitch="360"/>
        </w:sectPr>
      </w:pPr>
    </w:p>
    <w:p w14:paraId="0435F3A5" w14:textId="35BFC1E3" w:rsidR="00543983" w:rsidRPr="00543983" w:rsidRDefault="00543983" w:rsidP="00543983">
      <w:pPr>
        <w:pStyle w:val="IOPRefs"/>
        <w:numPr>
          <w:ilvl w:val="0"/>
          <w:numId w:val="0"/>
        </w:numPr>
        <w:ind w:left="-1080"/>
        <w:rPr>
          <w:rFonts w:ascii="Verdana" w:hAnsi="Verdana"/>
          <w:sz w:val="20"/>
          <w:szCs w:val="20"/>
        </w:rPr>
      </w:pPr>
    </w:p>
    <w:p w14:paraId="286E65F5" w14:textId="77777777" w:rsidR="00976699" w:rsidRPr="00543983" w:rsidRDefault="00976699" w:rsidP="00543983">
      <w:pPr>
        <w:pStyle w:val="IOPrefs0"/>
        <w:ind w:left="0" w:firstLine="0"/>
        <w:rPr>
          <w:rFonts w:ascii="Verdana" w:hAnsi="Verdana"/>
          <w:sz w:val="20"/>
          <w:szCs w:val="20"/>
        </w:rPr>
      </w:pPr>
    </w:p>
    <w:p w14:paraId="2E4A2B4A" w14:textId="77777777" w:rsidR="00976699" w:rsidRPr="007134CE" w:rsidRDefault="00976699" w:rsidP="00543983">
      <w:pPr>
        <w:pStyle w:val="IOPText"/>
        <w:ind w:firstLine="0"/>
        <w:rPr>
          <w:noProof/>
          <w:sz w:val="24"/>
          <w:szCs w:val="24"/>
        </w:rPr>
      </w:pPr>
    </w:p>
    <w:p w14:paraId="6E6B9411" w14:textId="77777777" w:rsidR="00976699" w:rsidRDefault="00976699" w:rsidP="00976699"/>
    <w:p w14:paraId="301C3661" w14:textId="77777777" w:rsidR="00562C51" w:rsidRDefault="00562C51"/>
    <w:sectPr w:rsidR="00562C51" w:rsidSect="00C26A86">
      <w:type w:val="continuous"/>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7F290" w14:textId="77777777" w:rsidR="00867960" w:rsidRDefault="00867960" w:rsidP="0031337E">
      <w:r>
        <w:separator/>
      </w:r>
    </w:p>
  </w:endnote>
  <w:endnote w:type="continuationSeparator" w:id="0">
    <w:p w14:paraId="56280563" w14:textId="77777777" w:rsidR="00867960" w:rsidRDefault="00867960" w:rsidP="0031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19B46" w14:textId="77777777" w:rsidR="004B1EBF" w:rsidRPr="0031337E" w:rsidRDefault="004B1EBF" w:rsidP="0031337E">
    <w:pPr>
      <w:pStyle w:val="Footer"/>
      <w:tabs>
        <w:tab w:val="clear" w:pos="8640"/>
        <w:tab w:val="right" w:pos="8300"/>
      </w:tabs>
      <w:rPr>
        <w:rFonts w:ascii="Arial" w:hAnsi="Arial" w:cs="Arial"/>
        <w:sz w:val="18"/>
        <w:szCs w:val="18"/>
      </w:rPr>
    </w:pPr>
    <w:r w:rsidRPr="0031337E">
      <w:rPr>
        <w:rFonts w:ascii="Arial" w:hAnsi="Arial" w:cs="Arial"/>
        <w:sz w:val="18"/>
        <w:szCs w:val="18"/>
      </w:rPr>
      <w:tab/>
    </w:r>
    <w:r w:rsidRPr="0031337E">
      <w:rPr>
        <w:rFonts w:ascii="Arial" w:hAnsi="Arial" w:cs="Arial"/>
        <w:sz w:val="18"/>
        <w:szCs w:val="18"/>
      </w:rPr>
      <w:tab/>
    </w:r>
  </w:p>
  <w:p w14:paraId="5FCED3E6" w14:textId="272624B0" w:rsidR="004B1EBF" w:rsidRPr="001C3B5B" w:rsidRDefault="00ED5812" w:rsidP="0031337E">
    <w:pPr>
      <w:pStyle w:val="Footer"/>
      <w:tabs>
        <w:tab w:val="right" w:pos="9740"/>
      </w:tabs>
      <w:rPr>
        <w:rFonts w:ascii="Verdana" w:hAnsi="Verdana"/>
        <w:sz w:val="16"/>
        <w:szCs w:val="16"/>
      </w:rPr>
    </w:pPr>
    <w:r>
      <w:rPr>
        <w:rFonts w:ascii="Verdana" w:hAnsi="Verdana" w:cs="Arial"/>
        <w:sz w:val="16"/>
        <w:szCs w:val="16"/>
      </w:rPr>
      <w:t>Michael Ratcliffe</w:t>
    </w:r>
    <w:r w:rsidR="004B1EBF" w:rsidRPr="001C3B5B">
      <w:rPr>
        <w:rFonts w:ascii="Verdana" w:hAnsi="Verdana" w:cs="Arial"/>
        <w:sz w:val="16"/>
        <w:szCs w:val="16"/>
      </w:rPr>
      <w:tab/>
    </w:r>
    <w:r w:rsidR="004B1EBF" w:rsidRPr="001C3B5B">
      <w:rPr>
        <w:rFonts w:ascii="Verdana" w:hAnsi="Verdana" w:cs="Arial"/>
        <w:sz w:val="16"/>
        <w:szCs w:val="16"/>
      </w:rPr>
      <w:tab/>
    </w:r>
    <w:r w:rsidR="004B1EBF" w:rsidRPr="001C3B5B">
      <w:rPr>
        <w:rFonts w:ascii="Verdana" w:hAnsi="Verdana" w:cs="Arial"/>
        <w:sz w:val="16"/>
        <w:szCs w:val="16"/>
      </w:rPr>
      <w:tab/>
    </w:r>
    <w:r>
      <w:rPr>
        <w:rFonts w:ascii="Verdana" w:hAnsi="Verdana" w:cs="Arial"/>
        <w:sz w:val="16"/>
        <w:szCs w:val="16"/>
      </w:rPr>
      <w:t>16024897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F6A06" w14:textId="77777777" w:rsidR="00867960" w:rsidRDefault="00867960" w:rsidP="0031337E">
      <w:r>
        <w:separator/>
      </w:r>
    </w:p>
  </w:footnote>
  <w:footnote w:type="continuationSeparator" w:id="0">
    <w:p w14:paraId="2A9D8863" w14:textId="77777777" w:rsidR="00867960" w:rsidRDefault="00867960" w:rsidP="00313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A8207" w14:textId="77777777" w:rsidR="004B1EBF" w:rsidRDefault="004B1EBF" w:rsidP="008B5E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89B9C" w14:textId="77777777" w:rsidR="004B1EBF" w:rsidRDefault="004B1EBF" w:rsidP="00C26A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B149D" w14:textId="77777777" w:rsidR="004B1EBF" w:rsidRPr="00C26A86" w:rsidRDefault="004B1EBF" w:rsidP="008B5EFD">
    <w:pPr>
      <w:pStyle w:val="Header"/>
      <w:framePr w:wrap="around" w:vAnchor="text" w:hAnchor="margin" w:xAlign="right" w:y="1"/>
      <w:rPr>
        <w:rStyle w:val="PageNumber"/>
        <w:rFonts w:ascii="Verdana" w:hAnsi="Verdana"/>
        <w:sz w:val="16"/>
        <w:szCs w:val="16"/>
      </w:rPr>
    </w:pPr>
    <w:r w:rsidRPr="00C26A86">
      <w:rPr>
        <w:rStyle w:val="PageNumber"/>
        <w:rFonts w:ascii="Verdana" w:hAnsi="Verdana"/>
        <w:sz w:val="16"/>
        <w:szCs w:val="16"/>
      </w:rPr>
      <w:fldChar w:fldCharType="begin"/>
    </w:r>
    <w:r w:rsidRPr="00C26A86">
      <w:rPr>
        <w:rStyle w:val="PageNumber"/>
        <w:rFonts w:ascii="Verdana" w:hAnsi="Verdana"/>
        <w:sz w:val="16"/>
        <w:szCs w:val="16"/>
      </w:rPr>
      <w:instrText xml:space="preserve">PAGE  </w:instrText>
    </w:r>
    <w:r w:rsidRPr="00C26A86">
      <w:rPr>
        <w:rStyle w:val="PageNumber"/>
        <w:rFonts w:ascii="Verdana" w:hAnsi="Verdana"/>
        <w:sz w:val="16"/>
        <w:szCs w:val="16"/>
      </w:rPr>
      <w:fldChar w:fldCharType="separate"/>
    </w:r>
    <w:r w:rsidR="00F45469">
      <w:rPr>
        <w:rStyle w:val="PageNumber"/>
        <w:rFonts w:ascii="Verdana" w:hAnsi="Verdana"/>
        <w:noProof/>
        <w:sz w:val="16"/>
        <w:szCs w:val="16"/>
      </w:rPr>
      <w:t>3</w:t>
    </w:r>
    <w:r w:rsidRPr="00C26A86">
      <w:rPr>
        <w:rStyle w:val="PageNumber"/>
        <w:rFonts w:ascii="Verdana" w:hAnsi="Verdana"/>
        <w:sz w:val="16"/>
        <w:szCs w:val="16"/>
      </w:rPr>
      <w:fldChar w:fldCharType="end"/>
    </w:r>
  </w:p>
  <w:p w14:paraId="402A5656" w14:textId="3654E717" w:rsidR="004B1EBF" w:rsidRPr="001C3B5B" w:rsidRDefault="004B1EBF" w:rsidP="00C26A86">
    <w:pPr>
      <w:pStyle w:val="Header"/>
      <w:tabs>
        <w:tab w:val="clear" w:pos="4320"/>
        <w:tab w:val="clear" w:pos="8640"/>
        <w:tab w:val="right" w:pos="9740"/>
      </w:tabs>
      <w:ind w:right="360"/>
      <w:rPr>
        <w:rFonts w:ascii="Verdana" w:hAnsi="Verdana"/>
        <w:sz w:val="16"/>
        <w:szCs w:val="16"/>
      </w:rPr>
    </w:pPr>
    <w:r w:rsidRPr="001C3B5B">
      <w:rPr>
        <w:rFonts w:ascii="Verdana" w:hAnsi="Verdana"/>
        <w:sz w:val="16"/>
        <w:szCs w:val="16"/>
      </w:rPr>
      <w:t>2019/20</w:t>
    </w:r>
    <w:r w:rsidRPr="001C3B5B">
      <w:rPr>
        <w:rFonts w:ascii="Verdana" w:hAnsi="Verdana"/>
        <w:sz w:val="16"/>
        <w:szCs w:val="16"/>
      </w:rPr>
      <w:tab/>
    </w:r>
  </w:p>
  <w:p w14:paraId="368537D0" w14:textId="7A44E5A1" w:rsidR="004B1EBF" w:rsidRPr="00976699" w:rsidRDefault="004B1EBF" w:rsidP="00CA2FA3">
    <w:pPr>
      <w:pStyle w:val="Header"/>
      <w:pBdr>
        <w:top w:val="single" w:sz="4" w:space="1" w:color="auto"/>
      </w:pBdr>
      <w:rPr>
        <w:rFonts w:asciiTheme="majorHAnsi" w:hAnsiTheme="majorHAns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FE8DE" w14:textId="68B7362B" w:rsidR="004B1EBF" w:rsidRDefault="004B1EBF" w:rsidP="00C26A86">
    <w:pPr>
      <w:pStyle w:val="Header"/>
      <w:pBdr>
        <w:bottom w:val="single" w:sz="4" w:space="1" w:color="auto"/>
      </w:pBdr>
    </w:pPr>
    <w:r w:rsidRPr="00976699">
      <w:rPr>
        <w:rFonts w:asciiTheme="majorHAnsi" w:hAnsiTheme="majorHAnsi"/>
        <w:sz w:val="18"/>
        <w:szCs w:val="18"/>
      </w:rPr>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42678"/>
    <w:multiLevelType w:val="hybridMultilevel"/>
    <w:tmpl w:val="18B89D5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F91391"/>
    <w:multiLevelType w:val="hybridMultilevel"/>
    <w:tmpl w:val="9A867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CF0CB7"/>
    <w:multiLevelType w:val="hybridMultilevel"/>
    <w:tmpl w:val="05085C1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14375D8"/>
    <w:multiLevelType w:val="hybridMultilevel"/>
    <w:tmpl w:val="6D2CC51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5062CEC"/>
    <w:multiLevelType w:val="hybridMultilevel"/>
    <w:tmpl w:val="EDC06B58"/>
    <w:lvl w:ilvl="0" w:tplc="C5B0A75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FB1BD3"/>
    <w:multiLevelType w:val="hybridMultilevel"/>
    <w:tmpl w:val="620E263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C9A26E8"/>
    <w:multiLevelType w:val="hybridMultilevel"/>
    <w:tmpl w:val="87BA9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946FF2"/>
    <w:multiLevelType w:val="hybridMultilevel"/>
    <w:tmpl w:val="61E4D552"/>
    <w:lvl w:ilvl="0" w:tplc="6D9C9C2A">
      <w:start w:val="2"/>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9DA74FB"/>
    <w:multiLevelType w:val="hybridMultilevel"/>
    <w:tmpl w:val="221E1A9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7"/>
  </w:num>
  <w:num w:numId="4">
    <w:abstractNumId w:val="5"/>
  </w:num>
  <w:num w:numId="5">
    <w:abstractNumId w:val="0"/>
  </w:num>
  <w:num w:numId="6">
    <w:abstractNumId w:val="6"/>
  </w:num>
  <w:num w:numId="7">
    <w:abstractNumId w:val="3"/>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7E"/>
    <w:rsid w:val="00026F7F"/>
    <w:rsid w:val="00065A6F"/>
    <w:rsid w:val="000678B2"/>
    <w:rsid w:val="000B5677"/>
    <w:rsid w:val="000D3BAC"/>
    <w:rsid w:val="000F18B5"/>
    <w:rsid w:val="00103703"/>
    <w:rsid w:val="00122147"/>
    <w:rsid w:val="001457EF"/>
    <w:rsid w:val="001539DC"/>
    <w:rsid w:val="00165722"/>
    <w:rsid w:val="00192160"/>
    <w:rsid w:val="00193B7D"/>
    <w:rsid w:val="001C3B5B"/>
    <w:rsid w:val="001E628B"/>
    <w:rsid w:val="0023116F"/>
    <w:rsid w:val="00294703"/>
    <w:rsid w:val="002D144F"/>
    <w:rsid w:val="002D407D"/>
    <w:rsid w:val="002D5722"/>
    <w:rsid w:val="002E5280"/>
    <w:rsid w:val="002E742A"/>
    <w:rsid w:val="0031337E"/>
    <w:rsid w:val="0034004D"/>
    <w:rsid w:val="00365A1D"/>
    <w:rsid w:val="0036663D"/>
    <w:rsid w:val="00392ABD"/>
    <w:rsid w:val="00393403"/>
    <w:rsid w:val="003C369C"/>
    <w:rsid w:val="003D71E5"/>
    <w:rsid w:val="00401A44"/>
    <w:rsid w:val="0040583A"/>
    <w:rsid w:val="00406445"/>
    <w:rsid w:val="00425221"/>
    <w:rsid w:val="004258F5"/>
    <w:rsid w:val="00426217"/>
    <w:rsid w:val="00453665"/>
    <w:rsid w:val="00462C56"/>
    <w:rsid w:val="004A4A2F"/>
    <w:rsid w:val="004A5D89"/>
    <w:rsid w:val="004B1EBF"/>
    <w:rsid w:val="004E7526"/>
    <w:rsid w:val="00521EA2"/>
    <w:rsid w:val="00543983"/>
    <w:rsid w:val="00562C51"/>
    <w:rsid w:val="005A5ACF"/>
    <w:rsid w:val="0063648F"/>
    <w:rsid w:val="006550B0"/>
    <w:rsid w:val="00691485"/>
    <w:rsid w:val="007134CE"/>
    <w:rsid w:val="007477F8"/>
    <w:rsid w:val="007513AF"/>
    <w:rsid w:val="0075374A"/>
    <w:rsid w:val="00770845"/>
    <w:rsid w:val="00792ACA"/>
    <w:rsid w:val="007C1A28"/>
    <w:rsid w:val="007E2AAF"/>
    <w:rsid w:val="007E2B12"/>
    <w:rsid w:val="007E68E7"/>
    <w:rsid w:val="007F4FE8"/>
    <w:rsid w:val="008314F3"/>
    <w:rsid w:val="00832F9E"/>
    <w:rsid w:val="008521E7"/>
    <w:rsid w:val="00867960"/>
    <w:rsid w:val="00893154"/>
    <w:rsid w:val="008B5EFD"/>
    <w:rsid w:val="008D2426"/>
    <w:rsid w:val="008E0B7C"/>
    <w:rsid w:val="009542ED"/>
    <w:rsid w:val="0096685B"/>
    <w:rsid w:val="0097598D"/>
    <w:rsid w:val="00976699"/>
    <w:rsid w:val="00977872"/>
    <w:rsid w:val="00A25971"/>
    <w:rsid w:val="00A57525"/>
    <w:rsid w:val="00A61248"/>
    <w:rsid w:val="00A96290"/>
    <w:rsid w:val="00AF6A52"/>
    <w:rsid w:val="00B117BC"/>
    <w:rsid w:val="00B15E99"/>
    <w:rsid w:val="00B34198"/>
    <w:rsid w:val="00B6647C"/>
    <w:rsid w:val="00BF44F8"/>
    <w:rsid w:val="00C07ADF"/>
    <w:rsid w:val="00C267D7"/>
    <w:rsid w:val="00C26A86"/>
    <w:rsid w:val="00C34412"/>
    <w:rsid w:val="00C623E8"/>
    <w:rsid w:val="00CA2FA3"/>
    <w:rsid w:val="00CD670E"/>
    <w:rsid w:val="00CE3579"/>
    <w:rsid w:val="00D01CDB"/>
    <w:rsid w:val="00D2276F"/>
    <w:rsid w:val="00D227D6"/>
    <w:rsid w:val="00D26C43"/>
    <w:rsid w:val="00D74EFC"/>
    <w:rsid w:val="00DE3F55"/>
    <w:rsid w:val="00DE6C4E"/>
    <w:rsid w:val="00DF21AC"/>
    <w:rsid w:val="00E146E5"/>
    <w:rsid w:val="00E1478E"/>
    <w:rsid w:val="00E36C98"/>
    <w:rsid w:val="00E46573"/>
    <w:rsid w:val="00E62E00"/>
    <w:rsid w:val="00E757BC"/>
    <w:rsid w:val="00E97C7A"/>
    <w:rsid w:val="00EB7ABB"/>
    <w:rsid w:val="00EC3C13"/>
    <w:rsid w:val="00EC46EA"/>
    <w:rsid w:val="00ED5812"/>
    <w:rsid w:val="00EF1CD0"/>
    <w:rsid w:val="00F00E4A"/>
    <w:rsid w:val="00F15AAA"/>
    <w:rsid w:val="00F26666"/>
    <w:rsid w:val="00F27378"/>
    <w:rsid w:val="00F35CC1"/>
    <w:rsid w:val="00F454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027C0"/>
  <w14:defaultImageDpi w14:val="300"/>
  <w15:docId w15:val="{CEBDEAAE-0AFB-42DF-B61B-957DCA43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9766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31337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31337E"/>
    <w:pPr>
      <w:tabs>
        <w:tab w:val="center" w:pos="4320"/>
        <w:tab w:val="right" w:pos="8640"/>
      </w:tabs>
    </w:pPr>
  </w:style>
  <w:style w:type="character" w:customStyle="1" w:styleId="HeaderChar">
    <w:name w:val="Header Char"/>
    <w:basedOn w:val="DefaultParagraphFont"/>
    <w:link w:val="Header"/>
    <w:uiPriority w:val="99"/>
    <w:rsid w:val="0031337E"/>
  </w:style>
  <w:style w:type="paragraph" w:styleId="Footer">
    <w:name w:val="footer"/>
    <w:basedOn w:val="Normal"/>
    <w:link w:val="FooterChar"/>
    <w:uiPriority w:val="99"/>
    <w:unhideWhenUsed/>
    <w:rsid w:val="0031337E"/>
    <w:pPr>
      <w:tabs>
        <w:tab w:val="center" w:pos="4320"/>
        <w:tab w:val="right" w:pos="8640"/>
      </w:tabs>
    </w:pPr>
  </w:style>
  <w:style w:type="character" w:customStyle="1" w:styleId="FooterChar">
    <w:name w:val="Footer Char"/>
    <w:basedOn w:val="DefaultParagraphFont"/>
    <w:link w:val="Footer"/>
    <w:uiPriority w:val="99"/>
    <w:rsid w:val="0031337E"/>
  </w:style>
  <w:style w:type="paragraph" w:customStyle="1" w:styleId="IOPTitle">
    <w:name w:val="IOPTitle"/>
    <w:basedOn w:val="Normal"/>
    <w:link w:val="IOPTitleChar"/>
    <w:qFormat/>
    <w:rsid w:val="0031337E"/>
    <w:pPr>
      <w:spacing w:after="520" w:line="259" w:lineRule="auto"/>
    </w:pPr>
    <w:rPr>
      <w:rFonts w:eastAsiaTheme="minorHAnsi"/>
      <w:b/>
      <w:sz w:val="48"/>
      <w:szCs w:val="48"/>
    </w:rPr>
  </w:style>
  <w:style w:type="character" w:customStyle="1" w:styleId="IOPTitleChar">
    <w:name w:val="IOPTitle Char"/>
    <w:basedOn w:val="DefaultParagraphFont"/>
    <w:link w:val="IOPTitle"/>
    <w:rsid w:val="0031337E"/>
    <w:rPr>
      <w:rFonts w:eastAsiaTheme="minorHAnsi"/>
      <w:b/>
      <w:sz w:val="48"/>
      <w:szCs w:val="48"/>
    </w:rPr>
  </w:style>
  <w:style w:type="paragraph" w:customStyle="1" w:styleId="ProjectTitle">
    <w:name w:val="Project Title"/>
    <w:basedOn w:val="IOPTitle"/>
    <w:rsid w:val="0031337E"/>
  </w:style>
  <w:style w:type="paragraph" w:customStyle="1" w:styleId="IOPAuthor">
    <w:name w:val="IOPAuthor"/>
    <w:basedOn w:val="Normal"/>
    <w:link w:val="IOPAuthorChar"/>
    <w:qFormat/>
    <w:rsid w:val="00976699"/>
    <w:pPr>
      <w:spacing w:after="200" w:line="259" w:lineRule="auto"/>
      <w:ind w:right="2552"/>
    </w:pPr>
    <w:rPr>
      <w:rFonts w:eastAsiaTheme="minorHAnsi"/>
      <w:b/>
      <w:sz w:val="22"/>
      <w:szCs w:val="22"/>
    </w:rPr>
  </w:style>
  <w:style w:type="paragraph" w:customStyle="1" w:styleId="IOPAff">
    <w:name w:val="IOPAff"/>
    <w:basedOn w:val="IOPAuthor"/>
    <w:link w:val="IOPAffChar"/>
    <w:qFormat/>
    <w:rsid w:val="00976699"/>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976699"/>
    <w:rPr>
      <w:rFonts w:eastAsiaTheme="minorHAnsi"/>
      <w:b/>
      <w:sz w:val="22"/>
      <w:szCs w:val="22"/>
    </w:rPr>
  </w:style>
  <w:style w:type="paragraph" w:customStyle="1" w:styleId="IOPH1">
    <w:name w:val="IOPH1"/>
    <w:basedOn w:val="IOPAff"/>
    <w:link w:val="IOPH1Char"/>
    <w:qFormat/>
    <w:rsid w:val="00976699"/>
    <w:pPr>
      <w:spacing w:before="200" w:after="120"/>
      <w:ind w:right="0"/>
    </w:pPr>
    <w:rPr>
      <w:b/>
      <w:sz w:val="22"/>
    </w:rPr>
  </w:style>
  <w:style w:type="character" w:customStyle="1" w:styleId="IOPAffChar">
    <w:name w:val="IOPAff Char"/>
    <w:basedOn w:val="IOPAuthorChar"/>
    <w:link w:val="IOPAff"/>
    <w:rsid w:val="00976699"/>
    <w:rPr>
      <w:rFonts w:ascii="Times New Roman" w:eastAsiaTheme="minorHAnsi" w:hAnsi="Times New Roman" w:cs="Times New Roman"/>
      <w:b w:val="0"/>
      <w:sz w:val="18"/>
      <w:szCs w:val="18"/>
    </w:rPr>
  </w:style>
  <w:style w:type="paragraph" w:customStyle="1" w:styleId="IOPAbsText">
    <w:name w:val="IOPAbsText"/>
    <w:basedOn w:val="Normal"/>
    <w:link w:val="IOPAbsTextChar"/>
    <w:qFormat/>
    <w:rsid w:val="00976699"/>
    <w:pPr>
      <w:spacing w:line="259" w:lineRule="auto"/>
      <w:ind w:right="2552"/>
    </w:pPr>
    <w:rPr>
      <w:rFonts w:ascii="Times New Roman" w:eastAsiaTheme="minorHAnsi" w:hAnsi="Times New Roman"/>
      <w:sz w:val="20"/>
      <w:szCs w:val="22"/>
    </w:rPr>
  </w:style>
  <w:style w:type="character" w:customStyle="1" w:styleId="IOPH1Char">
    <w:name w:val="IOPH1 Char"/>
    <w:basedOn w:val="IOPAffChar"/>
    <w:link w:val="IOPH1"/>
    <w:rsid w:val="00976699"/>
    <w:rPr>
      <w:rFonts w:ascii="Times New Roman" w:eastAsiaTheme="minorHAnsi" w:hAnsi="Times New Roman" w:cs="Times New Roman"/>
      <w:b/>
      <w:sz w:val="22"/>
      <w:szCs w:val="18"/>
    </w:rPr>
  </w:style>
  <w:style w:type="paragraph" w:customStyle="1" w:styleId="IOPKwd">
    <w:name w:val="IOPKwd"/>
    <w:basedOn w:val="IOPAbsText"/>
    <w:link w:val="IOPKwdChar"/>
    <w:qFormat/>
    <w:rsid w:val="00976699"/>
    <w:pPr>
      <w:pBdr>
        <w:bottom w:val="single" w:sz="4" w:space="1" w:color="auto"/>
      </w:pBdr>
      <w:spacing w:before="240" w:after="240"/>
      <w:ind w:right="0"/>
    </w:pPr>
  </w:style>
  <w:style w:type="character" w:customStyle="1" w:styleId="IOPAbsTextChar">
    <w:name w:val="IOPAbsText Char"/>
    <w:basedOn w:val="DefaultParagraphFont"/>
    <w:link w:val="IOPAbsText"/>
    <w:rsid w:val="00976699"/>
    <w:rPr>
      <w:rFonts w:ascii="Times New Roman" w:eastAsiaTheme="minorHAnsi" w:hAnsi="Times New Roman"/>
      <w:sz w:val="20"/>
      <w:szCs w:val="22"/>
    </w:rPr>
  </w:style>
  <w:style w:type="character" w:customStyle="1" w:styleId="IOPKwdChar">
    <w:name w:val="IOPKwd Char"/>
    <w:basedOn w:val="IOPAbsTextChar"/>
    <w:link w:val="IOPKwd"/>
    <w:rsid w:val="00976699"/>
    <w:rPr>
      <w:rFonts w:ascii="Times New Roman" w:eastAsiaTheme="minorHAnsi" w:hAnsi="Times New Roman"/>
      <w:sz w:val="20"/>
      <w:szCs w:val="22"/>
    </w:rPr>
  </w:style>
  <w:style w:type="character" w:styleId="Hyperlink">
    <w:name w:val="Hyperlink"/>
    <w:rsid w:val="00976699"/>
    <w:rPr>
      <w:color w:val="0000FF"/>
      <w:u w:val="single"/>
    </w:rPr>
  </w:style>
  <w:style w:type="paragraph" w:customStyle="1" w:styleId="authorAddress">
    <w:name w:val="authorAddress"/>
    <w:basedOn w:val="Normal"/>
    <w:rsid w:val="00976699"/>
    <w:pPr>
      <w:spacing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976699"/>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976699"/>
    <w:rPr>
      <w:rFonts w:asciiTheme="majorHAnsi" w:eastAsiaTheme="majorEastAsia" w:hAnsiTheme="majorHAnsi" w:cstheme="majorBidi"/>
      <w:color w:val="243F60" w:themeColor="accent1" w:themeShade="7F"/>
    </w:rPr>
  </w:style>
  <w:style w:type="paragraph" w:customStyle="1" w:styleId="IOPText">
    <w:name w:val="IOPText"/>
    <w:basedOn w:val="IOPAbsText"/>
    <w:link w:val="IOPTextChar"/>
    <w:qFormat/>
    <w:rsid w:val="00976699"/>
    <w:pPr>
      <w:ind w:right="0" w:firstLine="227"/>
      <w:jc w:val="both"/>
    </w:pPr>
  </w:style>
  <w:style w:type="character" w:customStyle="1" w:styleId="IOPTextChar">
    <w:name w:val="IOPText Char"/>
    <w:basedOn w:val="IOPAbsTextChar"/>
    <w:link w:val="IOPText"/>
    <w:rsid w:val="00976699"/>
    <w:rPr>
      <w:rFonts w:ascii="Times New Roman" w:eastAsiaTheme="minorHAnsi" w:hAnsi="Times New Roman"/>
      <w:sz w:val="20"/>
      <w:szCs w:val="22"/>
    </w:rPr>
  </w:style>
  <w:style w:type="paragraph" w:customStyle="1" w:styleId="IOPrefs0">
    <w:name w:val="IOPrefs"/>
    <w:link w:val="IOPrefsChar"/>
    <w:rsid w:val="00976699"/>
    <w:pPr>
      <w:spacing w:line="259" w:lineRule="auto"/>
      <w:ind w:left="284" w:hanging="284"/>
    </w:pPr>
    <w:rPr>
      <w:rFonts w:ascii="Times New Roman" w:eastAsiaTheme="minorHAnsi" w:hAnsi="Times New Roman"/>
      <w:noProof/>
      <w:sz w:val="18"/>
      <w:szCs w:val="22"/>
    </w:rPr>
  </w:style>
  <w:style w:type="paragraph" w:customStyle="1" w:styleId="IOPRefs">
    <w:name w:val="IOPRefs"/>
    <w:basedOn w:val="IOPrefs0"/>
    <w:link w:val="IOPRefsChar0"/>
    <w:qFormat/>
    <w:rsid w:val="00976699"/>
    <w:pPr>
      <w:numPr>
        <w:numId w:val="1"/>
      </w:numPr>
    </w:pPr>
  </w:style>
  <w:style w:type="character" w:customStyle="1" w:styleId="IOPrefsChar">
    <w:name w:val="IOPrefs Char"/>
    <w:basedOn w:val="DefaultParagraphFont"/>
    <w:link w:val="IOPrefs0"/>
    <w:rsid w:val="00976699"/>
    <w:rPr>
      <w:rFonts w:ascii="Times New Roman" w:eastAsiaTheme="minorHAnsi" w:hAnsi="Times New Roman"/>
      <w:noProof/>
      <w:sz w:val="18"/>
      <w:szCs w:val="22"/>
    </w:rPr>
  </w:style>
  <w:style w:type="character" w:customStyle="1" w:styleId="IOPRefsChar0">
    <w:name w:val="IOPRefs Char"/>
    <w:basedOn w:val="IOPrefsChar"/>
    <w:link w:val="IOPRefs"/>
    <w:rsid w:val="00976699"/>
    <w:rPr>
      <w:rFonts w:ascii="Times New Roman" w:eastAsiaTheme="minorHAnsi" w:hAnsi="Times New Roman"/>
      <w:noProof/>
      <w:sz w:val="18"/>
      <w:szCs w:val="22"/>
    </w:rPr>
  </w:style>
  <w:style w:type="paragraph" w:styleId="BodyText">
    <w:name w:val="Body Text"/>
    <w:basedOn w:val="Normal"/>
    <w:link w:val="BodyTextChar"/>
    <w:rsid w:val="007C1A28"/>
    <w:pPr>
      <w:spacing w:before="120" w:after="120"/>
    </w:pPr>
    <w:rPr>
      <w:color w:val="262626" w:themeColor="text1" w:themeTint="D9"/>
      <w:sz w:val="22"/>
      <w:szCs w:val="20"/>
      <w:lang w:val="en-US"/>
    </w:rPr>
  </w:style>
  <w:style w:type="character" w:customStyle="1" w:styleId="BodyTextChar">
    <w:name w:val="Body Text Char"/>
    <w:basedOn w:val="DefaultParagraphFont"/>
    <w:link w:val="BodyText"/>
    <w:rsid w:val="007C1A28"/>
    <w:rPr>
      <w:color w:val="262626" w:themeColor="text1" w:themeTint="D9"/>
      <w:sz w:val="22"/>
      <w:szCs w:val="20"/>
      <w:lang w:val="en-US"/>
    </w:rPr>
  </w:style>
  <w:style w:type="paragraph" w:styleId="ListParagraph">
    <w:name w:val="List Paragraph"/>
    <w:basedOn w:val="Normal"/>
    <w:uiPriority w:val="34"/>
    <w:qFormat/>
    <w:rsid w:val="00543983"/>
    <w:pPr>
      <w:ind w:left="720"/>
      <w:contextualSpacing/>
    </w:pPr>
  </w:style>
  <w:style w:type="character" w:styleId="PageNumber">
    <w:name w:val="page number"/>
    <w:basedOn w:val="DefaultParagraphFont"/>
    <w:uiPriority w:val="99"/>
    <w:semiHidden/>
    <w:unhideWhenUsed/>
    <w:rsid w:val="00C26A86"/>
  </w:style>
  <w:style w:type="paragraph" w:styleId="BalloonText">
    <w:name w:val="Balloon Text"/>
    <w:basedOn w:val="Normal"/>
    <w:link w:val="BalloonTextChar"/>
    <w:uiPriority w:val="99"/>
    <w:semiHidden/>
    <w:unhideWhenUsed/>
    <w:rsid w:val="00E46573"/>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573"/>
    <w:rPr>
      <w:rFonts w:ascii="Lucida Grande" w:hAnsi="Lucida Grande"/>
      <w:sz w:val="18"/>
      <w:szCs w:val="18"/>
    </w:rPr>
  </w:style>
  <w:style w:type="character" w:styleId="UnresolvedMention">
    <w:name w:val="Unresolved Mention"/>
    <w:basedOn w:val="DefaultParagraphFont"/>
    <w:uiPriority w:val="99"/>
    <w:semiHidden/>
    <w:unhideWhenUsed/>
    <w:rsid w:val="00893154"/>
    <w:rPr>
      <w:color w:val="605E5C"/>
      <w:shd w:val="clear" w:color="auto" w:fill="E1DFDD"/>
    </w:rPr>
  </w:style>
  <w:style w:type="paragraph" w:styleId="Caption">
    <w:name w:val="caption"/>
    <w:basedOn w:val="Normal"/>
    <w:next w:val="Normal"/>
    <w:uiPriority w:val="35"/>
    <w:unhideWhenUsed/>
    <w:qFormat/>
    <w:rsid w:val="001539D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2.ratcliffe@live.uwe.ac.uk"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1.uwe.ac.uk/students/studysupport/studyskills/referencing/uwebristolharvard.aspx"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loyd.savickas@uwe.ac.uk"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BCD8A-F858-442C-9927-FD410F17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5</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UWE</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 Palmer</dc:creator>
  <cp:keywords/>
  <dc:description/>
  <cp:lastModifiedBy>Michael Ratcliffe</cp:lastModifiedBy>
  <cp:revision>11</cp:revision>
  <dcterms:created xsi:type="dcterms:W3CDTF">2020-04-10T13:41:00Z</dcterms:created>
  <dcterms:modified xsi:type="dcterms:W3CDTF">2020-04-21T13:29:00Z</dcterms:modified>
</cp:coreProperties>
</file>