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E8FF5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  <w:bookmarkStart w:id="0" w:name="_heading=h.gjdgxs" w:colFirst="0" w:colLast="0"/>
      <w:bookmarkEnd w:id="0"/>
    </w:p>
    <w:p w14:paraId="62C5906E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p w14:paraId="5042B16A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p w14:paraId="299D071A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p w14:paraId="082630E3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p w14:paraId="3C2E3009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p w14:paraId="52F58C41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p w14:paraId="3112824A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p w14:paraId="2E1D2135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p w14:paraId="2E8FBD4E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p w14:paraId="5B5E2503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p w14:paraId="45BECF76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p w14:paraId="4429C6DF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p w14:paraId="11BF2D29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p w14:paraId="6E3430B2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p w14:paraId="633CFC58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p w14:paraId="35A9BA86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p w14:paraId="4B657880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p w14:paraId="0ECCADD4" w14:textId="77777777" w:rsidR="00FD61DF" w:rsidRDefault="00000000">
      <w:pPr>
        <w:pBdr>
          <w:top w:val="nil"/>
          <w:left w:val="nil"/>
          <w:bottom w:val="nil"/>
          <w:right w:val="nil"/>
          <w:between w:val="nil"/>
        </w:pBdr>
        <w:spacing w:after="170"/>
        <w:jc w:val="right"/>
        <w:rPr>
          <w:rFonts w:ascii="Eras Bk BT" w:eastAsia="Eras Bk BT" w:hAnsi="Eras Bk BT" w:cs="Eras Bk BT"/>
          <w:b/>
          <w:color w:val="000000"/>
          <w:sz w:val="32"/>
          <w:szCs w:val="32"/>
        </w:rPr>
      </w:pPr>
      <w:r>
        <w:rPr>
          <w:rFonts w:ascii="Eras Bk BT" w:eastAsia="Eras Bk BT" w:hAnsi="Eras Bk BT" w:cs="Eras Bk BT"/>
          <w:b/>
          <w:color w:val="000000"/>
          <w:sz w:val="32"/>
          <w:szCs w:val="32"/>
        </w:rPr>
        <w:t>&lt;Nombre Proyecto&gt;</w:t>
      </w:r>
    </w:p>
    <w:p w14:paraId="5D3563FF" w14:textId="77777777" w:rsidR="00FD61DF" w:rsidRDefault="00000000">
      <w:pPr>
        <w:pStyle w:val="Ttulo"/>
      </w:pPr>
      <w:r>
        <w:t>Manual Técnico</w:t>
      </w:r>
    </w:p>
    <w:p w14:paraId="644A2080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NewsGotT" w:eastAsia="NewsGotT" w:hAnsi="NewsGotT" w:cs="NewsGotT"/>
          <w:color w:val="000000"/>
          <w:sz w:val="22"/>
          <w:szCs w:val="22"/>
        </w:rPr>
      </w:pPr>
    </w:p>
    <w:p w14:paraId="0ACDB9CD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NewsGotT" w:eastAsia="NewsGotT" w:hAnsi="NewsGotT" w:cs="NewsGotT"/>
          <w:color w:val="000000"/>
          <w:sz w:val="22"/>
          <w:szCs w:val="22"/>
        </w:rPr>
      </w:pPr>
    </w:p>
    <w:p w14:paraId="115DA526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NewsGotT" w:eastAsia="NewsGotT" w:hAnsi="NewsGotT" w:cs="NewsGotT"/>
          <w:color w:val="000000"/>
          <w:sz w:val="22"/>
          <w:szCs w:val="22"/>
        </w:rPr>
      </w:pPr>
    </w:p>
    <w:p w14:paraId="509554B5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NewsGotT" w:eastAsia="NewsGotT" w:hAnsi="NewsGotT" w:cs="NewsGotT"/>
          <w:color w:val="000000"/>
          <w:sz w:val="22"/>
          <w:szCs w:val="22"/>
        </w:rPr>
      </w:pPr>
    </w:p>
    <w:p w14:paraId="0BDF7C8C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NewsGotT" w:eastAsia="NewsGotT" w:hAnsi="NewsGotT" w:cs="NewsGotT"/>
          <w:color w:val="000000"/>
          <w:sz w:val="22"/>
          <w:szCs w:val="22"/>
        </w:rPr>
      </w:pPr>
    </w:p>
    <w:p w14:paraId="17B9C3B4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NewsGotT" w:eastAsia="NewsGotT" w:hAnsi="NewsGotT" w:cs="NewsGotT"/>
          <w:color w:val="000000"/>
          <w:sz w:val="22"/>
          <w:szCs w:val="22"/>
        </w:rPr>
      </w:pPr>
    </w:p>
    <w:p w14:paraId="4C9596BF" w14:textId="77777777" w:rsidR="00FD61D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NewsGotT" w:eastAsia="NewsGotT" w:hAnsi="NewsGotT" w:cs="NewsGotT"/>
          <w:color w:val="000000"/>
        </w:rPr>
      </w:pPr>
      <w:r>
        <w:rPr>
          <w:rFonts w:ascii="NewsGotT" w:eastAsia="NewsGotT" w:hAnsi="NewsGotT" w:cs="NewsGotT"/>
          <w:color w:val="000000"/>
        </w:rPr>
        <w:t>Versión: 0100</w:t>
      </w:r>
    </w:p>
    <w:p w14:paraId="21C50CBB" w14:textId="77777777" w:rsidR="00FD61D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NewsGotT" w:eastAsia="NewsGotT" w:hAnsi="NewsGotT" w:cs="NewsGotT"/>
          <w:color w:val="000000"/>
        </w:rPr>
      </w:pPr>
      <w:r>
        <w:rPr>
          <w:rFonts w:ascii="NewsGotT" w:eastAsia="NewsGotT" w:hAnsi="NewsGotT" w:cs="NewsGotT"/>
          <w:color w:val="000000"/>
        </w:rPr>
        <w:t>Fecha: DD/MM/AAAA</w:t>
      </w:r>
    </w:p>
    <w:p w14:paraId="1F8638A1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NewsGotT" w:eastAsia="NewsGotT" w:hAnsi="NewsGotT" w:cs="NewsGotT"/>
          <w:color w:val="000000"/>
        </w:rPr>
      </w:pPr>
    </w:p>
    <w:p w14:paraId="7B373208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NewsGotT" w:eastAsia="NewsGotT" w:hAnsi="NewsGotT" w:cs="NewsGotT"/>
          <w:color w:val="000000"/>
        </w:rPr>
      </w:pPr>
    </w:p>
    <w:p w14:paraId="0F8749EE" w14:textId="77777777" w:rsidR="00FD61DF" w:rsidRDefault="00FD61D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Arial" w:eastAsia="Arial" w:hAnsi="Arial" w:cs="Arial"/>
          <w:color w:val="000000"/>
          <w:sz w:val="28"/>
          <w:szCs w:val="28"/>
        </w:rPr>
      </w:pPr>
    </w:p>
    <w:p w14:paraId="542BEE06" w14:textId="77777777" w:rsidR="00FD61DF" w:rsidRDefault="00FD61D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Arial" w:eastAsia="Arial" w:hAnsi="Arial" w:cs="Arial"/>
          <w:color w:val="000000"/>
          <w:sz w:val="28"/>
          <w:szCs w:val="28"/>
        </w:rPr>
      </w:pPr>
    </w:p>
    <w:p w14:paraId="34574FB8" w14:textId="77777777" w:rsidR="00FD61DF" w:rsidRDefault="00FD61D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Arial" w:eastAsia="Arial" w:hAnsi="Arial" w:cs="Arial"/>
          <w:color w:val="000000"/>
          <w:sz w:val="28"/>
          <w:szCs w:val="28"/>
        </w:rPr>
      </w:pPr>
    </w:p>
    <w:p w14:paraId="149A2322" w14:textId="77777777" w:rsidR="00FD61DF" w:rsidRDefault="00FD61D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Arial" w:eastAsia="Arial" w:hAnsi="Arial" w:cs="Arial"/>
          <w:color w:val="000000"/>
          <w:sz w:val="28"/>
          <w:szCs w:val="28"/>
        </w:rPr>
      </w:pPr>
    </w:p>
    <w:p w14:paraId="7842884B" w14:textId="77777777" w:rsidR="00FD61DF" w:rsidRDefault="00FD61D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Arial" w:eastAsia="Arial" w:hAnsi="Arial" w:cs="Arial"/>
          <w:color w:val="000000"/>
          <w:sz w:val="28"/>
          <w:szCs w:val="28"/>
        </w:rPr>
      </w:pPr>
    </w:p>
    <w:p w14:paraId="2B73A740" w14:textId="77777777" w:rsidR="00FD61DF" w:rsidRDefault="00FD61D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Arial" w:eastAsia="Arial" w:hAnsi="Arial" w:cs="Arial"/>
          <w:color w:val="000000"/>
          <w:sz w:val="28"/>
          <w:szCs w:val="28"/>
        </w:rPr>
      </w:pPr>
    </w:p>
    <w:p w14:paraId="0EE3FB6C" w14:textId="77777777" w:rsidR="00FD61DF" w:rsidRDefault="00FD61D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Arial" w:eastAsia="Arial" w:hAnsi="Arial" w:cs="Arial"/>
          <w:color w:val="000000"/>
          <w:sz w:val="28"/>
          <w:szCs w:val="28"/>
        </w:rPr>
      </w:pPr>
    </w:p>
    <w:p w14:paraId="5B312869" w14:textId="77777777" w:rsidR="00FD61D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Eras Md BT" w:eastAsia="Eras Md BT" w:hAnsi="Eras Md BT" w:cs="Eras Md BT"/>
          <w:b/>
          <w:color w:val="000000"/>
          <w:sz w:val="28"/>
          <w:szCs w:val="28"/>
        </w:rPr>
      </w:pPr>
      <w:r>
        <w:rPr>
          <w:rFonts w:ascii="Eras Md BT" w:eastAsia="Eras Md BT" w:hAnsi="Eras Md BT" w:cs="Eras Md BT"/>
          <w:b/>
          <w:color w:val="000000"/>
          <w:sz w:val="28"/>
          <w:szCs w:val="28"/>
        </w:rPr>
        <w:t>HOJA DE CONTROL</w:t>
      </w:r>
    </w:p>
    <w:p w14:paraId="07E83D9B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NewsGotT" w:eastAsia="NewsGotT" w:hAnsi="NewsGotT" w:cs="NewsGotT"/>
          <w:color w:val="000000"/>
          <w:sz w:val="22"/>
          <w:szCs w:val="22"/>
        </w:rPr>
      </w:pPr>
    </w:p>
    <w:p w14:paraId="739027A4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p w14:paraId="7C4DB197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p w14:paraId="4BA2E72A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</w:rPr>
      </w:pPr>
    </w:p>
    <w:p w14:paraId="438B1318" w14:textId="77777777" w:rsidR="00FD61D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b/>
          <w:color w:val="000000"/>
        </w:rPr>
      </w:pPr>
      <w:r>
        <w:rPr>
          <w:rFonts w:ascii="NewsGotT" w:eastAsia="NewsGotT" w:hAnsi="NewsGotT" w:cs="NewsGotT"/>
          <w:b/>
          <w:color w:val="000000"/>
        </w:rPr>
        <w:t>REGISTRO DE CAMBIOS</w:t>
      </w:r>
    </w:p>
    <w:p w14:paraId="49685B95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tbl>
      <w:tblPr>
        <w:tblStyle w:val="a7"/>
        <w:tblW w:w="9071" w:type="dxa"/>
        <w:tblInd w:w="-6" w:type="dxa"/>
        <w:tblLayout w:type="fixed"/>
        <w:tblLook w:val="0000" w:firstRow="0" w:lastRow="0" w:firstColumn="0" w:lastColumn="0" w:noHBand="0" w:noVBand="0"/>
      </w:tblPr>
      <w:tblGrid>
        <w:gridCol w:w="1223"/>
        <w:gridCol w:w="2533"/>
        <w:gridCol w:w="3646"/>
        <w:gridCol w:w="1669"/>
      </w:tblGrid>
      <w:tr w:rsidR="00FD61DF" w14:paraId="45B6F0DD" w14:textId="77777777">
        <w:tc>
          <w:tcPr>
            <w:tcW w:w="12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8E3121" w14:textId="77777777" w:rsidR="00FD61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  <w:t xml:space="preserve">Versión </w:t>
            </w:r>
            <w:proofErr w:type="spellStart"/>
            <w:r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  <w:t>doc</w:t>
            </w:r>
            <w:proofErr w:type="spellEnd"/>
          </w:p>
        </w:tc>
        <w:tc>
          <w:tcPr>
            <w:tcW w:w="2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FF9C33" w14:textId="77777777" w:rsidR="00FD61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  <w:t>Causa del Cambio</w:t>
            </w:r>
          </w:p>
        </w:tc>
        <w:tc>
          <w:tcPr>
            <w:tcW w:w="36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1828DF" w14:textId="77777777" w:rsidR="00FD61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  <w:t>Responsable del Cambio</w:t>
            </w:r>
          </w:p>
        </w:tc>
        <w:tc>
          <w:tcPr>
            <w:tcW w:w="1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E4AC69" w14:textId="77777777" w:rsidR="00FD61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  <w:t>Fecha del Cambio</w:t>
            </w:r>
          </w:p>
        </w:tc>
      </w:tr>
      <w:tr w:rsidR="00FD61DF" w14:paraId="0DC526A8" w14:textId="77777777">
        <w:tc>
          <w:tcPr>
            <w:tcW w:w="1223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433B62" w14:textId="77777777" w:rsidR="00FD61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color w:val="000000"/>
                <w:sz w:val="20"/>
                <w:szCs w:val="20"/>
              </w:rPr>
              <w:t>0100</w:t>
            </w:r>
          </w:p>
        </w:tc>
        <w:tc>
          <w:tcPr>
            <w:tcW w:w="2533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49E410" w14:textId="77777777" w:rsidR="00FD61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color w:val="000000"/>
                <w:sz w:val="20"/>
                <w:szCs w:val="20"/>
              </w:rPr>
              <w:t>Versión inicial</w:t>
            </w: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BEFBE7" w14:textId="77777777" w:rsidR="00FD61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color w:val="000000"/>
                <w:sz w:val="20"/>
                <w:szCs w:val="20"/>
              </w:rPr>
              <w:t>&lt;Nombre Apellido1 Apellido2&gt;</w:t>
            </w:r>
          </w:p>
        </w:tc>
        <w:tc>
          <w:tcPr>
            <w:tcW w:w="1669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D28857" w14:textId="77777777" w:rsidR="00FD61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color w:val="000000"/>
                <w:sz w:val="20"/>
                <w:szCs w:val="20"/>
              </w:rPr>
              <w:t>DD/MM/AAAA</w:t>
            </w:r>
          </w:p>
        </w:tc>
      </w:tr>
      <w:tr w:rsidR="00FD61DF" w14:paraId="5DC4327B" w14:textId="77777777">
        <w:tc>
          <w:tcPr>
            <w:tcW w:w="1223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68C595" w14:textId="77777777" w:rsidR="00FD61DF" w:rsidRDefault="00FD61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70DB11" w14:textId="77777777" w:rsidR="00FD61DF" w:rsidRDefault="00FD61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90F144" w14:textId="77777777" w:rsidR="00FD61DF" w:rsidRDefault="00FD61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</w:p>
        </w:tc>
        <w:tc>
          <w:tcPr>
            <w:tcW w:w="1669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84B297" w14:textId="77777777" w:rsidR="00FD61DF" w:rsidRDefault="00FD61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</w:p>
        </w:tc>
      </w:tr>
      <w:tr w:rsidR="00FD61DF" w14:paraId="6360BC94" w14:textId="77777777">
        <w:tc>
          <w:tcPr>
            <w:tcW w:w="1223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D17A8A" w14:textId="77777777" w:rsidR="00FD61DF" w:rsidRDefault="00FD61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56E283" w14:textId="77777777" w:rsidR="00FD61DF" w:rsidRDefault="00FD61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3CA862" w14:textId="77777777" w:rsidR="00FD61DF" w:rsidRDefault="00FD61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</w:p>
        </w:tc>
        <w:tc>
          <w:tcPr>
            <w:tcW w:w="1669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14ADE9" w14:textId="77777777" w:rsidR="00FD61DF" w:rsidRDefault="00FD61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</w:p>
        </w:tc>
      </w:tr>
    </w:tbl>
    <w:p w14:paraId="112F5A34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p w14:paraId="60A42799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</w:rPr>
      </w:pPr>
    </w:p>
    <w:p w14:paraId="149006F4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p w14:paraId="74678778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p w14:paraId="42C4F5B6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p w14:paraId="19132F58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p w14:paraId="100C0FD9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p w14:paraId="39C8B93F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p w14:paraId="64776F51" w14:textId="77777777" w:rsidR="00FD61D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>
        <w:br w:type="page"/>
      </w:r>
    </w:p>
    <w:p w14:paraId="54F65090" w14:textId="77777777" w:rsidR="00FD61DF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lastRenderedPageBreak/>
        <w:t>CONTENIDO</w:t>
      </w:r>
    </w:p>
    <w:p w14:paraId="087D91DD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NewsGotT" w:eastAsia="NewsGotT" w:hAnsi="NewsGotT" w:cs="NewsGotT"/>
          <w:b/>
          <w:color w:val="000000"/>
          <w:sz w:val="22"/>
          <w:szCs w:val="22"/>
        </w:rPr>
      </w:pPr>
    </w:p>
    <w:sdt>
      <w:sdtPr>
        <w:id w:val="-794368448"/>
        <w:docPartObj>
          <w:docPartGallery w:val="Table of Contents"/>
          <w:docPartUnique/>
        </w:docPartObj>
      </w:sdtPr>
      <w:sdtContent>
        <w:p w14:paraId="54516DD4" w14:textId="77777777" w:rsidR="00FD61DF" w:rsidRPr="00AB30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  <w:highlight w:val="yellow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heading=h.30j0zll">
            <w:r>
              <w:rPr>
                <w:rFonts w:ascii="NewsGotT" w:eastAsia="NewsGotT" w:hAnsi="NewsGotT" w:cs="NewsGotT"/>
                <w:color w:val="000000"/>
              </w:rPr>
              <w:t>1</w:t>
            </w:r>
          </w:hyperlink>
          <w:hyperlink w:anchor="_heading=h.30j0zll">
            <w:r w:rsidRPr="00AB3001">
              <w:rPr>
                <w:rFonts w:ascii="Cambria" w:eastAsia="Cambria" w:hAnsi="Cambria" w:cs="Cambria"/>
                <w:color w:val="000000"/>
                <w:sz w:val="22"/>
                <w:szCs w:val="22"/>
                <w:highlight w:val="yellow"/>
              </w:rPr>
              <w:tab/>
            </w:r>
          </w:hyperlink>
          <w:r w:rsidRPr="00AB3001">
            <w:rPr>
              <w:highlight w:val="yellow"/>
            </w:rPr>
            <w:fldChar w:fldCharType="begin"/>
          </w:r>
          <w:r w:rsidRPr="00AB3001">
            <w:rPr>
              <w:highlight w:val="yellow"/>
            </w:rPr>
            <w:instrText xml:space="preserve"> PAGEREF _heading=h.30j0zll \h </w:instrText>
          </w:r>
          <w:r w:rsidRPr="00AB3001">
            <w:rPr>
              <w:highlight w:val="yellow"/>
            </w:rPr>
          </w:r>
          <w:r w:rsidRPr="00AB3001">
            <w:rPr>
              <w:highlight w:val="yellow"/>
            </w:rPr>
            <w:fldChar w:fldCharType="separate"/>
          </w:r>
          <w:r w:rsidRPr="00AB3001">
            <w:rPr>
              <w:rFonts w:ascii="NewsGotT" w:eastAsia="NewsGotT" w:hAnsi="NewsGotT" w:cs="NewsGotT"/>
              <w:color w:val="000000"/>
              <w:highlight w:val="yellow"/>
            </w:rPr>
            <w:t>PROPÓSITO</w:t>
          </w:r>
          <w:r w:rsidRPr="00AB3001">
            <w:rPr>
              <w:color w:val="000000"/>
              <w:highlight w:val="yellow"/>
            </w:rPr>
            <w:tab/>
            <w:t>4</w:t>
          </w:r>
          <w:r w:rsidRPr="00AB3001">
            <w:rPr>
              <w:highlight w:val="yellow"/>
            </w:rPr>
            <w:fldChar w:fldCharType="end"/>
          </w:r>
        </w:p>
        <w:p w14:paraId="52EF2DBD" w14:textId="77777777" w:rsidR="00FD61DF" w:rsidRPr="00AB30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  <w:highlight w:val="yellow"/>
            </w:rPr>
          </w:pPr>
          <w:hyperlink w:anchor="_heading=h.1fob9te">
            <w:r w:rsidRPr="00AB3001">
              <w:rPr>
                <w:rFonts w:ascii="NewsGotT" w:eastAsia="NewsGotT" w:hAnsi="NewsGotT" w:cs="NewsGotT"/>
                <w:color w:val="000000"/>
                <w:highlight w:val="yellow"/>
              </w:rPr>
              <w:t>2</w:t>
            </w:r>
          </w:hyperlink>
          <w:hyperlink w:anchor="_heading=h.1fob9te">
            <w:r w:rsidRPr="00AB3001">
              <w:rPr>
                <w:rFonts w:ascii="Cambria" w:eastAsia="Cambria" w:hAnsi="Cambria" w:cs="Cambria"/>
                <w:color w:val="000000"/>
                <w:sz w:val="22"/>
                <w:szCs w:val="22"/>
                <w:highlight w:val="yellow"/>
              </w:rPr>
              <w:tab/>
            </w:r>
          </w:hyperlink>
          <w:r w:rsidRPr="00AB3001">
            <w:rPr>
              <w:highlight w:val="yellow"/>
            </w:rPr>
            <w:fldChar w:fldCharType="begin"/>
          </w:r>
          <w:r w:rsidRPr="00AB3001">
            <w:rPr>
              <w:highlight w:val="yellow"/>
            </w:rPr>
            <w:instrText xml:space="preserve"> PAGEREF _heading=h.1fob9te \h </w:instrText>
          </w:r>
          <w:r w:rsidRPr="00AB3001">
            <w:rPr>
              <w:highlight w:val="yellow"/>
            </w:rPr>
          </w:r>
          <w:r w:rsidRPr="00AB3001">
            <w:rPr>
              <w:highlight w:val="yellow"/>
            </w:rPr>
            <w:fldChar w:fldCharType="separate"/>
          </w:r>
          <w:r w:rsidRPr="00AB3001">
            <w:rPr>
              <w:rFonts w:ascii="NewsGotT" w:eastAsia="NewsGotT" w:hAnsi="NewsGotT" w:cs="NewsGotT"/>
              <w:color w:val="000000"/>
              <w:highlight w:val="yellow"/>
            </w:rPr>
            <w:t>ALCANCE</w:t>
          </w:r>
          <w:r w:rsidRPr="00AB3001">
            <w:rPr>
              <w:color w:val="000000"/>
              <w:highlight w:val="yellow"/>
            </w:rPr>
            <w:tab/>
            <w:t>4</w:t>
          </w:r>
          <w:r w:rsidRPr="00AB3001">
            <w:rPr>
              <w:highlight w:val="yellow"/>
            </w:rPr>
            <w:fldChar w:fldCharType="end"/>
          </w:r>
        </w:p>
        <w:p w14:paraId="3CBA8FB1" w14:textId="77777777" w:rsidR="00FD61DF" w:rsidRPr="00AB30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  <w:highlight w:val="yellow"/>
            </w:rPr>
          </w:pPr>
          <w:hyperlink w:anchor="_heading=h.3znysh7">
            <w:r w:rsidRPr="00AB3001">
              <w:rPr>
                <w:rFonts w:ascii="NewsGotT" w:eastAsia="NewsGotT" w:hAnsi="NewsGotT" w:cs="NewsGotT"/>
                <w:color w:val="000000"/>
                <w:highlight w:val="yellow"/>
              </w:rPr>
              <w:t>3</w:t>
            </w:r>
          </w:hyperlink>
          <w:hyperlink w:anchor="_heading=h.3znysh7">
            <w:r w:rsidRPr="00AB3001">
              <w:rPr>
                <w:rFonts w:ascii="Cambria" w:eastAsia="Cambria" w:hAnsi="Cambria" w:cs="Cambria"/>
                <w:color w:val="000000"/>
                <w:sz w:val="22"/>
                <w:szCs w:val="22"/>
                <w:highlight w:val="yellow"/>
              </w:rPr>
              <w:tab/>
            </w:r>
          </w:hyperlink>
          <w:r w:rsidRPr="00AB3001">
            <w:rPr>
              <w:highlight w:val="yellow"/>
            </w:rPr>
            <w:fldChar w:fldCharType="begin"/>
          </w:r>
          <w:r w:rsidRPr="00AB3001">
            <w:rPr>
              <w:highlight w:val="yellow"/>
            </w:rPr>
            <w:instrText xml:space="preserve"> PAGEREF _heading=h.3znysh7 \h </w:instrText>
          </w:r>
          <w:r w:rsidRPr="00AB3001">
            <w:rPr>
              <w:highlight w:val="yellow"/>
            </w:rPr>
          </w:r>
          <w:r w:rsidRPr="00AB3001">
            <w:rPr>
              <w:highlight w:val="yellow"/>
            </w:rPr>
            <w:fldChar w:fldCharType="separate"/>
          </w:r>
          <w:r w:rsidRPr="00AB3001">
            <w:rPr>
              <w:rFonts w:ascii="NewsGotT" w:eastAsia="NewsGotT" w:hAnsi="NewsGotT" w:cs="NewsGotT"/>
              <w:color w:val="000000"/>
              <w:highlight w:val="yellow"/>
            </w:rPr>
            <w:t>DOCUMENTOS DE REFERENCIA</w:t>
          </w:r>
          <w:r w:rsidRPr="00AB3001">
            <w:rPr>
              <w:color w:val="000000"/>
              <w:highlight w:val="yellow"/>
            </w:rPr>
            <w:tab/>
            <w:t>4</w:t>
          </w:r>
          <w:r w:rsidRPr="00AB3001">
            <w:rPr>
              <w:highlight w:val="yellow"/>
            </w:rPr>
            <w:fldChar w:fldCharType="end"/>
          </w:r>
        </w:p>
        <w:p w14:paraId="5C273F95" w14:textId="77777777" w:rsidR="00FD61DF" w:rsidRPr="00AB30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  <w:highlight w:val="yellow"/>
            </w:rPr>
          </w:pPr>
          <w:hyperlink w:anchor="_heading=h.2et92p0">
            <w:r w:rsidRPr="00AB3001">
              <w:rPr>
                <w:rFonts w:ascii="NewsGotT" w:eastAsia="NewsGotT" w:hAnsi="NewsGotT" w:cs="NewsGotT"/>
                <w:color w:val="000000"/>
                <w:highlight w:val="yellow"/>
              </w:rPr>
              <w:t>4</w:t>
            </w:r>
          </w:hyperlink>
          <w:hyperlink w:anchor="_heading=h.2et92p0">
            <w:r w:rsidRPr="00AB3001">
              <w:rPr>
                <w:rFonts w:ascii="Cambria" w:eastAsia="Cambria" w:hAnsi="Cambria" w:cs="Cambria"/>
                <w:color w:val="000000"/>
                <w:sz w:val="22"/>
                <w:szCs w:val="22"/>
                <w:highlight w:val="yellow"/>
              </w:rPr>
              <w:tab/>
            </w:r>
          </w:hyperlink>
          <w:r w:rsidRPr="00AB3001">
            <w:rPr>
              <w:highlight w:val="yellow"/>
            </w:rPr>
            <w:fldChar w:fldCharType="begin"/>
          </w:r>
          <w:r w:rsidRPr="00AB3001">
            <w:rPr>
              <w:highlight w:val="yellow"/>
            </w:rPr>
            <w:instrText xml:space="preserve"> PAGEREF _heading=h.2et92p0 \h </w:instrText>
          </w:r>
          <w:r w:rsidRPr="00AB3001">
            <w:rPr>
              <w:highlight w:val="yellow"/>
            </w:rPr>
          </w:r>
          <w:r w:rsidRPr="00AB3001">
            <w:rPr>
              <w:highlight w:val="yellow"/>
            </w:rPr>
            <w:fldChar w:fldCharType="separate"/>
          </w:r>
          <w:r w:rsidRPr="00AB3001">
            <w:rPr>
              <w:rFonts w:ascii="NewsGotT" w:eastAsia="NewsGotT" w:hAnsi="NewsGotT" w:cs="NewsGotT"/>
              <w:color w:val="000000"/>
              <w:highlight w:val="yellow"/>
            </w:rPr>
            <w:t>DEFINICIONES IMPORTANTES</w:t>
          </w:r>
          <w:r w:rsidRPr="00AB3001">
            <w:rPr>
              <w:color w:val="000000"/>
              <w:highlight w:val="yellow"/>
            </w:rPr>
            <w:tab/>
            <w:t>4</w:t>
          </w:r>
          <w:r w:rsidRPr="00AB3001">
            <w:rPr>
              <w:highlight w:val="yellow"/>
            </w:rPr>
            <w:fldChar w:fldCharType="end"/>
          </w:r>
        </w:p>
        <w:p w14:paraId="68BF1F80" w14:textId="77777777" w:rsidR="00FD61DF" w:rsidRPr="00AB30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  <w:highlight w:val="yellow"/>
            </w:rPr>
          </w:pPr>
          <w:hyperlink w:anchor="_heading=h.tyjcwt">
            <w:r w:rsidRPr="00AB3001">
              <w:rPr>
                <w:rFonts w:ascii="NewsGotT" w:eastAsia="NewsGotT" w:hAnsi="NewsGotT" w:cs="NewsGotT"/>
                <w:color w:val="000000"/>
                <w:highlight w:val="yellow"/>
              </w:rPr>
              <w:t>5</w:t>
            </w:r>
          </w:hyperlink>
          <w:hyperlink w:anchor="_heading=h.tyjcwt">
            <w:r w:rsidRPr="00AB3001">
              <w:rPr>
                <w:rFonts w:ascii="Cambria" w:eastAsia="Cambria" w:hAnsi="Cambria" w:cs="Cambria"/>
                <w:color w:val="000000"/>
                <w:sz w:val="22"/>
                <w:szCs w:val="22"/>
                <w:highlight w:val="yellow"/>
              </w:rPr>
              <w:tab/>
            </w:r>
          </w:hyperlink>
          <w:r w:rsidRPr="00AB3001">
            <w:rPr>
              <w:highlight w:val="yellow"/>
            </w:rPr>
            <w:fldChar w:fldCharType="begin"/>
          </w:r>
          <w:r w:rsidRPr="00AB3001">
            <w:rPr>
              <w:highlight w:val="yellow"/>
            </w:rPr>
            <w:instrText xml:space="preserve"> PAGEREF _heading=h.tyjcwt \h </w:instrText>
          </w:r>
          <w:r w:rsidRPr="00AB3001">
            <w:rPr>
              <w:highlight w:val="yellow"/>
            </w:rPr>
          </w:r>
          <w:r w:rsidRPr="00AB3001">
            <w:rPr>
              <w:highlight w:val="yellow"/>
            </w:rPr>
            <w:fldChar w:fldCharType="separate"/>
          </w:r>
          <w:r w:rsidRPr="00AB3001">
            <w:rPr>
              <w:rFonts w:ascii="NewsGotT" w:eastAsia="NewsGotT" w:hAnsi="NewsGotT" w:cs="NewsGotT"/>
              <w:color w:val="000000"/>
              <w:highlight w:val="yellow"/>
            </w:rPr>
            <w:t>PROCESOS DE ENTRADA Y SALIDA</w:t>
          </w:r>
          <w:r w:rsidRPr="00AB3001">
            <w:rPr>
              <w:color w:val="000000"/>
              <w:highlight w:val="yellow"/>
            </w:rPr>
            <w:tab/>
            <w:t>4</w:t>
          </w:r>
          <w:r w:rsidRPr="00AB3001">
            <w:rPr>
              <w:highlight w:val="yellow"/>
            </w:rPr>
            <w:fldChar w:fldCharType="end"/>
          </w:r>
        </w:p>
        <w:p w14:paraId="072872AE" w14:textId="77777777" w:rsidR="00FD61DF" w:rsidRPr="00AB30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  <w:highlight w:val="yellow"/>
            </w:rPr>
          </w:pPr>
          <w:hyperlink w:anchor="_heading=h.3dy6vkm">
            <w:r w:rsidRPr="00AB3001">
              <w:rPr>
                <w:rFonts w:ascii="NewsGotT" w:eastAsia="NewsGotT" w:hAnsi="NewsGotT" w:cs="NewsGotT"/>
                <w:color w:val="000000"/>
                <w:highlight w:val="yellow"/>
              </w:rPr>
              <w:t>6</w:t>
            </w:r>
          </w:hyperlink>
          <w:hyperlink w:anchor="_heading=h.3dy6vkm">
            <w:r w:rsidRPr="00AB3001">
              <w:rPr>
                <w:rFonts w:ascii="Cambria" w:eastAsia="Cambria" w:hAnsi="Cambria" w:cs="Cambria"/>
                <w:color w:val="000000"/>
                <w:sz w:val="22"/>
                <w:szCs w:val="22"/>
                <w:highlight w:val="yellow"/>
              </w:rPr>
              <w:tab/>
            </w:r>
          </w:hyperlink>
          <w:r w:rsidRPr="00AB3001">
            <w:rPr>
              <w:highlight w:val="yellow"/>
            </w:rPr>
            <w:fldChar w:fldCharType="begin"/>
          </w:r>
          <w:r w:rsidRPr="00AB3001">
            <w:rPr>
              <w:highlight w:val="yellow"/>
            </w:rPr>
            <w:instrText xml:space="preserve"> PAGEREF _heading=h.3dy6vkm \h </w:instrText>
          </w:r>
          <w:r w:rsidRPr="00AB3001">
            <w:rPr>
              <w:highlight w:val="yellow"/>
            </w:rPr>
          </w:r>
          <w:r w:rsidRPr="00AB3001">
            <w:rPr>
              <w:highlight w:val="yellow"/>
            </w:rPr>
            <w:fldChar w:fldCharType="separate"/>
          </w:r>
          <w:r w:rsidRPr="00AB3001">
            <w:rPr>
              <w:rFonts w:ascii="NewsGotT" w:eastAsia="NewsGotT" w:hAnsi="NewsGotT" w:cs="NewsGotT"/>
              <w:color w:val="000000"/>
              <w:highlight w:val="yellow"/>
            </w:rPr>
            <w:t>DESCRIPCIÓN DE MÓDULOS</w:t>
          </w:r>
          <w:r w:rsidRPr="00AB3001">
            <w:rPr>
              <w:color w:val="000000"/>
              <w:highlight w:val="yellow"/>
            </w:rPr>
            <w:tab/>
            <w:t>4</w:t>
          </w:r>
          <w:r w:rsidRPr="00AB3001">
            <w:rPr>
              <w:highlight w:val="yellow"/>
            </w:rPr>
            <w:fldChar w:fldCharType="end"/>
          </w:r>
        </w:p>
        <w:p w14:paraId="35C43662" w14:textId="77777777" w:rsidR="00FD61DF" w:rsidRPr="00AB30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  <w:highlight w:val="yellow"/>
            </w:rPr>
          </w:pPr>
          <w:hyperlink w:anchor="_heading=h.1t3h5sf">
            <w:r w:rsidRPr="00AB3001">
              <w:rPr>
                <w:rFonts w:ascii="NewsGotT" w:eastAsia="NewsGotT" w:hAnsi="NewsGotT" w:cs="NewsGotT"/>
                <w:color w:val="000000"/>
                <w:highlight w:val="yellow"/>
              </w:rPr>
              <w:t>7</w:t>
            </w:r>
          </w:hyperlink>
          <w:hyperlink w:anchor="_heading=h.1t3h5sf">
            <w:r w:rsidRPr="00AB3001">
              <w:rPr>
                <w:rFonts w:ascii="Cambria" w:eastAsia="Cambria" w:hAnsi="Cambria" w:cs="Cambria"/>
                <w:color w:val="000000"/>
                <w:sz w:val="22"/>
                <w:szCs w:val="22"/>
                <w:highlight w:val="yellow"/>
              </w:rPr>
              <w:tab/>
            </w:r>
          </w:hyperlink>
          <w:r w:rsidRPr="00AB3001">
            <w:rPr>
              <w:highlight w:val="yellow"/>
            </w:rPr>
            <w:fldChar w:fldCharType="begin"/>
          </w:r>
          <w:r w:rsidRPr="00AB3001">
            <w:rPr>
              <w:highlight w:val="yellow"/>
            </w:rPr>
            <w:instrText xml:space="preserve"> PAGEREF _heading=h.1t3h5sf \h </w:instrText>
          </w:r>
          <w:r w:rsidRPr="00AB3001">
            <w:rPr>
              <w:highlight w:val="yellow"/>
            </w:rPr>
          </w:r>
          <w:r w:rsidRPr="00AB3001">
            <w:rPr>
              <w:highlight w:val="yellow"/>
            </w:rPr>
            <w:fldChar w:fldCharType="separate"/>
          </w:r>
          <w:r w:rsidRPr="00AB3001">
            <w:rPr>
              <w:rFonts w:ascii="NewsGotT" w:eastAsia="NewsGotT" w:hAnsi="NewsGotT" w:cs="NewsGotT"/>
              <w:color w:val="000000"/>
              <w:highlight w:val="yellow"/>
            </w:rPr>
            <w:t>DICCIONARIO DE DATOS</w:t>
          </w:r>
          <w:r w:rsidRPr="00AB3001">
            <w:rPr>
              <w:color w:val="000000"/>
              <w:highlight w:val="yellow"/>
            </w:rPr>
            <w:tab/>
            <w:t>4</w:t>
          </w:r>
          <w:r w:rsidRPr="00AB3001">
            <w:rPr>
              <w:highlight w:val="yellow"/>
            </w:rPr>
            <w:fldChar w:fldCharType="end"/>
          </w:r>
        </w:p>
        <w:p w14:paraId="436717C8" w14:textId="77777777" w:rsidR="00FD61D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hyperlink w:anchor="_heading=h.4d34og8">
            <w:r w:rsidRPr="00AB3001">
              <w:rPr>
                <w:rFonts w:ascii="NewsGotT" w:eastAsia="NewsGotT" w:hAnsi="NewsGotT" w:cs="NewsGotT"/>
                <w:color w:val="000000"/>
                <w:highlight w:val="yellow"/>
              </w:rPr>
              <w:t>8</w:t>
            </w:r>
          </w:hyperlink>
          <w:hyperlink w:anchor="_heading=h.4d34og8">
            <w:r w:rsidRPr="00AB3001">
              <w:rPr>
                <w:rFonts w:ascii="Cambria" w:eastAsia="Cambria" w:hAnsi="Cambria" w:cs="Cambria"/>
                <w:color w:val="000000"/>
                <w:sz w:val="22"/>
                <w:szCs w:val="22"/>
                <w:highlight w:val="yellow"/>
              </w:rPr>
              <w:tab/>
            </w:r>
          </w:hyperlink>
          <w:r w:rsidRPr="00AB3001">
            <w:rPr>
              <w:highlight w:val="yellow"/>
            </w:rPr>
            <w:fldChar w:fldCharType="begin"/>
          </w:r>
          <w:r w:rsidRPr="00AB3001">
            <w:rPr>
              <w:highlight w:val="yellow"/>
            </w:rPr>
            <w:instrText xml:space="preserve"> PAGEREF _heading=h.4d34og8 \h </w:instrText>
          </w:r>
          <w:r w:rsidRPr="00AB3001">
            <w:rPr>
              <w:highlight w:val="yellow"/>
            </w:rPr>
          </w:r>
          <w:r w:rsidRPr="00AB3001">
            <w:rPr>
              <w:highlight w:val="yellow"/>
            </w:rPr>
            <w:fldChar w:fldCharType="separate"/>
          </w:r>
          <w:r w:rsidRPr="00AB3001">
            <w:rPr>
              <w:rFonts w:ascii="NewsGotT" w:eastAsia="NewsGotT" w:hAnsi="NewsGotT" w:cs="NewsGotT"/>
              <w:color w:val="000000"/>
              <w:highlight w:val="yellow"/>
            </w:rPr>
            <w:t>MODELO RELACIONAL</w:t>
          </w:r>
          <w:r w:rsidRPr="00AB3001">
            <w:rPr>
              <w:color w:val="000000"/>
              <w:highlight w:val="yellow"/>
            </w:rPr>
            <w:tab/>
            <w:t>4</w:t>
          </w:r>
          <w:r w:rsidRPr="00AB3001">
            <w:rPr>
              <w:highlight w:val="yellow"/>
            </w:rPr>
            <w:fldChar w:fldCharType="end"/>
          </w:r>
        </w:p>
        <w:p w14:paraId="650826C0" w14:textId="77777777" w:rsidR="00FD61DF" w:rsidRPr="00AB30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  <w:highlight w:val="yellow"/>
            </w:rPr>
          </w:pPr>
          <w:hyperlink w:anchor="_heading=h.2s8eyo1">
            <w:r>
              <w:rPr>
                <w:rFonts w:ascii="NewsGotT" w:eastAsia="NewsGotT" w:hAnsi="NewsGotT" w:cs="NewsGotT"/>
                <w:color w:val="000000"/>
              </w:rPr>
              <w:t>9</w:t>
            </w:r>
          </w:hyperlink>
          <w:hyperlink w:anchor="_heading=h.2s8eyo1">
            <w:r w:rsidRPr="00AB3001">
              <w:rPr>
                <w:rFonts w:ascii="Cambria" w:eastAsia="Cambria" w:hAnsi="Cambria" w:cs="Cambria"/>
                <w:color w:val="000000"/>
                <w:sz w:val="22"/>
                <w:szCs w:val="22"/>
                <w:highlight w:val="yellow"/>
              </w:rPr>
              <w:tab/>
            </w:r>
          </w:hyperlink>
          <w:r w:rsidRPr="00AB3001">
            <w:rPr>
              <w:highlight w:val="yellow"/>
            </w:rPr>
            <w:fldChar w:fldCharType="begin"/>
          </w:r>
          <w:r w:rsidRPr="00AB3001">
            <w:rPr>
              <w:highlight w:val="yellow"/>
            </w:rPr>
            <w:instrText xml:space="preserve"> PAGEREF _heading=h.2s8eyo1 \h </w:instrText>
          </w:r>
          <w:r w:rsidRPr="00AB3001">
            <w:rPr>
              <w:highlight w:val="yellow"/>
            </w:rPr>
          </w:r>
          <w:r w:rsidRPr="00AB3001">
            <w:rPr>
              <w:highlight w:val="yellow"/>
            </w:rPr>
            <w:fldChar w:fldCharType="separate"/>
          </w:r>
          <w:r w:rsidRPr="00AB3001">
            <w:rPr>
              <w:rFonts w:ascii="NewsGotT" w:eastAsia="NewsGotT" w:hAnsi="NewsGotT" w:cs="NewsGotT"/>
              <w:color w:val="000000"/>
              <w:highlight w:val="yellow"/>
            </w:rPr>
            <w:t>DISTRIBUCIÓN FÍSICA Y LÓGICA DE BASE DE DATOS</w:t>
          </w:r>
          <w:r w:rsidRPr="00AB3001">
            <w:rPr>
              <w:color w:val="000000"/>
              <w:highlight w:val="yellow"/>
            </w:rPr>
            <w:tab/>
            <w:t>4</w:t>
          </w:r>
          <w:r w:rsidRPr="00AB3001">
            <w:rPr>
              <w:highlight w:val="yellow"/>
            </w:rPr>
            <w:fldChar w:fldCharType="end"/>
          </w:r>
        </w:p>
        <w:p w14:paraId="04C37E74" w14:textId="77777777" w:rsidR="00FD61DF" w:rsidRPr="00AB30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  <w:highlight w:val="yellow"/>
            </w:rPr>
          </w:pPr>
          <w:hyperlink w:anchor="_heading=h.17dp8vu">
            <w:r w:rsidRPr="00AB3001">
              <w:rPr>
                <w:rFonts w:ascii="NewsGotT" w:eastAsia="NewsGotT" w:hAnsi="NewsGotT" w:cs="NewsGotT"/>
                <w:color w:val="000000"/>
                <w:highlight w:val="yellow"/>
              </w:rPr>
              <w:t>10</w:t>
            </w:r>
          </w:hyperlink>
          <w:hyperlink w:anchor="_heading=h.17dp8vu">
            <w:r w:rsidRPr="00AB3001">
              <w:rPr>
                <w:rFonts w:ascii="Cambria" w:eastAsia="Cambria" w:hAnsi="Cambria" w:cs="Cambria"/>
                <w:color w:val="000000"/>
                <w:sz w:val="22"/>
                <w:szCs w:val="22"/>
                <w:highlight w:val="yellow"/>
              </w:rPr>
              <w:tab/>
            </w:r>
          </w:hyperlink>
          <w:r w:rsidRPr="00AB3001">
            <w:rPr>
              <w:highlight w:val="yellow"/>
            </w:rPr>
            <w:fldChar w:fldCharType="begin"/>
          </w:r>
          <w:r w:rsidRPr="00AB3001">
            <w:rPr>
              <w:highlight w:val="yellow"/>
            </w:rPr>
            <w:instrText xml:space="preserve"> PAGEREF _heading=h.17dp8vu \h </w:instrText>
          </w:r>
          <w:r w:rsidRPr="00AB3001">
            <w:rPr>
              <w:highlight w:val="yellow"/>
            </w:rPr>
          </w:r>
          <w:r w:rsidRPr="00AB3001">
            <w:rPr>
              <w:highlight w:val="yellow"/>
            </w:rPr>
            <w:fldChar w:fldCharType="separate"/>
          </w:r>
          <w:r w:rsidRPr="00AB3001">
            <w:rPr>
              <w:rFonts w:ascii="NewsGotT" w:eastAsia="NewsGotT" w:hAnsi="NewsGotT" w:cs="NewsGotT"/>
              <w:color w:val="000000"/>
              <w:highlight w:val="yellow"/>
            </w:rPr>
            <w:t>TABLAS, VISTAS Y STORED PROCEDURES</w:t>
          </w:r>
          <w:r w:rsidRPr="00AB3001">
            <w:rPr>
              <w:color w:val="000000"/>
              <w:highlight w:val="yellow"/>
            </w:rPr>
            <w:tab/>
            <w:t>4</w:t>
          </w:r>
          <w:r w:rsidRPr="00AB3001">
            <w:rPr>
              <w:highlight w:val="yellow"/>
            </w:rPr>
            <w:fldChar w:fldCharType="end"/>
          </w:r>
        </w:p>
        <w:p w14:paraId="5AD6CE6D" w14:textId="77777777" w:rsidR="00FD61DF" w:rsidRPr="00AB30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  <w:highlight w:val="yellow"/>
            </w:rPr>
          </w:pPr>
          <w:hyperlink w:anchor="_heading=h.3rdcrjn">
            <w:r w:rsidRPr="00AB3001">
              <w:rPr>
                <w:rFonts w:ascii="NewsGotT" w:eastAsia="NewsGotT" w:hAnsi="NewsGotT" w:cs="NewsGotT"/>
                <w:color w:val="000000"/>
                <w:highlight w:val="yellow"/>
              </w:rPr>
              <w:t>11</w:t>
            </w:r>
          </w:hyperlink>
          <w:hyperlink w:anchor="_heading=h.3rdcrjn">
            <w:r w:rsidRPr="00AB3001">
              <w:rPr>
                <w:rFonts w:ascii="Cambria" w:eastAsia="Cambria" w:hAnsi="Cambria" w:cs="Cambria"/>
                <w:color w:val="000000"/>
                <w:sz w:val="22"/>
                <w:szCs w:val="22"/>
                <w:highlight w:val="yellow"/>
              </w:rPr>
              <w:tab/>
            </w:r>
          </w:hyperlink>
          <w:r w:rsidRPr="00AB3001">
            <w:rPr>
              <w:highlight w:val="yellow"/>
            </w:rPr>
            <w:t>P</w:t>
          </w:r>
          <w:r w:rsidRPr="00AB3001">
            <w:rPr>
              <w:highlight w:val="yellow"/>
            </w:rPr>
            <w:fldChar w:fldCharType="begin"/>
          </w:r>
          <w:r w:rsidRPr="00AB3001">
            <w:rPr>
              <w:highlight w:val="yellow"/>
            </w:rPr>
            <w:instrText xml:space="preserve"> PAGEREF _heading=h.26in1rg \h </w:instrText>
          </w:r>
          <w:r w:rsidRPr="00AB3001">
            <w:rPr>
              <w:highlight w:val="yellow"/>
            </w:rPr>
          </w:r>
          <w:r w:rsidRPr="00AB3001">
            <w:rPr>
              <w:highlight w:val="yellow"/>
            </w:rPr>
            <w:fldChar w:fldCharType="separate"/>
          </w:r>
          <w:r w:rsidRPr="00AB3001">
            <w:rPr>
              <w:rFonts w:ascii="NewsGotT" w:eastAsia="NewsGotT" w:hAnsi="NewsGotT" w:cs="NewsGotT"/>
              <w:color w:val="000000"/>
              <w:highlight w:val="yellow"/>
            </w:rPr>
            <w:t>OLÍTICAS DE RESPALDO</w:t>
          </w:r>
          <w:r w:rsidRPr="00AB3001">
            <w:rPr>
              <w:color w:val="000000"/>
              <w:highlight w:val="yellow"/>
            </w:rPr>
            <w:tab/>
            <w:t>4</w:t>
          </w:r>
          <w:r w:rsidRPr="00AB3001">
            <w:rPr>
              <w:highlight w:val="yellow"/>
            </w:rPr>
            <w:fldChar w:fldCharType="end"/>
          </w:r>
        </w:p>
        <w:p w14:paraId="7DBA24D4" w14:textId="77777777" w:rsidR="00FD61DF" w:rsidRPr="00AB30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  <w:highlight w:val="yellow"/>
            </w:rPr>
          </w:pPr>
          <w:hyperlink w:anchor="_heading=h.lnxbz9">
            <w:r w:rsidRPr="00AB3001">
              <w:rPr>
                <w:rFonts w:ascii="NewsGotT" w:eastAsia="NewsGotT" w:hAnsi="NewsGotT" w:cs="NewsGotT"/>
                <w:color w:val="000000"/>
                <w:highlight w:val="yellow"/>
              </w:rPr>
              <w:t>1</w:t>
            </w:r>
          </w:hyperlink>
          <w:hyperlink w:anchor="_heading=h.lnxbz9">
            <w:r w:rsidRPr="00AB3001">
              <w:rPr>
                <w:rFonts w:ascii="NewsGotT" w:eastAsia="NewsGotT" w:hAnsi="NewsGotT" w:cs="NewsGotT"/>
                <w:highlight w:val="yellow"/>
              </w:rPr>
              <w:t>2</w:t>
            </w:r>
          </w:hyperlink>
          <w:hyperlink w:anchor="_heading=h.lnxbz9">
            <w:r w:rsidRPr="00AB3001">
              <w:rPr>
                <w:rFonts w:ascii="Cambria" w:eastAsia="Cambria" w:hAnsi="Cambria" w:cs="Cambria"/>
                <w:color w:val="000000"/>
                <w:sz w:val="22"/>
                <w:szCs w:val="22"/>
                <w:highlight w:val="yellow"/>
              </w:rPr>
              <w:tab/>
            </w:r>
          </w:hyperlink>
          <w:r w:rsidRPr="00AB3001">
            <w:rPr>
              <w:highlight w:val="yellow"/>
            </w:rPr>
            <w:fldChar w:fldCharType="begin"/>
          </w:r>
          <w:r w:rsidRPr="00AB3001">
            <w:rPr>
              <w:highlight w:val="yellow"/>
            </w:rPr>
            <w:instrText xml:space="preserve"> PAGEREF _heading=h.lnxbz9 \h </w:instrText>
          </w:r>
          <w:r w:rsidRPr="00AB3001">
            <w:rPr>
              <w:highlight w:val="yellow"/>
            </w:rPr>
          </w:r>
          <w:r w:rsidRPr="00AB3001">
            <w:rPr>
              <w:highlight w:val="yellow"/>
            </w:rPr>
            <w:fldChar w:fldCharType="separate"/>
          </w:r>
          <w:r w:rsidRPr="00AB3001">
            <w:rPr>
              <w:rFonts w:ascii="NewsGotT" w:eastAsia="NewsGotT" w:hAnsi="NewsGotT" w:cs="NewsGotT"/>
              <w:color w:val="000000"/>
              <w:highlight w:val="yellow"/>
            </w:rPr>
            <w:t>INSTALACIÓN Y CONFIGURACIÓN</w:t>
          </w:r>
          <w:r w:rsidRPr="00AB3001">
            <w:rPr>
              <w:color w:val="000000"/>
              <w:highlight w:val="yellow"/>
            </w:rPr>
            <w:tab/>
            <w:t>4</w:t>
          </w:r>
          <w:r w:rsidRPr="00AB3001">
            <w:rPr>
              <w:highlight w:val="yellow"/>
            </w:rPr>
            <w:fldChar w:fldCharType="end"/>
          </w:r>
        </w:p>
        <w:p w14:paraId="6923D52B" w14:textId="77777777" w:rsidR="00FD61DF" w:rsidRPr="00AB30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  <w:highlight w:val="yellow"/>
            </w:rPr>
          </w:pPr>
          <w:hyperlink w:anchor="_heading=h.35nkun2">
            <w:r w:rsidRPr="00AB3001">
              <w:rPr>
                <w:rFonts w:ascii="NewsGotT" w:eastAsia="NewsGotT" w:hAnsi="NewsGotT" w:cs="NewsGotT"/>
                <w:color w:val="000000"/>
                <w:highlight w:val="yellow"/>
              </w:rPr>
              <w:t>a)</w:t>
            </w:r>
          </w:hyperlink>
          <w:hyperlink w:anchor="_heading=h.35nkun2">
            <w:r w:rsidRPr="00AB3001">
              <w:rPr>
                <w:rFonts w:ascii="Cambria" w:eastAsia="Cambria" w:hAnsi="Cambria" w:cs="Cambria"/>
                <w:color w:val="000000"/>
                <w:sz w:val="22"/>
                <w:szCs w:val="22"/>
                <w:highlight w:val="yellow"/>
              </w:rPr>
              <w:tab/>
            </w:r>
          </w:hyperlink>
          <w:r w:rsidRPr="00AB3001">
            <w:rPr>
              <w:highlight w:val="yellow"/>
            </w:rPr>
            <w:fldChar w:fldCharType="begin"/>
          </w:r>
          <w:r w:rsidRPr="00AB3001">
            <w:rPr>
              <w:highlight w:val="yellow"/>
            </w:rPr>
            <w:instrText xml:space="preserve"> PAGEREF _heading=h.35nkun2 \h </w:instrText>
          </w:r>
          <w:r w:rsidRPr="00AB3001">
            <w:rPr>
              <w:highlight w:val="yellow"/>
            </w:rPr>
          </w:r>
          <w:r w:rsidRPr="00AB3001">
            <w:rPr>
              <w:highlight w:val="yellow"/>
            </w:rPr>
            <w:fldChar w:fldCharType="separate"/>
          </w:r>
          <w:r w:rsidRPr="00AB3001">
            <w:rPr>
              <w:rFonts w:ascii="NewsGotT" w:eastAsia="NewsGotT" w:hAnsi="NewsGotT" w:cs="NewsGotT"/>
              <w:color w:val="000000"/>
              <w:highlight w:val="yellow"/>
            </w:rPr>
            <w:t>REQUISITOS GENERALES PRE-INSTALACIÓN</w:t>
          </w:r>
          <w:r w:rsidRPr="00AB3001">
            <w:rPr>
              <w:color w:val="000000"/>
              <w:highlight w:val="yellow"/>
            </w:rPr>
            <w:tab/>
            <w:t>4</w:t>
          </w:r>
          <w:r w:rsidRPr="00AB3001">
            <w:rPr>
              <w:highlight w:val="yellow"/>
            </w:rPr>
            <w:fldChar w:fldCharType="end"/>
          </w:r>
        </w:p>
        <w:p w14:paraId="1EB5D214" w14:textId="77777777" w:rsidR="00FD61DF" w:rsidRPr="00AB30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  <w:highlight w:val="yellow"/>
            </w:rPr>
          </w:pPr>
          <w:hyperlink w:anchor="_heading=h.1ksv4uv">
            <w:r w:rsidRPr="00AB3001">
              <w:rPr>
                <w:rFonts w:ascii="NewsGotT" w:eastAsia="NewsGotT" w:hAnsi="NewsGotT" w:cs="NewsGotT"/>
                <w:color w:val="000000"/>
                <w:highlight w:val="yellow"/>
              </w:rPr>
              <w:t>b)</w:t>
            </w:r>
          </w:hyperlink>
          <w:hyperlink w:anchor="_heading=h.1ksv4uv">
            <w:r w:rsidRPr="00AB3001">
              <w:rPr>
                <w:rFonts w:ascii="Cambria" w:eastAsia="Cambria" w:hAnsi="Cambria" w:cs="Cambria"/>
                <w:color w:val="000000"/>
                <w:sz w:val="22"/>
                <w:szCs w:val="22"/>
                <w:highlight w:val="yellow"/>
              </w:rPr>
              <w:tab/>
            </w:r>
          </w:hyperlink>
          <w:r w:rsidRPr="00AB3001">
            <w:rPr>
              <w:highlight w:val="yellow"/>
            </w:rPr>
            <w:fldChar w:fldCharType="begin"/>
          </w:r>
          <w:r w:rsidRPr="00AB3001">
            <w:rPr>
              <w:highlight w:val="yellow"/>
            </w:rPr>
            <w:instrText xml:space="preserve"> PAGEREF _heading=h.1ksv4uv \h </w:instrText>
          </w:r>
          <w:r w:rsidRPr="00AB3001">
            <w:rPr>
              <w:highlight w:val="yellow"/>
            </w:rPr>
          </w:r>
          <w:r w:rsidRPr="00AB3001">
            <w:rPr>
              <w:highlight w:val="yellow"/>
            </w:rPr>
            <w:fldChar w:fldCharType="separate"/>
          </w:r>
          <w:r w:rsidRPr="00AB3001">
            <w:rPr>
              <w:rFonts w:ascii="NewsGotT" w:eastAsia="NewsGotT" w:hAnsi="NewsGotT" w:cs="NewsGotT"/>
              <w:color w:val="000000"/>
              <w:highlight w:val="yellow"/>
            </w:rPr>
            <w:t>DETALLES DEL PROCESO DE INSTALACIÓN</w:t>
          </w:r>
          <w:r w:rsidRPr="00AB3001">
            <w:rPr>
              <w:color w:val="000000"/>
              <w:highlight w:val="yellow"/>
            </w:rPr>
            <w:tab/>
            <w:t>4</w:t>
          </w:r>
          <w:r w:rsidRPr="00AB3001">
            <w:rPr>
              <w:highlight w:val="yellow"/>
            </w:rPr>
            <w:fldChar w:fldCharType="end"/>
          </w:r>
        </w:p>
        <w:p w14:paraId="4048FB9E" w14:textId="77777777" w:rsidR="00FD61DF" w:rsidRPr="00AB30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  <w:highlight w:val="yellow"/>
            </w:rPr>
          </w:pPr>
          <w:hyperlink w:anchor="_heading=h.44sinio">
            <w:r w:rsidRPr="00AB3001">
              <w:rPr>
                <w:rFonts w:ascii="NewsGotT" w:eastAsia="NewsGotT" w:hAnsi="NewsGotT" w:cs="NewsGotT"/>
                <w:color w:val="000000"/>
                <w:highlight w:val="yellow"/>
              </w:rPr>
              <w:t>c)</w:t>
            </w:r>
          </w:hyperlink>
          <w:hyperlink w:anchor="_heading=h.44sinio">
            <w:r w:rsidRPr="00AB3001">
              <w:rPr>
                <w:rFonts w:ascii="Cambria" w:eastAsia="Cambria" w:hAnsi="Cambria" w:cs="Cambria"/>
                <w:color w:val="000000"/>
                <w:sz w:val="22"/>
                <w:szCs w:val="22"/>
                <w:highlight w:val="yellow"/>
              </w:rPr>
              <w:tab/>
            </w:r>
          </w:hyperlink>
          <w:r w:rsidRPr="00AB3001">
            <w:rPr>
              <w:highlight w:val="yellow"/>
            </w:rPr>
            <w:fldChar w:fldCharType="begin"/>
          </w:r>
          <w:r w:rsidRPr="00AB3001">
            <w:rPr>
              <w:highlight w:val="yellow"/>
            </w:rPr>
            <w:instrText xml:space="preserve"> PAGEREF _heading=h.44sinio \h </w:instrText>
          </w:r>
          <w:r w:rsidRPr="00AB3001">
            <w:rPr>
              <w:highlight w:val="yellow"/>
            </w:rPr>
          </w:r>
          <w:r w:rsidRPr="00AB3001">
            <w:rPr>
              <w:highlight w:val="yellow"/>
            </w:rPr>
            <w:fldChar w:fldCharType="separate"/>
          </w:r>
          <w:r w:rsidRPr="00AB3001">
            <w:rPr>
              <w:rFonts w:ascii="NewsGotT" w:eastAsia="NewsGotT" w:hAnsi="NewsGotT" w:cs="NewsGotT"/>
              <w:color w:val="000000"/>
              <w:highlight w:val="yellow"/>
            </w:rPr>
            <w:t>DETALLES DE CONFIGURACIÓN DE LA APLICACIÓN</w:t>
          </w:r>
          <w:r w:rsidRPr="00AB3001">
            <w:rPr>
              <w:color w:val="000000"/>
              <w:highlight w:val="yellow"/>
            </w:rPr>
            <w:tab/>
            <w:t>4</w:t>
          </w:r>
          <w:r w:rsidRPr="00AB3001">
            <w:rPr>
              <w:highlight w:val="yellow"/>
            </w:rPr>
            <w:fldChar w:fldCharType="end"/>
          </w:r>
        </w:p>
        <w:p w14:paraId="4AE9B8A3" w14:textId="77777777" w:rsidR="00FD61DF" w:rsidRPr="00AB30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  <w:highlight w:val="yellow"/>
            </w:rPr>
          </w:pPr>
          <w:hyperlink w:anchor="_heading=h.2jxsxqh">
            <w:r w:rsidRPr="00AB3001">
              <w:rPr>
                <w:rFonts w:ascii="NewsGotT" w:eastAsia="NewsGotT" w:hAnsi="NewsGotT" w:cs="NewsGotT"/>
                <w:color w:val="000000"/>
                <w:highlight w:val="yellow"/>
              </w:rPr>
              <w:t>Variables de ambiente</w:t>
            </w:r>
          </w:hyperlink>
          <w:hyperlink w:anchor="_heading=h.2jxsxqh">
            <w:r w:rsidRPr="00AB3001">
              <w:rPr>
                <w:color w:val="000000"/>
                <w:highlight w:val="yellow"/>
              </w:rPr>
              <w:tab/>
              <w:t>4</w:t>
            </w:r>
          </w:hyperlink>
        </w:p>
        <w:p w14:paraId="035D0FB3" w14:textId="77777777" w:rsidR="00FD61DF" w:rsidRPr="00AB30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  <w:highlight w:val="yellow"/>
            </w:rPr>
          </w:pPr>
          <w:hyperlink w:anchor="_heading=h.z337ya">
            <w:r w:rsidRPr="00AB3001">
              <w:rPr>
                <w:rFonts w:ascii="NewsGotT" w:eastAsia="NewsGotT" w:hAnsi="NewsGotT" w:cs="NewsGotT"/>
                <w:color w:val="000000"/>
                <w:highlight w:val="yellow"/>
              </w:rPr>
              <w:t>Parámetros de aplicaciones</w:t>
            </w:r>
          </w:hyperlink>
          <w:hyperlink w:anchor="_heading=h.z337ya">
            <w:r w:rsidRPr="00AB3001">
              <w:rPr>
                <w:color w:val="000000"/>
                <w:highlight w:val="yellow"/>
              </w:rPr>
              <w:tab/>
              <w:t>4</w:t>
            </w:r>
          </w:hyperlink>
        </w:p>
        <w:p w14:paraId="242FE846" w14:textId="77777777" w:rsidR="00FD61DF" w:rsidRPr="00AB30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  <w:highlight w:val="yellow"/>
            </w:rPr>
          </w:pPr>
          <w:hyperlink w:anchor="_heading=h.1ci93xb">
            <w:r w:rsidRPr="00AB3001">
              <w:rPr>
                <w:rFonts w:ascii="NewsGotT" w:eastAsia="NewsGotT" w:hAnsi="NewsGotT" w:cs="NewsGotT"/>
                <w:color w:val="000000"/>
                <w:highlight w:val="yellow"/>
              </w:rPr>
              <w:t>Tareas programadas</w:t>
            </w:r>
          </w:hyperlink>
          <w:hyperlink w:anchor="_heading=h.1ci93xb">
            <w:r w:rsidRPr="00AB3001">
              <w:rPr>
                <w:color w:val="000000"/>
                <w:highlight w:val="yellow"/>
              </w:rPr>
              <w:tab/>
              <w:t>4</w:t>
            </w:r>
          </w:hyperlink>
        </w:p>
        <w:p w14:paraId="5CEE7947" w14:textId="77777777" w:rsidR="00FD61DF" w:rsidRPr="00AB30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  <w:highlight w:val="yellow"/>
            </w:rPr>
          </w:pPr>
          <w:hyperlink w:anchor="_heading=h.3j2qqm3">
            <w:r w:rsidRPr="00AB3001">
              <w:rPr>
                <w:rFonts w:ascii="NewsGotT" w:eastAsia="NewsGotT" w:hAnsi="NewsGotT" w:cs="NewsGotT"/>
                <w:color w:val="000000"/>
                <w:highlight w:val="yellow"/>
              </w:rPr>
              <w:t>Lista de contactos técnicos</w:t>
            </w:r>
          </w:hyperlink>
          <w:hyperlink w:anchor="_heading=h.3j2qqm3">
            <w:r w:rsidRPr="00AB3001">
              <w:rPr>
                <w:color w:val="000000"/>
                <w:highlight w:val="yellow"/>
              </w:rPr>
              <w:tab/>
              <w:t>4</w:t>
            </w:r>
          </w:hyperlink>
        </w:p>
        <w:p w14:paraId="43AF8D4E" w14:textId="77777777" w:rsidR="00FD61DF" w:rsidRPr="00AB30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  <w:highlight w:val="yellow"/>
            </w:rPr>
          </w:pPr>
          <w:hyperlink w:anchor="_heading=h.1y810tw">
            <w:r w:rsidRPr="00AB3001">
              <w:rPr>
                <w:rFonts w:ascii="NewsGotT" w:eastAsia="NewsGotT" w:hAnsi="NewsGotT" w:cs="NewsGotT"/>
                <w:color w:val="000000"/>
                <w:highlight w:val="yellow"/>
              </w:rPr>
              <w:t>1</w:t>
            </w:r>
          </w:hyperlink>
          <w:hyperlink w:anchor="_heading=h.1y810tw">
            <w:r w:rsidRPr="00AB3001">
              <w:rPr>
                <w:rFonts w:ascii="NewsGotT" w:eastAsia="NewsGotT" w:hAnsi="NewsGotT" w:cs="NewsGotT"/>
                <w:highlight w:val="yellow"/>
              </w:rPr>
              <w:t>3</w:t>
            </w:r>
          </w:hyperlink>
          <w:hyperlink w:anchor="_heading=h.1y810tw">
            <w:r w:rsidRPr="00AB3001">
              <w:rPr>
                <w:rFonts w:ascii="NewsGotT" w:eastAsia="NewsGotT" w:hAnsi="NewsGotT" w:cs="NewsGotT"/>
                <w:color w:val="000000"/>
                <w:highlight w:val="yellow"/>
              </w:rPr>
              <w:t>.</w:t>
            </w:r>
          </w:hyperlink>
          <w:hyperlink w:anchor="_heading=h.1y810tw">
            <w:r w:rsidRPr="00AB3001">
              <w:rPr>
                <w:rFonts w:ascii="Cambria" w:eastAsia="Cambria" w:hAnsi="Cambria" w:cs="Cambria"/>
                <w:color w:val="000000"/>
                <w:sz w:val="22"/>
                <w:szCs w:val="22"/>
                <w:highlight w:val="yellow"/>
              </w:rPr>
              <w:tab/>
            </w:r>
          </w:hyperlink>
          <w:r w:rsidRPr="00AB3001">
            <w:rPr>
              <w:highlight w:val="yellow"/>
            </w:rPr>
            <w:fldChar w:fldCharType="begin"/>
          </w:r>
          <w:r w:rsidRPr="00AB3001">
            <w:rPr>
              <w:highlight w:val="yellow"/>
            </w:rPr>
            <w:instrText xml:space="preserve"> PAGEREF _heading=h.1y810tw \h </w:instrText>
          </w:r>
          <w:r w:rsidRPr="00AB3001">
            <w:rPr>
              <w:highlight w:val="yellow"/>
            </w:rPr>
          </w:r>
          <w:r w:rsidRPr="00AB3001">
            <w:rPr>
              <w:highlight w:val="yellow"/>
            </w:rPr>
            <w:fldChar w:fldCharType="separate"/>
          </w:r>
          <w:r w:rsidRPr="00AB3001">
            <w:rPr>
              <w:rFonts w:ascii="NewsGotT" w:eastAsia="NewsGotT" w:hAnsi="NewsGotT" w:cs="NewsGotT"/>
              <w:color w:val="000000"/>
              <w:highlight w:val="yellow"/>
            </w:rPr>
            <w:t>DISEÑO DE LA ARQUITECTURA FÍSICA</w:t>
          </w:r>
          <w:r w:rsidRPr="00AB3001">
            <w:rPr>
              <w:color w:val="000000"/>
              <w:highlight w:val="yellow"/>
            </w:rPr>
            <w:tab/>
            <w:t>4</w:t>
          </w:r>
          <w:r w:rsidRPr="00AB3001">
            <w:rPr>
              <w:highlight w:val="yellow"/>
            </w:rPr>
            <w:fldChar w:fldCharType="end"/>
          </w:r>
        </w:p>
        <w:p w14:paraId="40CCD47C" w14:textId="77777777" w:rsidR="00FD61D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hyperlink w:anchor="_heading=h.4i7ojhp">
            <w:r w:rsidRPr="00AB3001">
              <w:rPr>
                <w:rFonts w:ascii="NewsGotT" w:eastAsia="NewsGotT" w:hAnsi="NewsGotT" w:cs="NewsGotT"/>
                <w:color w:val="000000"/>
                <w:highlight w:val="yellow"/>
              </w:rPr>
              <w:t>1</w:t>
            </w:r>
          </w:hyperlink>
          <w:hyperlink w:anchor="_heading=h.4i7ojhp">
            <w:r w:rsidRPr="00AB3001">
              <w:rPr>
                <w:rFonts w:ascii="NewsGotT" w:eastAsia="NewsGotT" w:hAnsi="NewsGotT" w:cs="NewsGotT"/>
                <w:highlight w:val="yellow"/>
              </w:rPr>
              <w:t>4</w:t>
            </w:r>
          </w:hyperlink>
          <w:hyperlink w:anchor="_heading=h.4i7ojhp">
            <w:r w:rsidRPr="00AB3001">
              <w:rPr>
                <w:rFonts w:ascii="NewsGotT" w:eastAsia="NewsGotT" w:hAnsi="NewsGotT" w:cs="NewsGotT"/>
                <w:color w:val="000000"/>
                <w:highlight w:val="yellow"/>
              </w:rPr>
              <w:t>.</w:t>
            </w:r>
          </w:hyperlink>
          <w:hyperlink w:anchor="_heading=h.4i7ojhp">
            <w:r w:rsidRPr="00AB3001">
              <w:rPr>
                <w:rFonts w:ascii="Cambria" w:eastAsia="Cambria" w:hAnsi="Cambria" w:cs="Cambria"/>
                <w:color w:val="000000"/>
                <w:sz w:val="22"/>
                <w:szCs w:val="22"/>
                <w:highlight w:val="yellow"/>
              </w:rPr>
              <w:tab/>
            </w:r>
          </w:hyperlink>
          <w:r w:rsidRPr="00AB3001">
            <w:rPr>
              <w:highlight w:val="yellow"/>
            </w:rPr>
            <w:fldChar w:fldCharType="begin"/>
          </w:r>
          <w:r w:rsidRPr="00AB3001">
            <w:rPr>
              <w:highlight w:val="yellow"/>
            </w:rPr>
            <w:instrText xml:space="preserve"> PAGEREF _heading=h.4i7ojhp \h </w:instrText>
          </w:r>
          <w:r w:rsidRPr="00AB3001">
            <w:rPr>
              <w:highlight w:val="yellow"/>
            </w:rPr>
          </w:r>
          <w:r w:rsidRPr="00AB3001">
            <w:rPr>
              <w:highlight w:val="yellow"/>
            </w:rPr>
            <w:fldChar w:fldCharType="separate"/>
          </w:r>
          <w:r w:rsidRPr="00AB3001">
            <w:rPr>
              <w:rFonts w:ascii="NewsGotT" w:eastAsia="NewsGotT" w:hAnsi="NewsGotT" w:cs="NewsGotT"/>
              <w:color w:val="000000"/>
              <w:highlight w:val="yellow"/>
            </w:rPr>
            <w:t>DESCRIPCIÓN DE USUARIOS</w:t>
          </w:r>
          <w:r w:rsidRPr="00AB3001">
            <w:rPr>
              <w:color w:val="000000"/>
              <w:highlight w:val="yellow"/>
            </w:rPr>
            <w:tab/>
            <w:t>4</w:t>
          </w:r>
          <w:r w:rsidRPr="00AB3001">
            <w:rPr>
              <w:highlight w:val="yellow"/>
            </w:rPr>
            <w:fldChar w:fldCharType="end"/>
          </w:r>
        </w:p>
        <w:p w14:paraId="0D006926" w14:textId="77777777" w:rsidR="00FD61D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hyperlink w:anchor="_heading=h.2xcytpi">
            <w:r>
              <w:rPr>
                <w:rFonts w:ascii="NewsGotT" w:eastAsia="NewsGotT" w:hAnsi="NewsGotT" w:cs="NewsGotT"/>
                <w:color w:val="000000"/>
              </w:rPr>
              <w:t>ANEXOS</w:t>
            </w:r>
          </w:hyperlink>
          <w:hyperlink w:anchor="_heading=h.2xcytpi">
            <w:r>
              <w:rPr>
                <w:color w:val="000000"/>
              </w:rPr>
              <w:tab/>
              <w:t>4</w:t>
            </w:r>
          </w:hyperlink>
        </w:p>
        <w:p w14:paraId="63CE90F2" w14:textId="77777777" w:rsidR="00FD61D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120"/>
            <w:jc w:val="both"/>
            <w:rPr>
              <w:rFonts w:ascii="NewsGotT" w:eastAsia="NewsGotT" w:hAnsi="NewsGotT" w:cs="NewsGotT"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069B9252" w14:textId="77777777" w:rsidR="00FD61D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before="113" w:after="113"/>
        <w:ind w:left="57" w:hanging="57"/>
        <w:jc w:val="center"/>
        <w:rPr>
          <w:rFonts w:ascii="NewsGotT" w:eastAsia="NewsGotT" w:hAnsi="NewsGotT" w:cs="NewsGotT"/>
          <w:color w:val="000000"/>
          <w:sz w:val="20"/>
          <w:szCs w:val="20"/>
        </w:rPr>
      </w:pPr>
      <w:r>
        <w:rPr>
          <w:rFonts w:ascii="NewsGotT" w:eastAsia="NewsGotT" w:hAnsi="NewsGotT" w:cs="NewsGotT"/>
          <w:color w:val="000000"/>
          <w:sz w:val="20"/>
          <w:szCs w:val="20"/>
        </w:rPr>
        <w:t xml:space="preserve"> </w:t>
      </w:r>
    </w:p>
    <w:p w14:paraId="194917AD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before="113" w:after="113"/>
        <w:ind w:left="57" w:hanging="57"/>
        <w:jc w:val="center"/>
        <w:rPr>
          <w:rFonts w:ascii="NewsGotT" w:eastAsia="NewsGotT" w:hAnsi="NewsGotT" w:cs="NewsGotT"/>
          <w:color w:val="000000"/>
          <w:sz w:val="20"/>
          <w:szCs w:val="20"/>
        </w:rPr>
      </w:pPr>
    </w:p>
    <w:p w14:paraId="241E110E" w14:textId="77777777" w:rsidR="00FD61DF" w:rsidRDefault="00000000">
      <w:pPr>
        <w:pStyle w:val="Ttulo1"/>
        <w:numPr>
          <w:ilvl w:val="0"/>
          <w:numId w:val="2"/>
        </w:numPr>
        <w:rPr>
          <w:rFonts w:ascii="NewsGotT" w:eastAsia="NewsGotT" w:hAnsi="NewsGotT" w:cs="NewsGotT"/>
          <w:sz w:val="24"/>
          <w:szCs w:val="24"/>
        </w:rPr>
      </w:pPr>
      <w:bookmarkStart w:id="1" w:name="_heading=h.30j0zll" w:colFirst="0" w:colLast="0"/>
      <w:bookmarkEnd w:id="1"/>
      <w:r>
        <w:br w:type="page"/>
      </w:r>
      <w:r>
        <w:rPr>
          <w:rFonts w:ascii="NewsGotT" w:eastAsia="NewsGotT" w:hAnsi="NewsGotT" w:cs="NewsGotT"/>
          <w:sz w:val="24"/>
          <w:szCs w:val="24"/>
        </w:rPr>
        <w:lastRenderedPageBreak/>
        <w:t>PROPÓSITO</w:t>
      </w:r>
      <w:r>
        <w:rPr>
          <w:rFonts w:ascii="NewsGotT" w:eastAsia="NewsGotT" w:hAnsi="NewsGotT" w:cs="NewsGotT"/>
          <w:sz w:val="24"/>
          <w:szCs w:val="24"/>
        </w:rPr>
        <w:tab/>
      </w:r>
    </w:p>
    <w:p w14:paraId="30810B52" w14:textId="77777777" w:rsidR="00FD61DF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Escribir….</w:t>
      </w:r>
    </w:p>
    <w:p w14:paraId="619C1C55" w14:textId="77777777" w:rsidR="00FD61DF" w:rsidRDefault="00000000">
      <w:pPr>
        <w:pStyle w:val="Ttulo1"/>
        <w:numPr>
          <w:ilvl w:val="0"/>
          <w:numId w:val="2"/>
        </w:numPr>
        <w:rPr>
          <w:rFonts w:ascii="NewsGotT" w:eastAsia="NewsGotT" w:hAnsi="NewsGotT" w:cs="NewsGotT"/>
          <w:sz w:val="24"/>
          <w:szCs w:val="24"/>
        </w:rPr>
      </w:pPr>
      <w:bookmarkStart w:id="2" w:name="_heading=h.1fob9te" w:colFirst="0" w:colLast="0"/>
      <w:bookmarkEnd w:id="2"/>
      <w:r>
        <w:rPr>
          <w:rFonts w:ascii="NewsGotT" w:eastAsia="NewsGotT" w:hAnsi="NewsGotT" w:cs="NewsGotT"/>
          <w:sz w:val="24"/>
          <w:szCs w:val="24"/>
        </w:rPr>
        <w:lastRenderedPageBreak/>
        <w:t>ALCANCE</w:t>
      </w:r>
      <w:r>
        <w:rPr>
          <w:rFonts w:ascii="NewsGotT" w:eastAsia="NewsGotT" w:hAnsi="NewsGotT" w:cs="NewsGotT"/>
          <w:sz w:val="24"/>
          <w:szCs w:val="24"/>
        </w:rPr>
        <w:tab/>
      </w:r>
    </w:p>
    <w:p w14:paraId="3CF7D706" w14:textId="77777777" w:rsidR="00FD61DF" w:rsidRDefault="00000000">
      <w:pPr>
        <w:pStyle w:val="Ttulo1"/>
        <w:numPr>
          <w:ilvl w:val="0"/>
          <w:numId w:val="2"/>
        </w:numPr>
        <w:rPr>
          <w:rFonts w:ascii="NewsGotT" w:eastAsia="NewsGotT" w:hAnsi="NewsGotT" w:cs="NewsGotT"/>
          <w:sz w:val="24"/>
          <w:szCs w:val="24"/>
        </w:rPr>
      </w:pPr>
      <w:bookmarkStart w:id="3" w:name="_heading=h.3znysh7" w:colFirst="0" w:colLast="0"/>
      <w:bookmarkEnd w:id="3"/>
      <w:r>
        <w:rPr>
          <w:rFonts w:ascii="NewsGotT" w:eastAsia="NewsGotT" w:hAnsi="NewsGotT" w:cs="NewsGotT"/>
          <w:sz w:val="24"/>
          <w:szCs w:val="24"/>
        </w:rPr>
        <w:t>DOCUMENTOS DE REFERENCIA</w:t>
      </w:r>
      <w:r>
        <w:rPr>
          <w:rFonts w:ascii="NewsGotT" w:eastAsia="NewsGotT" w:hAnsi="NewsGotT" w:cs="NewsGotT"/>
          <w:sz w:val="24"/>
          <w:szCs w:val="24"/>
        </w:rPr>
        <w:tab/>
      </w:r>
    </w:p>
    <w:p w14:paraId="0B00DB79" w14:textId="77777777" w:rsidR="00FD61DF" w:rsidRDefault="00000000">
      <w:pPr>
        <w:pStyle w:val="Ttulo1"/>
        <w:numPr>
          <w:ilvl w:val="0"/>
          <w:numId w:val="2"/>
        </w:numPr>
        <w:rPr>
          <w:rFonts w:ascii="NewsGotT" w:eastAsia="NewsGotT" w:hAnsi="NewsGotT" w:cs="NewsGotT"/>
          <w:sz w:val="24"/>
          <w:szCs w:val="24"/>
        </w:rPr>
      </w:pPr>
      <w:bookmarkStart w:id="4" w:name="_heading=h.2et92p0" w:colFirst="0" w:colLast="0"/>
      <w:bookmarkEnd w:id="4"/>
      <w:r>
        <w:rPr>
          <w:rFonts w:ascii="NewsGotT" w:eastAsia="NewsGotT" w:hAnsi="NewsGotT" w:cs="NewsGotT"/>
          <w:sz w:val="24"/>
          <w:szCs w:val="24"/>
        </w:rPr>
        <w:t>DEFINICIONES IMPORTANTES</w:t>
      </w:r>
      <w:r>
        <w:rPr>
          <w:rFonts w:ascii="NewsGotT" w:eastAsia="NewsGotT" w:hAnsi="NewsGotT" w:cs="NewsGotT"/>
          <w:sz w:val="24"/>
          <w:szCs w:val="24"/>
        </w:rPr>
        <w:tab/>
      </w:r>
    </w:p>
    <w:p w14:paraId="3AF05FB7" w14:textId="77777777" w:rsidR="00FD61DF" w:rsidRDefault="00000000">
      <w:pPr>
        <w:pStyle w:val="Ttulo1"/>
        <w:numPr>
          <w:ilvl w:val="0"/>
          <w:numId w:val="2"/>
        </w:numPr>
        <w:rPr>
          <w:rFonts w:ascii="NewsGotT" w:eastAsia="NewsGotT" w:hAnsi="NewsGotT" w:cs="NewsGotT"/>
          <w:sz w:val="24"/>
          <w:szCs w:val="24"/>
        </w:rPr>
      </w:pPr>
      <w:bookmarkStart w:id="5" w:name="_heading=h.tyjcwt" w:colFirst="0" w:colLast="0"/>
      <w:bookmarkEnd w:id="5"/>
      <w:r>
        <w:rPr>
          <w:rFonts w:ascii="NewsGotT" w:eastAsia="NewsGotT" w:hAnsi="NewsGotT" w:cs="NewsGotT"/>
          <w:sz w:val="24"/>
          <w:szCs w:val="24"/>
        </w:rPr>
        <w:t>PROCESOS DE ENTRADA Y SALIDA</w:t>
      </w:r>
      <w:r>
        <w:rPr>
          <w:rFonts w:ascii="NewsGotT" w:eastAsia="NewsGotT" w:hAnsi="NewsGotT" w:cs="NewsGotT"/>
          <w:sz w:val="24"/>
          <w:szCs w:val="24"/>
        </w:rPr>
        <w:tab/>
      </w:r>
    </w:p>
    <w:p w14:paraId="3294B025" w14:textId="77777777" w:rsidR="00FD61DF" w:rsidRDefault="00000000">
      <w:pPr>
        <w:pStyle w:val="Ttulo1"/>
        <w:numPr>
          <w:ilvl w:val="0"/>
          <w:numId w:val="2"/>
        </w:numPr>
        <w:rPr>
          <w:rFonts w:ascii="NewsGotT" w:eastAsia="NewsGotT" w:hAnsi="NewsGotT" w:cs="NewsGotT"/>
          <w:sz w:val="24"/>
          <w:szCs w:val="24"/>
        </w:rPr>
      </w:pPr>
      <w:bookmarkStart w:id="6" w:name="_heading=h.3dy6vkm" w:colFirst="0" w:colLast="0"/>
      <w:bookmarkEnd w:id="6"/>
      <w:r>
        <w:rPr>
          <w:rFonts w:ascii="NewsGotT" w:eastAsia="NewsGotT" w:hAnsi="NewsGotT" w:cs="NewsGotT"/>
          <w:sz w:val="24"/>
          <w:szCs w:val="24"/>
        </w:rPr>
        <w:t>DESCRIPCIÓN DE MÓDULOS</w:t>
      </w:r>
      <w:r>
        <w:rPr>
          <w:rFonts w:ascii="NewsGotT" w:eastAsia="NewsGotT" w:hAnsi="NewsGotT" w:cs="NewsGotT"/>
          <w:sz w:val="24"/>
          <w:szCs w:val="24"/>
        </w:rPr>
        <w:tab/>
      </w:r>
    </w:p>
    <w:p w14:paraId="0D364BEB" w14:textId="77777777" w:rsidR="00FD61DF" w:rsidRDefault="00000000">
      <w:pPr>
        <w:pStyle w:val="Ttulo1"/>
        <w:numPr>
          <w:ilvl w:val="0"/>
          <w:numId w:val="2"/>
        </w:numPr>
        <w:rPr>
          <w:rFonts w:ascii="NewsGotT" w:eastAsia="NewsGotT" w:hAnsi="NewsGotT" w:cs="NewsGotT"/>
          <w:sz w:val="24"/>
          <w:szCs w:val="24"/>
        </w:rPr>
      </w:pPr>
      <w:bookmarkStart w:id="7" w:name="_heading=h.1t3h5sf" w:colFirst="0" w:colLast="0"/>
      <w:bookmarkEnd w:id="7"/>
      <w:r>
        <w:rPr>
          <w:rFonts w:ascii="NewsGotT" w:eastAsia="NewsGotT" w:hAnsi="NewsGotT" w:cs="NewsGotT"/>
          <w:sz w:val="24"/>
          <w:szCs w:val="24"/>
        </w:rPr>
        <w:t>DICCIONARIO DE DATOS</w:t>
      </w:r>
      <w:r>
        <w:rPr>
          <w:rFonts w:ascii="NewsGotT" w:eastAsia="NewsGotT" w:hAnsi="NewsGotT" w:cs="NewsGotT"/>
          <w:sz w:val="24"/>
          <w:szCs w:val="24"/>
        </w:rPr>
        <w:tab/>
      </w:r>
    </w:p>
    <w:p w14:paraId="770B2CFE" w14:textId="77777777" w:rsidR="00FD61DF" w:rsidRDefault="00000000">
      <w:pPr>
        <w:pStyle w:val="Ttulo1"/>
        <w:numPr>
          <w:ilvl w:val="0"/>
          <w:numId w:val="2"/>
        </w:numPr>
        <w:rPr>
          <w:rFonts w:ascii="NewsGotT" w:eastAsia="NewsGotT" w:hAnsi="NewsGotT" w:cs="NewsGotT"/>
          <w:sz w:val="24"/>
          <w:szCs w:val="24"/>
        </w:rPr>
      </w:pPr>
      <w:bookmarkStart w:id="8" w:name="_heading=h.4d34og8" w:colFirst="0" w:colLast="0"/>
      <w:bookmarkEnd w:id="8"/>
      <w:r>
        <w:rPr>
          <w:rFonts w:ascii="NewsGotT" w:eastAsia="NewsGotT" w:hAnsi="NewsGotT" w:cs="NewsGotT"/>
          <w:sz w:val="24"/>
          <w:szCs w:val="24"/>
        </w:rPr>
        <w:t>MODELO RELACIONAL</w:t>
      </w:r>
      <w:r>
        <w:rPr>
          <w:rFonts w:ascii="NewsGotT" w:eastAsia="NewsGotT" w:hAnsi="NewsGotT" w:cs="NewsGotT"/>
          <w:sz w:val="24"/>
          <w:szCs w:val="24"/>
        </w:rPr>
        <w:tab/>
      </w:r>
    </w:p>
    <w:p w14:paraId="02C9F614" w14:textId="77777777" w:rsidR="00FD61DF" w:rsidRDefault="00000000">
      <w:pPr>
        <w:pStyle w:val="Ttulo1"/>
        <w:numPr>
          <w:ilvl w:val="0"/>
          <w:numId w:val="2"/>
        </w:numPr>
        <w:rPr>
          <w:rFonts w:ascii="NewsGotT" w:eastAsia="NewsGotT" w:hAnsi="NewsGotT" w:cs="NewsGotT"/>
          <w:sz w:val="24"/>
          <w:szCs w:val="24"/>
        </w:rPr>
      </w:pPr>
      <w:bookmarkStart w:id="9" w:name="_heading=h.2s8eyo1" w:colFirst="0" w:colLast="0"/>
      <w:bookmarkEnd w:id="9"/>
      <w:r>
        <w:rPr>
          <w:rFonts w:ascii="NewsGotT" w:eastAsia="NewsGotT" w:hAnsi="NewsGotT" w:cs="NewsGotT"/>
          <w:sz w:val="24"/>
          <w:szCs w:val="24"/>
        </w:rPr>
        <w:t>DISTRIBUCIÓN FÍSICA Y LÓGICA DE BASE DE DATOS</w:t>
      </w:r>
      <w:r>
        <w:rPr>
          <w:rFonts w:ascii="NewsGotT" w:eastAsia="NewsGotT" w:hAnsi="NewsGotT" w:cs="NewsGotT"/>
          <w:sz w:val="24"/>
          <w:szCs w:val="24"/>
        </w:rPr>
        <w:tab/>
      </w:r>
    </w:p>
    <w:p w14:paraId="18F1FCAA" w14:textId="77777777" w:rsidR="00FD61DF" w:rsidRDefault="00000000">
      <w:pPr>
        <w:pStyle w:val="Ttulo1"/>
        <w:numPr>
          <w:ilvl w:val="0"/>
          <w:numId w:val="2"/>
        </w:numPr>
        <w:rPr>
          <w:rFonts w:ascii="NewsGotT" w:eastAsia="NewsGotT" w:hAnsi="NewsGotT" w:cs="NewsGotT"/>
          <w:sz w:val="24"/>
          <w:szCs w:val="24"/>
        </w:rPr>
      </w:pPr>
      <w:bookmarkStart w:id="10" w:name="_heading=h.17dp8vu" w:colFirst="0" w:colLast="0"/>
      <w:bookmarkEnd w:id="10"/>
      <w:r>
        <w:rPr>
          <w:rFonts w:ascii="NewsGotT" w:eastAsia="NewsGotT" w:hAnsi="NewsGotT" w:cs="NewsGotT"/>
          <w:sz w:val="24"/>
          <w:szCs w:val="24"/>
        </w:rPr>
        <w:t>TABLAS, VISTAS Y STORED PROCEDURES</w:t>
      </w:r>
    </w:p>
    <w:p w14:paraId="1676BD5C" w14:textId="77777777" w:rsidR="00FD61DF" w:rsidRDefault="00000000">
      <w:pPr>
        <w:pStyle w:val="Ttulo1"/>
        <w:numPr>
          <w:ilvl w:val="0"/>
          <w:numId w:val="2"/>
        </w:numPr>
        <w:rPr>
          <w:rFonts w:ascii="NewsGotT" w:eastAsia="NewsGotT" w:hAnsi="NewsGotT" w:cs="NewsGotT"/>
          <w:sz w:val="24"/>
          <w:szCs w:val="24"/>
        </w:rPr>
      </w:pPr>
      <w:bookmarkStart w:id="11" w:name="_heading=h.26in1rg" w:colFirst="0" w:colLast="0"/>
      <w:bookmarkEnd w:id="11"/>
      <w:r>
        <w:rPr>
          <w:rFonts w:ascii="NewsGotT" w:eastAsia="NewsGotT" w:hAnsi="NewsGotT" w:cs="NewsGotT"/>
          <w:sz w:val="24"/>
          <w:szCs w:val="24"/>
        </w:rPr>
        <w:t>POLÍTICAS DE RESPALDO</w:t>
      </w:r>
      <w:r>
        <w:rPr>
          <w:rFonts w:ascii="NewsGotT" w:eastAsia="NewsGotT" w:hAnsi="NewsGotT" w:cs="NewsGotT"/>
          <w:sz w:val="24"/>
          <w:szCs w:val="24"/>
        </w:rPr>
        <w:tab/>
        <w:t>(Consultar las políticas base de datos)</w:t>
      </w:r>
      <w:r>
        <w:rPr>
          <w:rFonts w:ascii="NewsGotT" w:eastAsia="NewsGotT" w:hAnsi="NewsGotT" w:cs="NewsGotT"/>
          <w:sz w:val="24"/>
          <w:szCs w:val="24"/>
        </w:rPr>
        <w:tab/>
      </w:r>
    </w:p>
    <w:p w14:paraId="644B345B" w14:textId="77777777" w:rsidR="00FD61DF" w:rsidRDefault="00000000">
      <w:pPr>
        <w:pStyle w:val="Ttulo1"/>
        <w:numPr>
          <w:ilvl w:val="0"/>
          <w:numId w:val="2"/>
        </w:numPr>
        <w:rPr>
          <w:rFonts w:ascii="NewsGotT" w:eastAsia="NewsGotT" w:hAnsi="NewsGotT" w:cs="NewsGotT"/>
          <w:sz w:val="24"/>
          <w:szCs w:val="24"/>
        </w:rPr>
      </w:pPr>
      <w:bookmarkStart w:id="12" w:name="_heading=h.lnxbz9" w:colFirst="0" w:colLast="0"/>
      <w:bookmarkEnd w:id="12"/>
      <w:r>
        <w:rPr>
          <w:rFonts w:ascii="NewsGotT" w:eastAsia="NewsGotT" w:hAnsi="NewsGotT" w:cs="NewsGotT"/>
          <w:sz w:val="24"/>
          <w:szCs w:val="24"/>
        </w:rPr>
        <w:t>INSTALACIÓN Y CONFIGURACIÓN</w:t>
      </w:r>
    </w:p>
    <w:p w14:paraId="34248145" w14:textId="77777777" w:rsidR="00FD61DF" w:rsidRDefault="00000000">
      <w:pPr>
        <w:pStyle w:val="Ttulo1"/>
        <w:numPr>
          <w:ilvl w:val="0"/>
          <w:numId w:val="3"/>
        </w:numPr>
        <w:rPr>
          <w:rFonts w:ascii="NewsGotT" w:eastAsia="NewsGotT" w:hAnsi="NewsGotT" w:cs="NewsGotT"/>
          <w:sz w:val="24"/>
          <w:szCs w:val="24"/>
        </w:rPr>
      </w:pPr>
      <w:bookmarkStart w:id="13" w:name="_heading=h.35nkun2" w:colFirst="0" w:colLast="0"/>
      <w:bookmarkEnd w:id="13"/>
      <w:r>
        <w:rPr>
          <w:rFonts w:ascii="NewsGotT" w:eastAsia="NewsGotT" w:hAnsi="NewsGotT" w:cs="NewsGotT"/>
          <w:sz w:val="24"/>
          <w:szCs w:val="24"/>
        </w:rPr>
        <w:t>REQUISITOS GENERALES PRE-INSTALACIÓN</w:t>
      </w:r>
      <w:r>
        <w:rPr>
          <w:rFonts w:ascii="NewsGotT" w:eastAsia="NewsGotT" w:hAnsi="NewsGotT" w:cs="NewsGotT"/>
          <w:sz w:val="24"/>
          <w:szCs w:val="24"/>
        </w:rPr>
        <w:tab/>
      </w:r>
    </w:p>
    <w:p w14:paraId="777FF15B" w14:textId="77777777" w:rsidR="00FD61DF" w:rsidRDefault="00000000">
      <w:pPr>
        <w:pStyle w:val="Ttulo1"/>
        <w:numPr>
          <w:ilvl w:val="0"/>
          <w:numId w:val="3"/>
        </w:numPr>
        <w:rPr>
          <w:rFonts w:ascii="NewsGotT" w:eastAsia="NewsGotT" w:hAnsi="NewsGotT" w:cs="NewsGotT"/>
          <w:sz w:val="24"/>
          <w:szCs w:val="24"/>
        </w:rPr>
      </w:pPr>
      <w:bookmarkStart w:id="14" w:name="_heading=h.1ksv4uv" w:colFirst="0" w:colLast="0"/>
      <w:bookmarkEnd w:id="14"/>
      <w:r>
        <w:rPr>
          <w:rFonts w:ascii="NewsGotT" w:eastAsia="NewsGotT" w:hAnsi="NewsGotT" w:cs="NewsGotT"/>
          <w:sz w:val="24"/>
          <w:szCs w:val="24"/>
        </w:rPr>
        <w:t>DETALLES DEL PROCESO DE INSTALACIÓN</w:t>
      </w:r>
      <w:r>
        <w:rPr>
          <w:rFonts w:ascii="NewsGotT" w:eastAsia="NewsGotT" w:hAnsi="NewsGotT" w:cs="NewsGotT"/>
          <w:sz w:val="24"/>
          <w:szCs w:val="24"/>
        </w:rPr>
        <w:tab/>
      </w:r>
    </w:p>
    <w:p w14:paraId="025B203B" w14:textId="77777777" w:rsidR="00FD61DF" w:rsidRDefault="00000000">
      <w:pPr>
        <w:pStyle w:val="Ttulo1"/>
        <w:numPr>
          <w:ilvl w:val="0"/>
          <w:numId w:val="3"/>
        </w:numPr>
        <w:rPr>
          <w:rFonts w:ascii="NewsGotT" w:eastAsia="NewsGotT" w:hAnsi="NewsGotT" w:cs="NewsGotT"/>
          <w:sz w:val="24"/>
          <w:szCs w:val="24"/>
        </w:rPr>
      </w:pPr>
      <w:bookmarkStart w:id="15" w:name="_heading=h.44sinio" w:colFirst="0" w:colLast="0"/>
      <w:bookmarkEnd w:id="15"/>
      <w:r>
        <w:rPr>
          <w:rFonts w:ascii="NewsGotT" w:eastAsia="NewsGotT" w:hAnsi="NewsGotT" w:cs="NewsGotT"/>
          <w:sz w:val="24"/>
          <w:szCs w:val="24"/>
        </w:rPr>
        <w:t>DETALLES DE CONFIGURACIÓN DE LA APLICACIÓN</w:t>
      </w:r>
      <w:r>
        <w:rPr>
          <w:rFonts w:ascii="NewsGotT" w:eastAsia="NewsGotT" w:hAnsi="NewsGotT" w:cs="NewsGotT"/>
          <w:sz w:val="24"/>
          <w:szCs w:val="24"/>
        </w:rPr>
        <w:tab/>
      </w:r>
    </w:p>
    <w:p w14:paraId="7CF027C2" w14:textId="77777777" w:rsidR="00FD61DF" w:rsidRDefault="00000000">
      <w:pPr>
        <w:pStyle w:val="Ttulo1"/>
        <w:ind w:firstLine="0"/>
        <w:rPr>
          <w:rFonts w:ascii="NewsGotT" w:eastAsia="NewsGotT" w:hAnsi="NewsGotT" w:cs="NewsGotT"/>
          <w:sz w:val="24"/>
          <w:szCs w:val="24"/>
        </w:rPr>
      </w:pPr>
      <w:bookmarkStart w:id="16" w:name="_heading=h.2jxsxqh" w:colFirst="0" w:colLast="0"/>
      <w:bookmarkEnd w:id="16"/>
      <w:r>
        <w:rPr>
          <w:rFonts w:ascii="NewsGotT" w:eastAsia="NewsGotT" w:hAnsi="NewsGotT" w:cs="NewsGotT"/>
          <w:sz w:val="24"/>
          <w:szCs w:val="24"/>
        </w:rPr>
        <w:t xml:space="preserve"> Variables de ambiente</w:t>
      </w:r>
      <w:r>
        <w:rPr>
          <w:rFonts w:ascii="NewsGotT" w:eastAsia="NewsGotT" w:hAnsi="NewsGotT" w:cs="NewsGotT"/>
          <w:sz w:val="24"/>
          <w:szCs w:val="24"/>
        </w:rPr>
        <w:tab/>
      </w:r>
    </w:p>
    <w:p w14:paraId="243243C1" w14:textId="77777777" w:rsidR="00FD61DF" w:rsidRDefault="00000000">
      <w:pPr>
        <w:pStyle w:val="Ttulo1"/>
        <w:ind w:firstLine="0"/>
        <w:rPr>
          <w:rFonts w:ascii="NewsGotT" w:eastAsia="NewsGotT" w:hAnsi="NewsGotT" w:cs="NewsGotT"/>
          <w:sz w:val="24"/>
          <w:szCs w:val="24"/>
        </w:rPr>
      </w:pPr>
      <w:bookmarkStart w:id="17" w:name="_heading=h.z337ya" w:colFirst="0" w:colLast="0"/>
      <w:bookmarkEnd w:id="17"/>
      <w:r>
        <w:rPr>
          <w:rFonts w:ascii="NewsGotT" w:eastAsia="NewsGotT" w:hAnsi="NewsGotT" w:cs="NewsGotT"/>
          <w:sz w:val="24"/>
          <w:szCs w:val="24"/>
        </w:rPr>
        <w:t>Parámetros de aplicaciones</w:t>
      </w:r>
      <w:r>
        <w:rPr>
          <w:rFonts w:ascii="NewsGotT" w:eastAsia="NewsGotT" w:hAnsi="NewsGotT" w:cs="NewsGotT"/>
          <w:sz w:val="24"/>
          <w:szCs w:val="24"/>
        </w:rPr>
        <w:tab/>
      </w:r>
    </w:p>
    <w:p w14:paraId="375DFA7C" w14:textId="77777777" w:rsidR="00FD61DF" w:rsidRDefault="00000000">
      <w:pPr>
        <w:pStyle w:val="Ttulo1"/>
        <w:ind w:firstLine="0"/>
        <w:rPr>
          <w:rFonts w:ascii="NewsGotT" w:eastAsia="NewsGotT" w:hAnsi="NewsGotT" w:cs="NewsGotT"/>
          <w:sz w:val="24"/>
          <w:szCs w:val="24"/>
        </w:rPr>
      </w:pPr>
      <w:bookmarkStart w:id="18" w:name="_heading=h.3j2qqm3" w:colFirst="0" w:colLast="0"/>
      <w:bookmarkEnd w:id="18"/>
      <w:r>
        <w:rPr>
          <w:rFonts w:ascii="NewsGotT" w:eastAsia="NewsGotT" w:hAnsi="NewsGotT" w:cs="NewsGotT"/>
          <w:sz w:val="24"/>
          <w:szCs w:val="24"/>
        </w:rPr>
        <w:t>Lista de contactos técnicos: Nombre, cargo, módulo, contacto.</w:t>
      </w:r>
    </w:p>
    <w:tbl>
      <w:tblPr>
        <w:tblStyle w:val="a8"/>
        <w:tblW w:w="8828" w:type="dxa"/>
        <w:tblInd w:w="0" w:type="dxa"/>
        <w:tblBorders>
          <w:top w:val="single" w:sz="4" w:space="0" w:color="666666"/>
          <w:left w:val="single" w:sz="4" w:space="0" w:color="000000"/>
          <w:bottom w:val="single" w:sz="4" w:space="0" w:color="666666"/>
          <w:right w:val="single" w:sz="4" w:space="0" w:color="000000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FD61DF" w14:paraId="46D7C565" w14:textId="77777777" w:rsidTr="00FD61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2B5F49CE" w14:textId="77777777" w:rsidR="00FD61DF" w:rsidRDefault="00000000">
            <w:pPr>
              <w:pStyle w:val="Ttulo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 w:firstLine="0"/>
              <w:rPr>
                <w:rFonts w:ascii="NewsGotT" w:eastAsia="NewsGotT" w:hAnsi="NewsGotT" w:cs="NewsGotT"/>
                <w:sz w:val="24"/>
                <w:szCs w:val="24"/>
              </w:rPr>
            </w:pPr>
            <w:r>
              <w:rPr>
                <w:rFonts w:ascii="NewsGotT" w:eastAsia="NewsGotT" w:hAnsi="NewsGotT" w:cs="NewsGotT"/>
                <w:b/>
                <w:sz w:val="24"/>
                <w:szCs w:val="24"/>
              </w:rPr>
              <w:t>Nombre</w:t>
            </w:r>
          </w:p>
        </w:tc>
        <w:tc>
          <w:tcPr>
            <w:tcW w:w="2207" w:type="dxa"/>
          </w:tcPr>
          <w:p w14:paraId="019F26C0" w14:textId="77777777" w:rsidR="00FD61DF" w:rsidRDefault="00000000">
            <w:pPr>
              <w:pStyle w:val="Ttulo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wsGotT" w:eastAsia="NewsGotT" w:hAnsi="NewsGotT" w:cs="NewsGotT"/>
                <w:sz w:val="24"/>
                <w:szCs w:val="24"/>
              </w:rPr>
            </w:pPr>
            <w:r>
              <w:rPr>
                <w:rFonts w:ascii="NewsGotT" w:eastAsia="NewsGotT" w:hAnsi="NewsGotT" w:cs="NewsGotT"/>
                <w:b/>
                <w:sz w:val="24"/>
                <w:szCs w:val="24"/>
              </w:rPr>
              <w:t>Cargo</w:t>
            </w:r>
          </w:p>
        </w:tc>
        <w:tc>
          <w:tcPr>
            <w:tcW w:w="2207" w:type="dxa"/>
          </w:tcPr>
          <w:p w14:paraId="519E4F18" w14:textId="77777777" w:rsidR="00FD61DF" w:rsidRDefault="00000000">
            <w:pPr>
              <w:pStyle w:val="Ttulo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wsGotT" w:eastAsia="NewsGotT" w:hAnsi="NewsGotT" w:cs="NewsGotT"/>
                <w:sz w:val="24"/>
                <w:szCs w:val="24"/>
              </w:rPr>
            </w:pPr>
            <w:r>
              <w:rPr>
                <w:rFonts w:ascii="NewsGotT" w:eastAsia="NewsGotT" w:hAnsi="NewsGotT" w:cs="NewsGotT"/>
                <w:b/>
                <w:sz w:val="24"/>
                <w:szCs w:val="24"/>
              </w:rPr>
              <w:t>Módulo</w:t>
            </w:r>
          </w:p>
        </w:tc>
        <w:tc>
          <w:tcPr>
            <w:tcW w:w="2207" w:type="dxa"/>
          </w:tcPr>
          <w:p w14:paraId="414D202A" w14:textId="77777777" w:rsidR="00FD61DF" w:rsidRDefault="00000000">
            <w:pPr>
              <w:pStyle w:val="Ttulo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ewsGotT" w:eastAsia="NewsGotT" w:hAnsi="NewsGotT" w:cs="NewsGotT"/>
                <w:sz w:val="24"/>
                <w:szCs w:val="24"/>
              </w:rPr>
            </w:pPr>
            <w:r>
              <w:rPr>
                <w:rFonts w:ascii="NewsGotT" w:eastAsia="NewsGotT" w:hAnsi="NewsGotT" w:cs="NewsGotT"/>
                <w:b/>
                <w:sz w:val="24"/>
                <w:szCs w:val="24"/>
              </w:rPr>
              <w:t>Contacto</w:t>
            </w:r>
          </w:p>
        </w:tc>
      </w:tr>
      <w:tr w:rsidR="00FD61DF" w14:paraId="5972D4D9" w14:textId="77777777" w:rsidTr="00FD6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5EBCA13C" w14:textId="77777777" w:rsidR="00FD61DF" w:rsidRDefault="00FD61DF">
            <w:pPr>
              <w:pStyle w:val="Ttulo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 w:firstLine="0"/>
              <w:rPr>
                <w:rFonts w:ascii="NewsGotT" w:eastAsia="NewsGotT" w:hAnsi="NewsGotT" w:cs="NewsGotT"/>
                <w:sz w:val="24"/>
                <w:szCs w:val="24"/>
              </w:rPr>
            </w:pPr>
          </w:p>
        </w:tc>
        <w:tc>
          <w:tcPr>
            <w:tcW w:w="2207" w:type="dxa"/>
          </w:tcPr>
          <w:p w14:paraId="05826A12" w14:textId="77777777" w:rsidR="00FD61DF" w:rsidRDefault="00FD61DF">
            <w:pPr>
              <w:pStyle w:val="Ttulo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wsGotT" w:eastAsia="NewsGotT" w:hAnsi="NewsGotT" w:cs="NewsGotT"/>
                <w:sz w:val="24"/>
                <w:szCs w:val="24"/>
              </w:rPr>
            </w:pPr>
          </w:p>
        </w:tc>
        <w:tc>
          <w:tcPr>
            <w:tcW w:w="2207" w:type="dxa"/>
          </w:tcPr>
          <w:p w14:paraId="772BDDE5" w14:textId="77777777" w:rsidR="00FD61DF" w:rsidRDefault="00FD61DF">
            <w:pPr>
              <w:pStyle w:val="Ttulo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wsGotT" w:eastAsia="NewsGotT" w:hAnsi="NewsGotT" w:cs="NewsGotT"/>
                <w:sz w:val="24"/>
                <w:szCs w:val="24"/>
              </w:rPr>
            </w:pPr>
          </w:p>
        </w:tc>
        <w:tc>
          <w:tcPr>
            <w:tcW w:w="2207" w:type="dxa"/>
          </w:tcPr>
          <w:p w14:paraId="68ECA495" w14:textId="77777777" w:rsidR="00FD61DF" w:rsidRDefault="00FD61DF">
            <w:pPr>
              <w:pStyle w:val="Ttulo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wsGotT" w:eastAsia="NewsGotT" w:hAnsi="NewsGotT" w:cs="NewsGotT"/>
                <w:sz w:val="24"/>
                <w:szCs w:val="24"/>
              </w:rPr>
            </w:pPr>
          </w:p>
        </w:tc>
      </w:tr>
      <w:tr w:rsidR="00FD61DF" w14:paraId="0645841A" w14:textId="77777777" w:rsidTr="00FD6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255C782D" w14:textId="77777777" w:rsidR="00FD61DF" w:rsidRDefault="00FD61DF">
            <w:pPr>
              <w:pStyle w:val="Ttulo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 w:firstLine="0"/>
              <w:rPr>
                <w:rFonts w:ascii="NewsGotT" w:eastAsia="NewsGotT" w:hAnsi="NewsGotT" w:cs="NewsGotT"/>
                <w:sz w:val="24"/>
                <w:szCs w:val="24"/>
              </w:rPr>
            </w:pPr>
          </w:p>
        </w:tc>
        <w:tc>
          <w:tcPr>
            <w:tcW w:w="2207" w:type="dxa"/>
          </w:tcPr>
          <w:p w14:paraId="677B2D0A" w14:textId="77777777" w:rsidR="00FD61DF" w:rsidRDefault="00FD61DF">
            <w:pPr>
              <w:pStyle w:val="Ttulo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wsGotT" w:eastAsia="NewsGotT" w:hAnsi="NewsGotT" w:cs="NewsGotT"/>
                <w:sz w:val="24"/>
                <w:szCs w:val="24"/>
              </w:rPr>
            </w:pPr>
          </w:p>
        </w:tc>
        <w:tc>
          <w:tcPr>
            <w:tcW w:w="2207" w:type="dxa"/>
          </w:tcPr>
          <w:p w14:paraId="7B7BB88A" w14:textId="77777777" w:rsidR="00FD61DF" w:rsidRDefault="00FD61DF">
            <w:pPr>
              <w:pStyle w:val="Ttulo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wsGotT" w:eastAsia="NewsGotT" w:hAnsi="NewsGotT" w:cs="NewsGotT"/>
                <w:sz w:val="24"/>
                <w:szCs w:val="24"/>
              </w:rPr>
            </w:pPr>
          </w:p>
        </w:tc>
        <w:tc>
          <w:tcPr>
            <w:tcW w:w="2207" w:type="dxa"/>
          </w:tcPr>
          <w:p w14:paraId="54637327" w14:textId="77777777" w:rsidR="00FD61DF" w:rsidRDefault="00FD61DF">
            <w:pPr>
              <w:pStyle w:val="Ttulo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ewsGotT" w:eastAsia="NewsGotT" w:hAnsi="NewsGotT" w:cs="NewsGotT"/>
                <w:sz w:val="24"/>
                <w:szCs w:val="24"/>
              </w:rPr>
            </w:pPr>
          </w:p>
        </w:tc>
      </w:tr>
      <w:tr w:rsidR="00FD61DF" w14:paraId="4D052215" w14:textId="77777777" w:rsidTr="00FD6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33E98042" w14:textId="77777777" w:rsidR="00FD61DF" w:rsidRDefault="00FD61DF">
            <w:pPr>
              <w:pStyle w:val="Ttulo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 w:firstLine="0"/>
              <w:rPr>
                <w:rFonts w:ascii="NewsGotT" w:eastAsia="NewsGotT" w:hAnsi="NewsGotT" w:cs="NewsGotT"/>
                <w:sz w:val="24"/>
                <w:szCs w:val="24"/>
              </w:rPr>
            </w:pPr>
          </w:p>
        </w:tc>
        <w:tc>
          <w:tcPr>
            <w:tcW w:w="2207" w:type="dxa"/>
          </w:tcPr>
          <w:p w14:paraId="1FEA4144" w14:textId="77777777" w:rsidR="00FD61DF" w:rsidRDefault="00FD61DF">
            <w:pPr>
              <w:pStyle w:val="Ttulo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wsGotT" w:eastAsia="NewsGotT" w:hAnsi="NewsGotT" w:cs="NewsGotT"/>
                <w:sz w:val="24"/>
                <w:szCs w:val="24"/>
              </w:rPr>
            </w:pPr>
          </w:p>
        </w:tc>
        <w:tc>
          <w:tcPr>
            <w:tcW w:w="2207" w:type="dxa"/>
          </w:tcPr>
          <w:p w14:paraId="78D686A5" w14:textId="77777777" w:rsidR="00FD61DF" w:rsidRDefault="00FD61DF">
            <w:pPr>
              <w:pStyle w:val="Ttulo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wsGotT" w:eastAsia="NewsGotT" w:hAnsi="NewsGotT" w:cs="NewsGotT"/>
                <w:sz w:val="24"/>
                <w:szCs w:val="24"/>
              </w:rPr>
            </w:pPr>
          </w:p>
        </w:tc>
        <w:tc>
          <w:tcPr>
            <w:tcW w:w="2207" w:type="dxa"/>
          </w:tcPr>
          <w:p w14:paraId="58F869F1" w14:textId="77777777" w:rsidR="00FD61DF" w:rsidRDefault="00FD61DF">
            <w:pPr>
              <w:pStyle w:val="Ttulo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ewsGotT" w:eastAsia="NewsGotT" w:hAnsi="NewsGotT" w:cs="NewsGotT"/>
                <w:sz w:val="24"/>
                <w:szCs w:val="24"/>
              </w:rPr>
            </w:pPr>
          </w:p>
        </w:tc>
      </w:tr>
    </w:tbl>
    <w:p w14:paraId="58F9702C" w14:textId="77777777" w:rsidR="00FD61DF" w:rsidRDefault="00000000">
      <w:pPr>
        <w:pStyle w:val="Ttulo1"/>
        <w:ind w:firstLine="0"/>
        <w:rPr>
          <w:rFonts w:ascii="NewsGotT" w:eastAsia="NewsGotT" w:hAnsi="NewsGotT" w:cs="NewsGotT"/>
          <w:sz w:val="24"/>
          <w:szCs w:val="24"/>
        </w:rPr>
      </w:pPr>
      <w:r>
        <w:rPr>
          <w:rFonts w:ascii="NewsGotT" w:eastAsia="NewsGotT" w:hAnsi="NewsGotT" w:cs="NewsGotT"/>
          <w:sz w:val="24"/>
          <w:szCs w:val="24"/>
        </w:rPr>
        <w:tab/>
      </w:r>
    </w:p>
    <w:p w14:paraId="74511B14" w14:textId="77777777" w:rsidR="00FD61DF" w:rsidRDefault="00000000">
      <w:pPr>
        <w:pStyle w:val="Ttulo1"/>
        <w:ind w:left="0" w:firstLine="0"/>
        <w:rPr>
          <w:rFonts w:ascii="NewsGotT" w:eastAsia="NewsGotT" w:hAnsi="NewsGotT" w:cs="NewsGotT"/>
          <w:sz w:val="24"/>
          <w:szCs w:val="24"/>
        </w:rPr>
      </w:pPr>
      <w:bookmarkStart w:id="19" w:name="_heading=h.1y810tw" w:colFirst="0" w:colLast="0"/>
      <w:bookmarkEnd w:id="19"/>
      <w:r>
        <w:rPr>
          <w:rFonts w:ascii="NewsGotT" w:eastAsia="NewsGotT" w:hAnsi="NewsGotT" w:cs="NewsGotT"/>
          <w:sz w:val="24"/>
          <w:szCs w:val="24"/>
        </w:rPr>
        <w:t xml:space="preserve">13.     DISEÑO DE LA ARQUITECTURA FÍSICA </w:t>
      </w:r>
      <w:r>
        <w:rPr>
          <w:rFonts w:ascii="NewsGotT" w:eastAsia="NewsGotT" w:hAnsi="NewsGotT" w:cs="NewsGotT"/>
          <w:sz w:val="24"/>
          <w:szCs w:val="24"/>
        </w:rPr>
        <w:tab/>
      </w:r>
    </w:p>
    <w:p w14:paraId="6688B8F6" w14:textId="77777777" w:rsidR="00FD61DF" w:rsidRDefault="00000000">
      <w:pPr>
        <w:pStyle w:val="Ttulo1"/>
        <w:numPr>
          <w:ilvl w:val="0"/>
          <w:numId w:val="1"/>
        </w:numPr>
        <w:ind w:left="709" w:hanging="720"/>
        <w:rPr>
          <w:rFonts w:ascii="NewsGotT" w:eastAsia="NewsGotT" w:hAnsi="NewsGotT" w:cs="NewsGotT"/>
          <w:sz w:val="24"/>
          <w:szCs w:val="24"/>
        </w:rPr>
      </w:pPr>
      <w:bookmarkStart w:id="20" w:name="_heading=h.4i7ojhp" w:colFirst="0" w:colLast="0"/>
      <w:bookmarkEnd w:id="20"/>
      <w:r>
        <w:rPr>
          <w:rFonts w:ascii="NewsGotT" w:eastAsia="NewsGotT" w:hAnsi="NewsGotT" w:cs="NewsGotT"/>
          <w:sz w:val="24"/>
          <w:szCs w:val="24"/>
        </w:rPr>
        <w:lastRenderedPageBreak/>
        <w:t>DESCRIPCIÓN DE USUARIOS</w:t>
      </w:r>
      <w:r>
        <w:rPr>
          <w:rFonts w:ascii="NewsGotT" w:eastAsia="NewsGotT" w:hAnsi="NewsGotT" w:cs="NewsGotT"/>
          <w:sz w:val="24"/>
          <w:szCs w:val="24"/>
        </w:rPr>
        <w:tab/>
      </w:r>
    </w:p>
    <w:p w14:paraId="262CA862" w14:textId="77777777" w:rsidR="00FD61DF" w:rsidRDefault="00000000">
      <w:pPr>
        <w:pStyle w:val="Ttulo1"/>
        <w:ind w:left="0" w:firstLine="0"/>
        <w:rPr>
          <w:rFonts w:ascii="NewsGotT" w:eastAsia="NewsGotT" w:hAnsi="NewsGotT" w:cs="NewsGotT"/>
          <w:sz w:val="24"/>
          <w:szCs w:val="24"/>
        </w:rPr>
      </w:pPr>
      <w:bookmarkStart w:id="21" w:name="_heading=h.2xcytpi" w:colFirst="0" w:colLast="0"/>
      <w:bookmarkEnd w:id="21"/>
      <w:r>
        <w:rPr>
          <w:rFonts w:ascii="NewsGotT" w:eastAsia="NewsGotT" w:hAnsi="NewsGotT" w:cs="NewsGotT"/>
          <w:sz w:val="24"/>
          <w:szCs w:val="24"/>
        </w:rPr>
        <w:t>ANEXOS</w:t>
      </w:r>
    </w:p>
    <w:p w14:paraId="1A448A7A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528119C0" w14:textId="77777777" w:rsidR="00FD61DF" w:rsidRDefault="00FD61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sectPr w:rsidR="00FD61DF">
      <w:headerReference w:type="default" r:id="rId8"/>
      <w:footerReference w:type="default" r:id="rId9"/>
      <w:pgSz w:w="11905" w:h="16837"/>
      <w:pgMar w:top="1474" w:right="1134" w:bottom="1134" w:left="1701" w:header="1134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19417" w14:textId="77777777" w:rsidR="00622CCD" w:rsidRDefault="00622CCD">
      <w:r>
        <w:separator/>
      </w:r>
    </w:p>
  </w:endnote>
  <w:endnote w:type="continuationSeparator" w:id="0">
    <w:p w14:paraId="7F54E188" w14:textId="77777777" w:rsidR="00622CCD" w:rsidRDefault="00622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ras Md BT">
    <w:altName w:val="Calibri"/>
    <w:charset w:val="00"/>
    <w:family w:val="auto"/>
    <w:pitch w:val="default"/>
  </w:font>
  <w:font w:name="NewsGotT">
    <w:altName w:val="Calibri"/>
    <w:charset w:val="00"/>
    <w:family w:val="auto"/>
    <w:pitch w:val="default"/>
  </w:font>
  <w:font w:name="Eras Bk BT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72DEC" w14:textId="77777777" w:rsidR="00FD61DF" w:rsidRDefault="00000000">
    <w:pPr>
      <w:pBdr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between w:val="nil"/>
      </w:pBdr>
      <w:tabs>
        <w:tab w:val="right" w:pos="9070"/>
      </w:tabs>
      <w:jc w:val="right"/>
      <w:rPr>
        <w:rFonts w:ascii="NewsGotT" w:eastAsia="NewsGotT" w:hAnsi="NewsGotT" w:cs="NewsGotT"/>
        <w:color w:val="000000"/>
        <w:sz w:val="20"/>
        <w:szCs w:val="20"/>
      </w:rPr>
    </w:pPr>
    <w:r>
      <w:rPr>
        <w:rFonts w:ascii="NewsGotT" w:eastAsia="NewsGotT" w:hAnsi="NewsGotT" w:cs="NewsGotT"/>
        <w:b/>
        <w:color w:val="000000"/>
        <w:sz w:val="14"/>
        <w:szCs w:val="14"/>
      </w:rPr>
      <w:tab/>
    </w:r>
    <w:r>
      <w:rPr>
        <w:rFonts w:ascii="NewsGotT" w:eastAsia="NewsGotT" w:hAnsi="NewsGotT" w:cs="NewsGotT"/>
        <w:color w:val="000000"/>
        <w:sz w:val="20"/>
        <w:szCs w:val="20"/>
      </w:rPr>
      <w:t xml:space="preserve">Página </w:t>
    </w:r>
    <w:r>
      <w:rPr>
        <w:rFonts w:ascii="NewsGotT" w:eastAsia="NewsGotT" w:hAnsi="NewsGotT" w:cs="NewsGotT"/>
        <w:color w:val="000000"/>
        <w:sz w:val="20"/>
        <w:szCs w:val="20"/>
      </w:rPr>
      <w:fldChar w:fldCharType="begin"/>
    </w:r>
    <w:r>
      <w:rPr>
        <w:rFonts w:ascii="NewsGotT" w:eastAsia="NewsGotT" w:hAnsi="NewsGotT" w:cs="NewsGotT"/>
        <w:color w:val="000000"/>
        <w:sz w:val="20"/>
        <w:szCs w:val="20"/>
      </w:rPr>
      <w:instrText>PAGE</w:instrText>
    </w:r>
    <w:r>
      <w:rPr>
        <w:rFonts w:ascii="NewsGotT" w:eastAsia="NewsGotT" w:hAnsi="NewsGotT" w:cs="NewsGotT"/>
        <w:color w:val="000000"/>
        <w:sz w:val="20"/>
        <w:szCs w:val="20"/>
      </w:rPr>
      <w:fldChar w:fldCharType="separate"/>
    </w:r>
    <w:r w:rsidR="00AB3001">
      <w:rPr>
        <w:rFonts w:ascii="NewsGotT" w:eastAsia="NewsGotT" w:hAnsi="NewsGotT" w:cs="NewsGotT"/>
        <w:noProof/>
        <w:color w:val="000000"/>
        <w:sz w:val="20"/>
        <w:szCs w:val="20"/>
      </w:rPr>
      <w:t>1</w:t>
    </w:r>
    <w:r>
      <w:rPr>
        <w:rFonts w:ascii="NewsGotT" w:eastAsia="NewsGotT" w:hAnsi="NewsGotT" w:cs="NewsGotT"/>
        <w:color w:val="000000"/>
        <w:sz w:val="20"/>
        <w:szCs w:val="20"/>
      </w:rPr>
      <w:fldChar w:fldCharType="end"/>
    </w:r>
    <w:r>
      <w:rPr>
        <w:rFonts w:ascii="NewsGotT" w:eastAsia="NewsGotT" w:hAnsi="NewsGotT" w:cs="NewsGotT"/>
        <w:color w:val="000000"/>
        <w:sz w:val="20"/>
        <w:szCs w:val="20"/>
      </w:rPr>
      <w:t xml:space="preserve"> de </w:t>
    </w:r>
    <w:r>
      <w:rPr>
        <w:rFonts w:ascii="NewsGotT" w:eastAsia="NewsGotT" w:hAnsi="NewsGotT" w:cs="NewsGotT"/>
        <w:color w:val="000000"/>
        <w:sz w:val="20"/>
        <w:szCs w:val="20"/>
      </w:rPr>
      <w:fldChar w:fldCharType="begin"/>
    </w:r>
    <w:r>
      <w:rPr>
        <w:rFonts w:ascii="NewsGotT" w:eastAsia="NewsGotT" w:hAnsi="NewsGotT" w:cs="NewsGotT"/>
        <w:color w:val="000000"/>
        <w:sz w:val="20"/>
        <w:szCs w:val="20"/>
      </w:rPr>
      <w:instrText>NUMPAGES</w:instrText>
    </w:r>
    <w:r>
      <w:rPr>
        <w:rFonts w:ascii="NewsGotT" w:eastAsia="NewsGotT" w:hAnsi="NewsGotT" w:cs="NewsGotT"/>
        <w:color w:val="000000"/>
        <w:sz w:val="20"/>
        <w:szCs w:val="20"/>
      </w:rPr>
      <w:fldChar w:fldCharType="separate"/>
    </w:r>
    <w:r w:rsidR="00AB3001">
      <w:rPr>
        <w:rFonts w:ascii="NewsGotT" w:eastAsia="NewsGotT" w:hAnsi="NewsGotT" w:cs="NewsGotT"/>
        <w:noProof/>
        <w:color w:val="000000"/>
        <w:sz w:val="20"/>
        <w:szCs w:val="20"/>
      </w:rPr>
      <w:t>2</w:t>
    </w:r>
    <w:r>
      <w:rPr>
        <w:rFonts w:ascii="NewsGotT" w:eastAsia="NewsGotT" w:hAnsi="NewsGotT" w:cs="NewsGotT"/>
        <w:color w:val="000000"/>
        <w:sz w:val="20"/>
        <w:szCs w:val="20"/>
      </w:rPr>
      <w:fldChar w:fldCharType="end"/>
    </w:r>
  </w:p>
  <w:p w14:paraId="2999A76E" w14:textId="77777777" w:rsidR="00FD61DF" w:rsidRDefault="00FD61DF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NewsGotT" w:eastAsia="NewsGotT" w:hAnsi="NewsGotT" w:cs="NewsGotT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7546B" w14:textId="77777777" w:rsidR="00622CCD" w:rsidRDefault="00622CCD">
      <w:r>
        <w:separator/>
      </w:r>
    </w:p>
  </w:footnote>
  <w:footnote w:type="continuationSeparator" w:id="0">
    <w:p w14:paraId="0B7F0CF6" w14:textId="77777777" w:rsidR="00622CCD" w:rsidRDefault="00622C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1DF9E" w14:textId="77777777" w:rsidR="00FD61DF" w:rsidRDefault="00FD61DF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rPr>
        <w:rFonts w:ascii="Tahoma" w:eastAsia="Tahoma" w:hAnsi="Tahoma" w:cs="Tahoma"/>
        <w:b/>
        <w:color w:val="FFFFFF"/>
        <w:sz w:val="20"/>
        <w:szCs w:val="20"/>
      </w:rPr>
    </w:pPr>
  </w:p>
  <w:tbl>
    <w:tblPr>
      <w:tblStyle w:val="a9"/>
      <w:tblW w:w="9008" w:type="dxa"/>
      <w:tblInd w:w="30" w:type="dxa"/>
      <w:tblLayout w:type="fixed"/>
      <w:tblLook w:val="0000" w:firstRow="0" w:lastRow="0" w:firstColumn="0" w:lastColumn="0" w:noHBand="0" w:noVBand="0"/>
    </w:tblPr>
    <w:tblGrid>
      <w:gridCol w:w="1390"/>
      <w:gridCol w:w="4688"/>
      <w:gridCol w:w="2930"/>
    </w:tblGrid>
    <w:tr w:rsidR="00FD61DF" w14:paraId="149527AA" w14:textId="77777777">
      <w:trPr>
        <w:trHeight w:val="1017"/>
      </w:trPr>
      <w:tc>
        <w:tcPr>
          <w:tcW w:w="1390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032C612E" w14:textId="77777777" w:rsidR="00FD61DF" w:rsidRDefault="00FD61DF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83"/>
            <w:jc w:val="center"/>
            <w:rPr>
              <w:rFonts w:ascii="NewsGotT" w:eastAsia="NewsGotT" w:hAnsi="NewsGotT" w:cs="NewsGotT"/>
              <w:color w:val="FFFFFF"/>
              <w:sz w:val="20"/>
              <w:szCs w:val="20"/>
            </w:rPr>
          </w:pPr>
        </w:p>
      </w:tc>
      <w:tc>
        <w:tcPr>
          <w:tcW w:w="4688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5898DEB4" w14:textId="77777777" w:rsidR="00FD61D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113"/>
            <w:ind w:right="57"/>
            <w:jc w:val="center"/>
            <w:rPr>
              <w:rFonts w:ascii="NewsGotT" w:eastAsia="NewsGotT" w:hAnsi="NewsGotT" w:cs="NewsGotT"/>
              <w:color w:val="000000"/>
              <w:sz w:val="20"/>
              <w:szCs w:val="20"/>
            </w:rPr>
          </w:pPr>
          <w:r>
            <w:rPr>
              <w:rFonts w:ascii="Eras Bk BT" w:eastAsia="Eras Bk BT" w:hAnsi="Eras Bk BT" w:cs="Eras Bk BT"/>
              <w:b/>
              <w:color w:val="000000"/>
              <w:sz w:val="20"/>
              <w:szCs w:val="20"/>
            </w:rPr>
            <w:t>&lt;Nombre Proyecto&gt;</w:t>
          </w:r>
        </w:p>
        <w:p w14:paraId="7BA473AF" w14:textId="77777777" w:rsidR="00FD61D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ind w:right="57"/>
            <w:jc w:val="center"/>
            <w:rPr>
              <w:rFonts w:ascii="NewsGotT" w:eastAsia="NewsGotT" w:hAnsi="NewsGotT" w:cs="NewsGotT"/>
              <w:color w:val="000000"/>
              <w:sz w:val="20"/>
              <w:szCs w:val="20"/>
            </w:rPr>
          </w:pPr>
          <w:r>
            <w:rPr>
              <w:rFonts w:ascii="Eras Bk BT" w:eastAsia="Eras Bk BT" w:hAnsi="Eras Bk BT" w:cs="Eras Bk BT"/>
              <w:b/>
              <w:color w:val="000000"/>
              <w:sz w:val="20"/>
              <w:szCs w:val="20"/>
            </w:rPr>
            <w:t>Manual Técnico</w:t>
          </w:r>
        </w:p>
      </w:tc>
      <w:tc>
        <w:tcPr>
          <w:tcW w:w="293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6EF6FEAD" w14:textId="77777777" w:rsidR="00FD61D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ind w:right="57"/>
            <w:jc w:val="center"/>
            <w:rPr>
              <w:rFonts w:ascii="Eras Bk BT" w:eastAsia="Eras Bk BT" w:hAnsi="Eras Bk BT" w:cs="Eras Bk BT"/>
              <w:b/>
              <w:color w:val="000000"/>
              <w:sz w:val="20"/>
              <w:szCs w:val="20"/>
            </w:rPr>
          </w:pPr>
          <w:r>
            <w:rPr>
              <w:rFonts w:ascii="Eras Bk BT" w:eastAsia="Eras Bk BT" w:hAnsi="Eras Bk BT" w:cs="Eras Bk BT"/>
              <w:b/>
              <w:color w:val="000000"/>
              <w:sz w:val="20"/>
              <w:szCs w:val="20"/>
            </w:rPr>
            <w:t>&lt;Unidad Organizativa&gt;</w:t>
          </w:r>
        </w:p>
      </w:tc>
    </w:tr>
  </w:tbl>
  <w:p w14:paraId="391F5F21" w14:textId="77777777" w:rsidR="00FD61DF" w:rsidRDefault="00FD61DF">
    <w:pPr>
      <w:pBdr>
        <w:top w:val="nil"/>
        <w:left w:val="nil"/>
        <w:bottom w:val="nil"/>
        <w:right w:val="nil"/>
        <w:between w:val="nil"/>
      </w:pBdr>
      <w:rPr>
        <w:rFonts w:ascii="NewsGotT" w:eastAsia="NewsGotT" w:hAnsi="NewsGotT" w:cs="NewsGotT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D85681"/>
    <w:multiLevelType w:val="multilevel"/>
    <w:tmpl w:val="A22E62C4"/>
    <w:lvl w:ilvl="0">
      <w:start w:val="1"/>
      <w:numFmt w:val="decimal"/>
      <w:lvlText w:val="%1 "/>
      <w:lvlJc w:val="left"/>
      <w:pPr>
        <w:ind w:left="432" w:hanging="432"/>
      </w:pPr>
    </w:lvl>
    <w:lvl w:ilvl="1">
      <w:start w:val="1"/>
      <w:numFmt w:val="decimal"/>
      <w:lvlText w:val="%1.%2 "/>
      <w:lvlJc w:val="left"/>
      <w:pPr>
        <w:ind w:left="576" w:hanging="576"/>
      </w:pPr>
    </w:lvl>
    <w:lvl w:ilvl="2">
      <w:start w:val="1"/>
      <w:numFmt w:val="decimal"/>
      <w:lvlText w:val="%1.%2.%3 "/>
      <w:lvlJc w:val="left"/>
      <w:pPr>
        <w:ind w:left="720" w:hanging="720"/>
      </w:pPr>
    </w:lvl>
    <w:lvl w:ilvl="3">
      <w:start w:val="1"/>
      <w:numFmt w:val="decimal"/>
      <w:lvlText w:val="%1.%2.%3.%4 "/>
      <w:lvlJc w:val="left"/>
      <w:pPr>
        <w:ind w:left="864" w:hanging="864"/>
      </w:pPr>
    </w:lvl>
    <w:lvl w:ilvl="4">
      <w:start w:val="1"/>
      <w:numFmt w:val="decimal"/>
      <w:lvlText w:val="%1.%2.%3.%4.%5 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6E835D0C"/>
    <w:multiLevelType w:val="multilevel"/>
    <w:tmpl w:val="D7F4309A"/>
    <w:lvl w:ilvl="0">
      <w:start w:val="1"/>
      <w:numFmt w:val="lowerLetter"/>
      <w:lvlText w:val="%1)"/>
      <w:lvlJc w:val="left"/>
      <w:pPr>
        <w:ind w:left="792" w:hanging="360"/>
      </w:pPr>
    </w:lvl>
    <w:lvl w:ilvl="1">
      <w:start w:val="1"/>
      <w:numFmt w:val="lowerLetter"/>
      <w:lvlText w:val="%2."/>
      <w:lvlJc w:val="left"/>
      <w:pPr>
        <w:ind w:left="1512" w:hanging="360"/>
      </w:pPr>
    </w:lvl>
    <w:lvl w:ilvl="2">
      <w:start w:val="1"/>
      <w:numFmt w:val="lowerRoman"/>
      <w:lvlText w:val="%3."/>
      <w:lvlJc w:val="right"/>
      <w:pPr>
        <w:ind w:left="2232" w:hanging="180"/>
      </w:pPr>
    </w:lvl>
    <w:lvl w:ilvl="3">
      <w:start w:val="1"/>
      <w:numFmt w:val="decimal"/>
      <w:lvlText w:val="%4."/>
      <w:lvlJc w:val="left"/>
      <w:pPr>
        <w:ind w:left="2952" w:hanging="360"/>
      </w:pPr>
    </w:lvl>
    <w:lvl w:ilvl="4">
      <w:start w:val="1"/>
      <w:numFmt w:val="lowerLetter"/>
      <w:lvlText w:val="%5."/>
      <w:lvlJc w:val="left"/>
      <w:pPr>
        <w:ind w:left="3672" w:hanging="360"/>
      </w:pPr>
    </w:lvl>
    <w:lvl w:ilvl="5">
      <w:start w:val="1"/>
      <w:numFmt w:val="lowerRoman"/>
      <w:lvlText w:val="%6."/>
      <w:lvlJc w:val="right"/>
      <w:pPr>
        <w:ind w:left="4392" w:hanging="180"/>
      </w:pPr>
    </w:lvl>
    <w:lvl w:ilvl="6">
      <w:start w:val="1"/>
      <w:numFmt w:val="decimal"/>
      <w:lvlText w:val="%7."/>
      <w:lvlJc w:val="left"/>
      <w:pPr>
        <w:ind w:left="5112" w:hanging="360"/>
      </w:pPr>
    </w:lvl>
    <w:lvl w:ilvl="7">
      <w:start w:val="1"/>
      <w:numFmt w:val="lowerLetter"/>
      <w:lvlText w:val="%8."/>
      <w:lvlJc w:val="left"/>
      <w:pPr>
        <w:ind w:left="5832" w:hanging="360"/>
      </w:pPr>
    </w:lvl>
    <w:lvl w:ilvl="8">
      <w:start w:val="1"/>
      <w:numFmt w:val="lowerRoman"/>
      <w:lvlText w:val="%9."/>
      <w:lvlJc w:val="right"/>
      <w:pPr>
        <w:ind w:left="6552" w:hanging="180"/>
      </w:pPr>
    </w:lvl>
  </w:abstractNum>
  <w:abstractNum w:abstractNumId="2" w15:restartNumberingAfterBreak="0">
    <w:nsid w:val="72F0225F"/>
    <w:multiLevelType w:val="multilevel"/>
    <w:tmpl w:val="ACBC1B14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63838802">
    <w:abstractNumId w:val="2"/>
  </w:num>
  <w:num w:numId="2" w16cid:durableId="1912081892">
    <w:abstractNumId w:val="0"/>
  </w:num>
  <w:num w:numId="3" w16cid:durableId="1497069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1DF"/>
    <w:rsid w:val="00622CCD"/>
    <w:rsid w:val="00AB3001"/>
    <w:rsid w:val="00FD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F1353"/>
  <w15:docId w15:val="{60848D6E-17BD-4734-B638-A1AB349CC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120"/>
      <w:ind w:left="432" w:hanging="432"/>
      <w:outlineLvl w:val="0"/>
    </w:pPr>
    <w:rPr>
      <w:rFonts w:ascii="Eras Md BT" w:eastAsia="Eras Md BT" w:hAnsi="Eras Md BT" w:cs="Eras Md BT"/>
      <w:b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120"/>
      <w:ind w:left="576" w:hanging="576"/>
      <w:outlineLvl w:val="1"/>
    </w:pPr>
    <w:rPr>
      <w:rFonts w:ascii="Eras Md BT" w:eastAsia="Eras Md BT" w:hAnsi="Eras Md BT" w:cs="Eras Md BT"/>
      <w:b/>
      <w:i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120"/>
      <w:ind w:left="720" w:hanging="720"/>
      <w:outlineLvl w:val="2"/>
    </w:pPr>
    <w:rPr>
      <w:rFonts w:ascii="Eras Md BT" w:eastAsia="Eras Md BT" w:hAnsi="Eras Md BT" w:cs="Eras Md BT"/>
      <w:b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120"/>
      <w:ind w:left="864" w:hanging="864"/>
      <w:outlineLvl w:val="3"/>
    </w:pPr>
    <w:rPr>
      <w:rFonts w:ascii="Eras Md BT" w:eastAsia="Eras Md BT" w:hAnsi="Eras Md BT" w:cs="Eras Md BT"/>
      <w:b/>
      <w:i/>
      <w:color w:val="00000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120"/>
      <w:ind w:left="1008" w:hanging="1008"/>
      <w:outlineLvl w:val="4"/>
    </w:pPr>
    <w:rPr>
      <w:rFonts w:ascii="NewsGotT" w:eastAsia="NewsGotT" w:hAnsi="NewsGotT" w:cs="NewsGotT"/>
      <w:b/>
      <w:i/>
      <w:color w:val="000000"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jc w:val="right"/>
    </w:pPr>
    <w:rPr>
      <w:rFonts w:ascii="Eras Bk BT" w:eastAsia="Eras Bk BT" w:hAnsi="Eras Bk BT" w:cs="Eras Bk BT"/>
      <w:b/>
      <w:color w:val="000000"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pBdr>
        <w:top w:val="nil"/>
        <w:left w:val="nil"/>
        <w:bottom w:val="nil"/>
        <w:right w:val="nil"/>
        <w:between w:val="nil"/>
      </w:pBdr>
      <w:jc w:val="right"/>
    </w:pPr>
    <w:rPr>
      <w:rFonts w:ascii="Eras Bk BT" w:eastAsia="Eras Bk BT" w:hAnsi="Eras Bk BT" w:cs="Eras Bk BT"/>
      <w:b/>
      <w:i/>
      <w:color w:val="000000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D3799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37991"/>
  </w:style>
  <w:style w:type="paragraph" w:styleId="Piedepgina">
    <w:name w:val="footer"/>
    <w:basedOn w:val="Normal"/>
    <w:link w:val="PiedepginaCar"/>
    <w:uiPriority w:val="99"/>
    <w:unhideWhenUsed/>
    <w:rsid w:val="00D3799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37991"/>
  </w:style>
  <w:style w:type="paragraph" w:styleId="TDC1">
    <w:name w:val="toc 1"/>
    <w:basedOn w:val="Normal"/>
    <w:next w:val="Normal"/>
    <w:autoRedefine/>
    <w:uiPriority w:val="39"/>
    <w:unhideWhenUsed/>
    <w:rsid w:val="00771F5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71F5C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71F5C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1E2118"/>
  </w:style>
  <w:style w:type="paragraph" w:styleId="Prrafodelista">
    <w:name w:val="List Paragraph"/>
    <w:basedOn w:val="Normal"/>
    <w:uiPriority w:val="34"/>
    <w:qFormat/>
    <w:rsid w:val="003D6F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1525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15252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9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jztJjpiZ53M5ZKWZVqstDHe2hg==">AMUW2mXThDdUzO4zkmTB21XcA6/FfarAF8aM1Oj0cHS4YYmNIhP11QVDEIwN2VK+y+VmN26+q7jTD55pPSxbrQXPn3NMDhLJ1DIgEz3YvKQzs5M3VwOD7645+BghohbIqYW9mlsRJHB9q6c69qZZuN5AKvjxNq0gAnqnHejCthS51Wh9UWCV7dlVlu5ARkhtKCvg2Cu59AkHAWFXj83eIXE7UlccKVYF2eFIxfb90ahvBdI4V/QPLuf3vEr7nv0aAnPJfO38/JbtGqbg3+sMUrs9T8+W1s5QQs1Fr9zVevATYe5pISLePVmuC6tXFp/Pk3Z7f69FyPpnx4X8wOBwl6PbznNBHGQI+doq+9IZ7rQZqlhRZfRa3tKI5fycu6QNlQClBu1b7SycdOK+hZXa26KhtFMy3175/7sUJ2NOyRpcZJDzJLOM5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651</Words>
  <Characters>3583</Characters>
  <Application>Microsoft Office Word</Application>
  <DocSecurity>0</DocSecurity>
  <Lines>29</Lines>
  <Paragraphs>8</Paragraphs>
  <ScaleCrop>false</ScaleCrop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Lorena Caicedo</dc:creator>
  <cp:lastModifiedBy>angel emmanuel</cp:lastModifiedBy>
  <cp:revision>3</cp:revision>
  <dcterms:created xsi:type="dcterms:W3CDTF">2021-02-15T17:39:00Z</dcterms:created>
  <dcterms:modified xsi:type="dcterms:W3CDTF">2023-06-19T17:55:00Z</dcterms:modified>
</cp:coreProperties>
</file>