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492E7" w14:textId="4D5DD0FD" w:rsidR="00333A79" w:rsidRDefault="00333A79" w:rsidP="001861F9">
      <w:pPr>
        <w:pStyle w:val="TOCHeading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  <w:bookmarkStart w:id="0" w:name="ref-UNPopulationAge2020"/>
      <w:bookmarkStart w:id="1" w:name="refs"/>
      <w:r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Content in the document is ignored. It’s only used for defining format and style.</w:t>
      </w:r>
    </w:p>
    <w:p w14:paraId="23275DDE" w14:textId="5D7408C5" w:rsidR="007421BA" w:rsidRDefault="007421BA" w:rsidP="007421BA">
      <w:pPr>
        <w:pStyle w:val="Title"/>
      </w:pPr>
      <w:r>
        <w:t>Title</w:t>
      </w:r>
    </w:p>
    <w:p w14:paraId="47815DCF" w14:textId="05915090" w:rsidR="007421BA" w:rsidRDefault="007421BA" w:rsidP="007421BA">
      <w:pPr>
        <w:pStyle w:val="Subtitle"/>
      </w:pPr>
      <w:r>
        <w:t>Subtitle</w:t>
      </w:r>
    </w:p>
    <w:p w14:paraId="32CC5E62" w14:textId="0C32A870" w:rsidR="007421BA" w:rsidRPr="007421BA" w:rsidRDefault="007421BA" w:rsidP="007421BA">
      <w:pPr>
        <w:pStyle w:val="Author"/>
      </w:pPr>
      <w:r>
        <w:t>Author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id w:val="6743112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DAB2E5" w14:textId="1D8ECC18" w:rsidR="00333A79" w:rsidRPr="00C76688" w:rsidRDefault="00C76688" w:rsidP="00C76688">
          <w:pPr>
            <w:pStyle w:val="TOCHeading"/>
          </w:pPr>
          <w:r>
            <w:t xml:space="preserve">TOC </w:t>
          </w:r>
          <w:proofErr w:type="spellStart"/>
          <w:r>
            <w:t>Heading</w:t>
          </w:r>
          <w:proofErr w:type="spellEnd"/>
        </w:p>
        <w:p w14:paraId="21D19CD8" w14:textId="27A63BAC" w:rsidR="00F14E36" w:rsidRDefault="00F14E36">
          <w:pPr>
            <w:pStyle w:val="TOC1"/>
            <w:tabs>
              <w:tab w:val="left" w:pos="480"/>
              <w:tab w:val="right" w:leader="dot" w:pos="9396"/>
            </w:tabs>
            <w:rPr>
              <w:rFonts w:eastAsiaTheme="minorEastAsia"/>
              <w:bCs w:val="0"/>
              <w:iCs w:val="0"/>
              <w:noProof/>
            </w:rPr>
          </w:pPr>
          <w:r>
            <w:rPr>
              <w:bCs w:val="0"/>
            </w:rPr>
            <w:fldChar w:fldCharType="begin"/>
          </w:r>
          <w:r>
            <w:rPr>
              <w:bCs w:val="0"/>
            </w:rPr>
            <w:instrText xml:space="preserve"> TOC \o "1-8" \h \z \u </w:instrText>
          </w:r>
          <w:r>
            <w:rPr>
              <w:bCs w:val="0"/>
            </w:rPr>
            <w:fldChar w:fldCharType="separate"/>
          </w:r>
          <w:hyperlink w:anchor="_Toc106206205" w:history="1">
            <w:r w:rsidRPr="000D0D7A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bCs w:val="0"/>
                <w:iCs w:val="0"/>
                <w:noProof/>
              </w:rPr>
              <w:tab/>
            </w:r>
            <w:r w:rsidRPr="000D0D7A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ABD33" w14:textId="55A5E378" w:rsidR="00F14E36" w:rsidRDefault="00000000">
          <w:pPr>
            <w:pStyle w:val="TOC2"/>
            <w:tabs>
              <w:tab w:val="left" w:pos="960"/>
              <w:tab w:val="right" w:leader="dot" w:pos="9396"/>
            </w:tabs>
            <w:rPr>
              <w:rFonts w:eastAsiaTheme="minorEastAsia"/>
              <w:bCs w:val="0"/>
              <w:noProof/>
              <w:sz w:val="24"/>
              <w:szCs w:val="24"/>
            </w:rPr>
          </w:pPr>
          <w:hyperlink w:anchor="_Toc106206206" w:history="1">
            <w:r w:rsidR="00F14E36" w:rsidRPr="000D0D7A">
              <w:rPr>
                <w:rStyle w:val="Hyperlink"/>
                <w:noProof/>
              </w:rPr>
              <w:t>1.1</w:t>
            </w:r>
            <w:r w:rsidR="00F14E36">
              <w:rPr>
                <w:rFonts w:eastAsiaTheme="minorEastAsia"/>
                <w:bCs w:val="0"/>
                <w:noProof/>
                <w:sz w:val="24"/>
                <w:szCs w:val="24"/>
              </w:rPr>
              <w:tab/>
            </w:r>
            <w:r w:rsidR="00F14E36" w:rsidRPr="000D0D7A">
              <w:rPr>
                <w:rStyle w:val="Hyperlink"/>
                <w:noProof/>
              </w:rPr>
              <w:t>Heading 2</w:t>
            </w:r>
            <w:r w:rsidR="00F14E36">
              <w:rPr>
                <w:noProof/>
                <w:webHidden/>
              </w:rPr>
              <w:tab/>
            </w:r>
            <w:r w:rsidR="00F14E36">
              <w:rPr>
                <w:noProof/>
                <w:webHidden/>
              </w:rPr>
              <w:fldChar w:fldCharType="begin"/>
            </w:r>
            <w:r w:rsidR="00F14E36">
              <w:rPr>
                <w:noProof/>
                <w:webHidden/>
              </w:rPr>
              <w:instrText xml:space="preserve"> PAGEREF _Toc106206206 \h </w:instrText>
            </w:r>
            <w:r w:rsidR="00F14E36">
              <w:rPr>
                <w:noProof/>
                <w:webHidden/>
              </w:rPr>
            </w:r>
            <w:r w:rsidR="00F14E36">
              <w:rPr>
                <w:noProof/>
                <w:webHidden/>
              </w:rPr>
              <w:fldChar w:fldCharType="separate"/>
            </w:r>
            <w:r w:rsidR="00F14E36">
              <w:rPr>
                <w:noProof/>
                <w:webHidden/>
              </w:rPr>
              <w:t>1</w:t>
            </w:r>
            <w:r w:rsidR="00F14E36">
              <w:rPr>
                <w:noProof/>
                <w:webHidden/>
              </w:rPr>
              <w:fldChar w:fldCharType="end"/>
            </w:r>
          </w:hyperlink>
        </w:p>
        <w:p w14:paraId="5CB8FFE1" w14:textId="13407380" w:rsidR="00F14E36" w:rsidRDefault="00000000">
          <w:pPr>
            <w:pStyle w:val="TOC3"/>
            <w:tabs>
              <w:tab w:val="left" w:pos="1200"/>
              <w:tab w:val="right" w:leader="dot" w:pos="9396"/>
            </w:tabs>
            <w:rPr>
              <w:rFonts w:eastAsiaTheme="minorEastAsia"/>
              <w:noProof/>
              <w:sz w:val="24"/>
              <w:szCs w:val="24"/>
            </w:rPr>
          </w:pPr>
          <w:hyperlink w:anchor="_Toc106206207" w:history="1">
            <w:r w:rsidR="00F14E36" w:rsidRPr="000D0D7A">
              <w:rPr>
                <w:rStyle w:val="Hyperlink"/>
                <w:noProof/>
              </w:rPr>
              <w:t>1.1.1</w:t>
            </w:r>
            <w:r w:rsidR="00F14E36">
              <w:rPr>
                <w:rFonts w:eastAsiaTheme="minorEastAsia"/>
                <w:noProof/>
                <w:sz w:val="24"/>
                <w:szCs w:val="24"/>
              </w:rPr>
              <w:tab/>
            </w:r>
            <w:r w:rsidR="00F14E36" w:rsidRPr="000D0D7A">
              <w:rPr>
                <w:rStyle w:val="Hyperlink"/>
                <w:noProof/>
              </w:rPr>
              <w:t>Heading 3</w:t>
            </w:r>
            <w:r w:rsidR="00F14E36">
              <w:rPr>
                <w:noProof/>
                <w:webHidden/>
              </w:rPr>
              <w:tab/>
            </w:r>
            <w:r w:rsidR="00F14E36">
              <w:rPr>
                <w:noProof/>
                <w:webHidden/>
              </w:rPr>
              <w:fldChar w:fldCharType="begin"/>
            </w:r>
            <w:r w:rsidR="00F14E36">
              <w:rPr>
                <w:noProof/>
                <w:webHidden/>
              </w:rPr>
              <w:instrText xml:space="preserve"> PAGEREF _Toc106206207 \h </w:instrText>
            </w:r>
            <w:r w:rsidR="00F14E36">
              <w:rPr>
                <w:noProof/>
                <w:webHidden/>
              </w:rPr>
            </w:r>
            <w:r w:rsidR="00F14E36">
              <w:rPr>
                <w:noProof/>
                <w:webHidden/>
              </w:rPr>
              <w:fldChar w:fldCharType="separate"/>
            </w:r>
            <w:r w:rsidR="00F14E36">
              <w:rPr>
                <w:noProof/>
                <w:webHidden/>
              </w:rPr>
              <w:t>1</w:t>
            </w:r>
            <w:r w:rsidR="00F14E36">
              <w:rPr>
                <w:noProof/>
                <w:webHidden/>
              </w:rPr>
              <w:fldChar w:fldCharType="end"/>
            </w:r>
          </w:hyperlink>
        </w:p>
        <w:p w14:paraId="403D36FA" w14:textId="67F31ED5" w:rsidR="00F14E36" w:rsidRDefault="00000000">
          <w:pPr>
            <w:pStyle w:val="TOC4"/>
            <w:tabs>
              <w:tab w:val="left" w:pos="1680"/>
              <w:tab w:val="right" w:leader="dot" w:pos="9396"/>
            </w:tabs>
            <w:rPr>
              <w:rFonts w:eastAsiaTheme="minorEastAsia"/>
              <w:noProof/>
              <w:sz w:val="24"/>
              <w:szCs w:val="24"/>
            </w:rPr>
          </w:pPr>
          <w:hyperlink w:anchor="_Toc106206208" w:history="1">
            <w:r w:rsidR="00F14E36" w:rsidRPr="000D0D7A">
              <w:rPr>
                <w:rStyle w:val="Hyperlink"/>
                <w:noProof/>
              </w:rPr>
              <w:t>1.1.1.1</w:t>
            </w:r>
            <w:r w:rsidR="00F14E36">
              <w:rPr>
                <w:rFonts w:eastAsiaTheme="minorEastAsia"/>
                <w:noProof/>
                <w:sz w:val="24"/>
                <w:szCs w:val="24"/>
              </w:rPr>
              <w:tab/>
            </w:r>
            <w:r w:rsidR="00F14E36" w:rsidRPr="000D0D7A">
              <w:rPr>
                <w:rStyle w:val="Hyperlink"/>
                <w:noProof/>
              </w:rPr>
              <w:t>Heading 4</w:t>
            </w:r>
            <w:r w:rsidR="00F14E36">
              <w:rPr>
                <w:noProof/>
                <w:webHidden/>
              </w:rPr>
              <w:tab/>
            </w:r>
            <w:r w:rsidR="00F14E36">
              <w:rPr>
                <w:noProof/>
                <w:webHidden/>
              </w:rPr>
              <w:fldChar w:fldCharType="begin"/>
            </w:r>
            <w:r w:rsidR="00F14E36">
              <w:rPr>
                <w:noProof/>
                <w:webHidden/>
              </w:rPr>
              <w:instrText xml:space="preserve"> PAGEREF _Toc106206208 \h </w:instrText>
            </w:r>
            <w:r w:rsidR="00F14E36">
              <w:rPr>
                <w:noProof/>
                <w:webHidden/>
              </w:rPr>
            </w:r>
            <w:r w:rsidR="00F14E36">
              <w:rPr>
                <w:noProof/>
                <w:webHidden/>
              </w:rPr>
              <w:fldChar w:fldCharType="separate"/>
            </w:r>
            <w:r w:rsidR="00F14E36">
              <w:rPr>
                <w:noProof/>
                <w:webHidden/>
              </w:rPr>
              <w:t>1</w:t>
            </w:r>
            <w:r w:rsidR="00F14E36">
              <w:rPr>
                <w:noProof/>
                <w:webHidden/>
              </w:rPr>
              <w:fldChar w:fldCharType="end"/>
            </w:r>
          </w:hyperlink>
        </w:p>
        <w:p w14:paraId="0772EAC4" w14:textId="2C7794A3" w:rsidR="00F14E36" w:rsidRDefault="00000000">
          <w:pPr>
            <w:pStyle w:val="TOC5"/>
            <w:tabs>
              <w:tab w:val="left" w:pos="1920"/>
              <w:tab w:val="right" w:leader="dot" w:pos="9396"/>
            </w:tabs>
            <w:rPr>
              <w:rFonts w:eastAsiaTheme="minorEastAsia"/>
              <w:noProof/>
              <w:sz w:val="24"/>
              <w:szCs w:val="24"/>
            </w:rPr>
          </w:pPr>
          <w:hyperlink w:anchor="_Toc106206209" w:history="1">
            <w:r w:rsidR="00F14E36" w:rsidRPr="000D0D7A">
              <w:rPr>
                <w:rStyle w:val="Hyperlink"/>
                <w:noProof/>
              </w:rPr>
              <w:t>1.1.1.1.1</w:t>
            </w:r>
            <w:r w:rsidR="00F14E36">
              <w:rPr>
                <w:rFonts w:eastAsiaTheme="minorEastAsia"/>
                <w:noProof/>
                <w:sz w:val="24"/>
                <w:szCs w:val="24"/>
              </w:rPr>
              <w:tab/>
            </w:r>
            <w:r w:rsidR="00F14E36" w:rsidRPr="000D0D7A">
              <w:rPr>
                <w:rStyle w:val="Hyperlink"/>
                <w:noProof/>
              </w:rPr>
              <w:t>Heading 5</w:t>
            </w:r>
            <w:r w:rsidR="00F14E36">
              <w:rPr>
                <w:noProof/>
                <w:webHidden/>
              </w:rPr>
              <w:tab/>
            </w:r>
            <w:r w:rsidR="00F14E36">
              <w:rPr>
                <w:noProof/>
                <w:webHidden/>
              </w:rPr>
              <w:fldChar w:fldCharType="begin"/>
            </w:r>
            <w:r w:rsidR="00F14E36">
              <w:rPr>
                <w:noProof/>
                <w:webHidden/>
              </w:rPr>
              <w:instrText xml:space="preserve"> PAGEREF _Toc106206209 \h </w:instrText>
            </w:r>
            <w:r w:rsidR="00F14E36">
              <w:rPr>
                <w:noProof/>
                <w:webHidden/>
              </w:rPr>
            </w:r>
            <w:r w:rsidR="00F14E36">
              <w:rPr>
                <w:noProof/>
                <w:webHidden/>
              </w:rPr>
              <w:fldChar w:fldCharType="separate"/>
            </w:r>
            <w:r w:rsidR="00F14E36">
              <w:rPr>
                <w:noProof/>
                <w:webHidden/>
              </w:rPr>
              <w:t>1</w:t>
            </w:r>
            <w:r w:rsidR="00F14E36">
              <w:rPr>
                <w:noProof/>
                <w:webHidden/>
              </w:rPr>
              <w:fldChar w:fldCharType="end"/>
            </w:r>
          </w:hyperlink>
        </w:p>
        <w:p w14:paraId="5EA521CA" w14:textId="4BE72663" w:rsidR="00F14E36" w:rsidRDefault="00000000">
          <w:pPr>
            <w:pStyle w:val="TOC6"/>
            <w:tabs>
              <w:tab w:val="left" w:pos="2301"/>
              <w:tab w:val="right" w:leader="dot" w:pos="9396"/>
            </w:tabs>
            <w:rPr>
              <w:rFonts w:eastAsiaTheme="minorEastAsia"/>
              <w:noProof/>
              <w:sz w:val="24"/>
              <w:szCs w:val="24"/>
            </w:rPr>
          </w:pPr>
          <w:hyperlink w:anchor="_Toc106206210" w:history="1">
            <w:r w:rsidR="00F14E36" w:rsidRPr="000D0D7A">
              <w:rPr>
                <w:rStyle w:val="Hyperlink"/>
                <w:noProof/>
              </w:rPr>
              <w:t>1.1.1.1.1.1</w:t>
            </w:r>
            <w:r w:rsidR="00F14E36">
              <w:rPr>
                <w:rFonts w:eastAsiaTheme="minorEastAsia"/>
                <w:noProof/>
                <w:sz w:val="24"/>
                <w:szCs w:val="24"/>
              </w:rPr>
              <w:tab/>
            </w:r>
            <w:r w:rsidR="00F14E36" w:rsidRPr="000D0D7A">
              <w:rPr>
                <w:rStyle w:val="Hyperlink"/>
                <w:noProof/>
              </w:rPr>
              <w:t>Heading 6</w:t>
            </w:r>
            <w:r w:rsidR="00F14E36">
              <w:rPr>
                <w:noProof/>
                <w:webHidden/>
              </w:rPr>
              <w:tab/>
            </w:r>
            <w:r w:rsidR="00F14E36">
              <w:rPr>
                <w:noProof/>
                <w:webHidden/>
              </w:rPr>
              <w:fldChar w:fldCharType="begin"/>
            </w:r>
            <w:r w:rsidR="00F14E36">
              <w:rPr>
                <w:noProof/>
                <w:webHidden/>
              </w:rPr>
              <w:instrText xml:space="preserve"> PAGEREF _Toc106206210 \h </w:instrText>
            </w:r>
            <w:r w:rsidR="00F14E36">
              <w:rPr>
                <w:noProof/>
                <w:webHidden/>
              </w:rPr>
            </w:r>
            <w:r w:rsidR="00F14E36">
              <w:rPr>
                <w:noProof/>
                <w:webHidden/>
              </w:rPr>
              <w:fldChar w:fldCharType="separate"/>
            </w:r>
            <w:r w:rsidR="00F14E36">
              <w:rPr>
                <w:noProof/>
                <w:webHidden/>
              </w:rPr>
              <w:t>1</w:t>
            </w:r>
            <w:r w:rsidR="00F14E36">
              <w:rPr>
                <w:noProof/>
                <w:webHidden/>
              </w:rPr>
              <w:fldChar w:fldCharType="end"/>
            </w:r>
          </w:hyperlink>
        </w:p>
        <w:p w14:paraId="000E3241" w14:textId="0ED5E24A" w:rsidR="00F14E36" w:rsidRDefault="00000000">
          <w:pPr>
            <w:pStyle w:val="TOC7"/>
            <w:tabs>
              <w:tab w:val="left" w:pos="2693"/>
              <w:tab w:val="right" w:leader="dot" w:pos="9396"/>
            </w:tabs>
            <w:rPr>
              <w:rFonts w:eastAsiaTheme="minorEastAsia"/>
              <w:noProof/>
              <w:sz w:val="24"/>
              <w:szCs w:val="24"/>
            </w:rPr>
          </w:pPr>
          <w:hyperlink w:anchor="_Toc106206211" w:history="1">
            <w:r w:rsidR="00F14E36" w:rsidRPr="000D0D7A">
              <w:rPr>
                <w:rStyle w:val="Hyperlink"/>
                <w:noProof/>
              </w:rPr>
              <w:t>1.1.1.1.1.1.1</w:t>
            </w:r>
            <w:r w:rsidR="00F14E36">
              <w:rPr>
                <w:rFonts w:eastAsiaTheme="minorEastAsia"/>
                <w:noProof/>
                <w:sz w:val="24"/>
                <w:szCs w:val="24"/>
              </w:rPr>
              <w:tab/>
            </w:r>
            <w:r w:rsidR="00F14E36" w:rsidRPr="000D0D7A">
              <w:rPr>
                <w:rStyle w:val="Hyperlink"/>
                <w:noProof/>
              </w:rPr>
              <w:t>Heading 7</w:t>
            </w:r>
            <w:r w:rsidR="00F14E36">
              <w:rPr>
                <w:noProof/>
                <w:webHidden/>
              </w:rPr>
              <w:tab/>
            </w:r>
            <w:r w:rsidR="00F14E36">
              <w:rPr>
                <w:noProof/>
                <w:webHidden/>
              </w:rPr>
              <w:fldChar w:fldCharType="begin"/>
            </w:r>
            <w:r w:rsidR="00F14E36">
              <w:rPr>
                <w:noProof/>
                <w:webHidden/>
              </w:rPr>
              <w:instrText xml:space="preserve"> PAGEREF _Toc106206211 \h </w:instrText>
            </w:r>
            <w:r w:rsidR="00F14E36">
              <w:rPr>
                <w:noProof/>
                <w:webHidden/>
              </w:rPr>
            </w:r>
            <w:r w:rsidR="00F14E36">
              <w:rPr>
                <w:noProof/>
                <w:webHidden/>
              </w:rPr>
              <w:fldChar w:fldCharType="separate"/>
            </w:r>
            <w:r w:rsidR="00F14E36">
              <w:rPr>
                <w:noProof/>
                <w:webHidden/>
              </w:rPr>
              <w:t>1</w:t>
            </w:r>
            <w:r w:rsidR="00F14E36">
              <w:rPr>
                <w:noProof/>
                <w:webHidden/>
              </w:rPr>
              <w:fldChar w:fldCharType="end"/>
            </w:r>
          </w:hyperlink>
        </w:p>
        <w:p w14:paraId="3BAAA25C" w14:textId="4974170F" w:rsidR="00F14E36" w:rsidRDefault="00000000">
          <w:pPr>
            <w:pStyle w:val="TOC8"/>
            <w:tabs>
              <w:tab w:val="left" w:pos="3084"/>
              <w:tab w:val="right" w:leader="dot" w:pos="9396"/>
            </w:tabs>
            <w:rPr>
              <w:rFonts w:eastAsiaTheme="minorEastAsia"/>
              <w:noProof/>
              <w:sz w:val="24"/>
              <w:szCs w:val="24"/>
            </w:rPr>
          </w:pPr>
          <w:hyperlink w:anchor="_Toc106206212" w:history="1">
            <w:r w:rsidR="00F14E36" w:rsidRPr="000D0D7A">
              <w:rPr>
                <w:rStyle w:val="Hyperlink"/>
                <w:noProof/>
              </w:rPr>
              <w:t>1.1.1.1.1.1.1.1</w:t>
            </w:r>
            <w:r w:rsidR="00F14E36">
              <w:rPr>
                <w:rFonts w:eastAsiaTheme="minorEastAsia"/>
                <w:noProof/>
                <w:sz w:val="24"/>
                <w:szCs w:val="24"/>
              </w:rPr>
              <w:tab/>
            </w:r>
            <w:r w:rsidR="00F14E36" w:rsidRPr="000D0D7A">
              <w:rPr>
                <w:rStyle w:val="Hyperlink"/>
                <w:noProof/>
              </w:rPr>
              <w:t>Heading 8</w:t>
            </w:r>
            <w:r w:rsidR="00F14E36">
              <w:rPr>
                <w:noProof/>
                <w:webHidden/>
              </w:rPr>
              <w:tab/>
            </w:r>
            <w:r w:rsidR="00F14E36">
              <w:rPr>
                <w:noProof/>
                <w:webHidden/>
              </w:rPr>
              <w:fldChar w:fldCharType="begin"/>
            </w:r>
            <w:r w:rsidR="00F14E36">
              <w:rPr>
                <w:noProof/>
                <w:webHidden/>
              </w:rPr>
              <w:instrText xml:space="preserve"> PAGEREF _Toc106206212 \h </w:instrText>
            </w:r>
            <w:r w:rsidR="00F14E36">
              <w:rPr>
                <w:noProof/>
                <w:webHidden/>
              </w:rPr>
            </w:r>
            <w:r w:rsidR="00F14E36">
              <w:rPr>
                <w:noProof/>
                <w:webHidden/>
              </w:rPr>
              <w:fldChar w:fldCharType="separate"/>
            </w:r>
            <w:r w:rsidR="00F14E36">
              <w:rPr>
                <w:noProof/>
                <w:webHidden/>
              </w:rPr>
              <w:t>1</w:t>
            </w:r>
            <w:r w:rsidR="00F14E36">
              <w:rPr>
                <w:noProof/>
                <w:webHidden/>
              </w:rPr>
              <w:fldChar w:fldCharType="end"/>
            </w:r>
          </w:hyperlink>
        </w:p>
        <w:p w14:paraId="160DBB8F" w14:textId="1C23667D" w:rsidR="00333A79" w:rsidRDefault="00F14E36">
          <w:r>
            <w:rPr>
              <w:bCs/>
            </w:rPr>
            <w:fldChar w:fldCharType="end"/>
          </w:r>
        </w:p>
      </w:sdtContent>
    </w:sdt>
    <w:p w14:paraId="655AE307" w14:textId="7C7C51EC" w:rsidR="00560B21" w:rsidRDefault="00C76688" w:rsidP="001861F9">
      <w:pPr>
        <w:pStyle w:val="Heading1"/>
        <w:numPr>
          <w:ilvl w:val="0"/>
          <w:numId w:val="23"/>
        </w:numPr>
      </w:pPr>
      <w:bookmarkStart w:id="2" w:name="_Toc106206205"/>
      <w:proofErr w:type="spellStart"/>
      <w:r>
        <w:t>Heading</w:t>
      </w:r>
      <w:proofErr w:type="spellEnd"/>
      <w:r>
        <w:t xml:space="preserve"> 1</w:t>
      </w:r>
      <w:bookmarkEnd w:id="2"/>
    </w:p>
    <w:p w14:paraId="6AC461E0" w14:textId="689D7D24" w:rsidR="00560B21" w:rsidRDefault="00C76688" w:rsidP="00560B21">
      <w:pPr>
        <w:pStyle w:val="Heading2"/>
      </w:pPr>
      <w:bookmarkStart w:id="3" w:name="_Toc106206206"/>
      <w:proofErr w:type="spellStart"/>
      <w:r>
        <w:t>Heading</w:t>
      </w:r>
      <w:proofErr w:type="spellEnd"/>
      <w:r>
        <w:t xml:space="preserve"> 2</w:t>
      </w:r>
      <w:bookmarkEnd w:id="3"/>
    </w:p>
    <w:p w14:paraId="0AEBC284" w14:textId="6EDF7E3F" w:rsidR="00F9641B" w:rsidRPr="00F9641B" w:rsidRDefault="00C76688" w:rsidP="00F9641B">
      <w:pPr>
        <w:pStyle w:val="Heading3"/>
      </w:pPr>
      <w:bookmarkStart w:id="4" w:name="_Toc106206207"/>
      <w:proofErr w:type="spellStart"/>
      <w:r>
        <w:t>Heading</w:t>
      </w:r>
      <w:proofErr w:type="spellEnd"/>
      <w:r>
        <w:t xml:space="preserve"> 3</w:t>
      </w:r>
      <w:bookmarkEnd w:id="4"/>
    </w:p>
    <w:p w14:paraId="11920A43" w14:textId="0EDB342C" w:rsidR="00560B21" w:rsidRPr="00F9641B" w:rsidRDefault="00C76688" w:rsidP="00F9641B">
      <w:pPr>
        <w:pStyle w:val="Heading4"/>
        <w:rPr>
          <w:lang w:val="en-US"/>
        </w:rPr>
      </w:pPr>
      <w:bookmarkStart w:id="5" w:name="_Toc106206208"/>
      <w:r>
        <w:rPr>
          <w:lang w:val="en-US"/>
        </w:rPr>
        <w:t>Heading 4</w:t>
      </w:r>
      <w:bookmarkEnd w:id="5"/>
    </w:p>
    <w:p w14:paraId="5B663372" w14:textId="77777777" w:rsidR="00C76688" w:rsidRDefault="00C76688" w:rsidP="00F9641B">
      <w:pPr>
        <w:pStyle w:val="Heading5"/>
        <w:rPr>
          <w:lang w:val="en-US"/>
        </w:rPr>
      </w:pPr>
      <w:bookmarkStart w:id="6" w:name="_Toc106206209"/>
      <w:r>
        <w:rPr>
          <w:lang w:val="en-US"/>
        </w:rPr>
        <w:t>Heading 5</w:t>
      </w:r>
      <w:bookmarkEnd w:id="6"/>
    </w:p>
    <w:p w14:paraId="2AA06AAF" w14:textId="7CEB5285" w:rsidR="00560B21" w:rsidRDefault="00C76688" w:rsidP="00C76688">
      <w:pPr>
        <w:pStyle w:val="Heading6"/>
      </w:pPr>
      <w:bookmarkStart w:id="7" w:name="_Toc106206210"/>
      <w:r>
        <w:t>Heading 6</w:t>
      </w:r>
      <w:bookmarkEnd w:id="7"/>
      <w:r w:rsidR="00F9641B" w:rsidRPr="00F9641B">
        <w:t xml:space="preserve"> </w:t>
      </w:r>
    </w:p>
    <w:p w14:paraId="6AC9C0FC" w14:textId="2C12941F" w:rsidR="00C76688" w:rsidRDefault="00C76688" w:rsidP="00C76688">
      <w:pPr>
        <w:pStyle w:val="Heading7"/>
      </w:pPr>
      <w:bookmarkStart w:id="8" w:name="_Toc106206211"/>
      <w:r>
        <w:t>Heading 7</w:t>
      </w:r>
      <w:bookmarkEnd w:id="8"/>
    </w:p>
    <w:p w14:paraId="5FC9378F" w14:textId="29E1FACC" w:rsidR="00C76688" w:rsidRDefault="00C76688" w:rsidP="00C76688">
      <w:pPr>
        <w:pStyle w:val="Heading8"/>
      </w:pPr>
      <w:bookmarkStart w:id="9" w:name="_Toc106206212"/>
      <w:r>
        <w:t>Heading 8</w:t>
      </w:r>
      <w:bookmarkEnd w:id="9"/>
    </w:p>
    <w:bookmarkEnd w:id="0"/>
    <w:bookmarkEnd w:id="1"/>
    <w:p w14:paraId="672973D8" w14:textId="1B523BFB" w:rsidR="00560B21" w:rsidRDefault="00C76688" w:rsidP="00560B21">
      <w:pPr>
        <w:pStyle w:val="BodyText"/>
      </w:pPr>
      <w:r>
        <w:t>(Heading 9 looks wrong by default, fix the style before using it)</w:t>
      </w:r>
    </w:p>
    <w:p w14:paraId="2DBF64F4" w14:textId="77777777" w:rsidR="007E49FA" w:rsidRDefault="007E49FA" w:rsidP="007E49FA">
      <w:r>
        <w:t>Normal</w:t>
      </w:r>
    </w:p>
    <w:p w14:paraId="2290B830" w14:textId="77777777" w:rsidR="007E49FA" w:rsidRPr="007E49FA" w:rsidRDefault="007E49FA" w:rsidP="007E49FA">
      <w:pPr>
        <w:pStyle w:val="BodyText"/>
      </w:pPr>
      <w:r w:rsidRPr="007E49FA">
        <w:t>Body Text</w:t>
      </w:r>
    </w:p>
    <w:p w14:paraId="24F6D139" w14:textId="77777777" w:rsidR="007E49FA" w:rsidRPr="007E49FA" w:rsidRDefault="007E49FA" w:rsidP="007E49FA">
      <w:pPr>
        <w:pStyle w:val="FirstParagraph"/>
      </w:pPr>
      <w:r w:rsidRPr="007E49FA">
        <w:t>First Paragraph</w:t>
      </w:r>
    </w:p>
    <w:p w14:paraId="2BC52BA2" w14:textId="77777777" w:rsidR="007E49FA" w:rsidRDefault="007E49FA" w:rsidP="007E49FA">
      <w:pPr>
        <w:pStyle w:val="Compact"/>
      </w:pPr>
      <w:r>
        <w:t>Compact</w:t>
      </w:r>
    </w:p>
    <w:p w14:paraId="3DD1856F" w14:textId="77777777" w:rsidR="007E49FA" w:rsidRDefault="007E49FA" w:rsidP="007E49FA">
      <w:pPr>
        <w:pStyle w:val="Date"/>
      </w:pPr>
      <w:r>
        <w:lastRenderedPageBreak/>
        <w:t>Date</w:t>
      </w:r>
    </w:p>
    <w:p w14:paraId="29F8C4B3" w14:textId="77777777" w:rsidR="007E49FA" w:rsidRDefault="007E49FA" w:rsidP="007E49FA">
      <w:pPr>
        <w:pStyle w:val="Abstract"/>
      </w:pPr>
      <w:r>
        <w:t>Abstract</w:t>
      </w:r>
    </w:p>
    <w:p w14:paraId="479EC48B" w14:textId="77777777" w:rsidR="007E49FA" w:rsidRDefault="007E49FA" w:rsidP="007E49FA">
      <w:pPr>
        <w:pStyle w:val="Bibliography"/>
      </w:pPr>
      <w:r>
        <w:t>Bibliography</w:t>
      </w:r>
    </w:p>
    <w:p w14:paraId="77B96202" w14:textId="77777777" w:rsidR="004A49EA" w:rsidRDefault="007E49FA" w:rsidP="004A49EA">
      <w:pPr>
        <w:pStyle w:val="DefinitionTerm"/>
      </w:pPr>
      <w:r w:rsidRPr="004A49EA">
        <w:t>Definition Term</w:t>
      </w:r>
    </w:p>
    <w:p w14:paraId="7D8E7166" w14:textId="3048E657" w:rsidR="007E49FA" w:rsidRPr="004A49EA" w:rsidRDefault="004A49EA" w:rsidP="004A49EA">
      <w:pPr>
        <w:pStyle w:val="Definition"/>
      </w:pPr>
      <w:r w:rsidRPr="004A49EA">
        <w:br/>
        <w:t>Definition</w:t>
      </w:r>
    </w:p>
    <w:p w14:paraId="35264BC3" w14:textId="77777777" w:rsidR="007E49FA" w:rsidRPr="004A49EA" w:rsidRDefault="007E49FA" w:rsidP="004A49EA">
      <w:pPr>
        <w:pStyle w:val="Caption"/>
      </w:pPr>
      <w:r w:rsidRPr="004A49EA">
        <w:t>Caption</w:t>
      </w:r>
    </w:p>
    <w:p w14:paraId="19353C07" w14:textId="77777777" w:rsidR="007E49FA" w:rsidRDefault="007E49FA" w:rsidP="007E49FA">
      <w:pPr>
        <w:pStyle w:val="TableCaption"/>
      </w:pPr>
      <w:r>
        <w:t>Table Caption</w:t>
      </w:r>
    </w:p>
    <w:p w14:paraId="2A4C9742" w14:textId="77777777" w:rsidR="007E49FA" w:rsidRDefault="007E49FA" w:rsidP="007E49FA">
      <w:pPr>
        <w:pStyle w:val="ImageCaption"/>
      </w:pPr>
      <w:r>
        <w:t>Image Caption</w:t>
      </w:r>
    </w:p>
    <w:p w14:paraId="57539A17" w14:textId="77777777" w:rsidR="007E49FA" w:rsidRDefault="007E49FA" w:rsidP="007E49FA">
      <w:pPr>
        <w:pStyle w:val="Figure"/>
      </w:pPr>
      <w:r>
        <w:t>Figure</w:t>
      </w:r>
    </w:p>
    <w:p w14:paraId="3D4B3966" w14:textId="77777777" w:rsidR="007E49FA" w:rsidRDefault="007E49FA" w:rsidP="007E49FA">
      <w:pPr>
        <w:pStyle w:val="CaptionedFigure"/>
      </w:pPr>
      <w:r>
        <w:t>Captioned Figure</w:t>
      </w:r>
    </w:p>
    <w:tbl>
      <w:tblPr>
        <w:tblStyle w:val="Table"/>
        <w:tblW w:w="0" w:type="pct"/>
        <w:tblLook w:val="04A0" w:firstRow="1" w:lastRow="0" w:firstColumn="1" w:lastColumn="0" w:noHBand="0" w:noVBand="1"/>
      </w:tblPr>
      <w:tblGrid>
        <w:gridCol w:w="790"/>
        <w:gridCol w:w="842"/>
      </w:tblGrid>
      <w:tr w:rsidR="00605551" w14:paraId="731E45CE" w14:textId="77777777" w:rsidTr="007F75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4534914" w14:textId="77777777" w:rsidR="00605551" w:rsidRDefault="00605551" w:rsidP="00D8030C">
            <w:pPr>
              <w:pStyle w:val="Compact"/>
            </w:pPr>
            <w:r>
              <w:t xml:space="preserve">Table </w:t>
            </w:r>
          </w:p>
        </w:tc>
        <w:tc>
          <w:tcPr>
            <w:tcW w:w="0" w:type="auto"/>
          </w:tcPr>
          <w:p w14:paraId="1A275CC2" w14:textId="77777777" w:rsidR="00605551" w:rsidRDefault="00605551" w:rsidP="00D8030C">
            <w:pPr>
              <w:pStyle w:val="Compact"/>
            </w:pPr>
            <w:r>
              <w:t xml:space="preserve"> Table </w:t>
            </w:r>
          </w:p>
        </w:tc>
      </w:tr>
      <w:tr w:rsidR="00605551" w14:paraId="32E8BB0C" w14:textId="77777777" w:rsidTr="007F755E">
        <w:tc>
          <w:tcPr>
            <w:tcW w:w="0" w:type="auto"/>
          </w:tcPr>
          <w:p w14:paraId="6B68ED0A" w14:textId="77777777" w:rsidR="00605551" w:rsidRDefault="00605551" w:rsidP="00D8030C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335A868E" w14:textId="77777777" w:rsidR="00605551" w:rsidRDefault="00605551" w:rsidP="00D8030C">
            <w:pPr>
              <w:pStyle w:val="Compact"/>
            </w:pPr>
            <w:r>
              <w:t xml:space="preserve"> 2 </w:t>
            </w:r>
          </w:p>
        </w:tc>
      </w:tr>
    </w:tbl>
    <w:p w14:paraId="3CD3C428" w14:textId="5C61BAAC" w:rsidR="007E49FA" w:rsidRPr="00F9641B" w:rsidRDefault="007E49FA" w:rsidP="007E49FA">
      <w:pPr>
        <w:pStyle w:val="BodyText"/>
      </w:pPr>
    </w:p>
    <w:sectPr w:rsidR="007E49FA" w:rsidRPr="00F9641B" w:rsidSect="00B45FB4">
      <w:headerReference w:type="default" r:id="rId8"/>
      <w:footerReference w:type="even" r:id="rId9"/>
      <w:footerReference w:type="default" r:id="rId10"/>
      <w:pgSz w:w="12240" w:h="15840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0FF47" w14:textId="77777777" w:rsidR="00B90BA4" w:rsidRDefault="00B90BA4">
      <w:pPr>
        <w:spacing w:after="0"/>
      </w:pPr>
      <w:r>
        <w:separator/>
      </w:r>
    </w:p>
  </w:endnote>
  <w:endnote w:type="continuationSeparator" w:id="0">
    <w:p w14:paraId="5CB06799" w14:textId="77777777" w:rsidR="00B90BA4" w:rsidRDefault="00B90B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05956263"/>
      <w:docPartObj>
        <w:docPartGallery w:val="Page Numbers (Bottom of Page)"/>
        <w:docPartUnique/>
      </w:docPartObj>
    </w:sdtPr>
    <w:sdtContent>
      <w:p w14:paraId="16EE57AD" w14:textId="17386E8E" w:rsidR="00B45FB4" w:rsidRDefault="00B45FB4" w:rsidP="000E25D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EE94AFB" w14:textId="77777777" w:rsidR="00B45FB4" w:rsidRDefault="00B45F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07893014"/>
      <w:docPartObj>
        <w:docPartGallery w:val="Page Numbers (Bottom of Page)"/>
        <w:docPartUnique/>
      </w:docPartObj>
    </w:sdtPr>
    <w:sdtContent>
      <w:p w14:paraId="6925760B" w14:textId="06CFC1C3" w:rsidR="00B45FB4" w:rsidRDefault="00B45FB4" w:rsidP="000E25D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219F6FF" w14:textId="77777777" w:rsidR="00B45FB4" w:rsidRDefault="00B45F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13404" w14:textId="77777777" w:rsidR="00B90BA4" w:rsidRDefault="00B90BA4">
      <w:r>
        <w:separator/>
      </w:r>
    </w:p>
  </w:footnote>
  <w:footnote w:type="continuationSeparator" w:id="0">
    <w:p w14:paraId="6B7119D3" w14:textId="77777777" w:rsidR="00B90BA4" w:rsidRDefault="00B90B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CF617" w14:textId="1D3FD12C" w:rsidR="0097680F" w:rsidRDefault="00000000">
    <w:pPr>
      <w:pStyle w:val="Header"/>
      <w:tabs>
        <w:tab w:val="clear" w:pos="4680"/>
        <w:tab w:val="clear" w:pos="9360"/>
      </w:tabs>
      <w:jc w:val="right"/>
      <w:rPr>
        <w:color w:val="4F81BD" w:themeColor="accent1"/>
      </w:rPr>
    </w:pPr>
    <w:sdt>
      <w:sdtPr>
        <w:rPr>
          <w:color w:val="4F81BD" w:themeColor="accent1"/>
        </w:rPr>
        <w:alias w:val="Title"/>
        <w:tag w:val=""/>
        <w:id w:val="664756013"/>
        <w:placeholder>
          <w:docPart w:val="10F269D92799F24F899FD78CBF63DDF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97680F">
          <w:rPr>
            <w:color w:val="4F81BD" w:themeColor="accent1"/>
          </w:rPr>
          <w:t>Dcument</w:t>
        </w:r>
        <w:proofErr w:type="spellEnd"/>
        <w:r w:rsidR="0097680F">
          <w:rPr>
            <w:color w:val="4F81BD" w:themeColor="accent1"/>
          </w:rPr>
          <w:t xml:space="preserve"> Title</w:t>
        </w:r>
      </w:sdtContent>
    </w:sdt>
    <w:r w:rsidR="0097680F">
      <w:rPr>
        <w:color w:val="4F81BD" w:themeColor="accent1"/>
      </w:rPr>
      <w:t xml:space="preserve"> | </w:t>
    </w:r>
    <w:sdt>
      <w:sdtPr>
        <w:rPr>
          <w:color w:val="4F81BD" w:themeColor="accent1"/>
        </w:rPr>
        <w:alias w:val="Author"/>
        <w:tag w:val=""/>
        <w:id w:val="-1677181147"/>
        <w:placeholder>
          <w:docPart w:val="2C7E538FD8384943B3397CC245FA296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97680F">
          <w:rPr>
            <w:color w:val="4F81BD" w:themeColor="accent1"/>
          </w:rPr>
          <w:t>Document Author</w:t>
        </w:r>
      </w:sdtContent>
    </w:sdt>
  </w:p>
  <w:p w14:paraId="3BA9424A" w14:textId="030A18AB" w:rsidR="0097680F" w:rsidRDefault="009768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AE0DA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7FE83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85614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44AD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BBAD2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E327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03CC4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E9A93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9A60C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ACAF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604BE7"/>
    <w:multiLevelType w:val="multilevel"/>
    <w:tmpl w:val="E370D4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lang w:val="en-U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249770E"/>
    <w:multiLevelType w:val="multilevel"/>
    <w:tmpl w:val="1A7ED4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C1AE401"/>
    <w:multiLevelType w:val="multilevel"/>
    <w:tmpl w:val="0270ED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2EBD4057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3115D79"/>
    <w:multiLevelType w:val="multilevel"/>
    <w:tmpl w:val="E8A8FC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3821DD0"/>
    <w:multiLevelType w:val="multilevel"/>
    <w:tmpl w:val="7B2255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F5F3ACF"/>
    <w:multiLevelType w:val="multilevel"/>
    <w:tmpl w:val="2208E102"/>
    <w:styleLink w:val="CurrentList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52F37786"/>
    <w:multiLevelType w:val="multilevel"/>
    <w:tmpl w:val="717623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9A71C36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BDD67D8"/>
    <w:multiLevelType w:val="multilevel"/>
    <w:tmpl w:val="523C20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C2D7F5A"/>
    <w:multiLevelType w:val="multilevel"/>
    <w:tmpl w:val="64523A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6BC1588"/>
    <w:multiLevelType w:val="multilevel"/>
    <w:tmpl w:val="B7F4928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C1B047A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7A011CE"/>
    <w:multiLevelType w:val="multilevel"/>
    <w:tmpl w:val="535A13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72704429">
    <w:abstractNumId w:val="12"/>
  </w:num>
  <w:num w:numId="2" w16cid:durableId="1784416696">
    <w:abstractNumId w:val="11"/>
  </w:num>
  <w:num w:numId="3" w16cid:durableId="360203585">
    <w:abstractNumId w:val="22"/>
  </w:num>
  <w:num w:numId="4" w16cid:durableId="1532381318">
    <w:abstractNumId w:val="14"/>
  </w:num>
  <w:num w:numId="5" w16cid:durableId="1151604701">
    <w:abstractNumId w:val="17"/>
  </w:num>
  <w:num w:numId="6" w16cid:durableId="1195579382">
    <w:abstractNumId w:val="20"/>
  </w:num>
  <w:num w:numId="7" w16cid:durableId="632441225">
    <w:abstractNumId w:val="19"/>
  </w:num>
  <w:num w:numId="8" w16cid:durableId="362825545">
    <w:abstractNumId w:val="4"/>
  </w:num>
  <w:num w:numId="9" w16cid:durableId="1310090273">
    <w:abstractNumId w:val="5"/>
  </w:num>
  <w:num w:numId="10" w16cid:durableId="1721973655">
    <w:abstractNumId w:val="6"/>
  </w:num>
  <w:num w:numId="11" w16cid:durableId="1232082335">
    <w:abstractNumId w:val="7"/>
  </w:num>
  <w:num w:numId="12" w16cid:durableId="886528593">
    <w:abstractNumId w:val="9"/>
  </w:num>
  <w:num w:numId="13" w16cid:durableId="322515672">
    <w:abstractNumId w:val="0"/>
  </w:num>
  <w:num w:numId="14" w16cid:durableId="352540508">
    <w:abstractNumId w:val="1"/>
  </w:num>
  <w:num w:numId="15" w16cid:durableId="487867476">
    <w:abstractNumId w:val="2"/>
  </w:num>
  <w:num w:numId="16" w16cid:durableId="211306133">
    <w:abstractNumId w:val="3"/>
  </w:num>
  <w:num w:numId="17" w16cid:durableId="138958672">
    <w:abstractNumId w:val="8"/>
  </w:num>
  <w:num w:numId="18" w16cid:durableId="1916738761">
    <w:abstractNumId w:val="23"/>
  </w:num>
  <w:num w:numId="19" w16cid:durableId="539131129">
    <w:abstractNumId w:val="21"/>
  </w:num>
  <w:num w:numId="20" w16cid:durableId="1441602426">
    <w:abstractNumId w:val="15"/>
  </w:num>
  <w:num w:numId="21" w16cid:durableId="1447384010">
    <w:abstractNumId w:val="18"/>
  </w:num>
  <w:num w:numId="22" w16cid:durableId="1707217453">
    <w:abstractNumId w:val="10"/>
  </w:num>
  <w:num w:numId="23" w16cid:durableId="204498606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24707477">
    <w:abstractNumId w:val="16"/>
  </w:num>
  <w:num w:numId="25" w16cid:durableId="10732370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22768"/>
    <w:rsid w:val="001861F9"/>
    <w:rsid w:val="00214A04"/>
    <w:rsid w:val="002430D1"/>
    <w:rsid w:val="002D5D6E"/>
    <w:rsid w:val="0030155A"/>
    <w:rsid w:val="00333A79"/>
    <w:rsid w:val="00376832"/>
    <w:rsid w:val="00454E03"/>
    <w:rsid w:val="004815C6"/>
    <w:rsid w:val="004A49EA"/>
    <w:rsid w:val="004E29B3"/>
    <w:rsid w:val="004E7067"/>
    <w:rsid w:val="004F37A2"/>
    <w:rsid w:val="00560B21"/>
    <w:rsid w:val="00590D07"/>
    <w:rsid w:val="00605551"/>
    <w:rsid w:val="00645D22"/>
    <w:rsid w:val="00670CE1"/>
    <w:rsid w:val="006E1793"/>
    <w:rsid w:val="007421BA"/>
    <w:rsid w:val="00747097"/>
    <w:rsid w:val="00784D58"/>
    <w:rsid w:val="007C547C"/>
    <w:rsid w:val="007E49FA"/>
    <w:rsid w:val="007F0057"/>
    <w:rsid w:val="007F11C1"/>
    <w:rsid w:val="007F755E"/>
    <w:rsid w:val="008913B3"/>
    <w:rsid w:val="008B7F25"/>
    <w:rsid w:val="008D6863"/>
    <w:rsid w:val="0097680F"/>
    <w:rsid w:val="00976D79"/>
    <w:rsid w:val="00A149EA"/>
    <w:rsid w:val="00A83BDC"/>
    <w:rsid w:val="00B45FB4"/>
    <w:rsid w:val="00B86B75"/>
    <w:rsid w:val="00B90BA4"/>
    <w:rsid w:val="00BC0E66"/>
    <w:rsid w:val="00BC48D5"/>
    <w:rsid w:val="00C36279"/>
    <w:rsid w:val="00C76688"/>
    <w:rsid w:val="00E315A3"/>
    <w:rsid w:val="00ED0569"/>
    <w:rsid w:val="00ED7F81"/>
    <w:rsid w:val="00F14E36"/>
    <w:rsid w:val="00F95790"/>
    <w:rsid w:val="00F964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79C56C"/>
  <w15:docId w15:val="{E12ADC2E-4556-2349-9779-59FDE0B7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7F11C1"/>
    <w:pPr>
      <w:keepNext/>
      <w:keepLines/>
      <w:numPr>
        <w:numId w:val="1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030A0"/>
      <w:sz w:val="32"/>
      <w:szCs w:val="32"/>
      <w:lang w:val="sv-SE"/>
    </w:rPr>
  </w:style>
  <w:style w:type="paragraph" w:styleId="Heading2">
    <w:name w:val="heading 2"/>
    <w:basedOn w:val="Normal"/>
    <w:next w:val="BodyText"/>
    <w:uiPriority w:val="9"/>
    <w:unhideWhenUsed/>
    <w:qFormat/>
    <w:rsid w:val="007F11C1"/>
    <w:pPr>
      <w:keepNext/>
      <w:keepLines/>
      <w:numPr>
        <w:ilvl w:val="1"/>
        <w:numId w:val="1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030A0"/>
      <w:sz w:val="28"/>
      <w:szCs w:val="28"/>
      <w:lang w:val="sv-SE"/>
    </w:rPr>
  </w:style>
  <w:style w:type="paragraph" w:styleId="Heading3">
    <w:name w:val="heading 3"/>
    <w:basedOn w:val="Normal"/>
    <w:next w:val="BodyText"/>
    <w:uiPriority w:val="9"/>
    <w:unhideWhenUsed/>
    <w:qFormat/>
    <w:rsid w:val="007F11C1"/>
    <w:pPr>
      <w:keepNext/>
      <w:keepLines/>
      <w:numPr>
        <w:ilvl w:val="2"/>
        <w:numId w:val="1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030A0"/>
      <w:lang w:val="sv-SE"/>
    </w:rPr>
  </w:style>
  <w:style w:type="paragraph" w:styleId="Heading4">
    <w:name w:val="heading 4"/>
    <w:basedOn w:val="Normal"/>
    <w:next w:val="BodyText"/>
    <w:uiPriority w:val="9"/>
    <w:unhideWhenUsed/>
    <w:qFormat/>
    <w:rsid w:val="007F11C1"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7030A0"/>
      <w:lang w:val="sv-SE"/>
    </w:rPr>
  </w:style>
  <w:style w:type="paragraph" w:styleId="Heading5">
    <w:name w:val="heading 5"/>
    <w:basedOn w:val="Normal"/>
    <w:next w:val="BodyText"/>
    <w:uiPriority w:val="9"/>
    <w:unhideWhenUsed/>
    <w:qFormat/>
    <w:rsid w:val="007F11C1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7030A0"/>
      <w:lang w:val="sv-SE"/>
    </w:rPr>
  </w:style>
  <w:style w:type="paragraph" w:styleId="Heading6">
    <w:name w:val="heading 6"/>
    <w:basedOn w:val="Normal"/>
    <w:next w:val="BodyText"/>
    <w:uiPriority w:val="9"/>
    <w:unhideWhenUsed/>
    <w:qFormat/>
    <w:rsid w:val="00C76688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color w:val="7030A0"/>
    </w:rPr>
  </w:style>
  <w:style w:type="paragraph" w:styleId="Heading7">
    <w:name w:val="heading 7"/>
    <w:basedOn w:val="Normal"/>
    <w:next w:val="BodyText"/>
    <w:uiPriority w:val="9"/>
    <w:unhideWhenUsed/>
    <w:qFormat/>
    <w:rsid w:val="00C76688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color w:val="7030A0"/>
    </w:rPr>
  </w:style>
  <w:style w:type="paragraph" w:styleId="Heading8">
    <w:name w:val="heading 8"/>
    <w:basedOn w:val="Normal"/>
    <w:next w:val="BodyText"/>
    <w:uiPriority w:val="9"/>
    <w:unhideWhenUsed/>
    <w:qFormat/>
    <w:rsid w:val="00C76688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7030A0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421BA"/>
    <w:pPr>
      <w:keepNext/>
      <w:keepLines/>
      <w:spacing w:before="480" w:after="240"/>
      <w:jc w:val="right"/>
    </w:pPr>
    <w:rPr>
      <w:rFonts w:asciiTheme="majorHAnsi" w:eastAsiaTheme="majorEastAsia" w:hAnsiTheme="majorHAnsi" w:cstheme="majorBidi"/>
      <w:b/>
      <w:bCs/>
      <w:color w:val="7030A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7421BA"/>
    <w:pPr>
      <w:keepNext/>
      <w:keepLines/>
      <w:jc w:val="right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unhideWhenUsed/>
    <w:qFormat/>
    <w:rsid w:val="007F755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color w:val="7030A0"/>
      </w:rPr>
      <w:tblPr/>
      <w:tcPr>
        <w:tcBorders>
          <w:top w:val="nil"/>
          <w:left w:val="nil"/>
          <w:bottom w:val="single" w:sz="4" w:space="0" w:color="7030A0"/>
          <w:right w:val="nil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7F11C1"/>
    <w:pPr>
      <w:numPr>
        <w:numId w:val="0"/>
      </w:num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F9641B"/>
  </w:style>
  <w:style w:type="paragraph" w:styleId="TOC1">
    <w:name w:val="toc 1"/>
    <w:basedOn w:val="Normal"/>
    <w:next w:val="Normal"/>
    <w:autoRedefine/>
    <w:uiPriority w:val="39"/>
    <w:unhideWhenUsed/>
    <w:rsid w:val="00333A79"/>
    <w:pPr>
      <w:spacing w:before="120" w:after="0"/>
    </w:pPr>
    <w:rPr>
      <w:bCs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33A79"/>
    <w:pPr>
      <w:spacing w:before="120" w:after="0"/>
      <w:ind w:left="240"/>
    </w:pPr>
    <w:rPr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861F9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861F9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861F9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861F9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861F9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861F9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1861F9"/>
    <w:pPr>
      <w:spacing w:after="0"/>
      <w:ind w:left="1920"/>
    </w:pPr>
    <w:rPr>
      <w:sz w:val="20"/>
      <w:szCs w:val="20"/>
    </w:rPr>
  </w:style>
  <w:style w:type="numbering" w:customStyle="1" w:styleId="CurrentList1">
    <w:name w:val="Current List1"/>
    <w:uiPriority w:val="99"/>
    <w:rsid w:val="001861F9"/>
    <w:pPr>
      <w:numPr>
        <w:numId w:val="24"/>
      </w:numPr>
    </w:pPr>
  </w:style>
  <w:style w:type="numbering" w:customStyle="1" w:styleId="CurrentList2">
    <w:name w:val="Current List2"/>
    <w:uiPriority w:val="99"/>
    <w:rsid w:val="00670CE1"/>
    <w:pPr>
      <w:numPr>
        <w:numId w:val="25"/>
      </w:numPr>
    </w:pPr>
  </w:style>
  <w:style w:type="table" w:styleId="TableGrid">
    <w:name w:val="Table Grid"/>
    <w:basedOn w:val="TableNormal"/>
    <w:rsid w:val="007E49F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680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7680F"/>
  </w:style>
  <w:style w:type="paragraph" w:styleId="Footer">
    <w:name w:val="footer"/>
    <w:basedOn w:val="Normal"/>
    <w:link w:val="FooterChar"/>
    <w:unhideWhenUsed/>
    <w:rsid w:val="0097680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97680F"/>
  </w:style>
  <w:style w:type="character" w:styleId="PlaceholderText">
    <w:name w:val="Placeholder Text"/>
    <w:basedOn w:val="DefaultParagraphFont"/>
    <w:uiPriority w:val="99"/>
    <w:semiHidden/>
    <w:rsid w:val="0097680F"/>
    <w:rPr>
      <w:color w:val="808080"/>
    </w:rPr>
  </w:style>
  <w:style w:type="character" w:styleId="PageNumber">
    <w:name w:val="page number"/>
    <w:basedOn w:val="DefaultParagraphFont"/>
    <w:semiHidden/>
    <w:unhideWhenUsed/>
    <w:rsid w:val="00B45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8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0F269D92799F24F899FD78CBF63D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00DEF-04C7-DB4B-BB50-4096028769FC}"/>
      </w:docPartPr>
      <w:docPartBody>
        <w:p w:rsidR="00584E67" w:rsidRDefault="006B4CE5" w:rsidP="006B4CE5">
          <w:pPr>
            <w:pStyle w:val="10F269D92799F24F899FD78CBF63DDF4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2C7E538FD8384943B3397CC245FA2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60734-899A-FD43-8D9F-BA35517CE9F6}"/>
      </w:docPartPr>
      <w:docPartBody>
        <w:p w:rsidR="00584E67" w:rsidRDefault="006B4CE5" w:rsidP="006B4CE5">
          <w:pPr>
            <w:pStyle w:val="2C7E538FD8384943B3397CC245FA296A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CE5"/>
    <w:rsid w:val="00542019"/>
    <w:rsid w:val="00584E67"/>
    <w:rsid w:val="006B4CE5"/>
    <w:rsid w:val="007B5A97"/>
    <w:rsid w:val="008222B6"/>
    <w:rsid w:val="00A4768C"/>
    <w:rsid w:val="00D1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4CE5"/>
    <w:rPr>
      <w:color w:val="808080"/>
    </w:rPr>
  </w:style>
  <w:style w:type="paragraph" w:customStyle="1" w:styleId="10F269D92799F24F899FD78CBF63DDF4">
    <w:name w:val="10F269D92799F24F899FD78CBF63DDF4"/>
    <w:rsid w:val="006B4CE5"/>
  </w:style>
  <w:style w:type="paragraph" w:customStyle="1" w:styleId="2C7E538FD8384943B3397CC245FA296A">
    <w:name w:val="2C7E538FD8384943B3397CC245FA296A"/>
    <w:rsid w:val="006B4C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DC9FB9-4A00-6642-9982-221BDDF9F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Dcument Title</dc:title>
  <dc:subject/>
  <dc:creator>Document Author</dc:creator>
  <cp:keywords/>
  <dc:description/>
  <cp:lastModifiedBy>Renfro, Michael</cp:lastModifiedBy>
  <cp:revision>13</cp:revision>
  <dcterms:created xsi:type="dcterms:W3CDTF">2022-06-15T21:50:00Z</dcterms:created>
  <dcterms:modified xsi:type="dcterms:W3CDTF">2022-06-19T19:49:00Z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Traditionally, children in India are given a rather free upbringing until they start school. It is a duty of a parent or guardian to provide opportunity for education to a child, from the age of six to 14. However, many schools do offer care for younger c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bibliography">
    <vt:lpwstr>includes/kallor.bib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csl">
    <vt:lpwstr>taylor-and-francis-harvard-v.csl</vt:lpwstr>
  </property>
  <property fmtid="{D5CDD505-2E9C-101B-9397-08002B2CF9AE}" pid="16" name="eqLabels">
    <vt:lpwstr>arabic</vt:lpwstr>
  </property>
  <property fmtid="{D5CDD505-2E9C-101B-9397-08002B2CF9AE}" pid="17" name="eqnPrefix">
    <vt:lpwstr/>
  </property>
  <property fmtid="{D5CDD505-2E9C-101B-9397-08002B2CF9AE}" pid="18" name="eqnPrefixTemplate">
    <vt:lpwstr>p i</vt:lpwstr>
  </property>
  <property fmtid="{D5CDD505-2E9C-101B-9397-08002B2CF9AE}" pid="19" name="figLabels">
    <vt:lpwstr>arabic</vt:lpwstr>
  </property>
  <property fmtid="{D5CDD505-2E9C-101B-9397-08002B2CF9AE}" pid="20" name="figPrefix">
    <vt:lpwstr/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lastDelim">
    <vt:lpwstr>, </vt:lpwstr>
  </property>
  <property fmtid="{D5CDD505-2E9C-101B-9397-08002B2CF9AE}" pid="25" name="linkReferences">
    <vt:lpwstr>False</vt:lpwstr>
  </property>
  <property fmtid="{D5CDD505-2E9C-101B-9397-08002B2CF9AE}" pid="26" name="listingTemplate">
    <vt:lpwstr>listingTitle ititleDelim t</vt:lpwstr>
  </property>
  <property fmtid="{D5CDD505-2E9C-101B-9397-08002B2CF9AE}" pid="27" name="listingTitle">
    <vt:lpwstr>Listing</vt:lpwstr>
  </property>
  <property fmtid="{D5CDD505-2E9C-101B-9397-08002B2CF9AE}" pid="28" name="listings">
    <vt:lpwstr>False</vt:lpwstr>
  </property>
  <property fmtid="{D5CDD505-2E9C-101B-9397-08002B2CF9AE}" pid="29" name="lofTitle">
    <vt:lpwstr>List of Figures</vt:lpwstr>
  </property>
  <property fmtid="{D5CDD505-2E9C-101B-9397-08002B2CF9AE}" pid="30" name="lolTitle">
    <vt:lpwstr>List of Listings</vt:lpwstr>
  </property>
  <property fmtid="{D5CDD505-2E9C-101B-9397-08002B2CF9AE}" pid="31" name="lotTitle">
    <vt:lpwstr>List of Tables</vt:lpwstr>
  </property>
  <property fmtid="{D5CDD505-2E9C-101B-9397-08002B2CF9AE}" pid="32" name="lstLabels">
    <vt:lpwstr>arabic</vt:lpwstr>
  </property>
  <property fmtid="{D5CDD505-2E9C-101B-9397-08002B2CF9AE}" pid="33" name="lstPrefix">
    <vt:lpwstr/>
  </property>
  <property fmtid="{D5CDD505-2E9C-101B-9397-08002B2CF9AE}" pid="34" name="lstPrefixTemplate">
    <vt:lpwstr>p i</vt:lpwstr>
  </property>
  <property fmtid="{D5CDD505-2E9C-101B-9397-08002B2CF9AE}" pid="35" name="nameInLink">
    <vt:lpwstr>False</vt:lpwstr>
  </property>
  <property fmtid="{D5CDD505-2E9C-101B-9397-08002B2CF9AE}" pid="36" name="numberSections">
    <vt:lpwstr>False</vt:lpwstr>
  </property>
  <property fmtid="{D5CDD505-2E9C-101B-9397-08002B2CF9AE}" pid="37" name="pairDelim">
    <vt:lpwstr>, </vt:lpwstr>
  </property>
  <property fmtid="{D5CDD505-2E9C-101B-9397-08002B2CF9AE}" pid="38" name="rangeDelim">
    <vt:lpwstr>-</vt:lpwstr>
  </property>
  <property fmtid="{D5CDD505-2E9C-101B-9397-08002B2CF9AE}" pid="39" name="refDelim">
    <vt:lpwstr>, </vt:lpwstr>
  </property>
  <property fmtid="{D5CDD505-2E9C-101B-9397-08002B2CF9AE}" pid="40" name="refIndexTemplate">
    <vt:lpwstr>isuf</vt:lpwstr>
  </property>
  <property fmtid="{D5CDD505-2E9C-101B-9397-08002B2CF9AE}" pid="41" name="secHeaderDelim">
    <vt:lpwstr> </vt:lpwstr>
  </property>
  <property fmtid="{D5CDD505-2E9C-101B-9397-08002B2CF9AE}" pid="42" name="secHeaderTemplate">
    <vt:lpwstr>isecHeaderDelimt</vt:lpwstr>
  </property>
  <property fmtid="{D5CDD505-2E9C-101B-9397-08002B2CF9AE}" pid="43" name="secLabels">
    <vt:lpwstr>arabic</vt:lpwstr>
  </property>
  <property fmtid="{D5CDD505-2E9C-101B-9397-08002B2CF9AE}" pid="44" name="secPrefix">
    <vt:lpwstr/>
  </property>
  <property fmtid="{D5CDD505-2E9C-101B-9397-08002B2CF9AE}" pid="45" name="secPrefixTemplate">
    <vt:lpwstr>p i</vt:lpwstr>
  </property>
  <property fmtid="{D5CDD505-2E9C-101B-9397-08002B2CF9AE}" pid="46" name="sectionsDepth">
    <vt:lpwstr>0</vt:lpwstr>
  </property>
  <property fmtid="{D5CDD505-2E9C-101B-9397-08002B2CF9AE}" pid="47" name="subfigGrid">
    <vt:lpwstr>False</vt:lpwstr>
  </property>
  <property fmtid="{D5CDD505-2E9C-101B-9397-08002B2CF9AE}" pid="48" name="subfigLabels">
    <vt:lpwstr>alpha a</vt:lpwstr>
  </property>
  <property fmtid="{D5CDD505-2E9C-101B-9397-08002B2CF9AE}" pid="49" name="subfigureChildTemplate">
    <vt:lpwstr>i</vt:lpwstr>
  </property>
  <property fmtid="{D5CDD505-2E9C-101B-9397-08002B2CF9AE}" pid="50" name="subfigureRefIndexTemplate">
    <vt:lpwstr>isuf (s)</vt:lpwstr>
  </property>
  <property fmtid="{D5CDD505-2E9C-101B-9397-08002B2CF9AE}" pid="51" name="subfigureTemplate">
    <vt:lpwstr>figureTitle ititleDelim t. ccs</vt:lpwstr>
  </property>
  <property fmtid="{D5CDD505-2E9C-101B-9397-08002B2CF9AE}" pid="52" name="tableEqns">
    <vt:lpwstr>False</vt:lpwstr>
  </property>
  <property fmtid="{D5CDD505-2E9C-101B-9397-08002B2CF9AE}" pid="53" name="tableTemplate">
    <vt:lpwstr>tableTitle ititleDelim t</vt:lpwstr>
  </property>
  <property fmtid="{D5CDD505-2E9C-101B-9397-08002B2CF9AE}" pid="54" name="tableTitle">
    <vt:lpwstr>Table</vt:lpwstr>
  </property>
  <property fmtid="{D5CDD505-2E9C-101B-9397-08002B2CF9AE}" pid="55" name="tblLabels">
    <vt:lpwstr>arabic</vt:lpwstr>
  </property>
  <property fmtid="{D5CDD505-2E9C-101B-9397-08002B2CF9AE}" pid="56" name="tblPrefix">
    <vt:lpwstr/>
  </property>
  <property fmtid="{D5CDD505-2E9C-101B-9397-08002B2CF9AE}" pid="57" name="tblPrefixTemplate">
    <vt:lpwstr>p i</vt:lpwstr>
  </property>
  <property fmtid="{D5CDD505-2E9C-101B-9397-08002B2CF9AE}" pid="58" name="titleDelim">
    <vt:lpwstr>:</vt:lpwstr>
  </property>
</Properties>
</file>