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487" w:rsidRDefault="002E3A73">
      <w:r>
        <w:t>Debriefing SMPT42 Ruud</w:t>
      </w:r>
    </w:p>
    <w:p w:rsidR="002E3A73" w:rsidRDefault="002E3A73">
      <w:r>
        <w:t>Opdrachtgever: Peercode</w:t>
      </w:r>
    </w:p>
    <w:p w:rsidR="002E3A73" w:rsidRDefault="002E3A73">
      <w:r>
        <w:t>Peercode maakt al jaren applicaties en websites die te maken hebben met gezondheid en sporten. De applicaties zijn vaak als ondersteuning voor jezelf of om informatie te geven over bepaalde problemen.</w:t>
      </w:r>
    </w:p>
    <w:p w:rsidR="002E3A73" w:rsidRDefault="002E3A73">
      <w:r>
        <w:t>Doelgroep: Thuiswerkers</w:t>
      </w:r>
    </w:p>
    <w:p w:rsidR="002E3A73" w:rsidRDefault="002E3A73">
      <w:r>
        <w:t>Tegenwoordig werken steeds meer mensen 1 of 2 dagen thuis. De werkgever vindt dit meestal geen probleem. Thuiswerkers zijn actief in een aantal verschillende sectoren. Vooral op het gebied van ICT wordt aan thuiswerk gedaan maar je kunt ook denken aan te</w:t>
      </w:r>
      <w:r w:rsidR="002709D5">
        <w:t>lefonisch werk of administrie.</w:t>
      </w:r>
    </w:p>
    <w:p w:rsidR="002709D5" w:rsidRDefault="002709D5">
      <w:r>
        <w:t>Opdracht: Thuiswerken verbeteren</w:t>
      </w:r>
    </w:p>
    <w:p w:rsidR="002709D5" w:rsidRDefault="002709D5">
      <w:r>
        <w:t>De opdracht is nog redelijk vaag maar het is de bedoeling om één van de problemen die thuiswerken oplevert te verbeteren of aan te passen door middel van een applicatie. Aangezien dit nog redelijk vaag is heb ik een aantal problemen opgesomd:</w:t>
      </w:r>
    </w:p>
    <w:p w:rsidR="002709D5" w:rsidRDefault="002709D5" w:rsidP="002709D5">
      <w:pPr>
        <w:pStyle w:val="ListParagraph"/>
        <w:numPr>
          <w:ilvl w:val="0"/>
          <w:numId w:val="1"/>
        </w:numPr>
      </w:pPr>
      <w:r>
        <w:t>Door thuiswerken heeft de werkgever moeilijk inzicht op de uren</w:t>
      </w:r>
    </w:p>
    <w:p w:rsidR="002709D5" w:rsidRDefault="002709D5" w:rsidP="002709D5">
      <w:pPr>
        <w:pStyle w:val="ListParagraph"/>
        <w:numPr>
          <w:ilvl w:val="0"/>
          <w:numId w:val="1"/>
        </w:numPr>
      </w:pPr>
      <w:r>
        <w:t>Je moet veel doorzettingsvermogen hebben om zelf thuis te werken</w:t>
      </w:r>
    </w:p>
    <w:p w:rsidR="002709D5" w:rsidRDefault="002709D5" w:rsidP="002709D5">
      <w:pPr>
        <w:pStyle w:val="ListParagraph"/>
        <w:numPr>
          <w:ilvl w:val="0"/>
          <w:numId w:val="1"/>
        </w:numPr>
      </w:pPr>
      <w:r>
        <w:t>Motivatie vasthouden tijdens thuiswerken</w:t>
      </w:r>
    </w:p>
    <w:p w:rsidR="002709D5" w:rsidRDefault="002709D5" w:rsidP="002709D5">
      <w:pPr>
        <w:pStyle w:val="ListParagraph"/>
        <w:numPr>
          <w:ilvl w:val="0"/>
          <w:numId w:val="1"/>
        </w:numPr>
      </w:pPr>
      <w:r>
        <w:t>Slechte werkomgeving kan tot slechte prestaties leiden</w:t>
      </w:r>
    </w:p>
    <w:p w:rsidR="002709D5" w:rsidRDefault="002709D5" w:rsidP="002709D5">
      <w:pPr>
        <w:pStyle w:val="ListParagraph"/>
        <w:numPr>
          <w:ilvl w:val="0"/>
          <w:numId w:val="1"/>
        </w:numPr>
      </w:pPr>
      <w:r>
        <w:t>Scheiding van privé en werk kan lastig zijn</w:t>
      </w:r>
    </w:p>
    <w:p w:rsidR="002709D5" w:rsidRDefault="002709D5" w:rsidP="002709D5">
      <w:pPr>
        <w:pStyle w:val="ListParagraph"/>
        <w:numPr>
          <w:ilvl w:val="0"/>
          <w:numId w:val="1"/>
        </w:numPr>
      </w:pPr>
      <w:r>
        <w:t>Minder betrokkenheid bij een project</w:t>
      </w:r>
    </w:p>
    <w:p w:rsidR="002709D5" w:rsidRDefault="002709D5" w:rsidP="002709D5">
      <w:r>
        <w:t>Met de applicatie kunnen we twee kanten op, die van de werkgever of die van de werknemer. Persoonlijk lijkt het me beter om de kant van de werknemer op te gaan omdat de werkgever meer als een soort ‘Big Brother’ dient.</w:t>
      </w:r>
      <w:bookmarkStart w:id="0" w:name="_GoBack"/>
      <w:bookmarkEnd w:id="0"/>
    </w:p>
    <w:sectPr w:rsidR="00270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62384"/>
    <w:multiLevelType w:val="hybridMultilevel"/>
    <w:tmpl w:val="F40C154C"/>
    <w:lvl w:ilvl="0" w:tplc="35B838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A73"/>
    <w:rsid w:val="002709D5"/>
    <w:rsid w:val="002E3A73"/>
    <w:rsid w:val="00605487"/>
    <w:rsid w:val="008826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9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208</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dc:creator>
  <cp:lastModifiedBy>Ruud</cp:lastModifiedBy>
  <cp:revision>1</cp:revision>
  <dcterms:created xsi:type="dcterms:W3CDTF">2014-11-26T15:32:00Z</dcterms:created>
  <dcterms:modified xsi:type="dcterms:W3CDTF">2014-11-26T15:51:00Z</dcterms:modified>
</cp:coreProperties>
</file>