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EBD9E5F" w:rsidP="6B18BEAC" w:rsidRDefault="7EBD9E5F" w14:paraId="674F08D2" w14:textId="15E40867">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8BEAC" w:rsidP="6B18BEAC" w:rsidRDefault="6B18BEAC" w14:paraId="417D8011" w14:textId="52239610">
      <w:pPr>
        <w:pStyle w:val="Normal"/>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BD9E5F" w:rsidP="7EBD9E5F" w:rsidRDefault="7EBD9E5F" w14:paraId="2DFF3994" w14:textId="0940B255">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BD9E5F" w:rsidP="7EBD9E5F" w:rsidRDefault="7EBD9E5F" w14:paraId="52DC7C18" w14:textId="201628F2">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BD9E5F" w:rsidP="7EBD9E5F" w:rsidRDefault="7EBD9E5F" w14:paraId="6E4FC966" w14:textId="6F268A58">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BD9E5F" w:rsidP="7EBD9E5F" w:rsidRDefault="7EBD9E5F" w14:paraId="4AFFD7A0" w14:textId="5F04E25B">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5CF177A" w:rsidP="7EBD9E5F" w:rsidRDefault="65CF177A" w14:paraId="7CCFAF27" w14:textId="77CA8515">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6DBD15C" w:rsidR="65CF17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Technology Entrepreneurship</w:t>
      </w:r>
    </w:p>
    <w:p w:rsidR="68EF121B" w:rsidP="6B18BEAC" w:rsidRDefault="68EF121B" w14:paraId="730342BF" w14:textId="276EC7D9">
      <w:pPr>
        <w:pStyle w:val="Normal"/>
        <w:bidi w:val="0"/>
        <w:spacing w:before="0" w:beforeAutospacing="off" w:after="160" w:afterAutospacing="off" w:line="259" w:lineRule="auto"/>
        <w:ind w:left="0" w:right="0" w:firstLine="720"/>
        <w:jc w:val="center"/>
        <w:rPr>
          <w:rFonts w:ascii="helvetica" w:hAnsi="helvetica" w:eastAsia="helvetica" w:cs="helvetica"/>
          <w:b w:val="0"/>
          <w:bCs w:val="0"/>
          <w:i w:val="0"/>
          <w:iCs w:val="0"/>
          <w:caps w:val="0"/>
          <w:smallCaps w:val="0"/>
          <w:noProof w:val="0"/>
          <w:color w:val="242424"/>
          <w:sz w:val="24"/>
          <w:szCs w:val="24"/>
          <w:lang w:val="en-US"/>
        </w:rPr>
      </w:pPr>
      <w:r w:rsidRPr="6B18BEAC" w:rsidR="68EF121B">
        <w:rPr>
          <w:rFonts w:ascii="helvetica" w:hAnsi="helvetica" w:eastAsia="helvetica" w:cs="helvetica"/>
          <w:b w:val="0"/>
          <w:bCs w:val="0"/>
          <w:i w:val="0"/>
          <w:iCs w:val="0"/>
          <w:caps w:val="0"/>
          <w:smallCaps w:val="0"/>
          <w:noProof w:val="0"/>
          <w:color w:val="242424"/>
          <w:sz w:val="24"/>
          <w:szCs w:val="24"/>
          <w:lang w:val="en-US"/>
        </w:rPr>
        <w:t>Decision Making Unit</w:t>
      </w:r>
    </w:p>
    <w:p w:rsidR="6B18BEAC" w:rsidP="6B18BEAC" w:rsidRDefault="6B18BEAC" w14:paraId="71B00C60" w14:textId="4D9667D6">
      <w:pPr>
        <w:pStyle w:val="Normal"/>
        <w:bidi w:val="0"/>
        <w:spacing w:before="0" w:beforeAutospacing="off" w:after="160" w:afterAutospacing="off" w:line="259" w:lineRule="auto"/>
        <w:ind w:left="0" w:right="0" w:firstLine="720"/>
        <w:jc w:val="center"/>
        <w:rPr>
          <w:rFonts w:ascii="helvetica" w:hAnsi="helvetica" w:eastAsia="helvetica" w:cs="helvetica"/>
          <w:b w:val="0"/>
          <w:bCs w:val="0"/>
          <w:i w:val="0"/>
          <w:iCs w:val="0"/>
          <w:caps w:val="0"/>
          <w:smallCaps w:val="0"/>
          <w:noProof w:val="0"/>
          <w:color w:val="242424"/>
          <w:sz w:val="24"/>
          <w:szCs w:val="24"/>
          <w:lang w:val="en-US"/>
        </w:rPr>
      </w:pPr>
    </w:p>
    <w:p w:rsidR="6B18BEAC" w:rsidP="6B18BEAC" w:rsidRDefault="6B18BEAC" w14:paraId="75D5AA29" w14:textId="435358A3">
      <w:pPr>
        <w:pStyle w:val="Normal"/>
        <w:bidi w:val="0"/>
        <w:spacing w:before="0" w:beforeAutospacing="off" w:after="160" w:afterAutospacing="off" w:line="259" w:lineRule="auto"/>
        <w:ind w:left="0" w:right="0" w:firstLine="720"/>
        <w:jc w:val="center"/>
        <w:rPr>
          <w:rFonts w:ascii="helvetica" w:hAnsi="helvetica" w:eastAsia="helvetica" w:cs="helvetica"/>
          <w:b w:val="0"/>
          <w:bCs w:val="0"/>
          <w:i w:val="0"/>
          <w:iCs w:val="0"/>
          <w:caps w:val="0"/>
          <w:smallCaps w:val="0"/>
          <w:noProof w:val="0"/>
          <w:color w:val="242424"/>
          <w:sz w:val="24"/>
          <w:szCs w:val="24"/>
          <w:lang w:val="en-US"/>
        </w:rPr>
      </w:pPr>
    </w:p>
    <w:p w:rsidR="65CF177A" w:rsidP="7EBD9E5F" w:rsidRDefault="65CF177A" w14:paraId="24FA3F64" w14:textId="295CFA1D">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D9E5F" w:rsidR="65CF17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Mike Sadowski</w:t>
      </w:r>
    </w:p>
    <w:p w:rsidR="65CF177A" w:rsidP="7EBD9E5F" w:rsidRDefault="65CF177A" w14:paraId="7474C0C0" w14:textId="0BDEEB37">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D9E5F" w:rsidR="65CF17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CP-601-OC1: Sem in Tech Entrepreneurship</w:t>
      </w:r>
    </w:p>
    <w:p w:rsidR="65CF177A" w:rsidP="7EBD9E5F" w:rsidRDefault="65CF177A" w14:paraId="7302ECEB" w14:textId="3931FAB3">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D9E5F" w:rsidR="65CF17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Nur Kurak</w:t>
      </w:r>
    </w:p>
    <w:p w:rsidR="65CF177A" w:rsidP="7EBD9E5F" w:rsidRDefault="65CF177A" w14:paraId="44225E6F" w14:textId="686D1685">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D9E5F" w:rsidR="65CF17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November 10th, 2021</w:t>
      </w:r>
    </w:p>
    <w:p w:rsidR="7EBD9E5F" w:rsidP="7EBD9E5F" w:rsidRDefault="7EBD9E5F" w14:paraId="29DF4CE5" w14:textId="3E9A39A3">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BD9E5F" w:rsidP="7EBD9E5F" w:rsidRDefault="7EBD9E5F" w14:paraId="3405A17D" w14:textId="7D863DD0">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BD9E5F" w:rsidP="7EBD9E5F" w:rsidRDefault="7EBD9E5F" w14:paraId="071DF3F0" w14:textId="79D6FF4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BD9E5F" w:rsidP="7EBD9E5F" w:rsidRDefault="7EBD9E5F" w14:paraId="1395200A" w14:textId="5D1C39E6">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BD9E5F" w:rsidP="6B18BEAC" w:rsidRDefault="7EBD9E5F" w14:paraId="1D32CE98" w14:textId="36293320">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8BEAC" w:rsidP="6B18BEAC" w:rsidRDefault="6B18BEAC" w14:paraId="42672557" w14:textId="5FA2B6CA">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8BEAC" w:rsidP="6B18BEAC" w:rsidRDefault="6B18BEAC" w14:paraId="36EC78BD" w14:textId="1A0E8488">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8BEAC" w:rsidP="6B18BEAC" w:rsidRDefault="6B18BEAC" w14:paraId="342EB09A" w14:textId="18FC291D">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8BEAC" w:rsidP="6B18BEAC" w:rsidRDefault="6B18BEAC" w14:paraId="448DE716" w14:textId="5831478F">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8BEAC" w:rsidP="6B18BEAC" w:rsidRDefault="6B18BEAC" w14:paraId="0E413E1B" w14:textId="74DF9061">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8BEAC" w:rsidP="6B18BEAC" w:rsidRDefault="6B18BEAC" w14:paraId="3E718E53" w14:textId="69E1C3CC">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BD9E5F" w:rsidP="7EBD9E5F" w:rsidRDefault="7EBD9E5F" w14:paraId="7E8FD0D2" w14:textId="78312665">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BD9E5F" w:rsidP="6B18BEAC" w:rsidRDefault="7EBD9E5F" w14:paraId="599435D8" w14:textId="2361ED79">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8BEAC" w:rsidP="6B18BEAC" w:rsidRDefault="6B18BEAC" w14:paraId="5F459182" w14:textId="465CEF17">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8BEAC" w:rsidP="6B18BEAC" w:rsidRDefault="6B18BEAC" w14:paraId="349481D7" w14:textId="0D22F9B4">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6452681" w:rsidP="6B18BEAC" w:rsidRDefault="16452681" w14:paraId="69427611" w14:textId="2C24BAA8">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BF5F9CB" w:rsidP="16452681" w:rsidRDefault="1BF5F9CB" w14:paraId="0E40226C" w14:textId="06A71D49">
      <w:pPr>
        <w:pStyle w:val="Normal"/>
        <w:ind w:firstLine="720"/>
        <w:rPr>
          <w:rFonts w:ascii="Times New Roman" w:hAnsi="Times New Roman" w:eastAsia="Times New Roman" w:cs="Times New Roman"/>
          <w:noProof w:val="0"/>
          <w:sz w:val="24"/>
          <w:szCs w:val="24"/>
          <w:lang w:val="en-US"/>
        </w:rPr>
      </w:pPr>
      <w:r w:rsidRPr="441D599E" w:rsidR="1BF5F9CB">
        <w:rPr>
          <w:rFonts w:ascii="Times New Roman" w:hAnsi="Times New Roman" w:eastAsia="Times New Roman" w:cs="Times New Roman"/>
          <w:noProof w:val="0"/>
          <w:sz w:val="24"/>
          <w:szCs w:val="24"/>
          <w:lang w:val="en-US"/>
        </w:rPr>
        <w:t>Individuals make their own purchasing decisions when buying items such as groceries and clothes</w:t>
      </w:r>
      <w:r w:rsidRPr="441D599E" w:rsidR="75063E3D">
        <w:rPr>
          <w:rFonts w:ascii="Times New Roman" w:hAnsi="Times New Roman" w:eastAsia="Times New Roman" w:cs="Times New Roman"/>
          <w:noProof w:val="0"/>
          <w:sz w:val="24"/>
          <w:szCs w:val="24"/>
          <w:lang w:val="en-US"/>
        </w:rPr>
        <w:t xml:space="preserve"> to meet their needs</w:t>
      </w:r>
      <w:r w:rsidRPr="441D599E" w:rsidR="1BF5F9CB">
        <w:rPr>
          <w:rFonts w:ascii="Times New Roman" w:hAnsi="Times New Roman" w:eastAsia="Times New Roman" w:cs="Times New Roman"/>
          <w:noProof w:val="0"/>
          <w:sz w:val="24"/>
          <w:szCs w:val="24"/>
          <w:lang w:val="en-US"/>
        </w:rPr>
        <w:t xml:space="preserve">. In </w:t>
      </w:r>
      <w:r w:rsidRPr="441D599E" w:rsidR="03E836A1">
        <w:rPr>
          <w:rFonts w:ascii="Times New Roman" w:hAnsi="Times New Roman" w:eastAsia="Times New Roman" w:cs="Times New Roman"/>
          <w:noProof w:val="0"/>
          <w:sz w:val="24"/>
          <w:szCs w:val="24"/>
          <w:lang w:val="en-US"/>
        </w:rPr>
        <w:t>organizations</w:t>
      </w:r>
      <w:r w:rsidRPr="441D599E" w:rsidR="1BF5F9CB">
        <w:rPr>
          <w:rFonts w:ascii="Times New Roman" w:hAnsi="Times New Roman" w:eastAsia="Times New Roman" w:cs="Times New Roman"/>
          <w:noProof w:val="0"/>
          <w:sz w:val="24"/>
          <w:szCs w:val="24"/>
          <w:lang w:val="en-US"/>
        </w:rPr>
        <w:t>, that resp</w:t>
      </w:r>
      <w:r w:rsidRPr="441D599E" w:rsidR="7002BA8A">
        <w:rPr>
          <w:rFonts w:ascii="Times New Roman" w:hAnsi="Times New Roman" w:eastAsia="Times New Roman" w:cs="Times New Roman"/>
          <w:noProof w:val="0"/>
          <w:sz w:val="24"/>
          <w:szCs w:val="24"/>
          <w:lang w:val="en-US"/>
        </w:rPr>
        <w:t xml:space="preserve">onsibility of </w:t>
      </w:r>
      <w:r w:rsidRPr="441D599E" w:rsidR="5868F845">
        <w:rPr>
          <w:rFonts w:ascii="Times New Roman" w:hAnsi="Times New Roman" w:eastAsia="Times New Roman" w:cs="Times New Roman"/>
          <w:noProof w:val="0"/>
          <w:sz w:val="24"/>
          <w:szCs w:val="24"/>
          <w:lang w:val="en-US"/>
        </w:rPr>
        <w:t xml:space="preserve">decision </w:t>
      </w:r>
      <w:r w:rsidRPr="441D599E" w:rsidR="7002BA8A">
        <w:rPr>
          <w:rFonts w:ascii="Times New Roman" w:hAnsi="Times New Roman" w:eastAsia="Times New Roman" w:cs="Times New Roman"/>
          <w:noProof w:val="0"/>
          <w:sz w:val="24"/>
          <w:szCs w:val="24"/>
          <w:lang w:val="en-US"/>
        </w:rPr>
        <w:t xml:space="preserve">making </w:t>
      </w:r>
      <w:r w:rsidRPr="441D599E" w:rsidR="6A9A0CAA">
        <w:rPr>
          <w:rFonts w:ascii="Times New Roman" w:hAnsi="Times New Roman" w:eastAsia="Times New Roman" w:cs="Times New Roman"/>
          <w:noProof w:val="0"/>
          <w:sz w:val="24"/>
          <w:szCs w:val="24"/>
          <w:lang w:val="en-US"/>
        </w:rPr>
        <w:t>is spread throughout a team of people who come together to make the best choice possible for a company.</w:t>
      </w:r>
      <w:r w:rsidRPr="441D599E" w:rsidR="12F83C91">
        <w:rPr>
          <w:rFonts w:ascii="Times New Roman" w:hAnsi="Times New Roman" w:eastAsia="Times New Roman" w:cs="Times New Roman"/>
          <w:noProof w:val="0"/>
          <w:sz w:val="24"/>
          <w:szCs w:val="24"/>
          <w:lang w:val="en-US"/>
        </w:rPr>
        <w:t xml:space="preserve"> </w:t>
      </w:r>
      <w:r w:rsidRPr="441D599E" w:rsidR="0F1D6C19">
        <w:rPr>
          <w:rFonts w:ascii="Times New Roman" w:hAnsi="Times New Roman" w:eastAsia="Times New Roman" w:cs="Times New Roman"/>
          <w:noProof w:val="0"/>
          <w:sz w:val="24"/>
          <w:szCs w:val="24"/>
          <w:lang w:val="en-US"/>
        </w:rPr>
        <w:t xml:space="preserve">The team </w:t>
      </w:r>
      <w:r w:rsidRPr="441D599E" w:rsidR="0F1D6C19">
        <w:rPr>
          <w:rFonts w:ascii="Times New Roman" w:hAnsi="Times New Roman" w:eastAsia="Times New Roman" w:cs="Times New Roman"/>
          <w:noProof w:val="0"/>
          <w:sz w:val="24"/>
          <w:szCs w:val="24"/>
          <w:lang w:val="en-US"/>
        </w:rPr>
        <w:t>is responsible for</w:t>
      </w:r>
      <w:r w:rsidRPr="441D599E" w:rsidR="0F1D6C19">
        <w:rPr>
          <w:rFonts w:ascii="Times New Roman" w:hAnsi="Times New Roman" w:eastAsia="Times New Roman" w:cs="Times New Roman"/>
          <w:noProof w:val="0"/>
          <w:sz w:val="24"/>
          <w:szCs w:val="24"/>
          <w:lang w:val="en-US"/>
        </w:rPr>
        <w:t xml:space="preserve"> </w:t>
      </w:r>
      <w:r w:rsidRPr="441D599E" w:rsidR="0F1D6C19">
        <w:rPr>
          <w:rFonts w:ascii="Times New Roman" w:hAnsi="Times New Roman" w:eastAsia="Times New Roman" w:cs="Times New Roman"/>
          <w:noProof w:val="0"/>
          <w:sz w:val="24"/>
          <w:szCs w:val="24"/>
          <w:lang w:val="en-US"/>
        </w:rPr>
        <w:t>identifying</w:t>
      </w:r>
      <w:r w:rsidRPr="441D599E" w:rsidR="0F1D6C19">
        <w:rPr>
          <w:rFonts w:ascii="Times New Roman" w:hAnsi="Times New Roman" w:eastAsia="Times New Roman" w:cs="Times New Roman"/>
          <w:noProof w:val="0"/>
          <w:sz w:val="24"/>
          <w:szCs w:val="24"/>
          <w:lang w:val="en-US"/>
        </w:rPr>
        <w:t xml:space="preserve"> the best </w:t>
      </w:r>
      <w:r w:rsidRPr="441D599E" w:rsidR="44566970">
        <w:rPr>
          <w:rFonts w:ascii="Times New Roman" w:hAnsi="Times New Roman" w:eastAsia="Times New Roman" w:cs="Times New Roman"/>
          <w:noProof w:val="0"/>
          <w:sz w:val="24"/>
          <w:szCs w:val="24"/>
          <w:lang w:val="en-US"/>
        </w:rPr>
        <w:t>decision</w:t>
      </w:r>
      <w:r w:rsidRPr="441D599E" w:rsidR="787FA57E">
        <w:rPr>
          <w:rFonts w:ascii="Times New Roman" w:hAnsi="Times New Roman" w:eastAsia="Times New Roman" w:cs="Times New Roman"/>
          <w:noProof w:val="0"/>
          <w:sz w:val="24"/>
          <w:szCs w:val="24"/>
          <w:lang w:val="en-US"/>
        </w:rPr>
        <w:t xml:space="preserve"> </w:t>
      </w:r>
      <w:r w:rsidRPr="441D599E" w:rsidR="4B39A0BE">
        <w:rPr>
          <w:rFonts w:ascii="Times New Roman" w:hAnsi="Times New Roman" w:eastAsia="Times New Roman" w:cs="Times New Roman"/>
          <w:noProof w:val="0"/>
          <w:sz w:val="24"/>
          <w:szCs w:val="24"/>
          <w:lang w:val="en-US"/>
        </w:rPr>
        <w:t>regarding</w:t>
      </w:r>
      <w:r w:rsidRPr="441D599E" w:rsidR="787FA57E">
        <w:rPr>
          <w:rFonts w:ascii="Times New Roman" w:hAnsi="Times New Roman" w:eastAsia="Times New Roman" w:cs="Times New Roman"/>
          <w:noProof w:val="0"/>
          <w:sz w:val="24"/>
          <w:szCs w:val="24"/>
          <w:lang w:val="en-US"/>
        </w:rPr>
        <w:t xml:space="preserve"> a company's interests. This team or unit is known as the decision-making unit (DMU).</w:t>
      </w:r>
    </w:p>
    <w:p w:rsidR="4C9F7F32" w:rsidP="16452681" w:rsidRDefault="4C9F7F32" w14:paraId="4FD0FA61" w14:textId="10D2E803">
      <w:pPr>
        <w:pStyle w:val="Normal"/>
        <w:ind w:firstLine="720"/>
        <w:rPr>
          <w:rFonts w:ascii="Times New Roman" w:hAnsi="Times New Roman" w:eastAsia="Times New Roman" w:cs="Times New Roman"/>
          <w:b w:val="0"/>
          <w:bCs w:val="0"/>
          <w:noProof w:val="0"/>
          <w:sz w:val="24"/>
          <w:szCs w:val="24"/>
          <w:lang w:val="en-US"/>
        </w:rPr>
      </w:pPr>
      <w:r w:rsidRPr="16452681" w:rsidR="4C9F7F32">
        <w:rPr>
          <w:rFonts w:ascii="Times New Roman" w:hAnsi="Times New Roman" w:eastAsia="Times New Roman" w:cs="Times New Roman"/>
          <w:noProof w:val="0"/>
          <w:sz w:val="24"/>
          <w:szCs w:val="24"/>
          <w:lang w:val="en-US"/>
        </w:rPr>
        <w:t>Aulet defines the DMU as “all the people who will be involved in the decision to acquire the product for the end user”</w:t>
      </w:r>
      <w:r w:rsidRPr="16452681" w:rsidR="241E8D1E">
        <w:rPr>
          <w:rFonts w:ascii="Times New Roman" w:hAnsi="Times New Roman" w:eastAsia="Times New Roman" w:cs="Times New Roman"/>
          <w:noProof w:val="0"/>
          <w:sz w:val="24"/>
          <w:szCs w:val="24"/>
          <w:lang w:val="en-US"/>
        </w:rPr>
        <w:t xml:space="preserve"> (</w:t>
      </w:r>
      <w:r w:rsidRPr="16452681" w:rsidR="241E8D1E">
        <w:rPr>
          <w:rFonts w:ascii="Times New Roman" w:hAnsi="Times New Roman" w:eastAsia="Times New Roman" w:cs="Times New Roman"/>
          <w:b w:val="0"/>
          <w:bCs w:val="0"/>
          <w:i w:val="0"/>
          <w:iCs w:val="0"/>
          <w:caps w:val="0"/>
          <w:smallCaps w:val="0"/>
          <w:noProof w:val="0"/>
          <w:color w:val="242424"/>
          <w:sz w:val="24"/>
          <w:szCs w:val="24"/>
          <w:lang w:val="en-US"/>
        </w:rPr>
        <w:t>Aulet B, 2013, p. 141</w:t>
      </w:r>
      <w:r w:rsidRPr="16452681" w:rsidR="241E8D1E">
        <w:rPr>
          <w:rFonts w:ascii="Times New Roman" w:hAnsi="Times New Roman" w:eastAsia="Times New Roman" w:cs="Times New Roman"/>
          <w:noProof w:val="0"/>
          <w:sz w:val="24"/>
          <w:szCs w:val="24"/>
          <w:lang w:val="en-US"/>
        </w:rPr>
        <w:t>)</w:t>
      </w:r>
      <w:r w:rsidRPr="16452681" w:rsidR="4C9F7F32">
        <w:rPr>
          <w:rFonts w:ascii="Times New Roman" w:hAnsi="Times New Roman" w:eastAsia="Times New Roman" w:cs="Times New Roman"/>
          <w:noProof w:val="0"/>
          <w:sz w:val="24"/>
          <w:szCs w:val="24"/>
          <w:lang w:val="en-US"/>
        </w:rPr>
        <w:t xml:space="preserve">. </w:t>
      </w:r>
      <w:r w:rsidRPr="16452681" w:rsidR="6BB0BD1B">
        <w:rPr>
          <w:rFonts w:ascii="Times New Roman" w:hAnsi="Times New Roman" w:eastAsia="Times New Roman" w:cs="Times New Roman"/>
          <w:noProof w:val="0"/>
          <w:sz w:val="24"/>
          <w:szCs w:val="24"/>
          <w:lang w:val="en-US"/>
        </w:rPr>
        <w:t xml:space="preserve">The goal of this unit is to </w:t>
      </w:r>
      <w:r w:rsidRPr="16452681" w:rsidR="6BB0BD1B">
        <w:rPr>
          <w:rFonts w:ascii="Times New Roman" w:hAnsi="Times New Roman" w:eastAsia="Times New Roman" w:cs="Times New Roman"/>
          <w:noProof w:val="0"/>
          <w:sz w:val="24"/>
          <w:szCs w:val="24"/>
          <w:lang w:val="en-US"/>
        </w:rPr>
        <w:t>identify</w:t>
      </w:r>
      <w:r w:rsidRPr="16452681" w:rsidR="6BB0BD1B">
        <w:rPr>
          <w:rFonts w:ascii="Times New Roman" w:hAnsi="Times New Roman" w:eastAsia="Times New Roman" w:cs="Times New Roman"/>
          <w:noProof w:val="0"/>
          <w:sz w:val="24"/>
          <w:szCs w:val="24"/>
          <w:lang w:val="en-US"/>
        </w:rPr>
        <w:t xml:space="preserve"> the roles and influence each member of the DMU has on the overall </w:t>
      </w:r>
      <w:r w:rsidRPr="16452681" w:rsidR="6F1C894C">
        <w:rPr>
          <w:rFonts w:ascii="Times New Roman" w:hAnsi="Times New Roman" w:eastAsia="Times New Roman" w:cs="Times New Roman"/>
          <w:noProof w:val="0"/>
          <w:sz w:val="24"/>
          <w:szCs w:val="24"/>
          <w:lang w:val="en-US"/>
        </w:rPr>
        <w:t xml:space="preserve">buying process of the company. The DMU consists of several roles: user, influencer, buyers, </w:t>
      </w:r>
      <w:r w:rsidRPr="16452681" w:rsidR="5BF96607">
        <w:rPr>
          <w:rFonts w:ascii="Times New Roman" w:hAnsi="Times New Roman" w:eastAsia="Times New Roman" w:cs="Times New Roman"/>
          <w:noProof w:val="0"/>
          <w:sz w:val="24"/>
          <w:szCs w:val="24"/>
          <w:lang w:val="en-US"/>
        </w:rPr>
        <w:t>approvers</w:t>
      </w:r>
      <w:r w:rsidRPr="16452681" w:rsidR="6F1C894C">
        <w:rPr>
          <w:rFonts w:ascii="Times New Roman" w:hAnsi="Times New Roman" w:eastAsia="Times New Roman" w:cs="Times New Roman"/>
          <w:noProof w:val="0"/>
          <w:sz w:val="24"/>
          <w:szCs w:val="24"/>
          <w:lang w:val="en-US"/>
        </w:rPr>
        <w:t xml:space="preserve">, deciders, and gatekeepers. </w:t>
      </w:r>
      <w:r w:rsidRPr="16452681" w:rsidR="0691CD72">
        <w:rPr>
          <w:rFonts w:ascii="Times New Roman" w:hAnsi="Times New Roman" w:eastAsia="Times New Roman" w:cs="Times New Roman"/>
          <w:noProof w:val="0"/>
          <w:sz w:val="24"/>
          <w:szCs w:val="24"/>
          <w:lang w:val="en-US"/>
        </w:rPr>
        <w:t xml:space="preserve">The user plays the role of the party that uses the final product. Influencers </w:t>
      </w:r>
      <w:r w:rsidRPr="16452681" w:rsidR="1115C484">
        <w:rPr>
          <w:rFonts w:ascii="Times New Roman" w:hAnsi="Times New Roman" w:eastAsia="Times New Roman" w:cs="Times New Roman"/>
          <w:noProof w:val="0"/>
          <w:sz w:val="24"/>
          <w:szCs w:val="24"/>
          <w:lang w:val="en-US"/>
        </w:rPr>
        <w:t>can influence the buying conditions by setting pre-conditions (</w:t>
      </w:r>
      <w:r w:rsidRPr="16452681" w:rsidR="36B147B9">
        <w:rPr>
          <w:rFonts w:ascii="Times New Roman" w:hAnsi="Times New Roman" w:eastAsia="Times New Roman" w:cs="Times New Roman"/>
          <w:noProof w:val="0"/>
          <w:sz w:val="24"/>
          <w:szCs w:val="24"/>
          <w:lang w:val="en-US"/>
        </w:rPr>
        <w:t>HowandWhat.net, 2017</w:t>
      </w:r>
      <w:r w:rsidRPr="16452681" w:rsidR="1115C484">
        <w:rPr>
          <w:rFonts w:ascii="Times New Roman" w:hAnsi="Times New Roman" w:eastAsia="Times New Roman" w:cs="Times New Roman"/>
          <w:noProof w:val="0"/>
          <w:sz w:val="24"/>
          <w:szCs w:val="24"/>
          <w:lang w:val="en-US"/>
        </w:rPr>
        <w:t xml:space="preserve">), </w:t>
      </w:r>
      <w:r w:rsidRPr="16452681" w:rsidR="28FDABC8">
        <w:rPr>
          <w:rFonts w:ascii="Times New Roman" w:hAnsi="Times New Roman" w:eastAsia="Times New Roman" w:cs="Times New Roman"/>
          <w:b w:val="0"/>
          <w:bCs w:val="0"/>
          <w:noProof w:val="0"/>
          <w:sz w:val="24"/>
          <w:szCs w:val="24"/>
          <w:lang w:val="en-US"/>
        </w:rPr>
        <w:t xml:space="preserve">while deciders </w:t>
      </w:r>
      <w:r w:rsidRPr="16452681" w:rsidR="28FDABC8">
        <w:rPr>
          <w:rFonts w:ascii="Times New Roman" w:hAnsi="Times New Roman" w:eastAsia="Times New Roman" w:cs="Times New Roman"/>
          <w:b w:val="0"/>
          <w:bCs w:val="0"/>
          <w:noProof w:val="0"/>
          <w:sz w:val="24"/>
          <w:szCs w:val="24"/>
          <w:lang w:val="en-US"/>
        </w:rPr>
        <w:t>are responsible for</w:t>
      </w:r>
      <w:r w:rsidRPr="16452681" w:rsidR="28FDABC8">
        <w:rPr>
          <w:rFonts w:ascii="Times New Roman" w:hAnsi="Times New Roman" w:eastAsia="Times New Roman" w:cs="Times New Roman"/>
          <w:b w:val="0"/>
          <w:bCs w:val="0"/>
          <w:noProof w:val="0"/>
          <w:sz w:val="24"/>
          <w:szCs w:val="24"/>
          <w:lang w:val="en-US"/>
        </w:rPr>
        <w:t xml:space="preserve"> deciding requirements for products and suppliers.</w:t>
      </w:r>
      <w:r w:rsidRPr="16452681" w:rsidR="43B3155E">
        <w:rPr>
          <w:rFonts w:ascii="Times New Roman" w:hAnsi="Times New Roman" w:eastAsia="Times New Roman" w:cs="Times New Roman"/>
          <w:b w:val="0"/>
          <w:bCs w:val="0"/>
          <w:noProof w:val="0"/>
          <w:sz w:val="24"/>
          <w:szCs w:val="24"/>
          <w:lang w:val="en-US"/>
        </w:rPr>
        <w:t xml:space="preserve"> Buyers have the </w:t>
      </w:r>
      <w:r w:rsidRPr="16452681" w:rsidR="579BB5C8">
        <w:rPr>
          <w:rFonts w:ascii="Times New Roman" w:hAnsi="Times New Roman" w:eastAsia="Times New Roman" w:cs="Times New Roman"/>
          <w:b w:val="0"/>
          <w:bCs w:val="0"/>
          <w:noProof w:val="0"/>
          <w:sz w:val="24"/>
          <w:szCs w:val="24"/>
          <w:lang w:val="en-US"/>
        </w:rPr>
        <w:t xml:space="preserve">authority to </w:t>
      </w:r>
      <w:r w:rsidRPr="16452681" w:rsidR="13989E77">
        <w:rPr>
          <w:rFonts w:ascii="Times New Roman" w:hAnsi="Times New Roman" w:eastAsia="Times New Roman" w:cs="Times New Roman"/>
          <w:b w:val="0"/>
          <w:bCs w:val="0"/>
          <w:noProof w:val="0"/>
          <w:sz w:val="24"/>
          <w:szCs w:val="24"/>
          <w:lang w:val="en-US"/>
        </w:rPr>
        <w:t xml:space="preserve">order a product from a supplier. Approvers are the ones who authorize the requests from deciders and buyers. Finally, gatekeepers </w:t>
      </w:r>
      <w:r w:rsidRPr="16452681" w:rsidR="7A674FDE">
        <w:rPr>
          <w:rFonts w:ascii="Times New Roman" w:hAnsi="Times New Roman" w:eastAsia="Times New Roman" w:cs="Times New Roman"/>
          <w:b w:val="0"/>
          <w:bCs w:val="0"/>
          <w:noProof w:val="0"/>
          <w:sz w:val="24"/>
          <w:szCs w:val="24"/>
          <w:lang w:val="en-US"/>
        </w:rPr>
        <w:t xml:space="preserve">are the ones who control the flow of information in organizations </w:t>
      </w:r>
      <w:r w:rsidRPr="16452681" w:rsidR="62EF68CC">
        <w:rPr>
          <w:rFonts w:ascii="Times New Roman" w:hAnsi="Times New Roman" w:eastAsia="Times New Roman" w:cs="Times New Roman"/>
          <w:noProof w:val="0"/>
          <w:sz w:val="24"/>
          <w:szCs w:val="24"/>
          <w:lang w:val="en-US"/>
        </w:rPr>
        <w:t>(HowandWhat.net, 2017)</w:t>
      </w:r>
      <w:r w:rsidRPr="16452681" w:rsidR="7A674FDE">
        <w:rPr>
          <w:rFonts w:ascii="Times New Roman" w:hAnsi="Times New Roman" w:eastAsia="Times New Roman" w:cs="Times New Roman"/>
          <w:b w:val="0"/>
          <w:bCs w:val="0"/>
          <w:noProof w:val="0"/>
          <w:sz w:val="24"/>
          <w:szCs w:val="24"/>
          <w:lang w:val="en-US"/>
        </w:rPr>
        <w:t>.</w:t>
      </w:r>
    </w:p>
    <w:p w:rsidR="008065B4" w:rsidP="16452681" w:rsidRDefault="008065B4" w14:paraId="369C63E2" w14:textId="0F56C85F">
      <w:pPr>
        <w:pStyle w:val="Normal"/>
        <w:ind w:firstLine="720"/>
        <w:rPr>
          <w:rFonts w:ascii="Times New Roman" w:hAnsi="Times New Roman" w:eastAsia="Times New Roman" w:cs="Times New Roman"/>
          <w:b w:val="0"/>
          <w:bCs w:val="0"/>
          <w:noProof w:val="0"/>
          <w:sz w:val="24"/>
          <w:szCs w:val="24"/>
          <w:lang w:val="en-US"/>
        </w:rPr>
      </w:pPr>
      <w:r w:rsidRPr="441D599E" w:rsidR="008065B4">
        <w:rPr>
          <w:rFonts w:ascii="Times New Roman" w:hAnsi="Times New Roman" w:eastAsia="Times New Roman" w:cs="Times New Roman"/>
          <w:b w:val="0"/>
          <w:bCs w:val="0"/>
          <w:noProof w:val="0"/>
          <w:sz w:val="24"/>
          <w:szCs w:val="24"/>
          <w:lang w:val="en-US"/>
        </w:rPr>
        <w:t>To best illustrate the importance</w:t>
      </w:r>
      <w:r w:rsidRPr="441D599E" w:rsidR="298D105F">
        <w:rPr>
          <w:rFonts w:ascii="Times New Roman" w:hAnsi="Times New Roman" w:eastAsia="Times New Roman" w:cs="Times New Roman"/>
          <w:b w:val="0"/>
          <w:bCs w:val="0"/>
          <w:noProof w:val="0"/>
          <w:sz w:val="24"/>
          <w:szCs w:val="24"/>
          <w:lang w:val="en-US"/>
        </w:rPr>
        <w:t xml:space="preserve"> and usefulness</w:t>
      </w:r>
      <w:r w:rsidRPr="441D599E" w:rsidR="008065B4">
        <w:rPr>
          <w:rFonts w:ascii="Times New Roman" w:hAnsi="Times New Roman" w:eastAsia="Times New Roman" w:cs="Times New Roman"/>
          <w:b w:val="0"/>
          <w:bCs w:val="0"/>
          <w:noProof w:val="0"/>
          <w:sz w:val="24"/>
          <w:szCs w:val="24"/>
          <w:lang w:val="en-US"/>
        </w:rPr>
        <w:t xml:space="preserve"> of a DMU, we will use an example of a fictitious company and product. “Mike’s File Share” is a</w:t>
      </w:r>
      <w:r w:rsidRPr="441D599E" w:rsidR="0EA00D6B">
        <w:rPr>
          <w:rFonts w:ascii="Times New Roman" w:hAnsi="Times New Roman" w:eastAsia="Times New Roman" w:cs="Times New Roman"/>
          <w:b w:val="0"/>
          <w:bCs w:val="0"/>
          <w:noProof w:val="0"/>
          <w:sz w:val="24"/>
          <w:szCs w:val="24"/>
          <w:lang w:val="en-US"/>
        </w:rPr>
        <w:t xml:space="preserve"> </w:t>
      </w:r>
      <w:r w:rsidRPr="441D599E" w:rsidR="1A8D895D">
        <w:rPr>
          <w:rFonts w:ascii="Times New Roman" w:hAnsi="Times New Roman" w:eastAsia="Times New Roman" w:cs="Times New Roman"/>
          <w:b w:val="0"/>
          <w:bCs w:val="0"/>
          <w:noProof w:val="0"/>
          <w:sz w:val="24"/>
          <w:szCs w:val="24"/>
          <w:lang w:val="en-US"/>
        </w:rPr>
        <w:t>web-based</w:t>
      </w:r>
      <w:r w:rsidRPr="441D599E" w:rsidR="008065B4">
        <w:rPr>
          <w:rFonts w:ascii="Times New Roman" w:hAnsi="Times New Roman" w:eastAsia="Times New Roman" w:cs="Times New Roman"/>
          <w:b w:val="0"/>
          <w:bCs w:val="0"/>
          <w:noProof w:val="0"/>
          <w:sz w:val="24"/>
          <w:szCs w:val="24"/>
          <w:lang w:val="en-US"/>
        </w:rPr>
        <w:t xml:space="preserve"> </w:t>
      </w:r>
      <w:r w:rsidRPr="441D599E" w:rsidR="733D564F">
        <w:rPr>
          <w:rFonts w:ascii="Times New Roman" w:hAnsi="Times New Roman" w:eastAsia="Times New Roman" w:cs="Times New Roman"/>
          <w:b w:val="0"/>
          <w:bCs w:val="0"/>
          <w:noProof w:val="0"/>
          <w:sz w:val="24"/>
          <w:szCs w:val="24"/>
          <w:lang w:val="en-US"/>
        </w:rPr>
        <w:t>cloud storage</w:t>
      </w:r>
      <w:r w:rsidRPr="441D599E" w:rsidR="0F8F4D77">
        <w:rPr>
          <w:rFonts w:ascii="Times New Roman" w:hAnsi="Times New Roman" w:eastAsia="Times New Roman" w:cs="Times New Roman"/>
          <w:b w:val="0"/>
          <w:bCs w:val="0"/>
          <w:noProof w:val="0"/>
          <w:sz w:val="24"/>
          <w:szCs w:val="24"/>
          <w:lang w:val="en-US"/>
        </w:rPr>
        <w:t xml:space="preserve"> </w:t>
      </w:r>
      <w:r w:rsidRPr="441D599E" w:rsidR="733D564F">
        <w:rPr>
          <w:rFonts w:ascii="Times New Roman" w:hAnsi="Times New Roman" w:eastAsia="Times New Roman" w:cs="Times New Roman"/>
          <w:b w:val="0"/>
          <w:bCs w:val="0"/>
          <w:noProof w:val="0"/>
          <w:sz w:val="24"/>
          <w:szCs w:val="24"/>
          <w:lang w:val="en-US"/>
        </w:rPr>
        <w:t>system/plat</w:t>
      </w:r>
      <w:r w:rsidRPr="441D599E" w:rsidR="3684A511">
        <w:rPr>
          <w:rFonts w:ascii="Times New Roman" w:hAnsi="Times New Roman" w:eastAsia="Times New Roman" w:cs="Times New Roman"/>
          <w:b w:val="0"/>
          <w:bCs w:val="0"/>
          <w:noProof w:val="0"/>
          <w:sz w:val="24"/>
          <w:szCs w:val="24"/>
          <w:lang w:val="en-US"/>
        </w:rPr>
        <w:t xml:space="preserve">form </w:t>
      </w:r>
      <w:r w:rsidRPr="441D599E" w:rsidR="43FA22C0">
        <w:rPr>
          <w:rFonts w:ascii="Times New Roman" w:hAnsi="Times New Roman" w:eastAsia="Times New Roman" w:cs="Times New Roman"/>
          <w:b w:val="0"/>
          <w:bCs w:val="0"/>
          <w:noProof w:val="0"/>
          <w:sz w:val="24"/>
          <w:szCs w:val="24"/>
          <w:lang w:val="en-US"/>
        </w:rPr>
        <w:t>used for backing up files by businesses and individuals. It allows for the sharing of files, a</w:t>
      </w:r>
      <w:r w:rsidRPr="441D599E" w:rsidR="151A934A">
        <w:rPr>
          <w:rFonts w:ascii="Times New Roman" w:hAnsi="Times New Roman" w:eastAsia="Times New Roman" w:cs="Times New Roman"/>
          <w:b w:val="0"/>
          <w:bCs w:val="0"/>
          <w:noProof w:val="0"/>
          <w:sz w:val="24"/>
          <w:szCs w:val="24"/>
          <w:lang w:val="en-US"/>
        </w:rPr>
        <w:t xml:space="preserve">s well as </w:t>
      </w:r>
      <w:r w:rsidRPr="441D599E" w:rsidR="43FA22C0">
        <w:rPr>
          <w:rFonts w:ascii="Times New Roman" w:hAnsi="Times New Roman" w:eastAsia="Times New Roman" w:cs="Times New Roman"/>
          <w:b w:val="0"/>
          <w:bCs w:val="0"/>
          <w:noProof w:val="0"/>
          <w:sz w:val="24"/>
          <w:szCs w:val="24"/>
          <w:lang w:val="en-US"/>
        </w:rPr>
        <w:t xml:space="preserve">the simultaneous collaboration on documents </w:t>
      </w:r>
      <w:r w:rsidRPr="441D599E" w:rsidR="43FA22C0">
        <w:rPr>
          <w:rFonts w:ascii="Times New Roman" w:hAnsi="Times New Roman" w:eastAsia="Times New Roman" w:cs="Times New Roman"/>
          <w:b w:val="0"/>
          <w:bCs w:val="0"/>
          <w:noProof w:val="0"/>
          <w:sz w:val="24"/>
          <w:szCs w:val="24"/>
          <w:lang w:val="en-US"/>
        </w:rPr>
        <w:t>utilizing</w:t>
      </w:r>
      <w:r w:rsidRPr="441D599E" w:rsidR="43FA22C0">
        <w:rPr>
          <w:rFonts w:ascii="Times New Roman" w:hAnsi="Times New Roman" w:eastAsia="Times New Roman" w:cs="Times New Roman"/>
          <w:b w:val="0"/>
          <w:bCs w:val="0"/>
          <w:noProof w:val="0"/>
          <w:sz w:val="24"/>
          <w:szCs w:val="24"/>
          <w:lang w:val="en-US"/>
        </w:rPr>
        <w:t xml:space="preserve"> Microsoft Office Online. The sharing of documents allows</w:t>
      </w:r>
      <w:r w:rsidRPr="441D599E" w:rsidR="15756C79">
        <w:rPr>
          <w:rFonts w:ascii="Times New Roman" w:hAnsi="Times New Roman" w:eastAsia="Times New Roman" w:cs="Times New Roman"/>
          <w:b w:val="0"/>
          <w:bCs w:val="0"/>
          <w:noProof w:val="0"/>
          <w:sz w:val="24"/>
          <w:szCs w:val="24"/>
          <w:lang w:val="en-US"/>
        </w:rPr>
        <w:t xml:space="preserve"> employees of businesses to easily share files amongst </w:t>
      </w:r>
      <w:r w:rsidRPr="441D599E" w:rsidR="14FA6768">
        <w:rPr>
          <w:rFonts w:ascii="Times New Roman" w:hAnsi="Times New Roman" w:eastAsia="Times New Roman" w:cs="Times New Roman"/>
          <w:b w:val="0"/>
          <w:bCs w:val="0"/>
          <w:noProof w:val="0"/>
          <w:sz w:val="24"/>
          <w:szCs w:val="24"/>
          <w:lang w:val="en-US"/>
        </w:rPr>
        <w:t>each other and</w:t>
      </w:r>
      <w:r w:rsidRPr="441D599E" w:rsidR="15756C79">
        <w:rPr>
          <w:rFonts w:ascii="Times New Roman" w:hAnsi="Times New Roman" w:eastAsia="Times New Roman" w:cs="Times New Roman"/>
          <w:b w:val="0"/>
          <w:bCs w:val="0"/>
          <w:noProof w:val="0"/>
          <w:sz w:val="24"/>
          <w:szCs w:val="24"/>
          <w:lang w:val="en-US"/>
        </w:rPr>
        <w:t xml:space="preserve"> collaborate on populating the information inside of them (for example, Excel spreadsheets can be edited by everyone </w:t>
      </w:r>
      <w:r w:rsidRPr="441D599E" w:rsidR="53AB1E70">
        <w:rPr>
          <w:rFonts w:ascii="Times New Roman" w:hAnsi="Times New Roman" w:eastAsia="Times New Roman" w:cs="Times New Roman"/>
          <w:b w:val="0"/>
          <w:bCs w:val="0"/>
          <w:noProof w:val="0"/>
          <w:sz w:val="24"/>
          <w:szCs w:val="24"/>
          <w:lang w:val="en-US"/>
        </w:rPr>
        <w:t>they are</w:t>
      </w:r>
      <w:r w:rsidRPr="441D599E" w:rsidR="15756C79">
        <w:rPr>
          <w:rFonts w:ascii="Times New Roman" w:hAnsi="Times New Roman" w:eastAsia="Times New Roman" w:cs="Times New Roman"/>
          <w:b w:val="0"/>
          <w:bCs w:val="0"/>
          <w:noProof w:val="0"/>
          <w:sz w:val="24"/>
          <w:szCs w:val="24"/>
          <w:lang w:val="en-US"/>
        </w:rPr>
        <w:t xml:space="preserve"> shared to within an organization). Document contents are also searchable via a </w:t>
      </w:r>
      <w:r w:rsidRPr="441D599E" w:rsidR="158AD5F1">
        <w:rPr>
          <w:rFonts w:ascii="Times New Roman" w:hAnsi="Times New Roman" w:eastAsia="Times New Roman" w:cs="Times New Roman"/>
          <w:b w:val="0"/>
          <w:bCs w:val="0"/>
          <w:noProof w:val="0"/>
          <w:sz w:val="24"/>
          <w:szCs w:val="24"/>
          <w:lang w:val="en-US"/>
        </w:rPr>
        <w:t xml:space="preserve">search bar, so information is easily found and accessed by everyone within the company. </w:t>
      </w:r>
    </w:p>
    <w:p w:rsidR="04A443BF" w:rsidP="16452681" w:rsidRDefault="04A443BF" w14:paraId="6F65B207" w14:textId="57BFA802">
      <w:pPr>
        <w:pStyle w:val="Normal"/>
        <w:ind w:firstLine="720"/>
        <w:rPr>
          <w:rFonts w:ascii="Times New Roman" w:hAnsi="Times New Roman" w:eastAsia="Times New Roman" w:cs="Times New Roman"/>
          <w:b w:val="0"/>
          <w:bCs w:val="0"/>
          <w:noProof w:val="0"/>
          <w:sz w:val="24"/>
          <w:szCs w:val="24"/>
          <w:lang w:val="en-US"/>
        </w:rPr>
      </w:pPr>
      <w:r w:rsidRPr="16452681" w:rsidR="04A443BF">
        <w:rPr>
          <w:rFonts w:ascii="Times New Roman" w:hAnsi="Times New Roman" w:eastAsia="Times New Roman" w:cs="Times New Roman"/>
          <w:b w:val="0"/>
          <w:bCs w:val="0"/>
          <w:noProof w:val="0"/>
          <w:sz w:val="24"/>
          <w:szCs w:val="24"/>
          <w:lang w:val="en-US"/>
        </w:rPr>
        <w:t xml:space="preserve">The business structure </w:t>
      </w:r>
      <w:r w:rsidRPr="16452681" w:rsidR="04A443BF">
        <w:rPr>
          <w:rFonts w:ascii="Times New Roman" w:hAnsi="Times New Roman" w:eastAsia="Times New Roman" w:cs="Times New Roman"/>
          <w:b w:val="0"/>
          <w:bCs w:val="0"/>
          <w:noProof w:val="0"/>
          <w:sz w:val="24"/>
          <w:szCs w:val="24"/>
          <w:lang w:val="en-US"/>
        </w:rPr>
        <w:t>contains</w:t>
      </w:r>
      <w:r w:rsidRPr="16452681" w:rsidR="04A443BF">
        <w:rPr>
          <w:rFonts w:ascii="Times New Roman" w:hAnsi="Times New Roman" w:eastAsia="Times New Roman" w:cs="Times New Roman"/>
          <w:b w:val="0"/>
          <w:bCs w:val="0"/>
          <w:noProof w:val="0"/>
          <w:sz w:val="24"/>
          <w:szCs w:val="24"/>
          <w:lang w:val="en-US"/>
        </w:rPr>
        <w:t xml:space="preserve"> several employees to help run and </w:t>
      </w:r>
      <w:r w:rsidRPr="16452681" w:rsidR="04A443BF">
        <w:rPr>
          <w:rFonts w:ascii="Times New Roman" w:hAnsi="Times New Roman" w:eastAsia="Times New Roman" w:cs="Times New Roman"/>
          <w:b w:val="0"/>
          <w:bCs w:val="0"/>
          <w:noProof w:val="0"/>
          <w:sz w:val="24"/>
          <w:szCs w:val="24"/>
          <w:lang w:val="en-US"/>
        </w:rPr>
        <w:t>maintain</w:t>
      </w:r>
      <w:r w:rsidRPr="16452681" w:rsidR="04A443BF">
        <w:rPr>
          <w:rFonts w:ascii="Times New Roman" w:hAnsi="Times New Roman" w:eastAsia="Times New Roman" w:cs="Times New Roman"/>
          <w:b w:val="0"/>
          <w:bCs w:val="0"/>
          <w:noProof w:val="0"/>
          <w:sz w:val="24"/>
          <w:szCs w:val="24"/>
          <w:lang w:val="en-US"/>
        </w:rPr>
        <w:t xml:space="preserve"> this product: Director/CEO (owner of the company)</w:t>
      </w:r>
      <w:r w:rsidRPr="16452681" w:rsidR="29EDFC5B">
        <w:rPr>
          <w:rFonts w:ascii="Times New Roman" w:hAnsi="Times New Roman" w:eastAsia="Times New Roman" w:cs="Times New Roman"/>
          <w:b w:val="0"/>
          <w:bCs w:val="0"/>
          <w:noProof w:val="0"/>
          <w:sz w:val="24"/>
          <w:szCs w:val="24"/>
          <w:lang w:val="en-US"/>
        </w:rPr>
        <w:t xml:space="preserve">, Product Manager (meets with customers to discuss feature requests and needs, relays </w:t>
      </w:r>
      <w:r w:rsidRPr="16452681" w:rsidR="706317F2">
        <w:rPr>
          <w:rFonts w:ascii="Times New Roman" w:hAnsi="Times New Roman" w:eastAsia="Times New Roman" w:cs="Times New Roman"/>
          <w:b w:val="0"/>
          <w:bCs w:val="0"/>
          <w:noProof w:val="0"/>
          <w:sz w:val="24"/>
          <w:szCs w:val="24"/>
          <w:lang w:val="en-US"/>
        </w:rPr>
        <w:t xml:space="preserve">product requirements </w:t>
      </w:r>
      <w:r w:rsidRPr="16452681" w:rsidR="29EDFC5B">
        <w:rPr>
          <w:rFonts w:ascii="Times New Roman" w:hAnsi="Times New Roman" w:eastAsia="Times New Roman" w:cs="Times New Roman"/>
          <w:b w:val="0"/>
          <w:bCs w:val="0"/>
          <w:noProof w:val="0"/>
          <w:sz w:val="24"/>
          <w:szCs w:val="24"/>
          <w:lang w:val="en-US"/>
        </w:rPr>
        <w:t>to Engineering</w:t>
      </w:r>
      <w:r w:rsidRPr="16452681" w:rsidR="523299A4">
        <w:rPr>
          <w:rFonts w:ascii="Times New Roman" w:hAnsi="Times New Roman" w:eastAsia="Times New Roman" w:cs="Times New Roman"/>
          <w:b w:val="0"/>
          <w:bCs w:val="0"/>
          <w:noProof w:val="0"/>
          <w:sz w:val="24"/>
          <w:szCs w:val="24"/>
          <w:lang w:val="en-US"/>
        </w:rPr>
        <w:t xml:space="preserve"> Department</w:t>
      </w:r>
      <w:r w:rsidRPr="16452681" w:rsidR="29EDFC5B">
        <w:rPr>
          <w:rFonts w:ascii="Times New Roman" w:hAnsi="Times New Roman" w:eastAsia="Times New Roman" w:cs="Times New Roman"/>
          <w:b w:val="0"/>
          <w:bCs w:val="0"/>
          <w:noProof w:val="0"/>
          <w:sz w:val="24"/>
          <w:szCs w:val="24"/>
          <w:lang w:val="en-US"/>
        </w:rPr>
        <w:t xml:space="preserve"> Manager), </w:t>
      </w:r>
      <w:r w:rsidRPr="16452681" w:rsidR="05A5DFD6">
        <w:rPr>
          <w:rFonts w:ascii="Times New Roman" w:hAnsi="Times New Roman" w:eastAsia="Times New Roman" w:cs="Times New Roman"/>
          <w:b w:val="0"/>
          <w:bCs w:val="0"/>
          <w:noProof w:val="0"/>
          <w:sz w:val="24"/>
          <w:szCs w:val="24"/>
          <w:lang w:val="en-US"/>
        </w:rPr>
        <w:t xml:space="preserve">Engineering Department Manager </w:t>
      </w:r>
      <w:r w:rsidRPr="16452681" w:rsidR="0B9D09C2">
        <w:rPr>
          <w:rFonts w:ascii="Times New Roman" w:hAnsi="Times New Roman" w:eastAsia="Times New Roman" w:cs="Times New Roman"/>
          <w:b w:val="0"/>
          <w:bCs w:val="0"/>
          <w:noProof w:val="0"/>
          <w:sz w:val="24"/>
          <w:szCs w:val="24"/>
          <w:lang w:val="en-US"/>
        </w:rPr>
        <w:t>(manages engineering team, leads technical decisions), Engineering Department (develops</w:t>
      </w:r>
      <w:r w:rsidRPr="16452681" w:rsidR="038171A7">
        <w:rPr>
          <w:rFonts w:ascii="Times New Roman" w:hAnsi="Times New Roman" w:eastAsia="Times New Roman" w:cs="Times New Roman"/>
          <w:b w:val="0"/>
          <w:bCs w:val="0"/>
          <w:noProof w:val="0"/>
          <w:sz w:val="24"/>
          <w:szCs w:val="24"/>
          <w:lang w:val="en-US"/>
        </w:rPr>
        <w:t xml:space="preserve"> product</w:t>
      </w:r>
      <w:r w:rsidRPr="16452681" w:rsidR="0B9D09C2">
        <w:rPr>
          <w:rFonts w:ascii="Times New Roman" w:hAnsi="Times New Roman" w:eastAsia="Times New Roman" w:cs="Times New Roman"/>
          <w:b w:val="0"/>
          <w:bCs w:val="0"/>
          <w:noProof w:val="0"/>
          <w:sz w:val="24"/>
          <w:szCs w:val="24"/>
          <w:lang w:val="en-US"/>
        </w:rPr>
        <w:t xml:space="preserve">), </w:t>
      </w:r>
      <w:r w:rsidRPr="16452681" w:rsidR="547333D2">
        <w:rPr>
          <w:rFonts w:ascii="Times New Roman" w:hAnsi="Times New Roman" w:eastAsia="Times New Roman" w:cs="Times New Roman"/>
          <w:b w:val="0"/>
          <w:bCs w:val="0"/>
          <w:noProof w:val="0"/>
          <w:sz w:val="24"/>
          <w:szCs w:val="24"/>
          <w:lang w:val="en-US"/>
        </w:rPr>
        <w:t>Development Operations Manager (manages Development Operations team, relays needs from Engineering Department), Development Operations (</w:t>
      </w:r>
      <w:r w:rsidRPr="16452681" w:rsidR="731CF98F">
        <w:rPr>
          <w:rFonts w:ascii="Times New Roman" w:hAnsi="Times New Roman" w:eastAsia="Times New Roman" w:cs="Times New Roman"/>
          <w:b w:val="0"/>
          <w:bCs w:val="0"/>
          <w:noProof w:val="0"/>
          <w:sz w:val="24"/>
          <w:szCs w:val="24"/>
          <w:lang w:val="en-US"/>
        </w:rPr>
        <w:t>handles infrastructure of product, I.e. servers, databases, etc.</w:t>
      </w:r>
      <w:r w:rsidRPr="16452681" w:rsidR="547333D2">
        <w:rPr>
          <w:rFonts w:ascii="Times New Roman" w:hAnsi="Times New Roman" w:eastAsia="Times New Roman" w:cs="Times New Roman"/>
          <w:b w:val="0"/>
          <w:bCs w:val="0"/>
          <w:noProof w:val="0"/>
          <w:sz w:val="24"/>
          <w:szCs w:val="24"/>
          <w:lang w:val="en-US"/>
        </w:rPr>
        <w:t>),</w:t>
      </w:r>
      <w:r w:rsidRPr="16452681" w:rsidR="0C1DB786">
        <w:rPr>
          <w:rFonts w:ascii="Times New Roman" w:hAnsi="Times New Roman" w:eastAsia="Times New Roman" w:cs="Times New Roman"/>
          <w:b w:val="0"/>
          <w:bCs w:val="0"/>
          <w:noProof w:val="0"/>
          <w:sz w:val="24"/>
          <w:szCs w:val="24"/>
          <w:lang w:val="en-US"/>
        </w:rPr>
        <w:t xml:space="preserve"> and finally the Customer (user of product, can be a business or individual person).</w:t>
      </w:r>
    </w:p>
    <w:p w:rsidR="10170511" w:rsidP="16452681" w:rsidRDefault="10170511" w14:paraId="6A42D0E3" w14:textId="32AD6DFE">
      <w:pPr>
        <w:pStyle w:val="Normal"/>
        <w:spacing w:after="160" w:line="259" w:lineRule="auto"/>
        <w:ind w:firstLine="720"/>
        <w:rPr>
          <w:rFonts w:ascii="Times New Roman" w:hAnsi="Times New Roman" w:eastAsia="Times New Roman" w:cs="Times New Roman"/>
          <w:b w:val="0"/>
          <w:bCs w:val="0"/>
          <w:noProof w:val="0"/>
          <w:sz w:val="24"/>
          <w:szCs w:val="24"/>
          <w:lang w:val="en-US"/>
        </w:rPr>
      </w:pPr>
      <w:r w:rsidRPr="441D599E" w:rsidR="101705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context of the DMU, I have assigned each employee a </w:t>
      </w:r>
      <w:r w:rsidRPr="441D599E" w:rsidR="7C484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specific role</w:t>
      </w:r>
      <w:r w:rsidRPr="441D599E" w:rsidR="101705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within the DMU.</w:t>
      </w:r>
      <w:r w:rsidRPr="441D599E" w:rsidR="2DB6E0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director/CEO will get the Approver role, they will </w:t>
      </w:r>
      <w:r w:rsidRPr="441D599E" w:rsidR="0E7EB7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oversee</w:t>
      </w:r>
      <w:r w:rsidRPr="441D599E" w:rsidR="2DB6E0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approving the requests of the buyers as they should have the final say of what goes on within </w:t>
      </w:r>
      <w:r w:rsidRPr="441D599E" w:rsidR="3B7194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their company.</w:t>
      </w:r>
      <w:r w:rsidRPr="441D599E" w:rsidR="0B2648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41D599E" w:rsidR="6F81D1BD">
        <w:rPr>
          <w:rFonts w:ascii="Times New Roman" w:hAnsi="Times New Roman" w:eastAsia="Times New Roman" w:cs="Times New Roman"/>
          <w:b w:val="0"/>
          <w:bCs w:val="0"/>
          <w:noProof w:val="0"/>
          <w:sz w:val="24"/>
          <w:szCs w:val="24"/>
          <w:lang w:val="en-US"/>
        </w:rPr>
        <w:t xml:space="preserve">Product Manager received the Decider and Gatekeeper roles, they are the ones in discussions with the customers </w:t>
      </w:r>
      <w:r w:rsidRPr="441D599E" w:rsidR="47EEC42C">
        <w:rPr>
          <w:rFonts w:ascii="Times New Roman" w:hAnsi="Times New Roman" w:eastAsia="Times New Roman" w:cs="Times New Roman"/>
          <w:b w:val="0"/>
          <w:bCs w:val="0"/>
          <w:noProof w:val="0"/>
          <w:sz w:val="24"/>
          <w:szCs w:val="24"/>
          <w:lang w:val="en-US"/>
        </w:rPr>
        <w:t xml:space="preserve">to </w:t>
      </w:r>
      <w:r w:rsidRPr="441D599E" w:rsidR="6F81D1BD">
        <w:rPr>
          <w:rFonts w:ascii="Times New Roman" w:hAnsi="Times New Roman" w:eastAsia="Times New Roman" w:cs="Times New Roman"/>
          <w:b w:val="0"/>
          <w:bCs w:val="0"/>
          <w:noProof w:val="0"/>
          <w:sz w:val="24"/>
          <w:szCs w:val="24"/>
          <w:lang w:val="en-US"/>
        </w:rPr>
        <w:t xml:space="preserve">help </w:t>
      </w:r>
      <w:r w:rsidRPr="441D599E" w:rsidR="6F81D1BD">
        <w:rPr>
          <w:rFonts w:ascii="Times New Roman" w:hAnsi="Times New Roman" w:eastAsia="Times New Roman" w:cs="Times New Roman"/>
          <w:b w:val="0"/>
          <w:bCs w:val="0"/>
          <w:noProof w:val="0"/>
          <w:sz w:val="24"/>
          <w:szCs w:val="24"/>
          <w:lang w:val="en-US"/>
        </w:rPr>
        <w:t>determine</w:t>
      </w:r>
      <w:r w:rsidRPr="441D599E" w:rsidR="6F81D1BD">
        <w:rPr>
          <w:rFonts w:ascii="Times New Roman" w:hAnsi="Times New Roman" w:eastAsia="Times New Roman" w:cs="Times New Roman"/>
          <w:b w:val="0"/>
          <w:bCs w:val="0"/>
          <w:noProof w:val="0"/>
          <w:sz w:val="24"/>
          <w:szCs w:val="24"/>
          <w:lang w:val="en-US"/>
        </w:rPr>
        <w:t xml:space="preserve"> what their needs are.</w:t>
      </w:r>
      <w:r w:rsidRPr="441D599E" w:rsidR="66194FFE">
        <w:rPr>
          <w:rFonts w:ascii="Times New Roman" w:hAnsi="Times New Roman" w:eastAsia="Times New Roman" w:cs="Times New Roman"/>
          <w:b w:val="0"/>
          <w:bCs w:val="0"/>
          <w:noProof w:val="0"/>
          <w:sz w:val="24"/>
          <w:szCs w:val="24"/>
          <w:lang w:val="en-US"/>
        </w:rPr>
        <w:t xml:space="preserve"> They will know best which direction the product should take. They also received the </w:t>
      </w:r>
      <w:r w:rsidRPr="441D599E" w:rsidR="48281925">
        <w:rPr>
          <w:rFonts w:ascii="Times New Roman" w:hAnsi="Times New Roman" w:eastAsia="Times New Roman" w:cs="Times New Roman"/>
          <w:b w:val="0"/>
          <w:bCs w:val="0"/>
          <w:noProof w:val="0"/>
          <w:sz w:val="24"/>
          <w:szCs w:val="24"/>
          <w:lang w:val="en-US"/>
        </w:rPr>
        <w:t>G</w:t>
      </w:r>
      <w:r w:rsidRPr="441D599E" w:rsidR="66194FFE">
        <w:rPr>
          <w:rFonts w:ascii="Times New Roman" w:hAnsi="Times New Roman" w:eastAsia="Times New Roman" w:cs="Times New Roman"/>
          <w:b w:val="0"/>
          <w:bCs w:val="0"/>
          <w:noProof w:val="0"/>
          <w:sz w:val="24"/>
          <w:szCs w:val="24"/>
          <w:lang w:val="en-US"/>
        </w:rPr>
        <w:t xml:space="preserve">atekeeper role to relay this information to the CEO. Similarly, the </w:t>
      </w:r>
      <w:r w:rsidRPr="441D599E" w:rsidR="36E884AB">
        <w:rPr>
          <w:rFonts w:ascii="Times New Roman" w:hAnsi="Times New Roman" w:eastAsia="Times New Roman" w:cs="Times New Roman"/>
          <w:b w:val="0"/>
          <w:bCs w:val="0"/>
          <w:noProof w:val="0"/>
          <w:sz w:val="24"/>
          <w:szCs w:val="24"/>
          <w:lang w:val="en-US"/>
        </w:rPr>
        <w:t xml:space="preserve">Engineering Department Manager and Development Operations Manager received the Decider and Gatekeeper roles, as they are the ones working with the two teams that develop and </w:t>
      </w:r>
      <w:r w:rsidRPr="441D599E" w:rsidR="36E884AB">
        <w:rPr>
          <w:rFonts w:ascii="Times New Roman" w:hAnsi="Times New Roman" w:eastAsia="Times New Roman" w:cs="Times New Roman"/>
          <w:b w:val="0"/>
          <w:bCs w:val="0"/>
          <w:noProof w:val="0"/>
          <w:sz w:val="24"/>
          <w:szCs w:val="24"/>
          <w:lang w:val="en-US"/>
        </w:rPr>
        <w:t>maintain</w:t>
      </w:r>
      <w:r w:rsidRPr="441D599E" w:rsidR="36E884AB">
        <w:rPr>
          <w:rFonts w:ascii="Times New Roman" w:hAnsi="Times New Roman" w:eastAsia="Times New Roman" w:cs="Times New Roman"/>
          <w:b w:val="0"/>
          <w:bCs w:val="0"/>
          <w:noProof w:val="0"/>
          <w:sz w:val="24"/>
          <w:szCs w:val="24"/>
          <w:lang w:val="en-US"/>
        </w:rPr>
        <w:t xml:space="preserve"> the product. They will know best what is needed from the engineering and infrastructure side of the product. They </w:t>
      </w:r>
      <w:r w:rsidRPr="441D599E" w:rsidR="6FB9E557">
        <w:rPr>
          <w:rFonts w:ascii="Times New Roman" w:hAnsi="Times New Roman" w:eastAsia="Times New Roman" w:cs="Times New Roman"/>
          <w:b w:val="0"/>
          <w:bCs w:val="0"/>
          <w:noProof w:val="0"/>
          <w:sz w:val="24"/>
          <w:szCs w:val="24"/>
          <w:lang w:val="en-US"/>
        </w:rPr>
        <w:t xml:space="preserve">received the Gatekeeper role to relay this information to the CEO. In addition to these 2 roles, the Engineering Department Manager and Development Operations Manager received the Buyer role as well. Since this is a software company, not much is needed </w:t>
      </w:r>
      <w:r w:rsidRPr="441D599E" w:rsidR="053876E4">
        <w:rPr>
          <w:rFonts w:ascii="Times New Roman" w:hAnsi="Times New Roman" w:eastAsia="Times New Roman" w:cs="Times New Roman"/>
          <w:b w:val="0"/>
          <w:bCs w:val="0"/>
          <w:noProof w:val="0"/>
          <w:sz w:val="24"/>
          <w:szCs w:val="24"/>
          <w:lang w:val="en-US"/>
        </w:rPr>
        <w:t>regarding</w:t>
      </w:r>
      <w:r w:rsidRPr="441D599E" w:rsidR="6FB9E557">
        <w:rPr>
          <w:rFonts w:ascii="Times New Roman" w:hAnsi="Times New Roman" w:eastAsia="Times New Roman" w:cs="Times New Roman"/>
          <w:b w:val="0"/>
          <w:bCs w:val="0"/>
          <w:noProof w:val="0"/>
          <w:sz w:val="24"/>
          <w:szCs w:val="24"/>
          <w:lang w:val="en-US"/>
        </w:rPr>
        <w:t xml:space="preserve"> purchasing physical products (besides laptops/monitors/</w:t>
      </w:r>
      <w:r w:rsidRPr="441D599E" w:rsidR="1BA059C2">
        <w:rPr>
          <w:rFonts w:ascii="Times New Roman" w:hAnsi="Times New Roman" w:eastAsia="Times New Roman" w:cs="Times New Roman"/>
          <w:b w:val="0"/>
          <w:bCs w:val="0"/>
          <w:noProof w:val="0"/>
          <w:sz w:val="24"/>
          <w:szCs w:val="24"/>
          <w:lang w:val="en-US"/>
        </w:rPr>
        <w:t>etc. for the developers to use). However, things such as licenses for third party software (such as Microsoft Office Online), servers, hardware, and other items like these will be needed as well.</w:t>
      </w:r>
      <w:r w:rsidRPr="441D599E" w:rsidR="15BDF580">
        <w:rPr>
          <w:rFonts w:ascii="Times New Roman" w:hAnsi="Times New Roman" w:eastAsia="Times New Roman" w:cs="Times New Roman"/>
          <w:b w:val="0"/>
          <w:bCs w:val="0"/>
          <w:noProof w:val="0"/>
          <w:sz w:val="24"/>
          <w:szCs w:val="24"/>
          <w:lang w:val="en-US"/>
        </w:rPr>
        <w:t xml:space="preserve"> They will understand what the Engineer</w:t>
      </w:r>
      <w:r w:rsidRPr="441D599E" w:rsidR="7F0A96F8">
        <w:rPr>
          <w:rFonts w:ascii="Times New Roman" w:hAnsi="Times New Roman" w:eastAsia="Times New Roman" w:cs="Times New Roman"/>
          <w:b w:val="0"/>
          <w:bCs w:val="0"/>
          <w:noProof w:val="0"/>
          <w:sz w:val="24"/>
          <w:szCs w:val="24"/>
          <w:lang w:val="en-US"/>
        </w:rPr>
        <w:t>ing</w:t>
      </w:r>
      <w:r w:rsidRPr="441D599E" w:rsidR="15BDF580">
        <w:rPr>
          <w:rFonts w:ascii="Times New Roman" w:hAnsi="Times New Roman" w:eastAsia="Times New Roman" w:cs="Times New Roman"/>
          <w:b w:val="0"/>
          <w:bCs w:val="0"/>
          <w:noProof w:val="0"/>
          <w:sz w:val="24"/>
          <w:szCs w:val="24"/>
          <w:lang w:val="en-US"/>
        </w:rPr>
        <w:t xml:space="preserve"> Department and Development Operations Department will need</w:t>
      </w:r>
      <w:r w:rsidRPr="441D599E" w:rsidR="6BE6E77B">
        <w:rPr>
          <w:rFonts w:ascii="Times New Roman" w:hAnsi="Times New Roman" w:eastAsia="Times New Roman" w:cs="Times New Roman"/>
          <w:b w:val="0"/>
          <w:bCs w:val="0"/>
          <w:noProof w:val="0"/>
          <w:sz w:val="24"/>
          <w:szCs w:val="24"/>
          <w:lang w:val="en-US"/>
        </w:rPr>
        <w:t xml:space="preserve"> the</w:t>
      </w:r>
      <w:r w:rsidRPr="441D599E" w:rsidR="15BDF580">
        <w:rPr>
          <w:rFonts w:ascii="Times New Roman" w:hAnsi="Times New Roman" w:eastAsia="Times New Roman" w:cs="Times New Roman"/>
          <w:b w:val="0"/>
          <w:bCs w:val="0"/>
          <w:noProof w:val="0"/>
          <w:sz w:val="24"/>
          <w:szCs w:val="24"/>
          <w:lang w:val="en-US"/>
        </w:rPr>
        <w:t xml:space="preserve"> best, so once they gain approval from the </w:t>
      </w:r>
      <w:r w:rsidRPr="441D599E" w:rsidR="0881A9F7">
        <w:rPr>
          <w:rFonts w:ascii="Times New Roman" w:hAnsi="Times New Roman" w:eastAsia="Times New Roman" w:cs="Times New Roman"/>
          <w:b w:val="0"/>
          <w:bCs w:val="0"/>
          <w:noProof w:val="0"/>
          <w:sz w:val="24"/>
          <w:szCs w:val="24"/>
          <w:lang w:val="en-US"/>
        </w:rPr>
        <w:t>CEO,</w:t>
      </w:r>
      <w:r w:rsidRPr="441D599E" w:rsidR="15BDF580">
        <w:rPr>
          <w:rFonts w:ascii="Times New Roman" w:hAnsi="Times New Roman" w:eastAsia="Times New Roman" w:cs="Times New Roman"/>
          <w:b w:val="0"/>
          <w:bCs w:val="0"/>
          <w:noProof w:val="0"/>
          <w:sz w:val="24"/>
          <w:szCs w:val="24"/>
          <w:lang w:val="en-US"/>
        </w:rPr>
        <w:t xml:space="preserve"> they will have the power to </w:t>
      </w:r>
      <w:r w:rsidRPr="441D599E" w:rsidR="37B165DD">
        <w:rPr>
          <w:rFonts w:ascii="Times New Roman" w:hAnsi="Times New Roman" w:eastAsia="Times New Roman" w:cs="Times New Roman"/>
          <w:b w:val="0"/>
          <w:bCs w:val="0"/>
          <w:noProof w:val="0"/>
          <w:sz w:val="24"/>
          <w:szCs w:val="24"/>
          <w:lang w:val="en-US"/>
        </w:rPr>
        <w:t>purchase</w:t>
      </w:r>
      <w:r w:rsidRPr="441D599E" w:rsidR="37B165DD">
        <w:rPr>
          <w:rFonts w:ascii="Times New Roman" w:hAnsi="Times New Roman" w:eastAsia="Times New Roman" w:cs="Times New Roman"/>
          <w:b w:val="0"/>
          <w:bCs w:val="0"/>
          <w:noProof w:val="0"/>
          <w:sz w:val="24"/>
          <w:szCs w:val="24"/>
          <w:lang w:val="en-US"/>
        </w:rPr>
        <w:t xml:space="preserve"> these items.</w:t>
      </w:r>
      <w:r w:rsidRPr="441D599E" w:rsidR="7CD75C6E">
        <w:rPr>
          <w:rFonts w:ascii="Times New Roman" w:hAnsi="Times New Roman" w:eastAsia="Times New Roman" w:cs="Times New Roman"/>
          <w:b w:val="0"/>
          <w:bCs w:val="0"/>
          <w:noProof w:val="0"/>
          <w:sz w:val="24"/>
          <w:szCs w:val="24"/>
          <w:lang w:val="en-US"/>
        </w:rPr>
        <w:t xml:space="preserve"> The Engineering Department and Development Operations Department both received only the Influencer role as they can make recommendations to their respective Managers to help </w:t>
      </w:r>
      <w:r w:rsidRPr="441D599E" w:rsidR="438E346C">
        <w:rPr>
          <w:rFonts w:ascii="Times New Roman" w:hAnsi="Times New Roman" w:eastAsia="Times New Roman" w:cs="Times New Roman"/>
          <w:b w:val="0"/>
          <w:bCs w:val="0"/>
          <w:noProof w:val="0"/>
          <w:sz w:val="24"/>
          <w:szCs w:val="24"/>
          <w:lang w:val="en-US"/>
        </w:rPr>
        <w:t xml:space="preserve">make the decision of what to </w:t>
      </w:r>
      <w:r w:rsidRPr="441D599E" w:rsidR="438E346C">
        <w:rPr>
          <w:rFonts w:ascii="Times New Roman" w:hAnsi="Times New Roman" w:eastAsia="Times New Roman" w:cs="Times New Roman"/>
          <w:b w:val="0"/>
          <w:bCs w:val="0"/>
          <w:noProof w:val="0"/>
          <w:sz w:val="24"/>
          <w:szCs w:val="24"/>
          <w:lang w:val="en-US"/>
        </w:rPr>
        <w:t>purchase</w:t>
      </w:r>
      <w:r w:rsidRPr="441D599E" w:rsidR="438E346C">
        <w:rPr>
          <w:rFonts w:ascii="Times New Roman" w:hAnsi="Times New Roman" w:eastAsia="Times New Roman" w:cs="Times New Roman"/>
          <w:b w:val="0"/>
          <w:bCs w:val="0"/>
          <w:noProof w:val="0"/>
          <w:sz w:val="24"/>
          <w:szCs w:val="24"/>
          <w:lang w:val="en-US"/>
        </w:rPr>
        <w:t>. For example, the Engineers can recommend a third-party product to implement into the application</w:t>
      </w:r>
      <w:r w:rsidRPr="441D599E" w:rsidR="05712D5D">
        <w:rPr>
          <w:rFonts w:ascii="Times New Roman" w:hAnsi="Times New Roman" w:eastAsia="Times New Roman" w:cs="Times New Roman"/>
          <w:b w:val="0"/>
          <w:bCs w:val="0"/>
          <w:noProof w:val="0"/>
          <w:sz w:val="24"/>
          <w:szCs w:val="24"/>
          <w:lang w:val="en-US"/>
        </w:rPr>
        <w:t xml:space="preserve"> (such as Microsoft Office Online</w:t>
      </w:r>
      <w:r w:rsidRPr="441D599E" w:rsidR="0B4127F9">
        <w:rPr>
          <w:rFonts w:ascii="Times New Roman" w:hAnsi="Times New Roman" w:eastAsia="Times New Roman" w:cs="Times New Roman"/>
          <w:b w:val="0"/>
          <w:bCs w:val="0"/>
          <w:noProof w:val="0"/>
          <w:sz w:val="24"/>
          <w:szCs w:val="24"/>
          <w:lang w:val="en-US"/>
        </w:rPr>
        <w:t>) and the Development Operations</w:t>
      </w:r>
      <w:r w:rsidRPr="441D599E" w:rsidR="05712D5D">
        <w:rPr>
          <w:rFonts w:ascii="Times New Roman" w:hAnsi="Times New Roman" w:eastAsia="Times New Roman" w:cs="Times New Roman"/>
          <w:b w:val="0"/>
          <w:bCs w:val="0"/>
          <w:noProof w:val="0"/>
          <w:sz w:val="24"/>
          <w:szCs w:val="24"/>
          <w:lang w:val="en-US"/>
        </w:rPr>
        <w:t xml:space="preserve"> </w:t>
      </w:r>
      <w:r w:rsidRPr="441D599E" w:rsidR="745BB6EE">
        <w:rPr>
          <w:rFonts w:ascii="Times New Roman" w:hAnsi="Times New Roman" w:eastAsia="Times New Roman" w:cs="Times New Roman"/>
          <w:b w:val="0"/>
          <w:bCs w:val="0"/>
          <w:noProof w:val="0"/>
          <w:sz w:val="24"/>
          <w:szCs w:val="24"/>
          <w:lang w:val="en-US"/>
        </w:rPr>
        <w:t>department can make recommendations for database and server hardware (</w:t>
      </w:r>
      <w:r w:rsidRPr="441D599E" w:rsidR="05712D5D">
        <w:rPr>
          <w:rFonts w:ascii="Times New Roman" w:hAnsi="Times New Roman" w:eastAsia="Times New Roman" w:cs="Times New Roman"/>
          <w:b w:val="0"/>
          <w:bCs w:val="0"/>
          <w:noProof w:val="0"/>
          <w:sz w:val="24"/>
          <w:szCs w:val="24"/>
          <w:lang w:val="en-US"/>
        </w:rPr>
        <w:t>such as Elastic Search)</w:t>
      </w:r>
      <w:r w:rsidRPr="441D599E" w:rsidR="2E42BA4C">
        <w:rPr>
          <w:rFonts w:ascii="Times New Roman" w:hAnsi="Times New Roman" w:eastAsia="Times New Roman" w:cs="Times New Roman"/>
          <w:b w:val="0"/>
          <w:bCs w:val="0"/>
          <w:noProof w:val="0"/>
          <w:sz w:val="24"/>
          <w:szCs w:val="24"/>
          <w:lang w:val="en-US"/>
        </w:rPr>
        <w:t xml:space="preserve"> that will </w:t>
      </w:r>
      <w:r w:rsidRPr="441D599E" w:rsidR="2E42BA4C">
        <w:rPr>
          <w:rFonts w:ascii="Times New Roman" w:hAnsi="Times New Roman" w:eastAsia="Times New Roman" w:cs="Times New Roman"/>
          <w:b w:val="0"/>
          <w:bCs w:val="0"/>
          <w:noProof w:val="0"/>
          <w:sz w:val="24"/>
          <w:szCs w:val="24"/>
          <w:lang w:val="en-US"/>
        </w:rPr>
        <w:t>benefit</w:t>
      </w:r>
      <w:r w:rsidRPr="441D599E" w:rsidR="2E42BA4C">
        <w:rPr>
          <w:rFonts w:ascii="Times New Roman" w:hAnsi="Times New Roman" w:eastAsia="Times New Roman" w:cs="Times New Roman"/>
          <w:b w:val="0"/>
          <w:bCs w:val="0"/>
          <w:noProof w:val="0"/>
          <w:sz w:val="24"/>
          <w:szCs w:val="24"/>
          <w:lang w:val="en-US"/>
        </w:rPr>
        <w:t xml:space="preserve"> the company is some way</w:t>
      </w:r>
      <w:r w:rsidRPr="441D599E" w:rsidR="438E346C">
        <w:rPr>
          <w:rFonts w:ascii="Times New Roman" w:hAnsi="Times New Roman" w:eastAsia="Times New Roman" w:cs="Times New Roman"/>
          <w:b w:val="0"/>
          <w:bCs w:val="0"/>
          <w:noProof w:val="0"/>
          <w:sz w:val="24"/>
          <w:szCs w:val="24"/>
          <w:lang w:val="en-US"/>
        </w:rPr>
        <w:t>.</w:t>
      </w:r>
      <w:r w:rsidRPr="441D599E" w:rsidR="58E5C1F9">
        <w:rPr>
          <w:rFonts w:ascii="Times New Roman" w:hAnsi="Times New Roman" w:eastAsia="Times New Roman" w:cs="Times New Roman"/>
          <w:b w:val="0"/>
          <w:bCs w:val="0"/>
          <w:noProof w:val="0"/>
          <w:sz w:val="24"/>
          <w:szCs w:val="24"/>
          <w:lang w:val="en-US"/>
        </w:rPr>
        <w:t xml:space="preserve"> Finally, the Customer received the User role as they are the people who use the product in the end. Additionally, the</w:t>
      </w:r>
      <w:r w:rsidRPr="441D599E" w:rsidR="67B91D07">
        <w:rPr>
          <w:rFonts w:ascii="Times New Roman" w:hAnsi="Times New Roman" w:eastAsia="Times New Roman" w:cs="Times New Roman"/>
          <w:b w:val="0"/>
          <w:bCs w:val="0"/>
          <w:noProof w:val="0"/>
          <w:sz w:val="24"/>
          <w:szCs w:val="24"/>
          <w:lang w:val="en-US"/>
        </w:rPr>
        <w:t>y</w:t>
      </w:r>
      <w:r w:rsidRPr="441D599E" w:rsidR="58E5C1F9">
        <w:rPr>
          <w:rFonts w:ascii="Times New Roman" w:hAnsi="Times New Roman" w:eastAsia="Times New Roman" w:cs="Times New Roman"/>
          <w:b w:val="0"/>
          <w:bCs w:val="0"/>
          <w:noProof w:val="0"/>
          <w:sz w:val="24"/>
          <w:szCs w:val="24"/>
          <w:lang w:val="en-US"/>
        </w:rPr>
        <w:t xml:space="preserve"> received the Influencer role as they can request features and</w:t>
      </w:r>
      <w:r w:rsidRPr="441D599E" w:rsidR="7C961DC1">
        <w:rPr>
          <w:rFonts w:ascii="Times New Roman" w:hAnsi="Times New Roman" w:eastAsia="Times New Roman" w:cs="Times New Roman"/>
          <w:b w:val="0"/>
          <w:bCs w:val="0"/>
          <w:noProof w:val="0"/>
          <w:sz w:val="24"/>
          <w:szCs w:val="24"/>
          <w:lang w:val="en-US"/>
        </w:rPr>
        <w:t xml:space="preserve"> promote</w:t>
      </w:r>
      <w:r w:rsidRPr="441D599E" w:rsidR="2FADD3CD">
        <w:rPr>
          <w:rFonts w:ascii="Times New Roman" w:hAnsi="Times New Roman" w:eastAsia="Times New Roman" w:cs="Times New Roman"/>
          <w:b w:val="0"/>
          <w:bCs w:val="0"/>
          <w:noProof w:val="0"/>
          <w:sz w:val="24"/>
          <w:szCs w:val="24"/>
          <w:lang w:val="en-US"/>
        </w:rPr>
        <w:t xml:space="preserve"> changes</w:t>
      </w:r>
      <w:r w:rsidRPr="441D599E" w:rsidR="7B65BE1A">
        <w:rPr>
          <w:rFonts w:ascii="Times New Roman" w:hAnsi="Times New Roman" w:eastAsia="Times New Roman" w:cs="Times New Roman"/>
          <w:b w:val="0"/>
          <w:bCs w:val="0"/>
          <w:noProof w:val="0"/>
          <w:sz w:val="24"/>
          <w:szCs w:val="24"/>
          <w:lang w:val="en-US"/>
        </w:rPr>
        <w:t xml:space="preserve"> to the product</w:t>
      </w:r>
      <w:r w:rsidRPr="441D599E" w:rsidR="2FADD3CD">
        <w:rPr>
          <w:rFonts w:ascii="Times New Roman" w:hAnsi="Times New Roman" w:eastAsia="Times New Roman" w:cs="Times New Roman"/>
          <w:b w:val="0"/>
          <w:bCs w:val="0"/>
          <w:noProof w:val="0"/>
          <w:sz w:val="24"/>
          <w:szCs w:val="24"/>
          <w:lang w:val="en-US"/>
        </w:rPr>
        <w:t xml:space="preserve"> </w:t>
      </w:r>
      <w:r w:rsidRPr="441D599E" w:rsidR="2FADD3CD">
        <w:rPr>
          <w:rFonts w:ascii="Times New Roman" w:hAnsi="Times New Roman" w:eastAsia="Times New Roman" w:cs="Times New Roman"/>
          <w:b w:val="0"/>
          <w:bCs w:val="0"/>
          <w:noProof w:val="0"/>
          <w:sz w:val="24"/>
          <w:szCs w:val="24"/>
          <w:lang w:val="en-US"/>
        </w:rPr>
        <w:t>t</w:t>
      </w:r>
      <w:r w:rsidRPr="441D599E" w:rsidR="6CFAE988">
        <w:rPr>
          <w:rFonts w:ascii="Times New Roman" w:hAnsi="Times New Roman" w:eastAsia="Times New Roman" w:cs="Times New Roman"/>
          <w:b w:val="0"/>
          <w:bCs w:val="0"/>
          <w:noProof w:val="0"/>
          <w:sz w:val="24"/>
          <w:szCs w:val="24"/>
          <w:lang w:val="en-US"/>
        </w:rPr>
        <w:t>hrough</w:t>
      </w:r>
      <w:r w:rsidRPr="441D599E" w:rsidR="2FADD3CD">
        <w:rPr>
          <w:rFonts w:ascii="Times New Roman" w:hAnsi="Times New Roman" w:eastAsia="Times New Roman" w:cs="Times New Roman"/>
          <w:b w:val="0"/>
          <w:bCs w:val="0"/>
          <w:noProof w:val="0"/>
          <w:sz w:val="24"/>
          <w:szCs w:val="24"/>
          <w:lang w:val="en-US"/>
        </w:rPr>
        <w:t xml:space="preserve"> the Product Manager to meet their needs.</w:t>
      </w:r>
    </w:p>
    <w:p w:rsidR="16452681" w:rsidP="16452681" w:rsidRDefault="16452681" w14:paraId="570732D2" w14:textId="1ACBA503">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6452681" w:rsidP="441D599E" w:rsidRDefault="16452681" w14:paraId="69CF8C6C" w14:textId="3823FC70">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6452681" w:rsidP="16452681" w:rsidRDefault="16452681" w14:paraId="78C7629A" w14:textId="537AED1E">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5CF177A" w:rsidP="441D599E" w:rsidRDefault="65CF177A" w14:paraId="45157B17" w14:textId="15879277">
      <w:pPr>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62782A83" w14:textId="0CF87BE6">
      <w:pPr>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23732E6C" w14:textId="1C253F7F">
      <w:pPr>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114C6F6D" w14:textId="1ABA8A21">
      <w:pPr>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6B59809F" w14:textId="7D33F12E">
      <w:pPr>
        <w:pStyle w:val="Normal"/>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5F6AC647" w14:textId="06DD8270">
      <w:pPr>
        <w:pStyle w:val="Normal"/>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0CCAD7AB" w14:textId="6FD8D8D9">
      <w:pPr>
        <w:pStyle w:val="Normal"/>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111540AE" w14:textId="2D6BB269">
      <w:pPr>
        <w:pStyle w:val="Normal"/>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7A0BD62B" w14:textId="204179F1">
      <w:pPr>
        <w:pStyle w:val="Normal"/>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597768A3" w14:textId="6C0FFBF3">
      <w:pPr>
        <w:pStyle w:val="Normal"/>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51191F4F" w14:textId="7D90220A">
      <w:pPr>
        <w:pStyle w:val="Normal"/>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38181157" w14:textId="21C29C90">
      <w:pPr>
        <w:pStyle w:val="Normal"/>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792E40B2" w14:textId="40DFA255">
      <w:pPr>
        <w:pStyle w:val="Normal"/>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3F51C7DB" w14:textId="1C5E2711">
      <w:pPr>
        <w:pStyle w:val="Normal"/>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214C3066" w14:textId="16EE978D">
      <w:pPr>
        <w:pStyle w:val="Normal"/>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6E994878" w14:textId="663A0B4D">
      <w:pPr>
        <w:pStyle w:val="Normal"/>
        <w:spacing w:after="160" w:line="259" w:lineRule="auto"/>
        <w:rPr>
          <w:rFonts w:ascii="Helvetica Neue" w:hAnsi="Helvetica Neue" w:eastAsia="Helvetica Neue" w:cs="Helvetica Neue"/>
          <w:b w:val="1"/>
          <w:bCs w:val="1"/>
          <w:i w:val="0"/>
          <w:iCs w:val="0"/>
          <w:noProof w:val="0"/>
          <w:sz w:val="25"/>
          <w:szCs w:val="25"/>
          <w:lang w:val="en-US"/>
        </w:rPr>
      </w:pPr>
    </w:p>
    <w:p w:rsidR="65CF177A" w:rsidP="441D599E" w:rsidRDefault="65CF177A" w14:paraId="11DEEF4C" w14:textId="2A6C6A0D">
      <w:pPr>
        <w:pStyle w:val="Normal"/>
        <w:spacing w:after="160" w:line="259" w:lineRule="auto"/>
        <w:rPr>
          <w:rFonts w:ascii="Helvetica Neue" w:hAnsi="Helvetica Neue" w:eastAsia="Helvetica Neue" w:cs="Helvetica Neue"/>
          <w:b w:val="1"/>
          <w:bCs w:val="1"/>
          <w:i w:val="0"/>
          <w:iCs w:val="0"/>
          <w:noProof w:val="0"/>
          <w:sz w:val="25"/>
          <w:szCs w:val="25"/>
          <w:lang w:val="en-US"/>
        </w:rPr>
      </w:pPr>
      <w:r w:rsidRPr="441D599E" w:rsidR="4C7279C1">
        <w:rPr>
          <w:rFonts w:ascii="Helvetica Neue" w:hAnsi="Helvetica Neue" w:eastAsia="Helvetica Neue" w:cs="Helvetica Neue"/>
          <w:b w:val="1"/>
          <w:bCs w:val="1"/>
          <w:i w:val="0"/>
          <w:iCs w:val="0"/>
          <w:noProof w:val="0"/>
          <w:sz w:val="25"/>
          <w:szCs w:val="25"/>
          <w:lang w:val="en-US"/>
        </w:rPr>
        <w:t>DMU Chart</w:t>
      </w:r>
    </w:p>
    <w:p w:rsidR="65CF177A" w:rsidP="441D599E" w:rsidRDefault="65CF177A" w14:paraId="420D7ADC" w14:textId="2088DA0B">
      <w:pPr>
        <w:pStyle w:val="Normal"/>
        <w:spacing w:after="160" w:line="259" w:lineRule="auto"/>
        <w:jc w:val="center"/>
      </w:pPr>
      <w:r w:rsidR="7D0AF9AE">
        <w:drawing>
          <wp:inline wp14:editId="4B376AC8" wp14:anchorId="1F50B696">
            <wp:extent cx="6057900" cy="4467225"/>
            <wp:effectExtent l="0" t="0" r="0" b="0"/>
            <wp:docPr id="625679190" name="" title=""/>
            <wp:cNvGraphicFramePr>
              <a:graphicFrameLocks noChangeAspect="1"/>
            </wp:cNvGraphicFramePr>
            <a:graphic>
              <a:graphicData uri="http://schemas.openxmlformats.org/drawingml/2006/picture">
                <pic:pic>
                  <pic:nvPicPr>
                    <pic:cNvPr id="0" name=""/>
                    <pic:cNvPicPr/>
                  </pic:nvPicPr>
                  <pic:blipFill>
                    <a:blip r:embed="R3a3b4d1d200742fd">
                      <a:extLst>
                        <a:ext xmlns:a="http://schemas.openxmlformats.org/drawingml/2006/main" uri="{28A0092B-C50C-407E-A947-70E740481C1C}">
                          <a14:useLocalDpi val="0"/>
                        </a:ext>
                      </a:extLst>
                    </a:blip>
                    <a:stretch>
                      <a:fillRect/>
                    </a:stretch>
                  </pic:blipFill>
                  <pic:spPr>
                    <a:xfrm>
                      <a:off x="0" y="0"/>
                      <a:ext cx="6057900" cy="4467225"/>
                    </a:xfrm>
                    <a:prstGeom prst="rect">
                      <a:avLst/>
                    </a:prstGeom>
                  </pic:spPr>
                </pic:pic>
              </a:graphicData>
            </a:graphic>
          </wp:inline>
        </w:drawing>
      </w:r>
    </w:p>
    <w:p w:rsidR="65CF177A" w:rsidP="441D599E" w:rsidRDefault="65CF177A" w14:paraId="13DAA706" w14:textId="545EF77C">
      <w:pPr>
        <w:pStyle w:val="Normal"/>
        <w:spacing w:after="160" w:line="259" w:lineRule="auto"/>
      </w:pPr>
    </w:p>
    <w:p w:rsidR="65CF177A" w:rsidP="441D599E" w:rsidRDefault="65CF177A" w14:paraId="3A862C2D" w14:textId="2F21B0B9">
      <w:pPr>
        <w:pStyle w:val="Normal"/>
        <w:spacing w:after="160" w:line="259" w:lineRule="auto"/>
      </w:pPr>
    </w:p>
    <w:p w:rsidR="65CF177A" w:rsidP="441D599E" w:rsidRDefault="65CF177A" w14:paraId="62031B8C" w14:textId="6BC7169E">
      <w:pPr>
        <w:pStyle w:val="Normal"/>
        <w:spacing w:after="160" w:line="259" w:lineRule="auto"/>
      </w:pPr>
    </w:p>
    <w:p w:rsidR="65CF177A" w:rsidP="441D599E" w:rsidRDefault="65CF177A" w14:paraId="31C19600" w14:textId="1B3A9D13">
      <w:pPr>
        <w:pStyle w:val="Normal"/>
        <w:spacing w:after="160" w:line="259" w:lineRule="auto"/>
      </w:pPr>
    </w:p>
    <w:p w:rsidR="65CF177A" w:rsidP="441D599E" w:rsidRDefault="65CF177A" w14:paraId="2FEACB1B" w14:textId="63FCF3AF">
      <w:pPr>
        <w:pStyle w:val="Normal"/>
        <w:spacing w:after="160" w:line="259" w:lineRule="auto"/>
      </w:pPr>
    </w:p>
    <w:p w:rsidR="65CF177A" w:rsidP="441D599E" w:rsidRDefault="65CF177A" w14:paraId="72AF6342" w14:textId="1870E9B5">
      <w:pPr>
        <w:pStyle w:val="Normal"/>
        <w:spacing w:after="160" w:line="259" w:lineRule="auto"/>
      </w:pPr>
    </w:p>
    <w:p w:rsidR="65CF177A" w:rsidP="441D599E" w:rsidRDefault="65CF177A" w14:paraId="48C9DEAC" w14:textId="1A1DC334">
      <w:pPr>
        <w:pStyle w:val="Normal"/>
        <w:spacing w:after="160" w:line="259" w:lineRule="auto"/>
      </w:pPr>
    </w:p>
    <w:p w:rsidR="65CF177A" w:rsidP="441D599E" w:rsidRDefault="65CF177A" w14:paraId="23867220" w14:textId="25798412">
      <w:pPr>
        <w:pStyle w:val="Normal"/>
        <w:spacing w:after="160" w:line="259" w:lineRule="auto"/>
      </w:pPr>
    </w:p>
    <w:p w:rsidR="65CF177A" w:rsidP="441D599E" w:rsidRDefault="65CF177A" w14:paraId="0E647F8F" w14:textId="3811E7CE">
      <w:pPr>
        <w:pStyle w:val="Normal"/>
        <w:spacing w:after="160" w:line="259" w:lineRule="auto"/>
      </w:pPr>
    </w:p>
    <w:p w:rsidR="65CF177A" w:rsidP="441D599E" w:rsidRDefault="65CF177A" w14:paraId="6A562EBB" w14:textId="4FE98255">
      <w:pPr>
        <w:pStyle w:val="Normal"/>
        <w:spacing w:after="160" w:line="259" w:lineRule="auto"/>
      </w:pPr>
    </w:p>
    <w:p w:rsidR="65CF177A" w:rsidP="441D599E" w:rsidRDefault="65CF177A" w14:paraId="295C7E7A" w14:textId="275A2431">
      <w:pPr>
        <w:pStyle w:val="Normal"/>
        <w:spacing w:after="160" w:line="259" w:lineRule="auto"/>
      </w:pPr>
    </w:p>
    <w:p w:rsidR="65CF177A" w:rsidP="441D599E" w:rsidRDefault="65CF177A" w14:paraId="71826221" w14:textId="07783C05">
      <w:pPr>
        <w:pStyle w:val="Normal"/>
        <w:spacing w:after="160" w:line="259" w:lineRule="auto"/>
      </w:pPr>
    </w:p>
    <w:p w:rsidR="65CF177A" w:rsidP="441D599E" w:rsidRDefault="65CF177A" w14:paraId="1B32FA7E" w14:textId="6DA638DC">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41D599E" w:rsidR="65CF17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References:</w:t>
      </w:r>
    </w:p>
    <w:p w:rsidR="65CF177A" w:rsidP="16452681" w:rsidRDefault="65CF177A" w14:paraId="742D4688" w14:textId="3A484004">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pPr>
      <w:r w:rsidRPr="16452681" w:rsidR="65CF177A">
        <w:rPr>
          <w:rFonts w:ascii="Times New Roman" w:hAnsi="Times New Roman" w:eastAsia="Times New Roman" w:cs="Times New Roman"/>
          <w:b w:val="0"/>
          <w:bCs w:val="0"/>
          <w:i w:val="0"/>
          <w:iCs w:val="0"/>
          <w:caps w:val="0"/>
          <w:smallCaps w:val="0"/>
          <w:noProof w:val="0"/>
          <w:color w:val="242424"/>
          <w:sz w:val="24"/>
          <w:szCs w:val="24"/>
          <w:lang w:val="en-US"/>
        </w:rPr>
        <w:t xml:space="preserve">Aulet, B. (2013). </w:t>
      </w:r>
      <w:r w:rsidRPr="16452681" w:rsidR="65CF177A">
        <w:rPr>
          <w:rFonts w:ascii="Times New Roman" w:hAnsi="Times New Roman" w:eastAsia="Times New Roman" w:cs="Times New Roman"/>
          <w:b w:val="0"/>
          <w:bCs w:val="0"/>
          <w:i w:val="1"/>
          <w:iCs w:val="1"/>
          <w:caps w:val="0"/>
          <w:smallCaps w:val="0"/>
          <w:noProof w:val="0"/>
          <w:color w:val="242424"/>
          <w:sz w:val="24"/>
          <w:szCs w:val="24"/>
          <w:lang w:val="en-US"/>
        </w:rPr>
        <w:t>Disciplined entrepreneurship: 24 steps to a successful startup</w:t>
      </w:r>
      <w:r w:rsidRPr="16452681" w:rsidR="65CF177A">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16452681" w:rsidR="65CF177A">
        <w:rPr>
          <w:rFonts w:ascii="Times New Roman" w:hAnsi="Times New Roman" w:eastAsia="Times New Roman" w:cs="Times New Roman"/>
          <w:b w:val="0"/>
          <w:bCs w:val="0"/>
          <w:i w:val="0"/>
          <w:iCs w:val="0"/>
          <w:caps w:val="0"/>
          <w:smallCaps w:val="0"/>
          <w:noProof w:val="0"/>
          <w:color w:val="242424"/>
          <w:sz w:val="24"/>
          <w:szCs w:val="24"/>
          <w:lang w:val="en-US"/>
        </w:rPr>
        <w:t>Hoboken, New Jersey: John Wiley &amp; Sons, Inc.</w:t>
      </w:r>
    </w:p>
    <w:p w:rsidR="5FF3EAA1" w:rsidP="16452681" w:rsidRDefault="5FF3EAA1" w14:paraId="463CFB2B" w14:textId="52672F8C">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424"/>
          <w:sz w:val="24"/>
          <w:szCs w:val="24"/>
          <w:lang w:val="en-US"/>
        </w:rPr>
      </w:pPr>
      <w:r w:rsidRPr="16452681" w:rsidR="5FF3EAA1">
        <w:rPr>
          <w:rFonts w:ascii="Times New Roman" w:hAnsi="Times New Roman" w:eastAsia="Times New Roman" w:cs="Times New Roman"/>
          <w:noProof w:val="0"/>
          <w:sz w:val="24"/>
          <w:szCs w:val="24"/>
          <w:lang w:val="en-US"/>
        </w:rPr>
        <w:t xml:space="preserve">HowandWhat.net. (2017, November 26). </w:t>
      </w:r>
      <w:r w:rsidRPr="16452681" w:rsidR="5FF3EAA1">
        <w:rPr>
          <w:rFonts w:ascii="Times New Roman" w:hAnsi="Times New Roman" w:eastAsia="Times New Roman" w:cs="Times New Roman"/>
          <w:i w:val="1"/>
          <w:iCs w:val="1"/>
          <w:noProof w:val="0"/>
          <w:sz w:val="24"/>
          <w:szCs w:val="24"/>
          <w:lang w:val="en-US"/>
        </w:rPr>
        <w:t xml:space="preserve">The </w:t>
      </w:r>
      <w:proofErr w:type="gramStart"/>
      <w:r w:rsidRPr="16452681" w:rsidR="5FF3EAA1">
        <w:rPr>
          <w:rFonts w:ascii="Times New Roman" w:hAnsi="Times New Roman" w:eastAsia="Times New Roman" w:cs="Times New Roman"/>
          <w:i w:val="1"/>
          <w:iCs w:val="1"/>
          <w:noProof w:val="0"/>
          <w:sz w:val="24"/>
          <w:szCs w:val="24"/>
          <w:lang w:val="en-US"/>
        </w:rPr>
        <w:t>decision making</w:t>
      </w:r>
      <w:proofErr w:type="gramEnd"/>
      <w:r w:rsidRPr="16452681" w:rsidR="5FF3EAA1">
        <w:rPr>
          <w:rFonts w:ascii="Times New Roman" w:hAnsi="Times New Roman" w:eastAsia="Times New Roman" w:cs="Times New Roman"/>
          <w:i w:val="1"/>
          <w:iCs w:val="1"/>
          <w:noProof w:val="0"/>
          <w:sz w:val="24"/>
          <w:szCs w:val="24"/>
          <w:lang w:val="en-US"/>
        </w:rPr>
        <w:t xml:space="preserve"> unit</w:t>
      </w:r>
      <w:r w:rsidRPr="16452681" w:rsidR="5FF3EAA1">
        <w:rPr>
          <w:rFonts w:ascii="Times New Roman" w:hAnsi="Times New Roman" w:eastAsia="Times New Roman" w:cs="Times New Roman"/>
          <w:noProof w:val="0"/>
          <w:sz w:val="24"/>
          <w:szCs w:val="24"/>
          <w:lang w:val="en-US"/>
        </w:rPr>
        <w:t xml:space="preserve">. </w:t>
      </w:r>
      <w:proofErr w:type="spellStart"/>
      <w:r w:rsidRPr="16452681" w:rsidR="5FF3EAA1">
        <w:rPr>
          <w:rFonts w:ascii="Times New Roman" w:hAnsi="Times New Roman" w:eastAsia="Times New Roman" w:cs="Times New Roman"/>
          <w:noProof w:val="0"/>
          <w:sz w:val="24"/>
          <w:szCs w:val="24"/>
          <w:lang w:val="en-US"/>
        </w:rPr>
        <w:t>howandwhat</w:t>
      </w:r>
      <w:proofErr w:type="spellEnd"/>
      <w:r w:rsidRPr="16452681" w:rsidR="5FF3EAA1">
        <w:rPr>
          <w:rFonts w:ascii="Times New Roman" w:hAnsi="Times New Roman" w:eastAsia="Times New Roman" w:cs="Times New Roman"/>
          <w:noProof w:val="0"/>
          <w:sz w:val="24"/>
          <w:szCs w:val="24"/>
          <w:lang w:val="en-US"/>
        </w:rPr>
        <w:t xml:space="preserve">. Retrieved October 11, 2021, from </w:t>
      </w:r>
      <w:hyperlink r:id="Re451437dc85d484f">
        <w:r w:rsidRPr="16452681" w:rsidR="5FF3EAA1">
          <w:rPr>
            <w:rStyle w:val="Hyperlink"/>
            <w:rFonts w:ascii="Times New Roman" w:hAnsi="Times New Roman" w:eastAsia="Times New Roman" w:cs="Times New Roman"/>
            <w:noProof w:val="0"/>
            <w:sz w:val="24"/>
            <w:szCs w:val="24"/>
            <w:lang w:val="en-US"/>
          </w:rPr>
          <w:t>https://howandwhat.net/decision-making-unit/</w:t>
        </w:r>
      </w:hyperlink>
      <w:r w:rsidRPr="16452681" w:rsidR="5FF3EAA1">
        <w:rPr>
          <w:rFonts w:ascii="Times New Roman" w:hAnsi="Times New Roman" w:eastAsia="Times New Roman" w:cs="Times New Roman"/>
          <w:noProof w:val="0"/>
          <w:sz w:val="24"/>
          <w:szCs w:val="24"/>
          <w:lang w:val="en-US"/>
        </w:rPr>
        <w:t>.</w:t>
      </w:r>
    </w:p>
    <w:p w:rsidR="7EBD9E5F" w:rsidP="7EBD9E5F" w:rsidRDefault="7EBD9E5F" w14:paraId="7266E104" w14:textId="19F43E8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ECDBE6"/>
    <w:rsid w:val="008065B4"/>
    <w:rsid w:val="013FD981"/>
    <w:rsid w:val="01F467FC"/>
    <w:rsid w:val="032B3ED0"/>
    <w:rsid w:val="038171A7"/>
    <w:rsid w:val="03A9CFF9"/>
    <w:rsid w:val="03E836A1"/>
    <w:rsid w:val="040F5988"/>
    <w:rsid w:val="0441C5ED"/>
    <w:rsid w:val="04A443BF"/>
    <w:rsid w:val="04D50217"/>
    <w:rsid w:val="04D96D65"/>
    <w:rsid w:val="053876E4"/>
    <w:rsid w:val="05712D5D"/>
    <w:rsid w:val="05A5DFD6"/>
    <w:rsid w:val="067141B7"/>
    <w:rsid w:val="0691CD72"/>
    <w:rsid w:val="07F2B12E"/>
    <w:rsid w:val="0881A9F7"/>
    <w:rsid w:val="0971C2C5"/>
    <w:rsid w:val="0AD88B78"/>
    <w:rsid w:val="0B2648C2"/>
    <w:rsid w:val="0B3A90A8"/>
    <w:rsid w:val="0B4127F9"/>
    <w:rsid w:val="0B9D09C2"/>
    <w:rsid w:val="0C1DB786"/>
    <w:rsid w:val="0E357002"/>
    <w:rsid w:val="0E7EB7AA"/>
    <w:rsid w:val="0EA00D6B"/>
    <w:rsid w:val="0F1D6C19"/>
    <w:rsid w:val="0F6FA655"/>
    <w:rsid w:val="0F8F4D77"/>
    <w:rsid w:val="0FB39012"/>
    <w:rsid w:val="10170511"/>
    <w:rsid w:val="102C570A"/>
    <w:rsid w:val="10ADEFDD"/>
    <w:rsid w:val="10EF7027"/>
    <w:rsid w:val="1115C484"/>
    <w:rsid w:val="113F5391"/>
    <w:rsid w:val="115DCE2B"/>
    <w:rsid w:val="11D471CE"/>
    <w:rsid w:val="11DD53D0"/>
    <w:rsid w:val="12F83C91"/>
    <w:rsid w:val="13989E77"/>
    <w:rsid w:val="14C7E7B9"/>
    <w:rsid w:val="14FA6768"/>
    <w:rsid w:val="151A934A"/>
    <w:rsid w:val="152342AF"/>
    <w:rsid w:val="15756C79"/>
    <w:rsid w:val="158AD5F1"/>
    <w:rsid w:val="15BDF580"/>
    <w:rsid w:val="16452681"/>
    <w:rsid w:val="16A6FCFD"/>
    <w:rsid w:val="179A124D"/>
    <w:rsid w:val="1895A525"/>
    <w:rsid w:val="1A4776B5"/>
    <w:rsid w:val="1A6987BC"/>
    <w:rsid w:val="1A79F84A"/>
    <w:rsid w:val="1A8D895D"/>
    <w:rsid w:val="1B7B6A3F"/>
    <w:rsid w:val="1BA059C2"/>
    <w:rsid w:val="1BB33F0C"/>
    <w:rsid w:val="1BCF8304"/>
    <w:rsid w:val="1BF5F9CB"/>
    <w:rsid w:val="1C42241D"/>
    <w:rsid w:val="1DB1990C"/>
    <w:rsid w:val="1DE6A0BA"/>
    <w:rsid w:val="1E0557C2"/>
    <w:rsid w:val="1E13D10D"/>
    <w:rsid w:val="1EECDBE6"/>
    <w:rsid w:val="2081C4DE"/>
    <w:rsid w:val="241E8D1E"/>
    <w:rsid w:val="245D42E4"/>
    <w:rsid w:val="2492C684"/>
    <w:rsid w:val="268EFEED"/>
    <w:rsid w:val="28FDABC8"/>
    <w:rsid w:val="2964A1F5"/>
    <w:rsid w:val="297B741A"/>
    <w:rsid w:val="298D105F"/>
    <w:rsid w:val="29EDFC5B"/>
    <w:rsid w:val="2A883A21"/>
    <w:rsid w:val="2C60356D"/>
    <w:rsid w:val="2DB6E0E6"/>
    <w:rsid w:val="2E42BA4C"/>
    <w:rsid w:val="2E84CF54"/>
    <w:rsid w:val="2FADD3CD"/>
    <w:rsid w:val="30EB7CE0"/>
    <w:rsid w:val="31C987A0"/>
    <w:rsid w:val="31F86830"/>
    <w:rsid w:val="33284E98"/>
    <w:rsid w:val="33987CA1"/>
    <w:rsid w:val="351E36A3"/>
    <w:rsid w:val="36763F05"/>
    <w:rsid w:val="3684A511"/>
    <w:rsid w:val="36B147B9"/>
    <w:rsid w:val="36E884AB"/>
    <w:rsid w:val="37B165DD"/>
    <w:rsid w:val="3B71949E"/>
    <w:rsid w:val="3BA1F057"/>
    <w:rsid w:val="3C3AE26A"/>
    <w:rsid w:val="3D68B444"/>
    <w:rsid w:val="3D77BF99"/>
    <w:rsid w:val="3DDDEC33"/>
    <w:rsid w:val="3E0C4C91"/>
    <w:rsid w:val="3F143425"/>
    <w:rsid w:val="3F6B761A"/>
    <w:rsid w:val="4364B14E"/>
    <w:rsid w:val="438E346C"/>
    <w:rsid w:val="43B3155E"/>
    <w:rsid w:val="43FA22C0"/>
    <w:rsid w:val="441D599E"/>
    <w:rsid w:val="44566970"/>
    <w:rsid w:val="451981D3"/>
    <w:rsid w:val="458C9A9C"/>
    <w:rsid w:val="47C6ECB6"/>
    <w:rsid w:val="47EEC42C"/>
    <w:rsid w:val="48281925"/>
    <w:rsid w:val="498F88C3"/>
    <w:rsid w:val="4B048D58"/>
    <w:rsid w:val="4B39A0BE"/>
    <w:rsid w:val="4BB9E521"/>
    <w:rsid w:val="4C7279C1"/>
    <w:rsid w:val="4C9F7F32"/>
    <w:rsid w:val="4DBFEF3E"/>
    <w:rsid w:val="4EAEB08B"/>
    <w:rsid w:val="4F46AFF7"/>
    <w:rsid w:val="50523BA1"/>
    <w:rsid w:val="523299A4"/>
    <w:rsid w:val="52F676E0"/>
    <w:rsid w:val="53AB1E70"/>
    <w:rsid w:val="5411A7AF"/>
    <w:rsid w:val="547333D2"/>
    <w:rsid w:val="55599B71"/>
    <w:rsid w:val="56DBD15C"/>
    <w:rsid w:val="5752B363"/>
    <w:rsid w:val="579BB5C8"/>
    <w:rsid w:val="5868F845"/>
    <w:rsid w:val="58912EC1"/>
    <w:rsid w:val="58E5C1F9"/>
    <w:rsid w:val="58E91EB5"/>
    <w:rsid w:val="58FFC933"/>
    <w:rsid w:val="59CDB1E1"/>
    <w:rsid w:val="59F193E8"/>
    <w:rsid w:val="5BF96607"/>
    <w:rsid w:val="5C5356ED"/>
    <w:rsid w:val="5D46C855"/>
    <w:rsid w:val="5E06B905"/>
    <w:rsid w:val="5EE90E50"/>
    <w:rsid w:val="5F818AA9"/>
    <w:rsid w:val="5FC1B0A8"/>
    <w:rsid w:val="5FF3EAA1"/>
    <w:rsid w:val="610B1AAF"/>
    <w:rsid w:val="615C3573"/>
    <w:rsid w:val="61FE9E0B"/>
    <w:rsid w:val="62EF68CC"/>
    <w:rsid w:val="65CF177A"/>
    <w:rsid w:val="66194FFE"/>
    <w:rsid w:val="671DD9E3"/>
    <w:rsid w:val="67400790"/>
    <w:rsid w:val="67B91D07"/>
    <w:rsid w:val="680DC67D"/>
    <w:rsid w:val="68A3F88C"/>
    <w:rsid w:val="68EF121B"/>
    <w:rsid w:val="6981072D"/>
    <w:rsid w:val="6A9A0CAA"/>
    <w:rsid w:val="6AA57CD0"/>
    <w:rsid w:val="6AB9AAE4"/>
    <w:rsid w:val="6B18BEAC"/>
    <w:rsid w:val="6BB0BD1B"/>
    <w:rsid w:val="6BE6E77B"/>
    <w:rsid w:val="6C3FC312"/>
    <w:rsid w:val="6CFAE988"/>
    <w:rsid w:val="6DA6759A"/>
    <w:rsid w:val="6DEA706A"/>
    <w:rsid w:val="6F1C894C"/>
    <w:rsid w:val="6F81D1BD"/>
    <w:rsid w:val="6FB9E557"/>
    <w:rsid w:val="7002BA8A"/>
    <w:rsid w:val="706317F2"/>
    <w:rsid w:val="7096F559"/>
    <w:rsid w:val="7128EC68"/>
    <w:rsid w:val="71B5A765"/>
    <w:rsid w:val="71BDC6C1"/>
    <w:rsid w:val="7286519F"/>
    <w:rsid w:val="72C4BCC9"/>
    <w:rsid w:val="731CF98F"/>
    <w:rsid w:val="7328CF67"/>
    <w:rsid w:val="733D564F"/>
    <w:rsid w:val="745BB6EE"/>
    <w:rsid w:val="75063E3D"/>
    <w:rsid w:val="76A40652"/>
    <w:rsid w:val="77745898"/>
    <w:rsid w:val="7832CBDC"/>
    <w:rsid w:val="787FA57E"/>
    <w:rsid w:val="78E92089"/>
    <w:rsid w:val="78FE0B6E"/>
    <w:rsid w:val="791925B3"/>
    <w:rsid w:val="79EFF70B"/>
    <w:rsid w:val="7A674FDE"/>
    <w:rsid w:val="7B65BE1A"/>
    <w:rsid w:val="7BF29414"/>
    <w:rsid w:val="7C0C790C"/>
    <w:rsid w:val="7C484DEE"/>
    <w:rsid w:val="7C8F10DC"/>
    <w:rsid w:val="7C961DC1"/>
    <w:rsid w:val="7CD75C6E"/>
    <w:rsid w:val="7D0AF9AE"/>
    <w:rsid w:val="7D107AB7"/>
    <w:rsid w:val="7E30EBB5"/>
    <w:rsid w:val="7EBD9E5F"/>
    <w:rsid w:val="7F0A96F8"/>
    <w:rsid w:val="7F397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DBE6"/>
  <w15:chartTrackingRefBased/>
  <w15:docId w15:val="{A0FD2290-C0B2-448C-ADBC-93F81F2728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292c9168cda4b55" /><Relationship Type="http://schemas.openxmlformats.org/officeDocument/2006/relationships/hyperlink" Target="https://howandwhat.net/decision-making-unit/" TargetMode="External" Id="Re451437dc85d484f" /><Relationship Type="http://schemas.openxmlformats.org/officeDocument/2006/relationships/image" Target="/media/image.jpg" Id="R3a3b4d1d200742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2021-10-06T20:13:15.9472689Z</dcterms:created>
  <dcterms:modified xsi:type="dcterms:W3CDTF">2021-11-05T23:38:12.8581689Z</dcterms:modified>
  <dc:creator>Michael Sadowski</dc:creator>
  <lastModifiedBy>Michael Sadowski</lastModifiedBy>
</coreProperties>
</file>