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PyCharm ideosyncracies</w:t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matplotlib in pycharm needs to be run from the run window not the python console: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Run &gt; Edit Configurations &gt; uncheck Run with Python Console.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Getting windows to plot in separate window: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File &gt; Settings &gt; Tools &gt; Python Scientific  &gt; uncheck show plots in tool window.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49</Words>
  <Characters>241</Characters>
  <CharactersWithSpaces>286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2018-10-31T12:54:17Z</dcterms:created>
  <dc:creator/>
  <dc:description/>
  <dc:language>en-GB</dc:language>
  <cp:lastModifiedBy/>
  <dcterms:modified xsi:type="dcterms:W3CDTF">2018-10-31T12:58:10Z</dcterms:modified>
  <cp:revision>1</cp:revision>
  <dc:subject/>
  <dc:title/>
</cp:coreProperties>
</file>