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73010" w14:textId="77777777" w:rsidR="00A807C1" w:rsidRPr="00A807C1" w:rsidRDefault="00A807C1" w:rsidP="00A807C1">
      <w:pPr>
        <w:pStyle w:val="Standarduser"/>
        <w:rPr>
          <w:rFonts w:asciiTheme="minorHAnsi" w:hAnsiTheme="minorHAnsi" w:cs="Calibri"/>
          <w:sz w:val="20"/>
          <w:szCs w:val="20"/>
        </w:rPr>
      </w:pPr>
    </w:p>
    <w:p w14:paraId="7B4BA8C2" w14:textId="77777777" w:rsidR="00A807C1" w:rsidRDefault="00A807C1" w:rsidP="00A807C1">
      <w:pPr>
        <w:pStyle w:val="Textbodyuser"/>
        <w:spacing w:line="360" w:lineRule="auto"/>
        <w:jc w:val="center"/>
        <w:rPr>
          <w:rFonts w:asciiTheme="minorHAnsi" w:hAnsiTheme="minorHAnsi" w:cs="Calibri"/>
          <w:b/>
          <w:sz w:val="20"/>
          <w:szCs w:val="20"/>
        </w:rPr>
      </w:pPr>
      <w:r w:rsidRPr="00A807C1">
        <w:rPr>
          <w:rFonts w:asciiTheme="minorHAnsi" w:hAnsiTheme="minorHAnsi" w:cs="Calibri"/>
          <w:b/>
          <w:sz w:val="20"/>
          <w:szCs w:val="20"/>
        </w:rPr>
        <w:t>CESIÓN DE DERECHOS DE IMAGEN</w:t>
      </w:r>
    </w:p>
    <w:p w14:paraId="7AF1CCF4" w14:textId="77777777" w:rsidR="00A807C1" w:rsidRPr="00A807C1" w:rsidRDefault="00A807C1" w:rsidP="00A807C1">
      <w:pPr>
        <w:pStyle w:val="Textbodyuser"/>
        <w:spacing w:line="360" w:lineRule="auto"/>
        <w:jc w:val="center"/>
        <w:rPr>
          <w:rFonts w:asciiTheme="minorHAnsi" w:hAnsiTheme="minorHAnsi"/>
          <w:sz w:val="20"/>
          <w:szCs w:val="20"/>
        </w:rPr>
      </w:pPr>
    </w:p>
    <w:p w14:paraId="209602B4" w14:textId="77777777" w:rsidR="00A807C1" w:rsidRPr="00A807C1" w:rsidRDefault="00A807C1" w:rsidP="00A807C1">
      <w:pPr>
        <w:pStyle w:val="Textbodyuser"/>
        <w:spacing w:line="360" w:lineRule="auto"/>
        <w:jc w:val="right"/>
        <w:rPr>
          <w:rFonts w:asciiTheme="minorHAnsi" w:hAnsiTheme="minorHAnsi"/>
          <w:sz w:val="20"/>
          <w:szCs w:val="20"/>
        </w:rPr>
      </w:pPr>
      <w:r w:rsidRPr="00A807C1">
        <w:rPr>
          <w:rFonts w:asciiTheme="minorHAnsi" w:hAnsiTheme="minorHAnsi" w:cs="Calibri"/>
          <w:sz w:val="20"/>
          <w:szCs w:val="20"/>
        </w:rPr>
        <w:t xml:space="preserve">En ______________ </w:t>
      </w:r>
      <w:proofErr w:type="spellStart"/>
      <w:r w:rsidRPr="00A807C1">
        <w:rPr>
          <w:rFonts w:asciiTheme="minorHAnsi" w:hAnsiTheme="minorHAnsi" w:cs="Calibri"/>
          <w:sz w:val="20"/>
          <w:szCs w:val="20"/>
        </w:rPr>
        <w:t>a</w:t>
      </w:r>
      <w:proofErr w:type="spellEnd"/>
      <w:r w:rsidRPr="00A807C1">
        <w:rPr>
          <w:rFonts w:asciiTheme="minorHAnsi" w:hAnsiTheme="minorHAnsi" w:cs="Calibri"/>
          <w:sz w:val="20"/>
          <w:szCs w:val="20"/>
        </w:rPr>
        <w:t xml:space="preserve"> _______ </w:t>
      </w:r>
      <w:proofErr w:type="spellStart"/>
      <w:r w:rsidRPr="00A807C1">
        <w:rPr>
          <w:rFonts w:asciiTheme="minorHAnsi" w:hAnsiTheme="minorHAnsi" w:cs="Calibri"/>
          <w:sz w:val="20"/>
          <w:szCs w:val="20"/>
        </w:rPr>
        <w:t>de</w:t>
      </w:r>
      <w:proofErr w:type="spellEnd"/>
      <w:r w:rsidRPr="00A807C1">
        <w:rPr>
          <w:rFonts w:asciiTheme="minorHAnsi" w:hAnsiTheme="minorHAnsi" w:cs="Calibri"/>
          <w:sz w:val="20"/>
          <w:szCs w:val="20"/>
        </w:rPr>
        <w:t xml:space="preserve"> _______________ </w:t>
      </w:r>
      <w:proofErr w:type="spellStart"/>
      <w:r w:rsidRPr="00A807C1">
        <w:rPr>
          <w:rFonts w:asciiTheme="minorHAnsi" w:hAnsiTheme="minorHAnsi" w:cs="Calibri"/>
          <w:sz w:val="20"/>
          <w:szCs w:val="20"/>
        </w:rPr>
        <w:t>de</w:t>
      </w:r>
      <w:proofErr w:type="spellEnd"/>
      <w:r w:rsidRPr="00A807C1">
        <w:rPr>
          <w:rFonts w:asciiTheme="minorHAnsi" w:hAnsiTheme="minorHAnsi" w:cs="Calibri"/>
          <w:sz w:val="20"/>
          <w:szCs w:val="20"/>
        </w:rPr>
        <w:t xml:space="preserve"> 20___</w:t>
      </w:r>
    </w:p>
    <w:p w14:paraId="35F28058" w14:textId="77777777" w:rsidR="00A807C1" w:rsidRPr="00A807C1" w:rsidRDefault="00A807C1" w:rsidP="00A807C1">
      <w:pPr>
        <w:pStyle w:val="Textbodyuser"/>
        <w:jc w:val="both"/>
        <w:rPr>
          <w:rFonts w:asciiTheme="minorHAnsi" w:hAnsiTheme="minorHAnsi"/>
          <w:sz w:val="20"/>
          <w:szCs w:val="20"/>
        </w:rPr>
      </w:pPr>
      <w:r w:rsidRPr="00A807C1">
        <w:rPr>
          <w:rFonts w:asciiTheme="minorHAnsi" w:hAnsiTheme="minorHAnsi" w:cs="Calibri"/>
          <w:sz w:val="20"/>
          <w:szCs w:val="20"/>
        </w:rPr>
        <w:t>D/Dª. ______________________________________________________________________________, como titular del derecho de imagen:</w:t>
      </w:r>
    </w:p>
    <w:p w14:paraId="3332785A" w14:textId="77777777" w:rsidR="00A807C1" w:rsidRPr="00A807C1" w:rsidRDefault="00A807C1" w:rsidP="00A807C1">
      <w:pPr>
        <w:pStyle w:val="Textbodyuser"/>
        <w:jc w:val="both"/>
        <w:rPr>
          <w:rFonts w:asciiTheme="minorHAnsi" w:hAnsiTheme="minorHAnsi" w:cs="Calibri"/>
          <w:sz w:val="20"/>
          <w:szCs w:val="20"/>
        </w:rPr>
      </w:pPr>
    </w:p>
    <w:p w14:paraId="323FDA01" w14:textId="49CF1E3B" w:rsidR="00A807C1" w:rsidRPr="00A807C1" w:rsidRDefault="00A807C1" w:rsidP="00A807C1">
      <w:pPr>
        <w:pStyle w:val="Textbodyuser"/>
        <w:jc w:val="both"/>
        <w:rPr>
          <w:rFonts w:asciiTheme="minorHAnsi" w:hAnsiTheme="minorHAnsi"/>
          <w:sz w:val="20"/>
          <w:szCs w:val="20"/>
        </w:rPr>
      </w:pPr>
      <w:r w:rsidRPr="00A807C1">
        <w:rPr>
          <w:rFonts w:asciiTheme="minorHAnsi" w:hAnsiTheme="minorHAnsi" w:cs="Calibri"/>
          <w:sz w:val="20"/>
          <w:szCs w:val="20"/>
        </w:rPr>
        <w:t xml:space="preserve">En virtud de la Ley Orgánica 1/1982, de 5 de mayo, sobre protección civil del derecho al honor, a la intimidad personal y familiar y a la propia imagen, quedo informado/a de la publicación de imágenes para fines promocionales que lleve a cabo </w:t>
      </w:r>
      <w:r w:rsidRPr="00A807C1">
        <w:rPr>
          <w:rFonts w:asciiTheme="minorHAnsi" w:hAnsiTheme="minorHAnsi" w:cs="Calibri"/>
          <w:bCs/>
          <w:color w:val="000000"/>
          <w:sz w:val="20"/>
          <w:szCs w:val="20"/>
        </w:rPr>
        <w:t>INVERSIONES CON PROPOSITO Y AMIGOS, S.L.</w:t>
      </w:r>
      <w:r w:rsidRPr="00A807C1">
        <w:rPr>
          <w:rFonts w:asciiTheme="minorHAnsi" w:hAnsiTheme="minorHAnsi" w:cs="Calibri"/>
          <w:sz w:val="20"/>
          <w:szCs w:val="20"/>
        </w:rPr>
        <w:t xml:space="preserve"> (en adelante, la empresa), consistente en lo a que a continuación se describe en el documento.</w:t>
      </w:r>
    </w:p>
    <w:p w14:paraId="569B32E0" w14:textId="77777777" w:rsidR="00A807C1" w:rsidRPr="00A807C1" w:rsidRDefault="00A807C1" w:rsidP="00A807C1">
      <w:pPr>
        <w:pStyle w:val="Textbodyuser"/>
        <w:jc w:val="both"/>
        <w:rPr>
          <w:rFonts w:asciiTheme="minorHAnsi" w:hAnsiTheme="minorHAnsi"/>
          <w:sz w:val="20"/>
          <w:szCs w:val="20"/>
        </w:rPr>
      </w:pPr>
      <w:r w:rsidRPr="00A807C1">
        <w:rPr>
          <w:rFonts w:asciiTheme="minorHAnsi" w:hAnsiTheme="minorHAnsi" w:cs="Calibri"/>
          <w:sz w:val="20"/>
          <w:szCs w:val="20"/>
        </w:rPr>
        <w:t>Publicación de imágenes o vídeos sobre los trabajos realizados por la empresa y las personas intervinientes, tanto clientes como empleados.</w:t>
      </w:r>
    </w:p>
    <w:p w14:paraId="1AFBA567" w14:textId="77777777" w:rsidR="00A807C1" w:rsidRPr="00A807C1" w:rsidRDefault="00A807C1" w:rsidP="00A807C1">
      <w:pPr>
        <w:pStyle w:val="Textbodyuser"/>
        <w:jc w:val="both"/>
        <w:rPr>
          <w:rFonts w:asciiTheme="minorHAnsi" w:hAnsiTheme="minorHAnsi"/>
          <w:sz w:val="20"/>
          <w:szCs w:val="20"/>
        </w:rPr>
      </w:pPr>
      <w:r w:rsidRPr="00A807C1">
        <w:rPr>
          <w:rFonts w:asciiTheme="minorHAnsi" w:hAnsiTheme="minorHAnsi" w:cs="Calibri"/>
          <w:sz w:val="20"/>
          <w:szCs w:val="20"/>
        </w:rPr>
        <w:t>La participación en la misma supone la grabación de imágenes o fotografías del titular, su cesión a la empresa y, en su caso, a la empresa contratada para la grabación, sin que la misma genere derecho a percibir una contraprestación económica. La cesión comprende las siguientes finalidades:</w:t>
      </w:r>
    </w:p>
    <w:p w14:paraId="430514B8" w14:textId="50D4C2A8" w:rsidR="00A807C1" w:rsidRPr="00A807C1" w:rsidRDefault="00A807C1" w:rsidP="00A807C1">
      <w:pPr>
        <w:pStyle w:val="Textbodyuser"/>
        <w:numPr>
          <w:ilvl w:val="0"/>
          <w:numId w:val="5"/>
        </w:numPr>
        <w:jc w:val="both"/>
        <w:rPr>
          <w:rFonts w:asciiTheme="minorHAnsi" w:hAnsiTheme="minorHAnsi"/>
          <w:sz w:val="20"/>
          <w:szCs w:val="20"/>
        </w:rPr>
      </w:pPr>
      <w:r w:rsidRPr="00A807C1">
        <w:rPr>
          <w:rFonts w:asciiTheme="minorHAnsi" w:hAnsiTheme="minorHAnsi" w:cs="Calibri"/>
          <w:sz w:val="20"/>
          <w:szCs w:val="20"/>
        </w:rPr>
        <w:t xml:space="preserve">Publicación de imágenes promocionales en la web de la empresa </w:t>
      </w:r>
      <w:hyperlink r:id="rId5" w:history="1">
        <w:r w:rsidRPr="0005239F">
          <w:rPr>
            <w:rStyle w:val="Hipervnculo"/>
            <w:rFonts w:asciiTheme="minorHAnsi" w:hAnsiTheme="minorHAnsi" w:cs="Calibri"/>
            <w:sz w:val="20"/>
            <w:szCs w:val="20"/>
          </w:rPr>
          <w:t>www.inmoinversor.com</w:t>
        </w:r>
      </w:hyperlink>
      <w:r>
        <w:rPr>
          <w:rFonts w:asciiTheme="minorHAnsi" w:hAnsiTheme="minorHAnsi" w:cs="Calibri"/>
          <w:sz w:val="20"/>
          <w:szCs w:val="20"/>
        </w:rPr>
        <w:t xml:space="preserve"> </w:t>
      </w:r>
    </w:p>
    <w:p w14:paraId="34F8A871" w14:textId="6496798D" w:rsidR="00A807C1" w:rsidRPr="00A807C1" w:rsidRDefault="00A807C1" w:rsidP="00A807C1">
      <w:pPr>
        <w:pStyle w:val="Textbodyuser"/>
        <w:numPr>
          <w:ilvl w:val="0"/>
          <w:numId w:val="5"/>
        </w:numPr>
        <w:spacing w:before="100" w:after="100"/>
        <w:jc w:val="both"/>
        <w:rPr>
          <w:rFonts w:asciiTheme="minorHAnsi" w:hAnsiTheme="minorHAnsi"/>
          <w:sz w:val="20"/>
          <w:szCs w:val="20"/>
        </w:rPr>
      </w:pPr>
      <w:r w:rsidRPr="00A807C1">
        <w:rPr>
          <w:rFonts w:asciiTheme="minorHAnsi" w:hAnsiTheme="minorHAnsi" w:cs="Calibri"/>
          <w:sz w:val="20"/>
          <w:szCs w:val="20"/>
        </w:rPr>
        <w:t>La publicación en los distintos perfiles de redes sociales propiedad de la empresa (</w:t>
      </w:r>
      <w:r w:rsidRPr="00A807C1">
        <w:rPr>
          <w:rFonts w:asciiTheme="minorHAnsi" w:hAnsiTheme="minorHAnsi" w:cs="Calibri"/>
          <w:sz w:val="20"/>
          <w:szCs w:val="20"/>
        </w:rPr>
        <w:t>Facebook</w:t>
      </w:r>
      <w:r w:rsidRPr="00A807C1">
        <w:rPr>
          <w:rFonts w:asciiTheme="minorHAnsi" w:hAnsiTheme="minorHAnsi" w:cs="Calibri"/>
          <w:sz w:val="20"/>
          <w:szCs w:val="20"/>
        </w:rPr>
        <w:t xml:space="preserve">, </w:t>
      </w:r>
      <w:r w:rsidRPr="00A807C1">
        <w:rPr>
          <w:rFonts w:asciiTheme="minorHAnsi" w:hAnsiTheme="minorHAnsi" w:cs="Calibri"/>
          <w:sz w:val="20"/>
          <w:szCs w:val="20"/>
        </w:rPr>
        <w:t>Twitter</w:t>
      </w:r>
      <w:r w:rsidRPr="00A807C1">
        <w:rPr>
          <w:rFonts w:asciiTheme="minorHAnsi" w:hAnsiTheme="minorHAnsi" w:cs="Calibri"/>
          <w:sz w:val="20"/>
          <w:szCs w:val="20"/>
        </w:rPr>
        <w:t xml:space="preserve">, </w:t>
      </w:r>
      <w:r w:rsidRPr="00A807C1">
        <w:rPr>
          <w:rFonts w:asciiTheme="minorHAnsi" w:hAnsiTheme="minorHAnsi" w:cs="Calibri"/>
          <w:sz w:val="20"/>
          <w:szCs w:val="20"/>
        </w:rPr>
        <w:t>Instagram</w:t>
      </w:r>
      <w:r w:rsidRPr="00A807C1">
        <w:rPr>
          <w:rFonts w:asciiTheme="minorHAnsi" w:hAnsiTheme="minorHAnsi" w:cs="Calibri"/>
          <w:sz w:val="20"/>
          <w:szCs w:val="20"/>
        </w:rPr>
        <w:t xml:space="preserve">, </w:t>
      </w:r>
      <w:r w:rsidRPr="00A807C1">
        <w:rPr>
          <w:rFonts w:asciiTheme="minorHAnsi" w:hAnsiTheme="minorHAnsi" w:cs="Calibri"/>
          <w:sz w:val="20"/>
          <w:szCs w:val="20"/>
        </w:rPr>
        <w:t>YouTube</w:t>
      </w:r>
      <w:r>
        <w:rPr>
          <w:rFonts w:asciiTheme="minorHAnsi" w:hAnsiTheme="minorHAnsi" w:cs="Calibri"/>
          <w:sz w:val="20"/>
          <w:szCs w:val="20"/>
        </w:rPr>
        <w:t>, TikTok, etc.</w:t>
      </w:r>
      <w:r w:rsidRPr="00A807C1">
        <w:rPr>
          <w:rFonts w:asciiTheme="minorHAnsi" w:hAnsiTheme="minorHAnsi" w:cs="Calibri"/>
          <w:sz w:val="20"/>
          <w:szCs w:val="20"/>
        </w:rPr>
        <w:t>)</w:t>
      </w:r>
    </w:p>
    <w:p w14:paraId="4262C979" w14:textId="77777777" w:rsidR="00A807C1" w:rsidRPr="00A807C1" w:rsidRDefault="00A807C1" w:rsidP="00A807C1">
      <w:pPr>
        <w:pStyle w:val="Textbodyuser"/>
        <w:numPr>
          <w:ilvl w:val="0"/>
          <w:numId w:val="5"/>
        </w:numPr>
        <w:spacing w:before="100" w:after="100"/>
        <w:jc w:val="both"/>
        <w:rPr>
          <w:rFonts w:asciiTheme="minorHAnsi" w:hAnsiTheme="minorHAnsi"/>
          <w:sz w:val="20"/>
          <w:szCs w:val="20"/>
        </w:rPr>
      </w:pPr>
      <w:r w:rsidRPr="00A807C1">
        <w:rPr>
          <w:rFonts w:asciiTheme="minorHAnsi" w:hAnsiTheme="minorHAnsi" w:cs="Calibri"/>
          <w:sz w:val="20"/>
          <w:szCs w:val="20"/>
        </w:rPr>
        <w:t>Uso de las imágenes capturadas por la empresa contratada, para la elaboración de materiales promocionales propios, audiovisuales o en formato papel.</w:t>
      </w:r>
    </w:p>
    <w:p w14:paraId="62D7F94D" w14:textId="4402499B" w:rsidR="00A807C1" w:rsidRPr="00A807C1" w:rsidRDefault="00A807C1" w:rsidP="00A807C1">
      <w:pPr>
        <w:pStyle w:val="Textbodyuser"/>
        <w:jc w:val="both"/>
        <w:rPr>
          <w:rFonts w:asciiTheme="minorHAnsi" w:hAnsiTheme="minorHAnsi"/>
          <w:sz w:val="20"/>
          <w:szCs w:val="20"/>
        </w:rPr>
      </w:pPr>
      <w:r w:rsidRPr="00A807C1">
        <w:rPr>
          <w:rFonts w:asciiTheme="minorHAnsi" w:hAnsiTheme="minorHAnsi" w:cs="Calibri"/>
          <w:sz w:val="20"/>
          <w:szCs w:val="20"/>
        </w:rPr>
        <w:t xml:space="preserve">Por la presente autorizo la captación de mis imágenes y/o vídeos, para la realización de la actividad descrita. La empresa declara que las imágenes no atentan contra su dignidad y honor, y que aplica a las mismas las medidas de seguridad correspondientes, en aplicación de la normativa vigente en materia de protección de datos. Se informa que los datos de carácter personal facilitados en el presente documento se tratarán </w:t>
      </w:r>
      <w:r w:rsidRPr="00A807C1">
        <w:rPr>
          <w:rFonts w:asciiTheme="minorHAnsi" w:hAnsiTheme="minorHAnsi" w:cs="Calibri"/>
          <w:sz w:val="20"/>
          <w:szCs w:val="20"/>
        </w:rPr>
        <w:t>con finalidad</w:t>
      </w:r>
      <w:r w:rsidRPr="00A807C1">
        <w:rPr>
          <w:rFonts w:asciiTheme="minorHAnsi" w:hAnsiTheme="minorHAnsi" w:cs="Calibri"/>
          <w:sz w:val="20"/>
          <w:szCs w:val="20"/>
        </w:rPr>
        <w:t xml:space="preserve"> promocional y aportar valor a la empresa.</w:t>
      </w:r>
    </w:p>
    <w:p w14:paraId="1283F0B8" w14:textId="77777777" w:rsidR="00A807C1" w:rsidRPr="00A807C1" w:rsidRDefault="00A807C1" w:rsidP="00A807C1">
      <w:pPr>
        <w:pStyle w:val="Textbodyuser"/>
        <w:jc w:val="both"/>
        <w:rPr>
          <w:rFonts w:asciiTheme="minorHAnsi" w:hAnsiTheme="minorHAnsi"/>
          <w:sz w:val="20"/>
          <w:szCs w:val="20"/>
        </w:rPr>
      </w:pPr>
      <w:r w:rsidRPr="00A807C1">
        <w:rPr>
          <w:rFonts w:asciiTheme="minorHAnsi" w:hAnsiTheme="minorHAnsi" w:cs="Calibri"/>
          <w:sz w:val="20"/>
          <w:szCs w:val="20"/>
        </w:rPr>
        <w:t>Asimismo, se informa de que las imágenes y grabaciones a las que se alude en el mismo serán tratadas para la finalidad descrita. La legitimación es el consentimiento explícito prestado por el titular. La publicación en redes sociales comporta la transferencia de datos a Estados Unidos, por lo que le recomendamos conocer sus políticas de privacidad. Para la publicación en nuestra web y en nuestro perfil corporativo en redes sociales, solicitamos su consentimiento expreso marcando la casilla correspondiente:</w:t>
      </w:r>
    </w:p>
    <w:p w14:paraId="6AB66BFA" w14:textId="236731AC" w:rsidR="00A807C1" w:rsidRPr="00A807C1" w:rsidRDefault="00A807C1" w:rsidP="00A807C1">
      <w:pPr>
        <w:pStyle w:val="Textbodyuser"/>
        <w:numPr>
          <w:ilvl w:val="0"/>
          <w:numId w:val="4"/>
        </w:numPr>
        <w:jc w:val="both"/>
        <w:rPr>
          <w:rFonts w:asciiTheme="minorHAnsi" w:hAnsiTheme="minorHAnsi"/>
          <w:sz w:val="20"/>
          <w:szCs w:val="20"/>
        </w:rPr>
      </w:pPr>
      <w:r w:rsidRPr="00A807C1">
        <w:rPr>
          <w:rFonts w:asciiTheme="minorHAnsi" w:hAnsiTheme="minorHAnsi" w:cs="Calibri"/>
          <w:sz w:val="20"/>
          <w:szCs w:val="20"/>
        </w:rPr>
        <w:t xml:space="preserve">SI □ NO □ </w:t>
      </w:r>
      <w:r w:rsidRPr="00E84993">
        <w:rPr>
          <w:rFonts w:asciiTheme="minorHAnsi" w:hAnsiTheme="minorHAnsi" w:cs="Calibri"/>
          <w:b/>
          <w:bCs/>
          <w:sz w:val="20"/>
          <w:szCs w:val="20"/>
        </w:rPr>
        <w:t>Página web</w:t>
      </w:r>
      <w:r w:rsidRPr="00A807C1">
        <w:rPr>
          <w:rFonts w:asciiTheme="minorHAnsi" w:hAnsiTheme="minorHAnsi" w:cs="Calibri"/>
          <w:sz w:val="20"/>
          <w:szCs w:val="20"/>
        </w:rPr>
        <w:t xml:space="preserve"> </w:t>
      </w:r>
      <w:hyperlink r:id="rId6" w:history="1">
        <w:r w:rsidRPr="0005239F">
          <w:rPr>
            <w:rStyle w:val="Hipervnculo"/>
            <w:rFonts w:asciiTheme="minorHAnsi" w:hAnsiTheme="minorHAnsi" w:cs="Calibri"/>
            <w:sz w:val="20"/>
            <w:szCs w:val="20"/>
          </w:rPr>
          <w:t>www.inmoinversor.com</w:t>
        </w:r>
      </w:hyperlink>
      <w:r>
        <w:rPr>
          <w:rFonts w:asciiTheme="minorHAnsi" w:hAnsiTheme="minorHAnsi" w:cs="Calibri"/>
          <w:sz w:val="20"/>
          <w:szCs w:val="20"/>
        </w:rPr>
        <w:t xml:space="preserve"> </w:t>
      </w:r>
    </w:p>
    <w:p w14:paraId="73594B4E" w14:textId="77777777" w:rsidR="00A807C1" w:rsidRPr="00A807C1" w:rsidRDefault="00A807C1" w:rsidP="00A807C1">
      <w:pPr>
        <w:pStyle w:val="Textbodyuser"/>
        <w:numPr>
          <w:ilvl w:val="0"/>
          <w:numId w:val="2"/>
        </w:numPr>
        <w:jc w:val="both"/>
        <w:rPr>
          <w:rFonts w:asciiTheme="minorHAnsi" w:hAnsiTheme="minorHAnsi"/>
          <w:sz w:val="20"/>
          <w:szCs w:val="20"/>
        </w:rPr>
      </w:pPr>
      <w:r w:rsidRPr="00A807C1">
        <w:rPr>
          <w:rFonts w:asciiTheme="minorHAnsi" w:hAnsiTheme="minorHAnsi" w:cs="Calibri"/>
          <w:sz w:val="20"/>
          <w:szCs w:val="20"/>
        </w:rPr>
        <w:t xml:space="preserve">SI □ NO □ </w:t>
      </w:r>
      <w:r w:rsidRPr="00A807C1">
        <w:rPr>
          <w:rFonts w:asciiTheme="minorHAnsi" w:hAnsiTheme="minorHAnsi" w:cs="Calibri"/>
          <w:b/>
          <w:bCs/>
          <w:sz w:val="20"/>
          <w:szCs w:val="20"/>
        </w:rPr>
        <w:t>Perfiles redes sociales</w:t>
      </w:r>
    </w:p>
    <w:p w14:paraId="43AAE858" w14:textId="77777777" w:rsidR="00A807C1" w:rsidRPr="00A807C1" w:rsidRDefault="00A807C1" w:rsidP="00A807C1">
      <w:pPr>
        <w:pStyle w:val="Textbodyuser"/>
        <w:numPr>
          <w:ilvl w:val="0"/>
          <w:numId w:val="2"/>
        </w:numPr>
        <w:jc w:val="both"/>
        <w:rPr>
          <w:rFonts w:asciiTheme="minorHAnsi" w:hAnsiTheme="minorHAnsi"/>
          <w:sz w:val="20"/>
          <w:szCs w:val="20"/>
        </w:rPr>
      </w:pPr>
      <w:r w:rsidRPr="00A807C1">
        <w:rPr>
          <w:rFonts w:asciiTheme="minorHAnsi" w:hAnsiTheme="minorHAnsi" w:cs="Calibri"/>
          <w:sz w:val="20"/>
          <w:szCs w:val="20"/>
        </w:rPr>
        <w:t xml:space="preserve">SI □ NO □ </w:t>
      </w:r>
      <w:r w:rsidRPr="00A807C1">
        <w:rPr>
          <w:rFonts w:asciiTheme="minorHAnsi" w:hAnsiTheme="minorHAnsi" w:cs="Calibri"/>
          <w:b/>
          <w:bCs/>
          <w:sz w:val="20"/>
          <w:szCs w:val="20"/>
        </w:rPr>
        <w:t>Medios audiovisuales o formato papel</w:t>
      </w:r>
    </w:p>
    <w:p w14:paraId="5051F986" w14:textId="77777777" w:rsidR="00E84993" w:rsidRDefault="00E84993" w:rsidP="00A807C1">
      <w:pPr>
        <w:jc w:val="both"/>
        <w:rPr>
          <w:color w:val="000000"/>
          <w:sz w:val="20"/>
          <w:szCs w:val="20"/>
        </w:rPr>
      </w:pPr>
    </w:p>
    <w:p w14:paraId="55484157" w14:textId="596D4737" w:rsidR="00A807C1" w:rsidRPr="00A807C1" w:rsidRDefault="00A807C1" w:rsidP="00A807C1">
      <w:pPr>
        <w:jc w:val="both"/>
        <w:rPr>
          <w:sz w:val="20"/>
          <w:szCs w:val="20"/>
        </w:rPr>
      </w:pPr>
      <w:r w:rsidRPr="00A807C1">
        <w:rPr>
          <w:color w:val="000000"/>
          <w:sz w:val="20"/>
          <w:szCs w:val="20"/>
        </w:rPr>
        <w:t xml:space="preserve">Podrá ejercer sus derechos de acceso, rectificación, supresión, oposición, así como otros derechos desarrollados por la normativa de protección de datos en la dirección: </w:t>
      </w:r>
      <w:r w:rsidRPr="00A807C1">
        <w:rPr>
          <w:rFonts w:eastAsia="Tahoma" w:cs="Calibri"/>
          <w:color w:val="000000"/>
          <w:sz w:val="20"/>
          <w:szCs w:val="20"/>
        </w:rPr>
        <w:t xml:space="preserve">calle Golondrina nº 11, CP: 28229, Villanueva del Pardillo, Madrid, o al email: </w:t>
      </w:r>
      <w:hyperlink r:id="rId7" w:history="1">
        <w:r w:rsidRPr="00A807C1">
          <w:rPr>
            <w:rStyle w:val="Hipervnculo"/>
            <w:rFonts w:eastAsia="Tahoma" w:cs="Calibri"/>
            <w:sz w:val="20"/>
            <w:szCs w:val="20"/>
          </w:rPr>
          <w:t>gortiz@ortizpcapital.com</w:t>
        </w:r>
      </w:hyperlink>
      <w:r w:rsidRPr="00A807C1">
        <w:rPr>
          <w:rFonts w:eastAsia="Tahoma" w:cs="Calibri"/>
          <w:color w:val="000000"/>
          <w:sz w:val="20"/>
          <w:szCs w:val="20"/>
        </w:rPr>
        <w:t xml:space="preserve">. </w:t>
      </w:r>
      <w:r w:rsidRPr="00A807C1">
        <w:rPr>
          <w:color w:val="000000"/>
          <w:sz w:val="20"/>
          <w:szCs w:val="20"/>
        </w:rPr>
        <w:t>Si considera que el tratamiento no se ajusta a la normativa vigente, podrá presentar una reclamación ante la Autoridad de Control (</w:t>
      </w:r>
      <w:hyperlink r:id="rId8" w:history="1">
        <w:r w:rsidRPr="00A807C1">
          <w:rPr>
            <w:rStyle w:val="Hipervnculo"/>
            <w:sz w:val="20"/>
            <w:szCs w:val="20"/>
          </w:rPr>
          <w:t>www.aepd.es</w:t>
        </w:r>
      </w:hyperlink>
      <w:r w:rsidRPr="00A807C1">
        <w:rPr>
          <w:color w:val="000000"/>
          <w:sz w:val="20"/>
          <w:szCs w:val="20"/>
        </w:rPr>
        <w:t xml:space="preserve">). </w:t>
      </w:r>
      <w:r w:rsidRPr="00A807C1">
        <w:rPr>
          <w:sz w:val="20"/>
          <w:szCs w:val="20"/>
        </w:rPr>
        <w:t xml:space="preserve"> </w:t>
      </w:r>
    </w:p>
    <w:p w14:paraId="4C0E0FB8" w14:textId="77777777" w:rsidR="00A807C1" w:rsidRPr="00A807C1" w:rsidRDefault="00A807C1" w:rsidP="00A807C1">
      <w:pPr>
        <w:pStyle w:val="Textbodyuser"/>
        <w:jc w:val="both"/>
        <w:rPr>
          <w:rFonts w:asciiTheme="minorHAnsi" w:hAnsiTheme="minorHAnsi"/>
          <w:sz w:val="20"/>
          <w:szCs w:val="20"/>
        </w:rPr>
      </w:pPr>
      <w:r w:rsidRPr="00A807C1">
        <w:rPr>
          <w:rFonts w:asciiTheme="minorHAnsi" w:hAnsiTheme="minorHAnsi" w:cs="Calibri"/>
          <w:sz w:val="20"/>
          <w:szCs w:val="20"/>
        </w:rPr>
        <w:t>Firmado:</w:t>
      </w:r>
    </w:p>
    <w:p w14:paraId="527DF124" w14:textId="77777777" w:rsidR="00A807C1" w:rsidRPr="00A807C1" w:rsidRDefault="00A807C1" w:rsidP="00A807C1">
      <w:pPr>
        <w:pStyle w:val="Textbodyuser"/>
        <w:jc w:val="both"/>
        <w:rPr>
          <w:rFonts w:asciiTheme="minorHAnsi" w:hAnsiTheme="minorHAnsi" w:cs="Calibri"/>
          <w:sz w:val="20"/>
          <w:szCs w:val="20"/>
        </w:rPr>
      </w:pPr>
    </w:p>
    <w:p w14:paraId="4498D01D" w14:textId="77777777" w:rsidR="00A807C1" w:rsidRPr="00A807C1" w:rsidRDefault="00A807C1" w:rsidP="00A807C1">
      <w:pPr>
        <w:pStyle w:val="Textbodyuser"/>
        <w:jc w:val="both"/>
        <w:rPr>
          <w:rFonts w:asciiTheme="minorHAnsi" w:hAnsiTheme="minorHAnsi"/>
          <w:sz w:val="20"/>
          <w:szCs w:val="20"/>
        </w:rPr>
      </w:pPr>
      <w:r w:rsidRPr="00A807C1">
        <w:rPr>
          <w:rFonts w:asciiTheme="minorHAnsi" w:hAnsiTheme="minorHAnsi" w:cs="Times New Roman"/>
          <w:sz w:val="20"/>
          <w:szCs w:val="20"/>
        </w:rPr>
        <w:t>Nombre:  ______________________________________ DNI __________________</w:t>
      </w:r>
    </w:p>
    <w:p w14:paraId="3574C0CD" w14:textId="77777777" w:rsidR="00A807C1" w:rsidRPr="00A807C1" w:rsidRDefault="00A807C1" w:rsidP="00A807C1">
      <w:pPr>
        <w:pStyle w:val="Standard"/>
        <w:rPr>
          <w:rFonts w:asciiTheme="minorHAnsi" w:hAnsiTheme="minorHAnsi"/>
          <w:sz w:val="20"/>
          <w:szCs w:val="20"/>
        </w:rPr>
      </w:pPr>
    </w:p>
    <w:p w14:paraId="0E71F30E" w14:textId="77777777" w:rsidR="009255CD" w:rsidRPr="00A807C1" w:rsidRDefault="009255CD">
      <w:pPr>
        <w:rPr>
          <w:sz w:val="20"/>
          <w:szCs w:val="20"/>
        </w:rPr>
      </w:pPr>
    </w:p>
    <w:sectPr w:rsidR="009255CD" w:rsidRPr="00A807C1" w:rsidSect="00A807C1">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Unicode MS">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ED69D7"/>
    <w:multiLevelType w:val="hybridMultilevel"/>
    <w:tmpl w:val="63C299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E530421"/>
    <w:multiLevelType w:val="multilevel"/>
    <w:tmpl w:val="41165482"/>
    <w:styleLink w:val="WWNum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2" w15:restartNumberingAfterBreak="0">
    <w:nsid w:val="72EA3D9B"/>
    <w:multiLevelType w:val="multilevel"/>
    <w:tmpl w:val="59BA8AD0"/>
    <w:styleLink w:val="WWNum2"/>
    <w:lvl w:ilvl="0">
      <w:numFmt w:val="bullet"/>
      <w:lvlText w:val="•"/>
      <w:lvlJc w:val="left"/>
      <w:pPr>
        <w:ind w:left="720" w:hanging="360"/>
      </w:pPr>
      <w:rPr>
        <w:rFonts w:ascii="OpenSymbol" w:eastAsia="OpenSymbol" w:hAnsi="OpenSymbol"/>
      </w:rPr>
    </w:lvl>
    <w:lvl w:ilvl="1">
      <w:numFmt w:val="bullet"/>
      <w:lvlText w:val="◦"/>
      <w:lvlJc w:val="left"/>
      <w:pPr>
        <w:ind w:left="1080" w:hanging="360"/>
      </w:pPr>
      <w:rPr>
        <w:rFonts w:ascii="OpenSymbol" w:eastAsia="OpenSymbol" w:hAnsi="OpenSymbol"/>
      </w:rPr>
    </w:lvl>
    <w:lvl w:ilvl="2">
      <w:numFmt w:val="bullet"/>
      <w:lvlText w:val="▪"/>
      <w:lvlJc w:val="left"/>
      <w:pPr>
        <w:ind w:left="1440" w:hanging="360"/>
      </w:pPr>
      <w:rPr>
        <w:rFonts w:ascii="OpenSymbol" w:eastAsia="OpenSymbol" w:hAnsi="OpenSymbol"/>
      </w:rPr>
    </w:lvl>
    <w:lvl w:ilvl="3">
      <w:numFmt w:val="bullet"/>
      <w:lvlText w:val="•"/>
      <w:lvlJc w:val="left"/>
      <w:pPr>
        <w:ind w:left="1800" w:hanging="360"/>
      </w:pPr>
      <w:rPr>
        <w:rFonts w:ascii="OpenSymbol" w:eastAsia="OpenSymbol" w:hAnsi="OpenSymbol"/>
      </w:rPr>
    </w:lvl>
    <w:lvl w:ilvl="4">
      <w:numFmt w:val="bullet"/>
      <w:lvlText w:val="◦"/>
      <w:lvlJc w:val="left"/>
      <w:pPr>
        <w:ind w:left="2160" w:hanging="360"/>
      </w:pPr>
      <w:rPr>
        <w:rFonts w:ascii="OpenSymbol" w:eastAsia="OpenSymbol" w:hAnsi="OpenSymbol"/>
      </w:rPr>
    </w:lvl>
    <w:lvl w:ilvl="5">
      <w:numFmt w:val="bullet"/>
      <w:lvlText w:val="▪"/>
      <w:lvlJc w:val="left"/>
      <w:pPr>
        <w:ind w:left="2520" w:hanging="360"/>
      </w:pPr>
      <w:rPr>
        <w:rFonts w:ascii="OpenSymbol" w:eastAsia="OpenSymbol" w:hAnsi="OpenSymbol"/>
      </w:rPr>
    </w:lvl>
    <w:lvl w:ilvl="6">
      <w:numFmt w:val="bullet"/>
      <w:lvlText w:val="•"/>
      <w:lvlJc w:val="left"/>
      <w:pPr>
        <w:ind w:left="2880" w:hanging="360"/>
      </w:pPr>
      <w:rPr>
        <w:rFonts w:ascii="OpenSymbol" w:eastAsia="OpenSymbol" w:hAnsi="OpenSymbol"/>
      </w:rPr>
    </w:lvl>
    <w:lvl w:ilvl="7">
      <w:numFmt w:val="bullet"/>
      <w:lvlText w:val="◦"/>
      <w:lvlJc w:val="left"/>
      <w:pPr>
        <w:ind w:left="3240" w:hanging="360"/>
      </w:pPr>
      <w:rPr>
        <w:rFonts w:ascii="OpenSymbol" w:eastAsia="OpenSymbol" w:hAnsi="OpenSymbol"/>
      </w:rPr>
    </w:lvl>
    <w:lvl w:ilvl="8">
      <w:numFmt w:val="bullet"/>
      <w:lvlText w:val="▪"/>
      <w:lvlJc w:val="left"/>
      <w:pPr>
        <w:ind w:left="3600" w:hanging="360"/>
      </w:pPr>
      <w:rPr>
        <w:rFonts w:ascii="OpenSymbol" w:eastAsia="OpenSymbol" w:hAnsi="OpenSymbol"/>
      </w:rPr>
    </w:lvl>
  </w:abstractNum>
  <w:num w:numId="1" w16cid:durableId="1096705497">
    <w:abstractNumId w:val="1"/>
  </w:num>
  <w:num w:numId="2" w16cid:durableId="1693678682">
    <w:abstractNumId w:val="2"/>
  </w:num>
  <w:num w:numId="3" w16cid:durableId="1684358919">
    <w:abstractNumId w:val="1"/>
    <w:lvlOverride w:ilvl="0">
      <w:startOverride w:val="1"/>
    </w:lvlOverride>
  </w:num>
  <w:num w:numId="4" w16cid:durableId="185095681">
    <w:abstractNumId w:val="2"/>
    <w:lvlOverride w:ilvl="0"/>
  </w:num>
  <w:num w:numId="5" w16cid:durableId="724764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4C"/>
    <w:rsid w:val="000252B3"/>
    <w:rsid w:val="0085674C"/>
    <w:rsid w:val="009255CD"/>
    <w:rsid w:val="00A807C1"/>
    <w:rsid w:val="00E849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53CF"/>
  <w15:chartTrackingRefBased/>
  <w15:docId w15:val="{2BE2E3E3-FF53-41BB-9363-B1C4DCC93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7C1"/>
  </w:style>
  <w:style w:type="paragraph" w:styleId="Ttulo1">
    <w:name w:val="heading 1"/>
    <w:basedOn w:val="Normal"/>
    <w:next w:val="Normal"/>
    <w:link w:val="Ttulo1Car"/>
    <w:uiPriority w:val="9"/>
    <w:qFormat/>
    <w:rsid w:val="008567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67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67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67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67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67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67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67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67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67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67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67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67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67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67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67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67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674C"/>
    <w:rPr>
      <w:rFonts w:eastAsiaTheme="majorEastAsia" w:cstheme="majorBidi"/>
      <w:color w:val="272727" w:themeColor="text1" w:themeTint="D8"/>
    </w:rPr>
  </w:style>
  <w:style w:type="paragraph" w:styleId="Ttulo">
    <w:name w:val="Title"/>
    <w:basedOn w:val="Normal"/>
    <w:next w:val="Normal"/>
    <w:link w:val="TtuloCar"/>
    <w:uiPriority w:val="10"/>
    <w:qFormat/>
    <w:rsid w:val="008567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67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67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67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674C"/>
    <w:pPr>
      <w:spacing w:before="160"/>
      <w:jc w:val="center"/>
    </w:pPr>
    <w:rPr>
      <w:i/>
      <w:iCs/>
      <w:color w:val="404040" w:themeColor="text1" w:themeTint="BF"/>
    </w:rPr>
  </w:style>
  <w:style w:type="character" w:customStyle="1" w:styleId="CitaCar">
    <w:name w:val="Cita Car"/>
    <w:basedOn w:val="Fuentedeprrafopredeter"/>
    <w:link w:val="Cita"/>
    <w:uiPriority w:val="29"/>
    <w:rsid w:val="0085674C"/>
    <w:rPr>
      <w:i/>
      <w:iCs/>
      <w:color w:val="404040" w:themeColor="text1" w:themeTint="BF"/>
    </w:rPr>
  </w:style>
  <w:style w:type="paragraph" w:styleId="Prrafodelista">
    <w:name w:val="List Paragraph"/>
    <w:basedOn w:val="Normal"/>
    <w:uiPriority w:val="34"/>
    <w:qFormat/>
    <w:rsid w:val="0085674C"/>
    <w:pPr>
      <w:ind w:left="720"/>
      <w:contextualSpacing/>
    </w:pPr>
  </w:style>
  <w:style w:type="character" w:styleId="nfasisintenso">
    <w:name w:val="Intense Emphasis"/>
    <w:basedOn w:val="Fuentedeprrafopredeter"/>
    <w:uiPriority w:val="21"/>
    <w:qFormat/>
    <w:rsid w:val="0085674C"/>
    <w:rPr>
      <w:i/>
      <w:iCs/>
      <w:color w:val="0F4761" w:themeColor="accent1" w:themeShade="BF"/>
    </w:rPr>
  </w:style>
  <w:style w:type="paragraph" w:styleId="Citadestacada">
    <w:name w:val="Intense Quote"/>
    <w:basedOn w:val="Normal"/>
    <w:next w:val="Normal"/>
    <w:link w:val="CitadestacadaCar"/>
    <w:uiPriority w:val="30"/>
    <w:qFormat/>
    <w:rsid w:val="008567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674C"/>
    <w:rPr>
      <w:i/>
      <w:iCs/>
      <w:color w:val="0F4761" w:themeColor="accent1" w:themeShade="BF"/>
    </w:rPr>
  </w:style>
  <w:style w:type="character" w:styleId="Referenciaintensa">
    <w:name w:val="Intense Reference"/>
    <w:basedOn w:val="Fuentedeprrafopredeter"/>
    <w:uiPriority w:val="32"/>
    <w:qFormat/>
    <w:rsid w:val="0085674C"/>
    <w:rPr>
      <w:b/>
      <w:bCs/>
      <w:smallCaps/>
      <w:color w:val="0F4761" w:themeColor="accent1" w:themeShade="BF"/>
      <w:spacing w:val="5"/>
    </w:rPr>
  </w:style>
  <w:style w:type="paragraph" w:customStyle="1" w:styleId="Standard">
    <w:name w:val="Standard"/>
    <w:rsid w:val="00A807C1"/>
    <w:pPr>
      <w:suppressAutoHyphens/>
      <w:autoSpaceDN w:val="0"/>
      <w:spacing w:after="0" w:line="240" w:lineRule="auto"/>
      <w:textAlignment w:val="baseline"/>
    </w:pPr>
    <w:rPr>
      <w:rFonts w:ascii="Liberation Serif" w:eastAsia="NSimSun" w:hAnsi="Liberation Serif" w:cs="Lucida Sans"/>
      <w:kern w:val="3"/>
      <w:sz w:val="24"/>
      <w:szCs w:val="24"/>
      <w:lang w:eastAsia="zh-CN" w:bidi="hi-IN"/>
      <w14:ligatures w14:val="none"/>
    </w:rPr>
  </w:style>
  <w:style w:type="paragraph" w:customStyle="1" w:styleId="Standarduser">
    <w:name w:val="Standard (user)"/>
    <w:rsid w:val="00A807C1"/>
    <w:pPr>
      <w:widowControl w:val="0"/>
      <w:suppressAutoHyphens/>
      <w:autoSpaceDN w:val="0"/>
      <w:spacing w:after="0" w:line="240" w:lineRule="auto"/>
      <w:textAlignment w:val="baseline"/>
    </w:pPr>
    <w:rPr>
      <w:rFonts w:ascii="Times New Roman" w:eastAsia="Arial Unicode MS" w:hAnsi="Times New Roman" w:cs="Mangal"/>
      <w:kern w:val="3"/>
      <w:sz w:val="24"/>
      <w:szCs w:val="24"/>
      <w:lang w:eastAsia="zh-CN" w:bidi="hi-IN"/>
      <w14:ligatures w14:val="none"/>
    </w:rPr>
  </w:style>
  <w:style w:type="paragraph" w:customStyle="1" w:styleId="Textbodyuser">
    <w:name w:val="Text body (user)"/>
    <w:basedOn w:val="Standarduser"/>
    <w:rsid w:val="00A807C1"/>
    <w:pPr>
      <w:spacing w:after="120"/>
    </w:pPr>
  </w:style>
  <w:style w:type="numbering" w:customStyle="1" w:styleId="WWNum1">
    <w:name w:val="WWNum1"/>
    <w:basedOn w:val="Sinlista"/>
    <w:rsid w:val="00A807C1"/>
    <w:pPr>
      <w:numPr>
        <w:numId w:val="1"/>
      </w:numPr>
    </w:pPr>
  </w:style>
  <w:style w:type="numbering" w:customStyle="1" w:styleId="WWNum2">
    <w:name w:val="WWNum2"/>
    <w:basedOn w:val="Sinlista"/>
    <w:rsid w:val="00A807C1"/>
    <w:pPr>
      <w:numPr>
        <w:numId w:val="2"/>
      </w:numPr>
    </w:pPr>
  </w:style>
  <w:style w:type="character" w:styleId="Hipervnculo">
    <w:name w:val="Hyperlink"/>
    <w:basedOn w:val="Fuentedeprrafopredeter"/>
    <w:uiPriority w:val="99"/>
    <w:unhideWhenUsed/>
    <w:rsid w:val="00A807C1"/>
    <w:rPr>
      <w:color w:val="467886" w:themeColor="hyperlink"/>
      <w:u w:val="single"/>
    </w:rPr>
  </w:style>
  <w:style w:type="character" w:styleId="Mencinsinresolver">
    <w:name w:val="Unresolved Mention"/>
    <w:basedOn w:val="Fuentedeprrafopredeter"/>
    <w:uiPriority w:val="99"/>
    <w:semiHidden/>
    <w:unhideWhenUsed/>
    <w:rsid w:val="00A80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epd.es" TargetMode="External"/><Relationship Id="rId3" Type="http://schemas.openxmlformats.org/officeDocument/2006/relationships/settings" Target="settings.xml"/><Relationship Id="rId7" Type="http://schemas.openxmlformats.org/officeDocument/2006/relationships/hyperlink" Target="mailto:gortiz@ortizpcapi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moinversor.com" TargetMode="External"/><Relationship Id="rId5" Type="http://schemas.openxmlformats.org/officeDocument/2006/relationships/hyperlink" Target="http://www.inmoinverso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488</Words>
  <Characters>2689</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Mendizabal</dc:creator>
  <cp:keywords/>
  <dc:description/>
  <cp:lastModifiedBy>Pedro Mendizabal</cp:lastModifiedBy>
  <cp:revision>3</cp:revision>
  <dcterms:created xsi:type="dcterms:W3CDTF">2025-04-19T15:27:00Z</dcterms:created>
  <dcterms:modified xsi:type="dcterms:W3CDTF">2025-04-19T15:31:00Z</dcterms:modified>
</cp:coreProperties>
</file>