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3910" w14:textId="77777777" w:rsidR="00064217" w:rsidRDefault="00000000" w:rsidP="00096356">
      <w:pPr>
        <w:pStyle w:val="Corpodetexto"/>
        <w:spacing w:before="82" w:line="283" w:lineRule="auto"/>
        <w:ind w:left="8505" w:right="109" w:firstLine="120"/>
        <w:jc w:val="right"/>
        <w:rPr>
          <w:rFonts w:asciiTheme="minorHAnsi" w:hAnsiTheme="minorHAnsi" w:cstheme="minorHAnsi"/>
          <w:sz w:val="20"/>
          <w:szCs w:val="20"/>
        </w:rPr>
      </w:pPr>
      <w:r w:rsidRPr="00096356">
        <w:rPr>
          <w:rFonts w:asciiTheme="minorHAnsi" w:hAnsiTheme="minorHAnsi" w:cstheme="minorHAnsi"/>
          <w:sz w:val="20"/>
          <w:szCs w:val="20"/>
        </w:rPr>
        <w:t>São</w:t>
      </w:r>
      <w:r w:rsidRPr="00096356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96356">
        <w:rPr>
          <w:rFonts w:asciiTheme="minorHAnsi" w:hAnsiTheme="minorHAnsi" w:cstheme="minorHAnsi"/>
          <w:sz w:val="20"/>
          <w:szCs w:val="20"/>
        </w:rPr>
        <w:t>Gonçalo,</w:t>
      </w:r>
      <w:r w:rsidRPr="00096356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096356">
        <w:rPr>
          <w:rFonts w:asciiTheme="minorHAnsi" w:hAnsiTheme="minorHAnsi" w:cstheme="minorHAnsi"/>
          <w:sz w:val="20"/>
          <w:szCs w:val="20"/>
        </w:rPr>
        <w:t>RJ</w:t>
      </w:r>
    </w:p>
    <w:p w14:paraId="0DFFD4BC" w14:textId="17A9D1A3" w:rsidR="00064217" w:rsidRDefault="00064217" w:rsidP="00064217">
      <w:pPr>
        <w:pStyle w:val="Corpodetexto"/>
        <w:spacing w:before="82" w:line="283" w:lineRule="auto"/>
        <w:ind w:left="6804" w:right="109" w:firstLine="284"/>
        <w:jc w:val="right"/>
        <w:rPr>
          <w:rFonts w:asciiTheme="minorHAnsi" w:hAnsiTheme="minorHAnsi" w:cstheme="minorHAnsi"/>
          <w:spacing w:val="4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Nascimento: 31/10/199</w:t>
      </w:r>
      <w:r w:rsidR="00754271">
        <w:rPr>
          <w:rFonts w:asciiTheme="minorHAnsi" w:hAnsiTheme="minorHAnsi" w:cstheme="minorHAnsi"/>
          <w:sz w:val="20"/>
          <w:szCs w:val="20"/>
        </w:rPr>
        <w:t>9</w:t>
      </w:r>
    </w:p>
    <w:p w14:paraId="67988552" w14:textId="3FCF47BC" w:rsidR="00493E8D" w:rsidRPr="00096356" w:rsidRDefault="00000000" w:rsidP="00064217">
      <w:pPr>
        <w:pStyle w:val="Corpodetexto"/>
        <w:spacing w:before="82" w:line="283" w:lineRule="auto"/>
        <w:ind w:left="8080" w:right="109" w:firstLine="284"/>
        <w:jc w:val="right"/>
        <w:rPr>
          <w:rFonts w:asciiTheme="minorHAnsi" w:hAnsiTheme="minorHAnsi" w:cstheme="minorHAnsi"/>
          <w:sz w:val="20"/>
          <w:szCs w:val="20"/>
        </w:rPr>
      </w:pPr>
      <w:r w:rsidRPr="00096356">
        <w:rPr>
          <w:rFonts w:asciiTheme="minorHAnsi" w:hAnsiTheme="minorHAnsi" w:cstheme="minorHAnsi"/>
          <w:spacing w:val="-2"/>
          <w:sz w:val="20"/>
          <w:szCs w:val="20"/>
        </w:rPr>
        <w:t>(21)</w:t>
      </w:r>
      <w:r w:rsidR="00096356" w:rsidRPr="0009635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96356">
        <w:rPr>
          <w:rFonts w:asciiTheme="minorHAnsi" w:hAnsiTheme="minorHAnsi" w:cstheme="minorHAnsi"/>
          <w:spacing w:val="-2"/>
          <w:sz w:val="20"/>
          <w:szCs w:val="20"/>
        </w:rPr>
        <w:t>96683-</w:t>
      </w:r>
      <w:r w:rsidRPr="00096356">
        <w:rPr>
          <w:rFonts w:asciiTheme="minorHAnsi" w:hAnsiTheme="minorHAnsi" w:cstheme="minorHAnsi"/>
          <w:spacing w:val="-4"/>
          <w:sz w:val="20"/>
          <w:szCs w:val="20"/>
        </w:rPr>
        <w:t>2094</w:t>
      </w:r>
    </w:p>
    <w:p w14:paraId="613F8A5B" w14:textId="052ABD41" w:rsidR="00493E8D" w:rsidRDefault="00096356">
      <w:pPr>
        <w:pStyle w:val="Corpodetexto"/>
        <w:ind w:right="108"/>
        <w:jc w:val="right"/>
        <w:rPr>
          <w:rFonts w:asciiTheme="minorHAnsi" w:hAnsiTheme="minorHAnsi" w:cstheme="minorHAnsi"/>
          <w:color w:val="1F1F1F"/>
          <w:spacing w:val="-2"/>
          <w:sz w:val="20"/>
          <w:szCs w:val="20"/>
        </w:rPr>
      </w:pPr>
      <w:r w:rsidRPr="0009635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B3815C" wp14:editId="14DA0D52">
                <wp:simplePos x="0" y="0"/>
                <wp:positionH relativeFrom="page">
                  <wp:posOffset>676275</wp:posOffset>
                </wp:positionH>
                <wp:positionV relativeFrom="paragraph">
                  <wp:posOffset>315595</wp:posOffset>
                </wp:positionV>
                <wp:extent cx="6202680" cy="609600"/>
                <wp:effectExtent l="0" t="0" r="26670" b="190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2680" cy="609600"/>
                        </a:xfrm>
                        <a:prstGeom prst="rect">
                          <a:avLst/>
                        </a:prstGeom>
                        <a:solidFill>
                          <a:srgbClr val="567087"/>
                        </a:solidFill>
                        <a:ln w="6095">
                          <a:solidFill>
                            <a:srgbClr val="7D96A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20E48D" w14:textId="04A5441C" w:rsidR="00096356" w:rsidRPr="00096356" w:rsidRDefault="00000000" w:rsidP="00096356">
                            <w:pPr>
                              <w:spacing w:before="80"/>
                              <w:ind w:left="148"/>
                              <w:rPr>
                                <w:rFonts w:ascii="Calibri"/>
                                <w:b/>
                                <w:bCs/>
                                <w:color w:val="FFFFFF"/>
                                <w:spacing w:val="-4"/>
                                <w:sz w:val="32"/>
                              </w:rPr>
                            </w:pPr>
                            <w:r w:rsidRPr="00096356">
                              <w:rPr>
                                <w:rFonts w:ascii="Calibri"/>
                                <w:b/>
                                <w:bCs/>
                                <w:color w:val="FFFFFF"/>
                                <w:spacing w:val="-5"/>
                                <w:sz w:val="32"/>
                              </w:rPr>
                              <w:t>MAYCON</w:t>
                            </w:r>
                            <w:r w:rsidRPr="00096356">
                              <w:rPr>
                                <w:rFonts w:ascii="Calibri"/>
                                <w:b/>
                                <w:bCs/>
                                <w:color w:val="FFFFFF"/>
                                <w:spacing w:val="-13"/>
                                <w:sz w:val="32"/>
                              </w:rPr>
                              <w:t xml:space="preserve"> </w:t>
                            </w:r>
                            <w:r w:rsidR="00096356" w:rsidRPr="00096356">
                              <w:rPr>
                                <w:rFonts w:ascii="Calibri"/>
                                <w:b/>
                                <w:bCs/>
                                <w:color w:val="FFFFFF"/>
                                <w:spacing w:val="-13"/>
                                <w:sz w:val="32"/>
                              </w:rPr>
                              <w:t xml:space="preserve">GOMES DE </w:t>
                            </w:r>
                            <w:r w:rsidRPr="00096356">
                              <w:rPr>
                                <w:rFonts w:ascii="Calibri"/>
                                <w:b/>
                                <w:bCs/>
                                <w:color w:val="FFFFFF"/>
                                <w:spacing w:val="-4"/>
                                <w:sz w:val="32"/>
                              </w:rPr>
                              <w:t>SOUZA</w:t>
                            </w:r>
                          </w:p>
                          <w:p w14:paraId="59ED68D8" w14:textId="7934E97C" w:rsidR="00096356" w:rsidRPr="00096356" w:rsidRDefault="00096356">
                            <w:pPr>
                              <w:spacing w:before="80"/>
                              <w:ind w:left="148"/>
                              <w:rPr>
                                <w:rFonts w:ascii="Calibri"/>
                                <w:color w:val="FFFFFF" w:themeColor="background1"/>
                                <w:sz w:val="20"/>
                                <w:szCs w:val="14"/>
                              </w:rPr>
                            </w:pPr>
                            <w:r w:rsidRPr="00096356">
                              <w:rPr>
                                <w:rFonts w:ascii="Calibri"/>
                                <w:color w:val="FFFFFF" w:themeColor="background1"/>
                                <w:sz w:val="20"/>
                                <w:szCs w:val="14"/>
                              </w:rPr>
                              <w:t>Maycon Souza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815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3.25pt;margin-top:24.85pt;width:488.4pt;height:48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/s0QEAALIDAAAOAAAAZHJzL2Uyb0RvYy54bWysU9tu2zAMfR+wfxD0vtgNUCc14hRdgg4D&#10;im1Atw+QZSk2JouaqMTO349SnGSX9mXYi0yK1CHPIb26H3vDDspjB7biN7OcM2UlNJ3dVfzb18d3&#10;S84wCNsIA1ZV/KiQ36/fvlkNrlRzaME0yjMCsVgOruJtCK7MMpSt6gXOwClLQQ2+F4Fcv8saLwZC&#10;7002z/MiG8A3zoNUiHS7PQX5OuFrrWT4rDWqwEzFqbeQTp/OOp7ZeiXKnReu7eTUhviHLnrRWSp6&#10;gdqKINjed39B9Z30gKDDTEKfgdadVIkDsbnJ/2Dz3AqnEhcSB91FJvx/sPLT4dl98SyM72GkASYS&#10;6J5AfkfSJhscllNO1BRLpOxIdNS+j1+iwOghaXu86KnGwCRdFvN8XiwpJClW5HdFngTPrq+dx/BB&#10;Qc+iUXFP80odiMMThlhflOeUWAzBdM1jZ0xy/K7eGM8OgmZ7Wyzy5SKOk578lmYsG1L12xO3VyEW&#10;27viYfMSRGxhK7A9lUroU5qxk0YnWaJAYaxHaiOaNTRH0nag9ao4/tgLrzgzHy3NL+7i2fBnoz4b&#10;PpgNpI2NRC087APoLglyxZ0q02Ik0tMSx8371U9Z119t/RMAAP//AwBQSwMEFAAGAAgAAAAhAJNR&#10;WpnhAAAACwEAAA8AAABkcnMvZG93bnJldi54bWxMj01PwzAMhu9I/IfISNxYAvukNJ0AaXAAJNbt&#10;wNFrTFutcaom3Tp+PdkJbn7lR68fp8vBNuJAna8da7gdKRDEhTM1lxq2m9XNAoQPyAYbx6ThRB6W&#10;2eVFiolxR17TIQ+liCXsE9RQhdAmUvqiIot+5FriuPt2ncUQY1dK0+ExlttG3ik1kxZrjhcqbOm5&#10;omKf91YDPr2+fWy+er/eq+3L+488rT5NrvX11fD4ACLQEP5gOOtHdcii0871bLxoYlazaUQ1TO7n&#10;IM6AWozHIHZxmkznILNU/v8h+wUAAP//AwBQSwECLQAUAAYACAAAACEAtoM4kv4AAADhAQAAEwAA&#10;AAAAAAAAAAAAAAAAAAAAW0NvbnRlbnRfVHlwZXNdLnhtbFBLAQItABQABgAIAAAAIQA4/SH/1gAA&#10;AJQBAAALAAAAAAAAAAAAAAAAAC8BAABfcmVscy8ucmVsc1BLAQItABQABgAIAAAAIQAwwr/s0QEA&#10;ALIDAAAOAAAAAAAAAAAAAAAAAC4CAABkcnMvZTJvRG9jLnhtbFBLAQItABQABgAIAAAAIQCTUVqZ&#10;4QAAAAsBAAAPAAAAAAAAAAAAAAAAACsEAABkcnMvZG93bnJldi54bWxQSwUGAAAAAAQABADzAAAA&#10;OQUAAAAA&#10;" fillcolor="#567087" strokecolor="#7d96ac" strokeweight=".16931mm">
                <v:path arrowok="t"/>
                <v:textbox inset="0,0,0,0">
                  <w:txbxContent>
                    <w:p w14:paraId="2D20E48D" w14:textId="04A5441C" w:rsidR="00096356" w:rsidRPr="00096356" w:rsidRDefault="00000000" w:rsidP="00096356">
                      <w:pPr>
                        <w:spacing w:before="80"/>
                        <w:ind w:left="148"/>
                        <w:rPr>
                          <w:rFonts w:ascii="Calibri"/>
                          <w:b/>
                          <w:bCs/>
                          <w:color w:val="FFFFFF"/>
                          <w:spacing w:val="-4"/>
                          <w:sz w:val="32"/>
                        </w:rPr>
                      </w:pPr>
                      <w:r w:rsidRPr="00096356">
                        <w:rPr>
                          <w:rFonts w:ascii="Calibri"/>
                          <w:b/>
                          <w:bCs/>
                          <w:color w:val="FFFFFF"/>
                          <w:spacing w:val="-5"/>
                          <w:sz w:val="32"/>
                        </w:rPr>
                        <w:t>MAYCON</w:t>
                      </w:r>
                      <w:r w:rsidRPr="00096356">
                        <w:rPr>
                          <w:rFonts w:ascii="Calibri"/>
                          <w:b/>
                          <w:bCs/>
                          <w:color w:val="FFFFFF"/>
                          <w:spacing w:val="-13"/>
                          <w:sz w:val="32"/>
                        </w:rPr>
                        <w:t xml:space="preserve"> </w:t>
                      </w:r>
                      <w:r w:rsidR="00096356" w:rsidRPr="00096356">
                        <w:rPr>
                          <w:rFonts w:ascii="Calibri"/>
                          <w:b/>
                          <w:bCs/>
                          <w:color w:val="FFFFFF"/>
                          <w:spacing w:val="-13"/>
                          <w:sz w:val="32"/>
                        </w:rPr>
                        <w:t xml:space="preserve">GOMES DE </w:t>
                      </w:r>
                      <w:r w:rsidRPr="00096356">
                        <w:rPr>
                          <w:rFonts w:ascii="Calibri"/>
                          <w:b/>
                          <w:bCs/>
                          <w:color w:val="FFFFFF"/>
                          <w:spacing w:val="-4"/>
                          <w:sz w:val="32"/>
                        </w:rPr>
                        <w:t>SOUZA</w:t>
                      </w:r>
                    </w:p>
                    <w:p w14:paraId="59ED68D8" w14:textId="7934E97C" w:rsidR="00096356" w:rsidRPr="00096356" w:rsidRDefault="00096356">
                      <w:pPr>
                        <w:spacing w:before="80"/>
                        <w:ind w:left="148"/>
                        <w:rPr>
                          <w:rFonts w:ascii="Calibri"/>
                          <w:color w:val="FFFFFF" w:themeColor="background1"/>
                          <w:sz w:val="20"/>
                          <w:szCs w:val="14"/>
                        </w:rPr>
                      </w:pPr>
                      <w:r w:rsidRPr="00096356">
                        <w:rPr>
                          <w:rFonts w:ascii="Calibri"/>
                          <w:color w:val="FFFFFF" w:themeColor="background1"/>
                          <w:sz w:val="20"/>
                          <w:szCs w:val="14"/>
                        </w:rPr>
                        <w:t>Maycon Souza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hyperlink r:id="rId5">
        <w:r w:rsidRPr="00096356">
          <w:rPr>
            <w:rFonts w:asciiTheme="minorHAnsi" w:hAnsiTheme="minorHAnsi" w:cstheme="minorHAnsi"/>
            <w:color w:val="1F1F1F"/>
            <w:spacing w:val="-2"/>
            <w:sz w:val="20"/>
            <w:szCs w:val="20"/>
          </w:rPr>
          <w:t>mayconsouza.rj021@gmail.com</w:t>
        </w:r>
      </w:hyperlink>
    </w:p>
    <w:p w14:paraId="1EA4F094" w14:textId="77777777" w:rsidR="00493E8D" w:rsidRPr="00096356" w:rsidRDefault="00493E8D">
      <w:pPr>
        <w:pStyle w:val="Corpodetexto"/>
        <w:spacing w:before="11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097"/>
        <w:gridCol w:w="7681"/>
      </w:tblGrid>
      <w:tr w:rsidR="00493E8D" w:rsidRPr="00096356" w14:paraId="2906F4ED" w14:textId="77777777">
        <w:trPr>
          <w:trHeight w:val="1631"/>
        </w:trPr>
        <w:tc>
          <w:tcPr>
            <w:tcW w:w="2097" w:type="dxa"/>
            <w:tcBorders>
              <w:bottom w:val="single" w:sz="4" w:space="0" w:color="7D96AC"/>
            </w:tcBorders>
          </w:tcPr>
          <w:p w14:paraId="38AE258C" w14:textId="77777777" w:rsidR="00493E8D" w:rsidRPr="00096356" w:rsidRDefault="00000000">
            <w:pPr>
              <w:pStyle w:val="TableParagraph"/>
              <w:spacing w:before="0" w:line="253" w:lineRule="exact"/>
              <w:ind w:left="0" w:right="241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OBJETIVO</w:t>
            </w:r>
          </w:p>
        </w:tc>
        <w:tc>
          <w:tcPr>
            <w:tcW w:w="7681" w:type="dxa"/>
            <w:tcBorders>
              <w:bottom w:val="single" w:sz="4" w:space="0" w:color="7D96AC"/>
            </w:tcBorders>
          </w:tcPr>
          <w:p w14:paraId="0BE34627" w14:textId="3725FDEF" w:rsidR="00493E8D" w:rsidRPr="00096356" w:rsidRDefault="00096356" w:rsidP="00064217">
            <w:pPr>
              <w:spacing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Busco</w:t>
            </w:r>
            <w:r w:rsidRPr="00096356">
              <w:rPr>
                <w:rFonts w:asciiTheme="minorHAnsi" w:hAnsiTheme="minorHAnsi" w:cstheme="minorHAnsi"/>
                <w:color w:val="585858"/>
                <w:spacing w:val="-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uma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posição</w:t>
            </w:r>
            <w:r w:rsidRPr="00096356">
              <w:rPr>
                <w:rFonts w:asciiTheme="minorHAnsi" w:hAnsiTheme="minorHAnsi" w:cstheme="minorHAnsi"/>
                <w:color w:val="585858"/>
                <w:spacing w:val="-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na</w:t>
            </w:r>
            <w:r w:rsidRPr="00096356">
              <w:rPr>
                <w:rFonts w:asciiTheme="minorHAnsi" w:hAnsiTheme="minorHAnsi" w:cstheme="minorHAnsi"/>
                <w:color w:val="585858"/>
                <w:spacing w:val="-9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área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</w:t>
            </w:r>
            <w:r w:rsidRPr="00096356">
              <w:rPr>
                <w:rFonts w:asciiTheme="minorHAnsi" w:hAnsiTheme="minorHAnsi" w:cstheme="minorHAnsi"/>
                <w:color w:val="585858"/>
                <w:spacing w:val="-9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Tecnologia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da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Informação</w:t>
            </w:r>
            <w:r w:rsidRPr="00096356">
              <w:rPr>
                <w:rFonts w:asciiTheme="minorHAnsi" w:hAnsiTheme="minorHAnsi" w:cstheme="minorHAnsi"/>
                <w:color w:val="585858"/>
                <w:spacing w:val="-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(TI)</w:t>
            </w:r>
            <w:r w:rsidRPr="00096356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para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aplicar os</w:t>
            </w:r>
            <w:r w:rsidRPr="00096356">
              <w:rPr>
                <w:rFonts w:asciiTheme="minorHAnsi" w:hAnsiTheme="minorHAnsi" w:cstheme="minorHAnsi"/>
                <w:color w:val="585858"/>
                <w:spacing w:val="-9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meus</w:t>
            </w:r>
            <w:r w:rsidRPr="00096356">
              <w:rPr>
                <w:rFonts w:asciiTheme="minorHAnsi" w:hAnsiTheme="minorHAnsi" w:cstheme="minorHAnsi"/>
                <w:color w:val="585858"/>
                <w:spacing w:val="-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conhecimentos</w:t>
            </w:r>
            <w:r w:rsidRPr="00096356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teó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ricos</w:t>
            </w:r>
            <w:r w:rsidRPr="00096356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</w:t>
            </w:r>
            <w:r w:rsidRPr="00096356">
              <w:rPr>
                <w:rFonts w:asciiTheme="minorHAnsi" w:hAnsiTheme="minorHAnsi" w:cstheme="minorHAnsi"/>
                <w:color w:val="585858"/>
                <w:spacing w:val="-10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práticos,</w:t>
            </w:r>
            <w:r w:rsidRPr="00096356">
              <w:rPr>
                <w:rFonts w:asciiTheme="minorHAnsi" w:hAnsiTheme="minorHAnsi" w:cstheme="minorHAnsi"/>
                <w:color w:val="585858"/>
                <w:spacing w:val="-9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adquiridos</w:t>
            </w:r>
            <w:r w:rsidRPr="00096356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 xml:space="preserve">durante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minha</w:t>
            </w:r>
            <w:r w:rsidRPr="00096356">
              <w:rPr>
                <w:rFonts w:asciiTheme="minorHAnsi" w:hAnsiTheme="minorHAnsi" w:cstheme="minorHAnsi"/>
                <w:color w:val="585858"/>
                <w:spacing w:val="-12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formação</w:t>
            </w:r>
            <w:r w:rsidRPr="00096356">
              <w:rPr>
                <w:rFonts w:asciiTheme="minorHAnsi" w:hAnsiTheme="minorHAnsi" w:cstheme="minorHAnsi"/>
                <w:color w:val="585858"/>
                <w:spacing w:val="-11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acadêmica</w:t>
            </w:r>
            <w:r w:rsidRPr="00096356">
              <w:rPr>
                <w:rFonts w:asciiTheme="minorHAnsi" w:hAnsiTheme="minorHAnsi" w:cstheme="minorHAnsi"/>
                <w:color w:val="585858"/>
                <w:spacing w:val="-11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</w:t>
            </w:r>
            <w:r w:rsidRPr="00096356">
              <w:rPr>
                <w:rFonts w:asciiTheme="minorHAnsi" w:hAnsiTheme="minorHAnsi" w:cstheme="minorHAnsi"/>
                <w:color w:val="585858"/>
                <w:spacing w:val="-11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em</w:t>
            </w:r>
            <w:r w:rsidRPr="00096356">
              <w:rPr>
                <w:rFonts w:asciiTheme="minorHAnsi" w:hAnsiTheme="minorHAnsi" w:cstheme="minorHAnsi"/>
                <w:color w:val="585858"/>
                <w:spacing w:val="-11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projetos</w:t>
            </w:r>
            <w:r w:rsidRPr="00096356">
              <w:rPr>
                <w:rFonts w:asciiTheme="minorHAnsi" w:hAnsiTheme="minorHAnsi" w:cstheme="minorHAnsi"/>
                <w:color w:val="585858"/>
                <w:spacing w:val="-11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independentes. Estou comprometido em contribuir para o sucesso da equipe, aprender continuamente e crescer profissionalmente.</w:t>
            </w:r>
          </w:p>
        </w:tc>
      </w:tr>
      <w:tr w:rsidR="00493E8D" w:rsidRPr="00096356" w14:paraId="7A9D1435" w14:textId="77777777">
        <w:trPr>
          <w:trHeight w:val="3999"/>
        </w:trPr>
        <w:tc>
          <w:tcPr>
            <w:tcW w:w="2097" w:type="dxa"/>
            <w:tcBorders>
              <w:top w:val="single" w:sz="4" w:space="0" w:color="7D96AC"/>
              <w:bottom w:val="single" w:sz="4" w:space="0" w:color="7D96AC"/>
            </w:tcBorders>
          </w:tcPr>
          <w:p w14:paraId="0AEEE8C4" w14:textId="77777777" w:rsidR="00493E8D" w:rsidRPr="00096356" w:rsidRDefault="00000000">
            <w:pPr>
              <w:pStyle w:val="TableParagraph"/>
              <w:spacing w:line="288" w:lineRule="auto"/>
              <w:ind w:left="494" w:right="226" w:firstLine="81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HABILIDADES</w:t>
            </w:r>
            <w:r w:rsidRPr="00096356">
              <w:rPr>
                <w:rFonts w:asciiTheme="minorHAnsi" w:hAnsiTheme="minorHAnsi" w:cstheme="minorHAnsi"/>
                <w:color w:val="567087"/>
                <w:spacing w:val="-10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E COMPETÊNCIAS</w:t>
            </w:r>
          </w:p>
        </w:tc>
        <w:tc>
          <w:tcPr>
            <w:tcW w:w="7681" w:type="dxa"/>
            <w:tcBorders>
              <w:top w:val="single" w:sz="4" w:space="0" w:color="7D96AC"/>
              <w:bottom w:val="single" w:sz="4" w:space="0" w:color="7D96AC"/>
            </w:tcBorders>
          </w:tcPr>
          <w:p w14:paraId="0EBA64D0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Sistemas</w:t>
            </w:r>
            <w:r w:rsidRPr="00096356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operacionais: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Windows</w:t>
            </w:r>
            <w:r w:rsidRPr="00096356">
              <w:rPr>
                <w:rFonts w:asciiTheme="minorHAnsi" w:hAnsiTheme="minorHAnsi" w:cstheme="minorHAnsi"/>
                <w:color w:val="585858"/>
                <w:spacing w:val="-6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</w:t>
            </w:r>
            <w:r w:rsidRPr="00096356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  <w:t>Linux</w:t>
            </w:r>
            <w:r w:rsidR="00096356"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  <w:t>;</w:t>
            </w:r>
          </w:p>
          <w:p w14:paraId="3682E381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Montagem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manutenção: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Diagnóstico e solução de 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roblemas de hardware, Formatação e instalação de sistemas operacionais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12AF9F0E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Lógica de Programação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73F63355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Algoritmos simples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0E822BF8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Metodologias:Desenvolvimento Ágil (Scrum)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016519CE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Desenvolvimento Ágil (Kanban)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252A853C" w14:textId="77777777" w:rsid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Linguagens de Programaç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ão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e Automaç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o de Testes</w:t>
            </w:r>
            <w:r w:rsidR="00096356"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56CC6720" w14:textId="1FEA1F71" w:rsidR="00D926CC" w:rsidRPr="00064217" w:rsidRDefault="00000000" w:rsidP="00064217">
            <w:pPr>
              <w:pStyle w:val="TableParagraph"/>
              <w:tabs>
                <w:tab w:val="left" w:pos="956"/>
              </w:tabs>
              <w:spacing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Estudo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frameworks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populares,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como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Selenium,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com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foco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na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criação</w:t>
            </w:r>
            <w:r w:rsidRPr="00064217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 execução de scripts de teste.</w:t>
            </w:r>
          </w:p>
        </w:tc>
      </w:tr>
      <w:tr w:rsidR="00493E8D" w:rsidRPr="00096356" w14:paraId="32FD1263" w14:textId="77777777" w:rsidTr="00D926CC">
        <w:trPr>
          <w:trHeight w:val="524"/>
        </w:trPr>
        <w:tc>
          <w:tcPr>
            <w:tcW w:w="2097" w:type="dxa"/>
            <w:tcBorders>
              <w:top w:val="single" w:sz="4" w:space="0" w:color="7D96AC"/>
              <w:bottom w:val="single" w:sz="4" w:space="0" w:color="7D96AC"/>
            </w:tcBorders>
          </w:tcPr>
          <w:p w14:paraId="771D306F" w14:textId="5CBBD19E" w:rsidR="00493E8D" w:rsidRPr="00D926CC" w:rsidRDefault="00D926CC" w:rsidP="00D926CC">
            <w:pPr>
              <w:pStyle w:val="TableParagraph"/>
              <w:ind w:left="0" w:right="240" w:firstLine="0"/>
              <w:jc w:val="right"/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GRADUAÇÃO</w:t>
            </w:r>
          </w:p>
        </w:tc>
        <w:tc>
          <w:tcPr>
            <w:tcW w:w="7681" w:type="dxa"/>
            <w:tcBorders>
              <w:top w:val="single" w:sz="4" w:space="0" w:color="7D96AC"/>
              <w:bottom w:val="single" w:sz="4" w:space="0" w:color="7D96AC"/>
            </w:tcBorders>
          </w:tcPr>
          <w:p w14:paraId="29FB912C" w14:textId="32CC2533" w:rsidR="00826356" w:rsidRPr="00D926CC" w:rsidRDefault="00D926CC" w:rsidP="00D926CC">
            <w:pPr>
              <w:pStyle w:val="TableParagraph"/>
              <w:spacing w:before="141"/>
              <w:ind w:left="0" w:firstLine="0"/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Desenvolvimento</w:t>
            </w:r>
            <w:r w:rsidRPr="00096356">
              <w:rPr>
                <w:rFonts w:asciiTheme="minorHAnsi" w:hAnsiTheme="minorHAnsi" w:cstheme="minorHAnsi"/>
                <w:color w:val="585858"/>
                <w:spacing w:val="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Full</w:t>
            </w:r>
            <w:r w:rsidRPr="00096356">
              <w:rPr>
                <w:rFonts w:asciiTheme="minorHAnsi" w:hAnsiTheme="minorHAnsi" w:cstheme="minorHAnsi"/>
                <w:color w:val="585858"/>
                <w:spacing w:val="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Stack</w:t>
            </w:r>
            <w:r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Universidade</w:t>
            </w:r>
            <w:r w:rsidRPr="00096356">
              <w:rPr>
                <w:rFonts w:asciiTheme="minorHAnsi" w:hAnsiTheme="minorHAnsi" w:cstheme="minorHAnsi"/>
                <w:color w:val="585858"/>
                <w:spacing w:val="6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Estácio</w:t>
            </w:r>
            <w:r w:rsidRPr="00096356">
              <w:rPr>
                <w:rFonts w:asciiTheme="minorHAnsi" w:hAnsiTheme="minorHAnsi" w:cstheme="minorHAnsi"/>
                <w:color w:val="585858"/>
                <w:spacing w:val="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de</w:t>
            </w:r>
            <w:r w:rsidRPr="00096356">
              <w:rPr>
                <w:rFonts w:asciiTheme="minorHAnsi" w:hAnsiTheme="minorHAnsi" w:cstheme="minorHAnsi"/>
                <w:color w:val="585858"/>
                <w:spacing w:val="6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>Sá</w:t>
            </w:r>
            <w:r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(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Cursando</w:t>
            </w:r>
            <w:r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)</w:t>
            </w:r>
          </w:p>
        </w:tc>
      </w:tr>
      <w:tr w:rsidR="00493E8D" w:rsidRPr="00096356" w14:paraId="3DA0AC10" w14:textId="77777777" w:rsidTr="00D926CC">
        <w:trPr>
          <w:trHeight w:val="1976"/>
        </w:trPr>
        <w:tc>
          <w:tcPr>
            <w:tcW w:w="2097" w:type="dxa"/>
            <w:tcBorders>
              <w:top w:val="single" w:sz="4" w:space="0" w:color="7D96AC"/>
              <w:bottom w:val="single" w:sz="4" w:space="0" w:color="7D96AC"/>
            </w:tcBorders>
          </w:tcPr>
          <w:p w14:paraId="31B72BCB" w14:textId="2A6FF068" w:rsidR="00D926CC" w:rsidRPr="00096356" w:rsidRDefault="00D926CC">
            <w:pPr>
              <w:pStyle w:val="TableParagraph"/>
              <w:ind w:left="0" w:right="240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PROJETOS ACADÊMICOS</w:t>
            </w:r>
          </w:p>
        </w:tc>
        <w:tc>
          <w:tcPr>
            <w:tcW w:w="7681" w:type="dxa"/>
            <w:tcBorders>
              <w:top w:val="single" w:sz="4" w:space="0" w:color="7D96AC"/>
              <w:bottom w:val="single" w:sz="4" w:space="0" w:color="7D96AC"/>
            </w:tcBorders>
          </w:tcPr>
          <w:p w14:paraId="423C735F" w14:textId="77777777" w:rsidR="00D926CC" w:rsidRPr="00096356" w:rsidRDefault="00D926CC" w:rsidP="00D926CC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Sistema</w:t>
            </w:r>
            <w:r w:rsidRPr="00096356">
              <w:rPr>
                <w:rFonts w:asciiTheme="minorHAnsi" w:hAnsiTheme="minorHAnsi" w:cstheme="minorHAnsi"/>
                <w:color w:val="585858"/>
                <w:spacing w:val="-10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</w:t>
            </w:r>
            <w:r w:rsidRPr="00096356">
              <w:rPr>
                <w:rFonts w:asciiTheme="minorHAnsi" w:hAnsiTheme="minorHAnsi" w:cstheme="minorHAnsi"/>
                <w:color w:val="585858"/>
                <w:spacing w:val="-10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Gerenciamento</w:t>
            </w:r>
            <w:r w:rsidRPr="00096356">
              <w:rPr>
                <w:rFonts w:asciiTheme="minorHAnsi" w:hAnsiTheme="minorHAnsi" w:cstheme="minorHAnsi"/>
                <w:color w:val="585858"/>
                <w:spacing w:val="-10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Escolar</w:t>
            </w:r>
            <w:r w:rsidRPr="00096356">
              <w:rPr>
                <w:rFonts w:asciiTheme="minorHAnsi" w:hAnsiTheme="minorHAnsi" w:cstheme="minorHAnsi"/>
                <w:color w:val="585858"/>
                <w:spacing w:val="-9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(Full STACK)</w:t>
            </w:r>
            <w:r w:rsidRPr="00096356">
              <w:rPr>
                <w:rFonts w:asciiTheme="minorHAnsi" w:hAnsiTheme="minorHAnsi" w:cstheme="minorHAnsi"/>
                <w:color w:val="585858"/>
                <w:spacing w:val="-8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–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Estácio</w:t>
            </w:r>
            <w:r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de</w:t>
            </w:r>
            <w:r w:rsidRPr="00096356">
              <w:rPr>
                <w:rFonts w:asciiTheme="minorHAnsi" w:hAnsiTheme="minorHAnsi" w:cstheme="minorHAnsi"/>
                <w:color w:val="585858"/>
                <w:spacing w:val="6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>Sá</w:t>
            </w:r>
            <w:r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;</w:t>
            </w:r>
          </w:p>
          <w:p w14:paraId="2422DCAE" w14:textId="77777777" w:rsidR="00D926CC" w:rsidRDefault="00D926CC" w:rsidP="00D926CC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Desenvolvimento completo de um sistema de gerenciamento escolar, utilizando React</w:t>
            </w:r>
            <w:r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.js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, Node.js, Express.js e MongoDB.</w:t>
            </w:r>
          </w:p>
          <w:p w14:paraId="5B17DDB1" w14:textId="5CA0CD20" w:rsidR="00826356" w:rsidRPr="00D926CC" w:rsidRDefault="00D926CC" w:rsidP="00D926CC">
            <w:pPr>
              <w:pStyle w:val="TableParagraph"/>
              <w:spacing w:before="141"/>
              <w:ind w:left="0" w:firstLine="0"/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</w:pP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Configuração de Site - Portfólio Pessoal:</w:t>
            </w:r>
            <w:r w:rsidRPr="00096356">
              <w:rPr>
                <w:rFonts w:asciiTheme="minorHAnsi" w:hAnsiTheme="minorHAnsi" w:cstheme="minorHAnsi"/>
                <w:color w:val="404040"/>
                <w:spacing w:val="-2"/>
                <w:sz w:val="20"/>
                <w:szCs w:val="20"/>
              </w:rPr>
              <w:t xml:space="preserve"> </w:t>
            </w:r>
            <w:hyperlink r:id="rId6" w:history="1">
              <w:r w:rsidRPr="00210597">
                <w:rPr>
                  <w:rStyle w:val="Hyperlink"/>
                  <w:rFonts w:asciiTheme="minorHAnsi" w:hAnsiTheme="minorHAnsi" w:cstheme="minorHAnsi"/>
                  <w:spacing w:val="-2"/>
                  <w:sz w:val="20"/>
                  <w:szCs w:val="20"/>
                </w:rPr>
                <w:t>https://github.com/mikesouza1818</w:t>
              </w:r>
            </w:hyperlink>
          </w:p>
        </w:tc>
      </w:tr>
      <w:tr w:rsidR="00493E8D" w:rsidRPr="00096356" w14:paraId="095B2CB0" w14:textId="77777777">
        <w:trPr>
          <w:trHeight w:val="2540"/>
        </w:trPr>
        <w:tc>
          <w:tcPr>
            <w:tcW w:w="2097" w:type="dxa"/>
            <w:tcBorders>
              <w:top w:val="single" w:sz="4" w:space="0" w:color="7D96AC"/>
            </w:tcBorders>
          </w:tcPr>
          <w:p w14:paraId="57F5B6B5" w14:textId="77777777" w:rsidR="00493E8D" w:rsidRPr="00096356" w:rsidRDefault="00000000">
            <w:pPr>
              <w:pStyle w:val="TableParagraph"/>
              <w:spacing w:line="288" w:lineRule="auto"/>
              <w:ind w:left="14" w:right="235" w:firstLine="840"/>
              <w:rPr>
                <w:rFonts w:asciiTheme="minorHAnsi" w:hAnsiTheme="minorHAnsi" w:cstheme="minorHAnsi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67087"/>
                <w:spacing w:val="-4"/>
                <w:sz w:val="20"/>
                <w:szCs w:val="20"/>
              </w:rPr>
              <w:t xml:space="preserve">ATIVIDADES </w:t>
            </w:r>
            <w:r w:rsidRPr="00096356">
              <w:rPr>
                <w:rFonts w:asciiTheme="minorHAnsi" w:hAnsiTheme="minorHAnsi" w:cstheme="minorHAnsi"/>
                <w:color w:val="567087"/>
                <w:spacing w:val="-2"/>
                <w:sz w:val="20"/>
                <w:szCs w:val="20"/>
              </w:rPr>
              <w:t>EXTRACURRICULARES</w:t>
            </w:r>
          </w:p>
        </w:tc>
        <w:tc>
          <w:tcPr>
            <w:tcW w:w="7681" w:type="dxa"/>
            <w:tcBorders>
              <w:top w:val="single" w:sz="4" w:space="0" w:color="7D96AC"/>
            </w:tcBorders>
          </w:tcPr>
          <w:p w14:paraId="68B5B7B9" w14:textId="25FEDACB" w:rsidR="00826356" w:rsidRDefault="00000000" w:rsidP="00826356">
            <w:pPr>
              <w:pStyle w:val="TableParagraph"/>
              <w:spacing w:before="141" w:line="360" w:lineRule="auto"/>
              <w:ind w:left="0" w:firstLine="0"/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Participaç</w:t>
            </w:r>
            <w:r w:rsidR="0082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ão</w:t>
            </w:r>
            <w:r w:rsidRPr="00096356">
              <w:rPr>
                <w:rFonts w:asciiTheme="minorHAnsi" w:hAnsiTheme="minorHAnsi" w:cstheme="minorHAnsi"/>
                <w:color w:val="585858"/>
                <w:spacing w:val="-4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em workshops</w:t>
            </w:r>
            <w:r w:rsidRPr="00096356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</w:t>
            </w:r>
            <w:r w:rsidRPr="00096356">
              <w:rPr>
                <w:rFonts w:asciiTheme="minorHAnsi" w:hAnsiTheme="minorHAnsi" w:cstheme="minorHAnsi"/>
                <w:color w:val="585858"/>
                <w:spacing w:val="-5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eventos</w:t>
            </w:r>
            <w:r w:rsidRPr="00096356">
              <w:rPr>
                <w:rFonts w:asciiTheme="minorHAnsi" w:hAnsiTheme="minorHAnsi" w:cstheme="minorHAnsi"/>
                <w:color w:val="585858"/>
                <w:spacing w:val="-3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relacionados</w:t>
            </w:r>
            <w:r w:rsidRPr="00096356">
              <w:rPr>
                <w:rFonts w:asciiTheme="minorHAnsi" w:hAnsiTheme="minorHAnsi" w:cstheme="minorHAnsi"/>
                <w:color w:val="585858"/>
                <w:spacing w:val="-7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a TI</w:t>
            </w:r>
            <w:r w:rsidR="00064217">
              <w:rPr>
                <w:rFonts w:asciiTheme="minorHAnsi" w:hAnsiTheme="minorHAnsi" w:cstheme="minorHAnsi"/>
                <w:color w:val="585858"/>
                <w:spacing w:val="-2"/>
                <w:sz w:val="20"/>
                <w:szCs w:val="20"/>
              </w:rPr>
              <w:t>;</w:t>
            </w:r>
          </w:p>
          <w:p w14:paraId="086F0FE1" w14:textId="5E74C978" w:rsidR="00493E8D" w:rsidRPr="00826356" w:rsidRDefault="00000000" w:rsidP="00826356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Cursos de aprimoramento técnico</w:t>
            </w:r>
            <w:r w:rsidR="00826356"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-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Programador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-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Grau t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é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cnico (Cursando)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4226A019" w14:textId="77777777" w:rsidR="00826356" w:rsidRPr="00826356" w:rsidRDefault="00000000" w:rsidP="00826356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Formaç</w:t>
            </w:r>
            <w:r w:rsidR="00826356"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ão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completa em Testes de software e BDD-Coti inform</w:t>
            </w:r>
            <w:r w:rsidR="00826356"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ática;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</w:p>
          <w:p w14:paraId="27C0E137" w14:textId="5E92D5F2" w:rsidR="00493E8D" w:rsidRPr="00826356" w:rsidRDefault="00000000" w:rsidP="00826356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color w:val="585858"/>
                <w:sz w:val="20"/>
                <w:szCs w:val="20"/>
              </w:rPr>
            </w:pP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Montagem e manutenç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ão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de Micro e Notebooks – Udemy Formataç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ão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instalaç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ão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de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Drivers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e</w:t>
            </w: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 xml:space="preserve"> 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perif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é</w:t>
            </w:r>
            <w:r w:rsidRPr="0009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ricos-Udemy</w:t>
            </w:r>
            <w:r w:rsid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;</w:t>
            </w:r>
          </w:p>
          <w:p w14:paraId="2D8CB07B" w14:textId="470B7CD2" w:rsidR="00493E8D" w:rsidRPr="00096356" w:rsidRDefault="00000000" w:rsidP="00826356">
            <w:pPr>
              <w:pStyle w:val="TableParagraph"/>
              <w:spacing w:before="145" w:line="36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Suporte N1-Udemy</w:t>
            </w:r>
            <w:r w:rsidR="00826356" w:rsidRPr="00826356">
              <w:rPr>
                <w:rFonts w:asciiTheme="minorHAnsi" w:hAnsiTheme="minorHAnsi" w:cstheme="minorHAnsi"/>
                <w:color w:val="585858"/>
                <w:sz w:val="20"/>
                <w:szCs w:val="20"/>
              </w:rPr>
              <w:t>.</w:t>
            </w:r>
          </w:p>
        </w:tc>
      </w:tr>
    </w:tbl>
    <w:p w14:paraId="09CE12CA" w14:textId="77777777" w:rsidR="006A474E" w:rsidRPr="00096356" w:rsidRDefault="006A474E">
      <w:pPr>
        <w:rPr>
          <w:rFonts w:asciiTheme="minorHAnsi" w:hAnsiTheme="minorHAnsi" w:cstheme="minorHAnsi"/>
          <w:sz w:val="20"/>
          <w:szCs w:val="20"/>
        </w:rPr>
      </w:pPr>
    </w:p>
    <w:sectPr w:rsidR="006A474E" w:rsidRPr="00096356">
      <w:type w:val="continuous"/>
      <w:pgSz w:w="11910" w:h="16840"/>
      <w:pgMar w:top="102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3714"/>
    <w:multiLevelType w:val="hybridMultilevel"/>
    <w:tmpl w:val="E0C45D52"/>
    <w:lvl w:ilvl="0" w:tplc="BC602F4A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spacing w:val="0"/>
        <w:w w:val="101"/>
        <w:lang w:val="pt-PT" w:eastAsia="en-US" w:bidi="ar-SA"/>
      </w:rPr>
    </w:lvl>
    <w:lvl w:ilvl="1" w:tplc="862E128C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E626DB5A">
      <w:numFmt w:val="bullet"/>
      <w:lvlText w:val="•"/>
      <w:lvlJc w:val="left"/>
      <w:pPr>
        <w:ind w:left="2304" w:hanging="360"/>
      </w:pPr>
      <w:rPr>
        <w:rFonts w:hint="default"/>
        <w:lang w:val="pt-PT" w:eastAsia="en-US" w:bidi="ar-SA"/>
      </w:rPr>
    </w:lvl>
    <w:lvl w:ilvl="3" w:tplc="CA3E254E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AC3296C4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5" w:tplc="4202DCFE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6" w:tplc="BE56A0D4">
      <w:numFmt w:val="bullet"/>
      <w:lvlText w:val="•"/>
      <w:lvlJc w:val="left"/>
      <w:pPr>
        <w:ind w:left="4992" w:hanging="360"/>
      </w:pPr>
      <w:rPr>
        <w:rFonts w:hint="default"/>
        <w:lang w:val="pt-PT" w:eastAsia="en-US" w:bidi="ar-SA"/>
      </w:rPr>
    </w:lvl>
    <w:lvl w:ilvl="7" w:tplc="975AE7AE">
      <w:numFmt w:val="bullet"/>
      <w:lvlText w:val="•"/>
      <w:lvlJc w:val="left"/>
      <w:pPr>
        <w:ind w:left="5664" w:hanging="360"/>
      </w:pPr>
      <w:rPr>
        <w:rFonts w:hint="default"/>
        <w:lang w:val="pt-PT" w:eastAsia="en-US" w:bidi="ar-SA"/>
      </w:rPr>
    </w:lvl>
    <w:lvl w:ilvl="8" w:tplc="A2A6547E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</w:abstractNum>
  <w:num w:numId="1" w16cid:durableId="19392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8D"/>
    <w:rsid w:val="00064217"/>
    <w:rsid w:val="00096356"/>
    <w:rsid w:val="00493E8D"/>
    <w:rsid w:val="006A474E"/>
    <w:rsid w:val="00754271"/>
    <w:rsid w:val="00826356"/>
    <w:rsid w:val="008E2E91"/>
    <w:rsid w:val="00CA4272"/>
    <w:rsid w:val="00D143FF"/>
    <w:rsid w:val="00D926CC"/>
    <w:rsid w:val="00DC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24AFD"/>
  <w15:docId w15:val="{40B535DF-61DA-4495-B4DB-5D3449EF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80"/>
      <w:ind w:left="148"/>
    </w:pPr>
    <w:rPr>
      <w:rFonts w:ascii="Calibri" w:eastAsia="Calibri" w:hAnsi="Calibri" w:cs="Calibri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0"/>
      <w:ind w:left="956" w:hanging="360"/>
    </w:pPr>
  </w:style>
  <w:style w:type="character" w:styleId="Hyperlink">
    <w:name w:val="Hyperlink"/>
    <w:basedOn w:val="Fontepargpadro"/>
    <w:uiPriority w:val="99"/>
    <w:unhideWhenUsed/>
    <w:rsid w:val="008263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esouza1818" TargetMode="External"/><Relationship Id="rId5" Type="http://schemas.openxmlformats.org/officeDocument/2006/relationships/hyperlink" Target="mailto:mayconsouza.rj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1442</Characters>
  <Application>Microsoft Office Word</Application>
  <DocSecurity>0</DocSecurity>
  <Lines>41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Maycon souza</dc:creator>
  <cp:lastModifiedBy>Renata de Menezes Pimenta</cp:lastModifiedBy>
  <cp:revision>4</cp:revision>
  <cp:lastPrinted>2024-01-24T16:02:00Z</cp:lastPrinted>
  <dcterms:created xsi:type="dcterms:W3CDTF">2024-01-24T16:02:00Z</dcterms:created>
  <dcterms:modified xsi:type="dcterms:W3CDTF">2024-01-24T16:04:00Z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60df48b89a0336487e7aed17dbfdb6c9642b2553eb085cbfb09d8ba84b9973b5</vt:lpwstr>
  </property>
</Properties>
</file>