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5A" w:rsidRDefault="00EA205A" w:rsidP="00ED780B">
      <w:pPr>
        <w:pStyle w:val="IntenseQuote"/>
        <w:rPr>
          <w:noProof/>
          <w:lang w:eastAsia="hu-HU"/>
        </w:rPr>
      </w:pPr>
      <w:r>
        <w:rPr>
          <w:noProof/>
          <w:lang w:eastAsia="hu-HU"/>
        </w:rPr>
        <w:t>Picturio Aesthetic scoring – Real Estate Images</w:t>
      </w:r>
      <w:r w:rsidR="00ED780B">
        <w:rPr>
          <w:noProof/>
          <w:lang w:eastAsia="hu-HU"/>
        </w:rPr>
        <w:t xml:space="preserve"> POC</w:t>
      </w:r>
    </w:p>
    <w:p w:rsidR="00EA205A" w:rsidRDefault="00EA205A">
      <w:pPr>
        <w:rPr>
          <w:noProof/>
          <w:lang w:eastAsia="hu-HU"/>
        </w:rPr>
      </w:pPr>
    </w:p>
    <w:p w:rsidR="00D40261" w:rsidRDefault="00D40261">
      <w:pPr>
        <w:rPr>
          <w:noProof/>
          <w:lang w:eastAsia="hu-HU"/>
        </w:rPr>
      </w:pPr>
      <w:r>
        <w:rPr>
          <w:noProof/>
          <w:lang w:eastAsia="hu-HU"/>
        </w:rPr>
        <w:t>Picturio scoring – old, decision forest based method</w:t>
      </w:r>
    </w:p>
    <w:p w:rsidR="00EA205A" w:rsidRDefault="00EA205A">
      <w:pPr>
        <w:rPr>
          <w:noProof/>
          <w:lang w:eastAsia="hu-HU"/>
        </w:rPr>
      </w:pPr>
      <w:r>
        <w:rPr>
          <w:noProof/>
          <w:lang w:eastAsia="hu-HU"/>
        </w:rPr>
        <w:t>AADB scoring – new, deep learnng based method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 xml:space="preserve">Photos were scored </w:t>
      </w:r>
      <w:r>
        <w:rPr>
          <w:noProof/>
          <w:lang w:eastAsia="hu-HU"/>
        </w:rPr>
        <w:t>based on the above two methods</w:t>
      </w:r>
    </w:p>
    <w:p w:rsidR="00D40261" w:rsidRDefault="00D40261">
      <w:pPr>
        <w:rPr>
          <w:noProof/>
          <w:lang w:eastAsia="hu-HU"/>
        </w:rPr>
      </w:pPr>
    </w:p>
    <w:p w:rsidR="00D40261" w:rsidRDefault="00D40261">
      <w:pPr>
        <w:rPr>
          <w:noProof/>
          <w:lang w:eastAsia="hu-HU"/>
        </w:rPr>
      </w:pPr>
      <w:r>
        <w:rPr>
          <w:noProof/>
          <w:lang w:eastAsia="hu-HU"/>
        </w:rPr>
        <w:t xml:space="preserve">Image </w:t>
      </w:r>
      <w:r w:rsidR="00ED780B">
        <w:rPr>
          <w:noProof/>
          <w:lang w:eastAsia="hu-HU"/>
        </w:rPr>
        <w:t xml:space="preserve">Test </w:t>
      </w:r>
      <w:r>
        <w:rPr>
          <w:noProof/>
          <w:lang w:eastAsia="hu-HU"/>
        </w:rPr>
        <w:t xml:space="preserve">Set: 90 images, </w:t>
      </w:r>
      <w:r w:rsidR="00ED780B">
        <w:rPr>
          <w:noProof/>
          <w:lang w:eastAsia="hu-HU"/>
        </w:rPr>
        <w:t>split to</w:t>
      </w:r>
      <w:r w:rsidR="003476C2">
        <w:rPr>
          <w:noProof/>
          <w:lang w:eastAsia="hu-HU"/>
        </w:rPr>
        <w:t xml:space="preserve"> </w:t>
      </w:r>
      <w:r>
        <w:rPr>
          <w:noProof/>
          <w:lang w:eastAsia="hu-HU"/>
        </w:rPr>
        <w:t>3 subjective catgegories:</w:t>
      </w:r>
    </w:p>
    <w:p w:rsidR="003476C2" w:rsidRDefault="00D40261" w:rsidP="003476C2">
      <w:pPr>
        <w:pStyle w:val="ListParagraph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bad</w:t>
      </w:r>
      <w:r w:rsidR="003476C2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ab/>
        <w:t xml:space="preserve">– </w:t>
      </w:r>
      <w:r w:rsidR="003476C2">
        <w:rPr>
          <w:noProof/>
          <w:lang w:eastAsia="hu-HU"/>
        </w:rPr>
        <w:tab/>
        <w:t>30</w:t>
      </w:r>
      <w:r w:rsidR="00ED780B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>images</w:t>
      </w:r>
    </w:p>
    <w:p w:rsidR="00D40261" w:rsidRDefault="00D40261" w:rsidP="00D40261">
      <w:pPr>
        <w:pStyle w:val="ListParagraph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mid</w:t>
      </w:r>
      <w:r w:rsidR="003476C2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ab/>
        <w:t xml:space="preserve">– </w:t>
      </w:r>
      <w:r w:rsidR="003476C2">
        <w:rPr>
          <w:noProof/>
          <w:lang w:eastAsia="hu-HU"/>
        </w:rPr>
        <w:tab/>
        <w:t>30</w:t>
      </w:r>
      <w:r w:rsidR="00ED780B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>images</w:t>
      </w:r>
    </w:p>
    <w:p w:rsidR="00D40261" w:rsidRDefault="00D40261" w:rsidP="00D40261">
      <w:pPr>
        <w:pStyle w:val="ListParagraph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nice</w:t>
      </w:r>
      <w:r w:rsidR="003476C2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ab/>
        <w:t xml:space="preserve">– </w:t>
      </w:r>
      <w:r w:rsidR="003476C2">
        <w:rPr>
          <w:noProof/>
          <w:lang w:eastAsia="hu-HU"/>
        </w:rPr>
        <w:tab/>
        <w:t>30</w:t>
      </w:r>
      <w:r w:rsidR="00ED780B">
        <w:rPr>
          <w:noProof/>
          <w:lang w:eastAsia="hu-HU"/>
        </w:rPr>
        <w:t xml:space="preserve"> </w:t>
      </w:r>
      <w:r w:rsidR="003476C2">
        <w:rPr>
          <w:noProof/>
          <w:lang w:eastAsia="hu-HU"/>
        </w:rPr>
        <w:t>images</w:t>
      </w:r>
    </w:p>
    <w:p w:rsidR="00ED780B" w:rsidRDefault="00ED780B" w:rsidP="00ED780B">
      <w:pPr>
        <w:rPr>
          <w:noProof/>
          <w:lang w:eastAsia="hu-HU"/>
        </w:rPr>
      </w:pPr>
    </w:p>
    <w:p w:rsidR="00ED780B" w:rsidRDefault="00ED780B" w:rsidP="00ED780B">
      <w:pPr>
        <w:pStyle w:val="Heading2"/>
        <w:jc w:val="center"/>
        <w:rPr>
          <w:noProof/>
          <w:lang w:eastAsia="hu-HU"/>
        </w:rPr>
      </w:pPr>
      <w:r>
        <w:rPr>
          <w:noProof/>
          <w:lang w:eastAsia="hu-HU"/>
        </w:rPr>
        <w:t>Analysis</w:t>
      </w:r>
    </w:p>
    <w:p w:rsidR="00ED780B" w:rsidRDefault="00ED780B" w:rsidP="00ED780B">
      <w:pPr>
        <w:rPr>
          <w:noProof/>
          <w:lang w:eastAsia="hu-HU"/>
        </w:rPr>
      </w:pPr>
    </w:p>
    <w:p w:rsidR="00ED780B" w:rsidRDefault="00ED780B" w:rsidP="00ED780B">
      <w:pPr>
        <w:pStyle w:val="Heading3"/>
        <w:rPr>
          <w:noProof/>
          <w:lang w:eastAsia="hu-HU"/>
        </w:rPr>
      </w:pPr>
      <w:r>
        <w:rPr>
          <w:noProof/>
          <w:lang w:eastAsia="hu-HU"/>
        </w:rPr>
        <w:t>Score</w:t>
      </w:r>
      <w:r w:rsidR="00A10407">
        <w:rPr>
          <w:noProof/>
          <w:lang w:eastAsia="hu-HU"/>
        </w:rPr>
        <w:t>s</w:t>
      </w:r>
      <w:r>
        <w:rPr>
          <w:noProof/>
          <w:lang w:eastAsia="hu-HU"/>
        </w:rPr>
        <w:t xml:space="preserve"> means by category</w:t>
      </w:r>
    </w:p>
    <w:p w:rsidR="00ED780B" w:rsidRPr="00ED780B" w:rsidRDefault="00ED780B" w:rsidP="00ED780B">
      <w:pPr>
        <w:rPr>
          <w:lang w:eastAsia="hu-HU"/>
        </w:rPr>
      </w:pP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 xml:space="preserve">                AADB  Picturio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 xml:space="preserve">Class name                    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>bad         0.383354  0.302377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>mid         0.400361  0.374330</w:t>
      </w:r>
    </w:p>
    <w:p w:rsidR="00ED780B" w:rsidRDefault="00ED780B" w:rsidP="00ED780B">
      <w:pPr>
        <w:rPr>
          <w:noProof/>
          <w:lang w:eastAsia="hu-HU"/>
        </w:rPr>
      </w:pPr>
      <w:r>
        <w:rPr>
          <w:noProof/>
          <w:lang w:eastAsia="hu-HU"/>
        </w:rPr>
        <w:t>nice        0.486072  0.507594</w:t>
      </w:r>
    </w:p>
    <w:p w:rsidR="00ED780B" w:rsidRDefault="00ED780B" w:rsidP="00ED780B">
      <w:pPr>
        <w:pStyle w:val="Heading3"/>
        <w:rPr>
          <w:noProof/>
          <w:lang w:eastAsia="hu-HU"/>
        </w:rPr>
      </w:pPr>
      <w:r>
        <w:rPr>
          <w:noProof/>
          <w:lang w:eastAsia="hu-HU"/>
        </w:rPr>
        <w:t>Score</w:t>
      </w:r>
      <w:r w:rsidR="00A10407">
        <w:rPr>
          <w:noProof/>
          <w:lang w:eastAsia="hu-HU"/>
        </w:rPr>
        <w:t>s</w:t>
      </w:r>
      <w:r>
        <w:rPr>
          <w:noProof/>
          <w:lang w:eastAsia="hu-HU"/>
        </w:rPr>
        <w:t xml:space="preserve"> </w:t>
      </w:r>
      <w:r>
        <w:rPr>
          <w:noProof/>
          <w:lang w:eastAsia="hu-HU"/>
        </w:rPr>
        <w:t>std</w:t>
      </w:r>
      <w:r>
        <w:rPr>
          <w:noProof/>
          <w:lang w:eastAsia="hu-HU"/>
        </w:rPr>
        <w:t xml:space="preserve"> by category</w:t>
      </w:r>
    </w:p>
    <w:p w:rsidR="00ED780B" w:rsidRPr="00ED780B" w:rsidRDefault="00ED780B" w:rsidP="00ED780B">
      <w:pPr>
        <w:rPr>
          <w:lang w:eastAsia="hu-HU"/>
        </w:rPr>
      </w:pPr>
    </w:p>
    <w:p w:rsidR="00ED780B" w:rsidRDefault="00ED780B" w:rsidP="00ED780B">
      <w:pPr>
        <w:rPr>
          <w:lang w:eastAsia="hu-HU"/>
        </w:rPr>
      </w:pPr>
      <w:r>
        <w:rPr>
          <w:lang w:eastAsia="hu-HU"/>
        </w:rPr>
        <w:t xml:space="preserve">                AADB  Picturio</w:t>
      </w:r>
      <w:bookmarkStart w:id="0" w:name="_GoBack"/>
      <w:bookmarkEnd w:id="0"/>
    </w:p>
    <w:p w:rsidR="00ED780B" w:rsidRDefault="00ED780B" w:rsidP="00ED780B">
      <w:pPr>
        <w:rPr>
          <w:lang w:eastAsia="hu-HU"/>
        </w:rPr>
      </w:pPr>
      <w:r>
        <w:rPr>
          <w:lang w:eastAsia="hu-HU"/>
        </w:rPr>
        <w:t xml:space="preserve">Class name                    </w:t>
      </w:r>
    </w:p>
    <w:p w:rsidR="00ED780B" w:rsidRDefault="00ED780B" w:rsidP="00ED780B">
      <w:pPr>
        <w:rPr>
          <w:lang w:eastAsia="hu-HU"/>
        </w:rPr>
      </w:pPr>
      <w:r>
        <w:rPr>
          <w:lang w:eastAsia="hu-HU"/>
        </w:rPr>
        <w:t>bad         0.105481  0.143134</w:t>
      </w:r>
    </w:p>
    <w:p w:rsidR="00ED780B" w:rsidRDefault="00ED780B" w:rsidP="00ED780B">
      <w:pPr>
        <w:rPr>
          <w:lang w:eastAsia="hu-HU"/>
        </w:rPr>
      </w:pPr>
      <w:r>
        <w:rPr>
          <w:lang w:eastAsia="hu-HU"/>
        </w:rPr>
        <w:t>mid         0.104895  0.122787</w:t>
      </w:r>
    </w:p>
    <w:p w:rsidR="003476C2" w:rsidRDefault="00ED780B" w:rsidP="00ED780B">
      <w:pPr>
        <w:rPr>
          <w:noProof/>
          <w:lang w:eastAsia="hu-HU"/>
        </w:rPr>
      </w:pPr>
      <w:r>
        <w:rPr>
          <w:lang w:eastAsia="hu-HU"/>
        </w:rPr>
        <w:t>nice        0.059341  0.090463</w:t>
      </w:r>
      <w:r w:rsidR="003476C2">
        <w:rPr>
          <w:noProof/>
          <w:lang w:eastAsia="hu-HU"/>
        </w:rPr>
        <w:br w:type="page"/>
      </w:r>
    </w:p>
    <w:p w:rsidR="00EA205A" w:rsidRDefault="00EA205A">
      <w:pPr>
        <w:rPr>
          <w:noProof/>
          <w:lang w:eastAsia="hu-HU"/>
        </w:rPr>
      </w:pPr>
    </w:p>
    <w:p w:rsidR="003476C2" w:rsidRDefault="003476C2" w:rsidP="003476C2">
      <w:pPr>
        <w:jc w:val="center"/>
        <w:rPr>
          <w:noProof/>
          <w:lang w:eastAsia="hu-HU"/>
        </w:rPr>
      </w:pPr>
      <w:r>
        <w:rPr>
          <w:noProof/>
          <w:lang w:eastAsia="hu-HU"/>
        </w:rPr>
        <w:t>Distribution of scores for BAD category</w:t>
      </w:r>
    </w:p>
    <w:p w:rsidR="0061328A" w:rsidRDefault="00EA205A" w:rsidP="003476C2">
      <w:pPr>
        <w:jc w:val="center"/>
      </w:pPr>
      <w:r>
        <w:rPr>
          <w:noProof/>
          <w:lang w:eastAsia="hu-HU"/>
        </w:rPr>
        <w:drawing>
          <wp:inline distT="0" distB="0" distL="0" distR="0" wp14:anchorId="6783B272" wp14:editId="36D3922E">
            <wp:extent cx="3124200" cy="22463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840" cy="2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C2" w:rsidRDefault="003476C2" w:rsidP="00ED780B">
      <w:pPr>
        <w:jc w:val="center"/>
        <w:rPr>
          <w:noProof/>
          <w:lang w:eastAsia="hu-HU"/>
        </w:rPr>
      </w:pPr>
      <w:r>
        <w:rPr>
          <w:noProof/>
          <w:lang w:eastAsia="hu-HU"/>
        </w:rPr>
        <w:t>Distribution of scores for MID category</w:t>
      </w:r>
    </w:p>
    <w:p w:rsidR="00EA205A" w:rsidRDefault="00EA205A" w:rsidP="003476C2">
      <w:pPr>
        <w:jc w:val="center"/>
      </w:pPr>
      <w:r>
        <w:rPr>
          <w:noProof/>
          <w:lang w:eastAsia="hu-HU"/>
        </w:rPr>
        <w:drawing>
          <wp:inline distT="0" distB="0" distL="0" distR="0" wp14:anchorId="415D2915" wp14:editId="004F5FFA">
            <wp:extent cx="3200400" cy="2269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067" cy="23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C2" w:rsidRDefault="003476C2" w:rsidP="003476C2">
      <w:pPr>
        <w:jc w:val="center"/>
        <w:rPr>
          <w:noProof/>
          <w:lang w:eastAsia="hu-HU"/>
        </w:rPr>
      </w:pPr>
      <w:r>
        <w:rPr>
          <w:noProof/>
          <w:lang w:eastAsia="hu-HU"/>
        </w:rPr>
        <w:t>Distribution of scores for NICE category</w:t>
      </w:r>
    </w:p>
    <w:p w:rsidR="00EA205A" w:rsidRDefault="00EA205A" w:rsidP="003476C2">
      <w:pPr>
        <w:jc w:val="center"/>
      </w:pPr>
      <w:r>
        <w:rPr>
          <w:noProof/>
          <w:lang w:eastAsia="hu-HU"/>
        </w:rPr>
        <w:drawing>
          <wp:inline distT="0" distB="0" distL="0" distR="0" wp14:anchorId="7CE6A395" wp14:editId="7295C5E5">
            <wp:extent cx="3124200" cy="225877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560" cy="229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B" w:rsidRDefault="00ED780B" w:rsidP="00ED780B">
      <w:r>
        <w:br w:type="page"/>
      </w:r>
    </w:p>
    <w:p w:rsidR="00ED780B" w:rsidRDefault="00ED780B" w:rsidP="00ED780B">
      <w:pPr>
        <w:pStyle w:val="Heading2"/>
        <w:jc w:val="center"/>
      </w:pPr>
      <w:r>
        <w:lastRenderedPageBreak/>
        <w:t>Conclusion</w:t>
      </w:r>
    </w:p>
    <w:p w:rsidR="00ED780B" w:rsidRDefault="00ED780B" w:rsidP="003476C2">
      <w:pPr>
        <w:jc w:val="center"/>
      </w:pPr>
    </w:p>
    <w:sectPr w:rsidR="00ED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0693F"/>
    <w:multiLevelType w:val="hybridMultilevel"/>
    <w:tmpl w:val="0DFA9FC0"/>
    <w:lvl w:ilvl="0" w:tplc="24E85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5A"/>
    <w:rsid w:val="003476C2"/>
    <w:rsid w:val="0061328A"/>
    <w:rsid w:val="009E26CD"/>
    <w:rsid w:val="00A10407"/>
    <w:rsid w:val="00D40261"/>
    <w:rsid w:val="00EA205A"/>
    <w:rsid w:val="00E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039473-EC0A-4277-A612-8E4081C4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26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8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80B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D7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8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105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Szabolcs - ALLWIN Informatika Kft.</dc:creator>
  <cp:keywords/>
  <dc:description/>
  <cp:lastModifiedBy>Mike Szabolcs - ALLWIN Informatika Kft.</cp:lastModifiedBy>
  <cp:revision>2</cp:revision>
  <dcterms:created xsi:type="dcterms:W3CDTF">2018-01-09T20:06:00Z</dcterms:created>
  <dcterms:modified xsi:type="dcterms:W3CDTF">2018-01-10T11:17:00Z</dcterms:modified>
</cp:coreProperties>
</file>