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6.xml" ContentType="application/vnd.openxmlformats-officedocument.customXmlProperties+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B1F694" w14:textId="77777777" w:rsidR="00FB5FE1" w:rsidRDefault="00FB5FE1" w:rsidP="00A3195B">
      <w:pPr>
        <w:spacing w:before="120" w:after="120" w:line="240" w:lineRule="auto"/>
        <w:rPr>
          <w:rFonts w:ascii="Times New Roman" w:hAnsi="Times New Roman" w:cs="Times New Roman"/>
          <w:color w:val="FF0000"/>
          <w:szCs w:val="26"/>
          <w:lang w:val="en-US"/>
        </w:rPr>
      </w:pPr>
    </w:p>
    <w:p w14:paraId="436D1ABB" w14:textId="77777777" w:rsidR="00FB5FE1" w:rsidRDefault="00FB5FE1" w:rsidP="00A3195B">
      <w:pPr>
        <w:spacing w:before="120" w:after="120" w:line="240" w:lineRule="auto"/>
        <w:rPr>
          <w:rFonts w:ascii="Times New Roman" w:hAnsi="Times New Roman" w:cs="Times New Roman"/>
          <w:color w:val="FF0000"/>
          <w:szCs w:val="26"/>
          <w:lang w:val="en-US"/>
        </w:rPr>
      </w:pPr>
    </w:p>
    <w:p w14:paraId="4BA74629" w14:textId="77777777" w:rsidR="00FB5FE1" w:rsidRDefault="00FB5FE1" w:rsidP="00A3195B">
      <w:pPr>
        <w:spacing w:before="120" w:after="120" w:line="240" w:lineRule="auto"/>
        <w:rPr>
          <w:rFonts w:ascii="Times New Roman" w:hAnsi="Times New Roman" w:cs="Times New Roman"/>
          <w:color w:val="FF0000"/>
          <w:szCs w:val="26"/>
          <w:lang w:val="en-US"/>
        </w:rPr>
      </w:pPr>
    </w:p>
    <w:p w14:paraId="752B422F" w14:textId="77777777" w:rsidR="00FB5FE1" w:rsidRDefault="00FB5FE1" w:rsidP="00A3195B">
      <w:pPr>
        <w:spacing w:before="120" w:after="120" w:line="240" w:lineRule="auto"/>
        <w:rPr>
          <w:rFonts w:ascii="Times New Roman" w:hAnsi="Times New Roman" w:cs="Times New Roman"/>
          <w:color w:val="FF0000"/>
          <w:szCs w:val="26"/>
          <w:lang w:val="en-US"/>
        </w:rPr>
      </w:pPr>
    </w:p>
    <w:p w14:paraId="1796FE9C" w14:textId="77777777" w:rsidR="00FB5FE1" w:rsidRDefault="00FB5FE1" w:rsidP="00A3195B">
      <w:pPr>
        <w:spacing w:before="120" w:after="120" w:line="240" w:lineRule="auto"/>
        <w:rPr>
          <w:rFonts w:ascii="Times New Roman" w:hAnsi="Times New Roman" w:cs="Times New Roman"/>
          <w:color w:val="FF0000"/>
          <w:szCs w:val="26"/>
          <w:lang w:val="en-US"/>
        </w:rPr>
      </w:pPr>
    </w:p>
    <w:p w14:paraId="16B271FA" w14:textId="77777777" w:rsidR="00FB5FE1" w:rsidRDefault="00FB5FE1" w:rsidP="00A3195B">
      <w:pPr>
        <w:spacing w:before="120" w:after="120" w:line="240" w:lineRule="auto"/>
        <w:rPr>
          <w:rFonts w:ascii="Times New Roman" w:hAnsi="Times New Roman" w:cs="Times New Roman"/>
          <w:color w:val="FF0000"/>
          <w:szCs w:val="26"/>
          <w:lang w:val="en-US"/>
        </w:rPr>
      </w:pPr>
    </w:p>
    <w:p w14:paraId="56CB4C5A" w14:textId="77777777" w:rsidR="00FB5FE1" w:rsidRDefault="00FB5FE1" w:rsidP="00A3195B">
      <w:pPr>
        <w:spacing w:before="120" w:after="120" w:line="240" w:lineRule="auto"/>
        <w:rPr>
          <w:rFonts w:ascii="Times New Roman" w:hAnsi="Times New Roman" w:cs="Times New Roman"/>
          <w:color w:val="FF0000"/>
          <w:szCs w:val="26"/>
          <w:lang w:val="en-US"/>
        </w:rPr>
      </w:pPr>
    </w:p>
    <w:p w14:paraId="503CEBF1" w14:textId="77777777" w:rsidR="00FB5FE1" w:rsidRDefault="00FB5FE1" w:rsidP="00A3195B">
      <w:pPr>
        <w:spacing w:before="120" w:after="120" w:line="240" w:lineRule="auto"/>
        <w:rPr>
          <w:rFonts w:ascii="Times New Roman" w:hAnsi="Times New Roman" w:cs="Times New Roman"/>
          <w:color w:val="FF0000"/>
          <w:szCs w:val="26"/>
          <w:lang w:val="en-US"/>
        </w:rPr>
      </w:pPr>
    </w:p>
    <w:p w14:paraId="4C344ED2" w14:textId="77777777" w:rsidR="00FB5FE1" w:rsidRDefault="00FB5FE1" w:rsidP="00A3195B">
      <w:pPr>
        <w:spacing w:before="120" w:after="120" w:line="240" w:lineRule="auto"/>
        <w:rPr>
          <w:rFonts w:ascii="Times New Roman" w:hAnsi="Times New Roman" w:cs="Times New Roman"/>
          <w:color w:val="FF0000"/>
          <w:szCs w:val="26"/>
          <w:lang w:val="en-US"/>
        </w:rPr>
      </w:pPr>
    </w:p>
    <w:p w14:paraId="0DC0B911" w14:textId="77777777" w:rsidR="00FB5FE1" w:rsidRDefault="00FB5FE1" w:rsidP="00A3195B">
      <w:pPr>
        <w:spacing w:before="120" w:after="120" w:line="240" w:lineRule="auto"/>
        <w:rPr>
          <w:rFonts w:ascii="Times New Roman" w:hAnsi="Times New Roman" w:cs="Times New Roman"/>
          <w:color w:val="FF0000"/>
          <w:szCs w:val="26"/>
          <w:lang w:val="en-US"/>
        </w:rPr>
      </w:pPr>
    </w:p>
    <w:p w14:paraId="35886E6F" w14:textId="77777777" w:rsidR="00FB5FE1" w:rsidRDefault="00FB5FE1" w:rsidP="00A3195B">
      <w:pPr>
        <w:spacing w:before="120" w:after="120" w:line="240" w:lineRule="auto"/>
        <w:rPr>
          <w:rFonts w:ascii="Times New Roman" w:hAnsi="Times New Roman" w:cs="Times New Roman"/>
          <w:color w:val="FF0000"/>
          <w:szCs w:val="26"/>
          <w:lang w:val="en-US"/>
        </w:rPr>
      </w:pPr>
    </w:p>
    <w:p w14:paraId="4E016713" w14:textId="77777777" w:rsidR="00FB5FE1" w:rsidRDefault="00FB5FE1" w:rsidP="00A3195B">
      <w:pPr>
        <w:spacing w:before="120" w:after="120" w:line="240" w:lineRule="auto"/>
        <w:rPr>
          <w:rFonts w:ascii="Times New Roman" w:hAnsi="Times New Roman" w:cs="Times New Roman"/>
          <w:color w:val="FF0000"/>
          <w:szCs w:val="26"/>
          <w:lang w:val="en-US"/>
        </w:rPr>
      </w:pPr>
    </w:p>
    <w:p w14:paraId="26DC1A12" w14:textId="77777777" w:rsidR="00FB5FE1" w:rsidRDefault="00FB5FE1" w:rsidP="00A3195B">
      <w:pPr>
        <w:spacing w:before="120" w:after="120" w:line="240" w:lineRule="auto"/>
        <w:rPr>
          <w:rFonts w:ascii="Times New Roman" w:hAnsi="Times New Roman" w:cs="Times New Roman"/>
          <w:color w:val="FF0000"/>
          <w:szCs w:val="26"/>
          <w:lang w:val="en-US"/>
        </w:rPr>
      </w:pPr>
    </w:p>
    <w:p w14:paraId="64E0FA08" w14:textId="77777777" w:rsidR="00FB5FE1" w:rsidRDefault="00FB5FE1" w:rsidP="00A3195B">
      <w:pPr>
        <w:spacing w:before="120" w:after="120" w:line="240" w:lineRule="auto"/>
        <w:rPr>
          <w:rFonts w:ascii="Times New Roman" w:hAnsi="Times New Roman" w:cs="Times New Roman"/>
          <w:color w:val="FF0000"/>
          <w:szCs w:val="26"/>
          <w:lang w:val="en-US"/>
        </w:rPr>
      </w:pPr>
    </w:p>
    <w:p w14:paraId="25E4E86A" w14:textId="77777777" w:rsidR="00FB5FE1" w:rsidRDefault="00FB5FE1" w:rsidP="00A3195B">
      <w:pPr>
        <w:spacing w:before="120" w:after="120" w:line="240" w:lineRule="auto"/>
        <w:rPr>
          <w:rFonts w:ascii="Times New Roman" w:hAnsi="Times New Roman" w:cs="Times New Roman"/>
          <w:color w:val="FF0000"/>
          <w:szCs w:val="26"/>
          <w:lang w:val="en-US"/>
        </w:rPr>
      </w:pPr>
    </w:p>
    <w:p w14:paraId="59B4E660" w14:textId="77777777" w:rsidR="00FB5FE1" w:rsidRDefault="00FB5FE1" w:rsidP="00A3195B">
      <w:pPr>
        <w:spacing w:before="120" w:after="120" w:line="240" w:lineRule="auto"/>
        <w:rPr>
          <w:rFonts w:ascii="Times New Roman" w:hAnsi="Times New Roman" w:cs="Times New Roman"/>
          <w:color w:val="FF0000"/>
          <w:szCs w:val="26"/>
          <w:lang w:val="en-US"/>
        </w:rPr>
      </w:pPr>
    </w:p>
    <w:p w14:paraId="168C377E" w14:textId="77777777" w:rsidR="00FB5FE1" w:rsidRDefault="00FB5FE1" w:rsidP="00A3195B">
      <w:pPr>
        <w:spacing w:before="120" w:after="120" w:line="240" w:lineRule="auto"/>
        <w:rPr>
          <w:rFonts w:ascii="Times New Roman" w:hAnsi="Times New Roman" w:cs="Times New Roman"/>
          <w:color w:val="FF0000"/>
          <w:szCs w:val="26"/>
          <w:lang w:val="en-US"/>
        </w:rPr>
      </w:pPr>
    </w:p>
    <w:p w14:paraId="3B26C279" w14:textId="77777777" w:rsidR="00FB5FE1" w:rsidRDefault="00FB5FE1" w:rsidP="00FB5FE1">
      <w:pPr>
        <w:pStyle w:val="yiv1352101618msonormal"/>
        <w:spacing w:before="0" w:beforeAutospacing="0" w:after="0" w:afterAutospacing="0"/>
      </w:pPr>
      <w:bookmarkStart w:id="0" w:name="OLE_LINK1"/>
      <w:r>
        <w:rPr>
          <w:noProof/>
          <w:color w:val="000000"/>
        </w:rPr>
        <w:drawing>
          <wp:inline distT="0" distB="0" distL="0" distR="0" wp14:anchorId="7FC1FA5B" wp14:editId="4FAE84D8">
            <wp:extent cx="2279143" cy="914094"/>
            <wp:effectExtent l="0" t="0" r="6985" b="635"/>
            <wp:docPr id="1" name="Picture 1" descr="cid:image001.png@01D06307.667B9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6307.667B938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300258" cy="922562"/>
                    </a:xfrm>
                    <a:prstGeom prst="rect">
                      <a:avLst/>
                    </a:prstGeom>
                    <a:noFill/>
                    <a:ln>
                      <a:noFill/>
                    </a:ln>
                  </pic:spPr>
                </pic:pic>
              </a:graphicData>
            </a:graphic>
          </wp:inline>
        </w:drawing>
      </w:r>
    </w:p>
    <w:p w14:paraId="58FF7C63" w14:textId="77777777" w:rsidR="00FB5FE1" w:rsidRDefault="00FB5FE1" w:rsidP="00FB5FE1">
      <w:pPr>
        <w:pStyle w:val="yiv1352101618msonormal"/>
        <w:spacing w:before="0" w:beforeAutospacing="0" w:after="0" w:afterAutospacing="0"/>
      </w:pPr>
    </w:p>
    <w:p w14:paraId="5C53D966" w14:textId="77777777" w:rsidR="00FB5FE1" w:rsidRDefault="00FB5FE1" w:rsidP="00FB5FE1">
      <w:pPr>
        <w:pStyle w:val="yiv1352101618msonormal"/>
        <w:spacing w:before="0" w:beforeAutospacing="0" w:after="0" w:afterAutospacing="0"/>
      </w:pPr>
    </w:p>
    <w:p w14:paraId="17C80C6D" w14:textId="77777777" w:rsidR="00FB5FE1" w:rsidRPr="00DF3E22" w:rsidRDefault="00FB5FE1" w:rsidP="00FB5FE1">
      <w:pPr>
        <w:pStyle w:val="yiv1352101618msonormal"/>
        <w:spacing w:before="0" w:beforeAutospacing="0" w:after="0" w:afterAutospacing="0"/>
        <w:jc w:val="both"/>
      </w:pPr>
      <w:r w:rsidRPr="006F1AB8">
        <w:t xml:space="preserve">Copyright © </w:t>
      </w:r>
      <w:r>
        <w:t>2015</w:t>
      </w:r>
      <w:r w:rsidRPr="006F1AB8">
        <w:t xml:space="preserve"> Inter-American Development Bank. This work is licensed under a Creative Commons IGO 3.0 Attribution-Non</w:t>
      </w:r>
      <w:r>
        <w:t xml:space="preserve"> </w:t>
      </w:r>
      <w:r w:rsidRPr="006F1AB8">
        <w:t>Commercial-No</w:t>
      </w:r>
      <w:r>
        <w:t xml:space="preserve"> </w:t>
      </w:r>
      <w:r w:rsidRPr="006F1AB8">
        <w:t>Derivatives (CC-IGO BY-NC-ND 3.0 IGO) license</w:t>
      </w:r>
      <w:r>
        <w:t xml:space="preserve"> </w:t>
      </w:r>
      <w:r w:rsidRPr="006A0FED">
        <w:rPr>
          <w:iCs/>
          <w:color w:val="414141"/>
        </w:rPr>
        <w:t>(</w:t>
      </w:r>
      <w:hyperlink r:id="rId11" w:history="1">
        <w:r w:rsidRPr="006A0FED">
          <w:rPr>
            <w:iCs/>
            <w:color w:val="1170CF"/>
            <w:u w:val="single"/>
          </w:rPr>
          <w:t>http://creativecommons.org/licenses/by-nc-nd/3.0/igo/legalcode</w:t>
        </w:r>
      </w:hyperlink>
      <w:r w:rsidRPr="006A0FED">
        <w:rPr>
          <w:iCs/>
          <w:color w:val="414141"/>
        </w:rPr>
        <w:t>)</w:t>
      </w:r>
      <w:r>
        <w:rPr>
          <w:iCs/>
          <w:color w:val="414141"/>
        </w:rPr>
        <w:t xml:space="preserve"> </w:t>
      </w:r>
      <w:r w:rsidRPr="006F1AB8">
        <w:t xml:space="preserve">and may be reproduced with attribution to the IDB and for any non-commercial purpose.  </w:t>
      </w:r>
      <w:r w:rsidRPr="00DF3E22">
        <w:t xml:space="preserve">No derivative work is allowed. </w:t>
      </w:r>
    </w:p>
    <w:p w14:paraId="70917A6D" w14:textId="77777777" w:rsidR="00FB5FE1" w:rsidRPr="00DF3E22" w:rsidRDefault="00FB5FE1" w:rsidP="00FB5FE1">
      <w:pPr>
        <w:pStyle w:val="yiv1352101618msonormal"/>
        <w:spacing w:before="0" w:beforeAutospacing="0" w:after="0" w:afterAutospacing="0"/>
        <w:jc w:val="both"/>
      </w:pPr>
      <w:r w:rsidRPr="00DF3E22">
        <w:t> </w:t>
      </w:r>
    </w:p>
    <w:p w14:paraId="181296B8" w14:textId="77777777" w:rsidR="00FB5FE1" w:rsidRPr="006F1AB8" w:rsidRDefault="00FB5FE1" w:rsidP="00FB5FE1">
      <w:pPr>
        <w:pStyle w:val="yiv1352101618msonormal"/>
        <w:spacing w:before="0" w:beforeAutospacing="0" w:after="0" w:afterAutospacing="0"/>
        <w:jc w:val="both"/>
      </w:pPr>
      <w:r w:rsidRPr="006F1AB8">
        <w:t>Any dispute related to the use of the works of the IDB that cannot be settled amicably shall be submitted to arbitration pursuant to the UNCITRAL rules. The use of the IDB’s name for any purpose other than for attribution, and the use of IDB’s logo shall be subject to a separate written license agreement between the IDB and the user and is not authorized as part of this CC-IGO license.</w:t>
      </w:r>
    </w:p>
    <w:p w14:paraId="1C2CD2B5" w14:textId="77777777" w:rsidR="00FB5FE1" w:rsidRPr="006F1AB8" w:rsidRDefault="00FB5FE1" w:rsidP="00FB5FE1">
      <w:pPr>
        <w:pStyle w:val="yiv1352101618msonormal"/>
        <w:spacing w:before="0" w:beforeAutospacing="0" w:after="0" w:afterAutospacing="0"/>
        <w:jc w:val="both"/>
      </w:pPr>
      <w:r w:rsidRPr="006F1AB8">
        <w:t> </w:t>
      </w:r>
    </w:p>
    <w:p w14:paraId="7E9C36A0" w14:textId="77777777" w:rsidR="00FB5FE1" w:rsidRPr="006F1AB8" w:rsidRDefault="00FB5FE1" w:rsidP="00FB5FE1">
      <w:pPr>
        <w:pStyle w:val="yiv1352101618msonormal"/>
        <w:spacing w:before="0" w:beforeAutospacing="0" w:after="0" w:afterAutospacing="0"/>
        <w:jc w:val="both"/>
      </w:pPr>
      <w:r w:rsidRPr="006F1AB8">
        <w:t>Note that link provided above includes additional terms and conditions of the license.</w:t>
      </w:r>
    </w:p>
    <w:p w14:paraId="49E8A644" w14:textId="77777777" w:rsidR="00FB5FE1" w:rsidRPr="006F1AB8" w:rsidRDefault="00FB5FE1" w:rsidP="00FB5FE1">
      <w:pPr>
        <w:pStyle w:val="yiv1352101618msonormal"/>
        <w:spacing w:before="0" w:beforeAutospacing="0" w:after="0" w:afterAutospacing="0"/>
        <w:jc w:val="both"/>
      </w:pPr>
      <w:r w:rsidRPr="006F1AB8">
        <w:t> </w:t>
      </w:r>
    </w:p>
    <w:p w14:paraId="7D3F4834" w14:textId="77777777" w:rsidR="00FB5FE1" w:rsidRDefault="00FB5FE1" w:rsidP="00FB5FE1">
      <w:pPr>
        <w:pStyle w:val="yiv1352101618msonormal"/>
        <w:spacing w:before="0" w:beforeAutospacing="0" w:after="0" w:afterAutospacing="0"/>
        <w:jc w:val="both"/>
      </w:pPr>
      <w:r w:rsidRPr="006F1AB8">
        <w:t xml:space="preserve">The opinions expressed in this publication are those of the authors and do not necessarily reflect the views of the Inter-American Development Bank, its Board of Directors, or the countries they represent. </w:t>
      </w:r>
    </w:p>
    <w:bookmarkEnd w:id="0"/>
    <w:p w14:paraId="6B3B5EA5" w14:textId="77777777" w:rsidR="00FB5FE1" w:rsidRDefault="00FB5FE1" w:rsidP="00A3195B">
      <w:pPr>
        <w:spacing w:before="120" w:after="120" w:line="240" w:lineRule="auto"/>
        <w:rPr>
          <w:rFonts w:ascii="Times New Roman" w:hAnsi="Times New Roman" w:cs="Times New Roman"/>
          <w:color w:val="FF0000"/>
          <w:szCs w:val="26"/>
          <w:lang w:val="en-US"/>
        </w:rPr>
      </w:pPr>
    </w:p>
    <w:p w14:paraId="5FAAD248" w14:textId="77777777" w:rsidR="00FB5FE1" w:rsidRDefault="00FB5FE1" w:rsidP="00A3195B">
      <w:pPr>
        <w:spacing w:before="120" w:after="120" w:line="240" w:lineRule="auto"/>
        <w:rPr>
          <w:rFonts w:ascii="Times New Roman" w:hAnsi="Times New Roman" w:cs="Times New Roman"/>
          <w:color w:val="FF0000"/>
          <w:szCs w:val="26"/>
          <w:lang w:val="en-US"/>
        </w:rPr>
      </w:pPr>
    </w:p>
    <w:p w14:paraId="3751F50A" w14:textId="77777777" w:rsidR="00FB5FE1" w:rsidRDefault="00FB5FE1" w:rsidP="00FB5FE1">
      <w:pPr>
        <w:spacing w:after="0" w:line="240" w:lineRule="auto"/>
        <w:rPr>
          <w:rFonts w:ascii="Times New Roman" w:hAnsi="Times New Roman" w:cs="Times New Roman"/>
          <w:color w:val="FF0000"/>
          <w:szCs w:val="26"/>
          <w:lang w:val="en-US"/>
        </w:rPr>
      </w:pPr>
    </w:p>
    <w:p w14:paraId="43127B00" w14:textId="0310FB64" w:rsidR="00A3195B" w:rsidRDefault="00F8797F" w:rsidP="00FB5FE1">
      <w:pPr>
        <w:spacing w:after="0" w:line="240" w:lineRule="auto"/>
        <w:rPr>
          <w:rFonts w:ascii="Times New Roman" w:hAnsi="Times New Roman" w:cs="Times New Roman"/>
          <w:color w:val="FF0000"/>
          <w:szCs w:val="26"/>
          <w:lang w:val="en-US"/>
        </w:rPr>
      </w:pPr>
      <w:r w:rsidRPr="0041779D">
        <w:rPr>
          <w:rFonts w:ascii="Times New Roman" w:hAnsi="Times New Roman" w:cs="Times New Roman"/>
          <w:color w:val="FF0000"/>
          <w:szCs w:val="26"/>
          <w:lang w:val="en-US"/>
        </w:rPr>
        <w:t>[The text in red or between brackets must be adapted to the specifics of each survey]</w:t>
      </w:r>
    </w:p>
    <w:p w14:paraId="3722CE77" w14:textId="77777777" w:rsidR="00FB5FE1" w:rsidRPr="0041779D" w:rsidRDefault="00FB5FE1" w:rsidP="00FB5FE1">
      <w:pPr>
        <w:spacing w:after="0" w:line="240" w:lineRule="auto"/>
        <w:rPr>
          <w:rFonts w:ascii="Times New Roman" w:hAnsi="Times New Roman" w:cs="Times New Roman"/>
          <w:color w:val="FF0000"/>
          <w:szCs w:val="26"/>
          <w:lang w:val="en-US"/>
        </w:rPr>
      </w:pPr>
    </w:p>
    <w:p w14:paraId="3705864B" w14:textId="77777777" w:rsidR="0023190F" w:rsidRDefault="00F8797F" w:rsidP="00FB5FE1">
      <w:pPr>
        <w:spacing w:after="0" w:line="240" w:lineRule="auto"/>
        <w:jc w:val="center"/>
        <w:rPr>
          <w:rFonts w:ascii="Times New Roman" w:hAnsi="Times New Roman" w:cs="Times New Roman"/>
          <w:b/>
          <w:color w:val="FF0000"/>
          <w:sz w:val="26"/>
          <w:szCs w:val="26"/>
          <w:lang w:val="en-US"/>
        </w:rPr>
      </w:pPr>
      <w:r w:rsidRPr="0041779D">
        <w:rPr>
          <w:rFonts w:ascii="Times New Roman" w:hAnsi="Times New Roman" w:cs="Times New Roman"/>
          <w:b/>
          <w:color w:val="FF0000"/>
          <w:sz w:val="26"/>
          <w:szCs w:val="26"/>
          <w:lang w:val="en-US"/>
        </w:rPr>
        <w:t>[COUNTRY]</w:t>
      </w:r>
    </w:p>
    <w:p w14:paraId="4D578944" w14:textId="77777777" w:rsidR="00FB5FE1" w:rsidRPr="0041779D" w:rsidRDefault="00FB5FE1" w:rsidP="00FB5FE1">
      <w:pPr>
        <w:spacing w:after="0" w:line="240" w:lineRule="auto"/>
        <w:jc w:val="center"/>
        <w:rPr>
          <w:rFonts w:ascii="Times New Roman" w:hAnsi="Times New Roman" w:cs="Times New Roman"/>
          <w:b/>
          <w:color w:val="FF0000"/>
          <w:sz w:val="26"/>
          <w:szCs w:val="26"/>
          <w:lang w:val="en-US"/>
        </w:rPr>
      </w:pPr>
    </w:p>
    <w:p w14:paraId="69FDB62C" w14:textId="77777777" w:rsidR="0023190F" w:rsidRPr="0041779D" w:rsidRDefault="00F8797F" w:rsidP="00FB5FE1">
      <w:pPr>
        <w:spacing w:after="0" w:line="240" w:lineRule="auto"/>
        <w:jc w:val="center"/>
        <w:rPr>
          <w:rFonts w:ascii="Times New Roman" w:hAnsi="Times New Roman" w:cs="Times New Roman"/>
          <w:b/>
          <w:color w:val="FF0000"/>
          <w:lang w:val="en-US"/>
        </w:rPr>
      </w:pPr>
      <w:r w:rsidRPr="0041779D">
        <w:rPr>
          <w:rFonts w:ascii="Times New Roman" w:hAnsi="Times New Roman" w:cs="Times New Roman"/>
          <w:b/>
          <w:color w:val="FF0000"/>
          <w:lang w:val="en-US"/>
        </w:rPr>
        <w:t>[Name of the Project]</w:t>
      </w:r>
    </w:p>
    <w:p w14:paraId="4542A866" w14:textId="77777777" w:rsidR="0023190F" w:rsidRDefault="00F8797F" w:rsidP="00FB5FE1">
      <w:pPr>
        <w:spacing w:after="0" w:line="240" w:lineRule="auto"/>
        <w:jc w:val="center"/>
        <w:rPr>
          <w:rFonts w:ascii="Times New Roman" w:hAnsi="Times New Roman" w:cs="Times New Roman"/>
          <w:b/>
          <w:color w:val="FF0000"/>
          <w:lang w:val="en-US"/>
        </w:rPr>
      </w:pPr>
      <w:r w:rsidRPr="0041779D">
        <w:rPr>
          <w:rFonts w:ascii="Times New Roman" w:hAnsi="Times New Roman" w:cs="Times New Roman"/>
          <w:b/>
          <w:color w:val="FF0000"/>
          <w:lang w:val="en-US"/>
        </w:rPr>
        <w:t>[Project Number]</w:t>
      </w:r>
    </w:p>
    <w:p w14:paraId="3239CDF8" w14:textId="77777777" w:rsidR="00FB5FE1" w:rsidRPr="0041779D" w:rsidRDefault="00FB5FE1" w:rsidP="00FB5FE1">
      <w:pPr>
        <w:spacing w:after="0" w:line="240" w:lineRule="auto"/>
        <w:jc w:val="center"/>
        <w:rPr>
          <w:rFonts w:ascii="Times New Roman" w:hAnsi="Times New Roman" w:cs="Times New Roman"/>
          <w:b/>
          <w:color w:val="FF0000"/>
          <w:lang w:val="en-US"/>
        </w:rPr>
      </w:pPr>
    </w:p>
    <w:p w14:paraId="6E9F7BE2" w14:textId="77777777" w:rsidR="00FB5FE1" w:rsidRDefault="00F8797F" w:rsidP="00FB5FE1">
      <w:pPr>
        <w:widowControl w:val="0"/>
        <w:spacing w:after="0" w:line="240" w:lineRule="auto"/>
        <w:jc w:val="center"/>
        <w:rPr>
          <w:rFonts w:ascii="Times New Roman" w:hAnsi="Times New Roman" w:cs="Times New Roman"/>
          <w:b/>
          <w:sz w:val="26"/>
          <w:szCs w:val="26"/>
          <w:lang w:val="en-US"/>
        </w:rPr>
      </w:pPr>
      <w:r w:rsidRPr="0041779D">
        <w:rPr>
          <w:rFonts w:ascii="Times New Roman" w:hAnsi="Times New Roman" w:cs="Times New Roman"/>
          <w:b/>
          <w:sz w:val="26"/>
          <w:szCs w:val="26"/>
          <w:lang w:val="en-US"/>
        </w:rPr>
        <w:t>Terms of Reference</w:t>
      </w:r>
    </w:p>
    <w:p w14:paraId="294338E8" w14:textId="7760704E" w:rsidR="00BA537A" w:rsidRDefault="00F8797F" w:rsidP="00FB5FE1">
      <w:pPr>
        <w:widowControl w:val="0"/>
        <w:spacing w:after="0" w:line="240" w:lineRule="auto"/>
        <w:jc w:val="center"/>
        <w:rPr>
          <w:rFonts w:ascii="Times New Roman" w:hAnsi="Times New Roman" w:cs="Times New Roman"/>
          <w:b/>
          <w:sz w:val="26"/>
          <w:szCs w:val="26"/>
          <w:lang w:val="en-US"/>
        </w:rPr>
      </w:pPr>
      <w:bookmarkStart w:id="1" w:name="_GoBack"/>
      <w:bookmarkEnd w:id="1"/>
      <w:r w:rsidRPr="0041779D">
        <w:rPr>
          <w:rFonts w:ascii="Times New Roman" w:hAnsi="Times New Roman" w:cs="Times New Roman"/>
          <w:b/>
          <w:sz w:val="26"/>
          <w:szCs w:val="26"/>
          <w:lang w:val="en-US"/>
        </w:rPr>
        <w:br/>
      </w:r>
      <w:r w:rsidR="0041779D">
        <w:rPr>
          <w:rFonts w:ascii="Times New Roman" w:hAnsi="Times New Roman" w:cs="Times New Roman"/>
          <w:b/>
          <w:sz w:val="26"/>
          <w:szCs w:val="26"/>
          <w:lang w:val="en-US"/>
        </w:rPr>
        <w:t>Data Collection</w:t>
      </w:r>
      <w:r w:rsidRPr="0041779D">
        <w:rPr>
          <w:rFonts w:ascii="Times New Roman" w:hAnsi="Times New Roman" w:cs="Times New Roman"/>
          <w:b/>
          <w:sz w:val="26"/>
          <w:szCs w:val="26"/>
          <w:lang w:val="en-US"/>
        </w:rPr>
        <w:t xml:space="preserve"> Firm</w:t>
      </w:r>
    </w:p>
    <w:p w14:paraId="49C14D0E" w14:textId="77777777" w:rsidR="00FB5FE1" w:rsidRPr="0041779D" w:rsidRDefault="00FB5FE1" w:rsidP="00FB5FE1">
      <w:pPr>
        <w:widowControl w:val="0"/>
        <w:spacing w:after="0" w:line="240" w:lineRule="auto"/>
        <w:jc w:val="center"/>
        <w:rPr>
          <w:rFonts w:ascii="Times New Roman" w:hAnsi="Times New Roman" w:cs="Times New Roman"/>
          <w:b/>
          <w:sz w:val="26"/>
          <w:szCs w:val="26"/>
          <w:lang w:val="en-US"/>
        </w:rPr>
      </w:pPr>
    </w:p>
    <w:p w14:paraId="12EAECAF" w14:textId="77777777" w:rsidR="0023190F" w:rsidRPr="0062177C" w:rsidRDefault="00F8797F" w:rsidP="00FB5FE1">
      <w:pPr>
        <w:keepNext/>
        <w:spacing w:after="0" w:line="240" w:lineRule="auto"/>
        <w:jc w:val="center"/>
        <w:rPr>
          <w:rFonts w:ascii="Times New Roman" w:hAnsi="Times New Roman" w:cs="Times New Roman"/>
          <w:b/>
          <w:color w:val="FF0000"/>
          <w:lang w:val="en-US"/>
        </w:rPr>
      </w:pPr>
      <w:proofErr w:type="gramStart"/>
      <w:r w:rsidRPr="0041779D">
        <w:rPr>
          <w:rFonts w:ascii="Times New Roman" w:hAnsi="Times New Roman" w:cs="Times New Roman"/>
          <w:b/>
          <w:color w:val="FF0000"/>
          <w:lang w:val="en-US"/>
        </w:rPr>
        <w:t>[Type of Survey (baseline, follow up</w:t>
      </w:r>
      <w:r w:rsidRPr="0062177C">
        <w:rPr>
          <w:rFonts w:ascii="Times New Roman" w:hAnsi="Times New Roman" w:cs="Times New Roman"/>
          <w:b/>
          <w:color w:val="FF0000"/>
          <w:lang w:val="en-US"/>
        </w:rPr>
        <w:t>, etc.)]</w:t>
      </w:r>
      <w:bookmarkStart w:id="2" w:name="_Toc297904258"/>
      <w:bookmarkStart w:id="3" w:name="_Toc298175500"/>
      <w:bookmarkStart w:id="4" w:name="_Toc300068538"/>
      <w:proofErr w:type="gramEnd"/>
    </w:p>
    <w:p w14:paraId="5986A53A" w14:textId="77777777" w:rsidR="00DE4425" w:rsidRDefault="00DE4425" w:rsidP="00FB5FE1">
      <w:pPr>
        <w:keepNext/>
        <w:spacing w:after="0" w:line="240" w:lineRule="auto"/>
        <w:jc w:val="center"/>
        <w:rPr>
          <w:rFonts w:ascii="Times New Roman" w:hAnsi="Times New Roman" w:cs="Times New Roman"/>
          <w:b/>
          <w:color w:val="FF0000"/>
          <w:lang w:val="en-US"/>
        </w:rPr>
      </w:pPr>
    </w:p>
    <w:p w14:paraId="17B60182" w14:textId="77777777" w:rsidR="00FB5FE1" w:rsidRPr="0062177C" w:rsidRDefault="00FB5FE1" w:rsidP="00FB5FE1">
      <w:pPr>
        <w:keepNext/>
        <w:spacing w:after="0" w:line="240" w:lineRule="auto"/>
        <w:jc w:val="center"/>
        <w:rPr>
          <w:rFonts w:ascii="Times New Roman" w:hAnsi="Times New Roman" w:cs="Times New Roman"/>
          <w:b/>
          <w:color w:val="FF0000"/>
          <w:lang w:val="en-US"/>
        </w:rPr>
      </w:pPr>
    </w:p>
    <w:p w14:paraId="1D7D8FFE" w14:textId="4BDED50B" w:rsidR="0023190F" w:rsidRPr="00CF7C71" w:rsidRDefault="00F8797F" w:rsidP="00FB5FE1">
      <w:pPr>
        <w:pStyle w:val="ListParagraph"/>
        <w:numPr>
          <w:ilvl w:val="0"/>
          <w:numId w:val="12"/>
        </w:numPr>
        <w:jc w:val="center"/>
        <w:rPr>
          <w:b/>
          <w:lang w:val="en-US"/>
        </w:rPr>
      </w:pPr>
      <w:r w:rsidRPr="00CF7C71">
        <w:rPr>
          <w:b/>
          <w:lang w:val="en-US"/>
        </w:rPr>
        <w:t>BACKGROUND</w:t>
      </w:r>
    </w:p>
    <w:p w14:paraId="3C648F86" w14:textId="77777777" w:rsidR="00FB5FE1" w:rsidRPr="00FB5FE1" w:rsidRDefault="00FB5FE1" w:rsidP="00FB5FE1">
      <w:pPr>
        <w:pStyle w:val="ListParagraph"/>
        <w:keepNext/>
        <w:ind w:left="284"/>
        <w:jc w:val="both"/>
        <w:rPr>
          <w:lang w:val="en-US" w:eastAsia="es-BO"/>
        </w:rPr>
      </w:pPr>
    </w:p>
    <w:p w14:paraId="7509C8A7" w14:textId="41EBB95E" w:rsidR="0023190F" w:rsidRPr="00CF7C71" w:rsidRDefault="00F8797F" w:rsidP="00FB5FE1">
      <w:pPr>
        <w:pStyle w:val="ListParagraph"/>
        <w:keepNext/>
        <w:numPr>
          <w:ilvl w:val="0"/>
          <w:numId w:val="8"/>
        </w:numPr>
        <w:ind w:left="284" w:hanging="284"/>
        <w:jc w:val="both"/>
        <w:rPr>
          <w:lang w:val="en-US" w:eastAsia="es-BO"/>
        </w:rPr>
      </w:pPr>
      <w:r w:rsidRPr="00CF7C71">
        <w:rPr>
          <w:b/>
          <w:lang w:val="en-US"/>
        </w:rPr>
        <w:t>Description of the Program</w:t>
      </w:r>
    </w:p>
    <w:p w14:paraId="1363B684" w14:textId="77777777" w:rsidR="0023190F" w:rsidRPr="00CF7C71" w:rsidRDefault="00F8797F" w:rsidP="00FB5FE1">
      <w:pPr>
        <w:spacing w:after="0" w:line="240" w:lineRule="auto"/>
        <w:ind w:left="720" w:hanging="720"/>
        <w:rPr>
          <w:rFonts w:ascii="Times New Roman" w:hAnsi="Times New Roman" w:cs="Times New Roman"/>
          <w:color w:val="FF0000"/>
          <w:sz w:val="24"/>
          <w:szCs w:val="24"/>
          <w:lang w:val="en-US" w:eastAsia="es-BO"/>
        </w:rPr>
      </w:pPr>
      <w:r w:rsidRPr="00CF7C71">
        <w:rPr>
          <w:rFonts w:ascii="Times New Roman" w:hAnsi="Times New Roman" w:cs="Times New Roman"/>
          <w:color w:val="FF0000"/>
          <w:sz w:val="24"/>
          <w:szCs w:val="24"/>
          <w:lang w:val="en-US" w:eastAsia="es-BO"/>
        </w:rPr>
        <w:t>[Description of the program and the components the survey will measure.]</w:t>
      </w:r>
    </w:p>
    <w:p w14:paraId="735DA590" w14:textId="77777777" w:rsidR="004F11BE" w:rsidRDefault="004F11BE" w:rsidP="00FB5FE1">
      <w:pPr>
        <w:spacing w:after="0" w:line="240" w:lineRule="auto"/>
        <w:jc w:val="both"/>
        <w:rPr>
          <w:rFonts w:ascii="Times New Roman" w:hAnsi="Times New Roman" w:cs="Times New Roman"/>
          <w:sz w:val="24"/>
          <w:szCs w:val="24"/>
          <w:lang w:val="en-US"/>
        </w:rPr>
      </w:pPr>
    </w:p>
    <w:p w14:paraId="78E2E377" w14:textId="77777777" w:rsidR="00FB5FE1" w:rsidRPr="00CF7C71" w:rsidRDefault="00FB5FE1" w:rsidP="00FB5FE1">
      <w:pPr>
        <w:spacing w:after="0" w:line="240" w:lineRule="auto"/>
        <w:jc w:val="both"/>
        <w:rPr>
          <w:rFonts w:ascii="Times New Roman" w:hAnsi="Times New Roman" w:cs="Times New Roman"/>
          <w:sz w:val="24"/>
          <w:szCs w:val="24"/>
          <w:lang w:val="en-US"/>
        </w:rPr>
      </w:pPr>
    </w:p>
    <w:p w14:paraId="6AA58DAE" w14:textId="613CE2CC" w:rsidR="004F11BE" w:rsidRPr="00CF7C71" w:rsidRDefault="00F8797F" w:rsidP="00FB5FE1">
      <w:pPr>
        <w:pStyle w:val="ListParagraph"/>
        <w:numPr>
          <w:ilvl w:val="0"/>
          <w:numId w:val="9"/>
        </w:numPr>
        <w:ind w:left="709"/>
        <w:jc w:val="center"/>
        <w:rPr>
          <w:b/>
          <w:lang w:val="en-US"/>
        </w:rPr>
      </w:pPr>
      <w:r w:rsidRPr="00CF7C71">
        <w:rPr>
          <w:b/>
          <w:lang w:val="en-US"/>
        </w:rPr>
        <w:t>OBJECTIVES</w:t>
      </w:r>
    </w:p>
    <w:p w14:paraId="333D39A0" w14:textId="77777777" w:rsidR="00FB5FE1" w:rsidRDefault="00FB5FE1" w:rsidP="00FB5FE1">
      <w:pPr>
        <w:spacing w:after="0" w:line="240" w:lineRule="auto"/>
        <w:jc w:val="both"/>
        <w:rPr>
          <w:rFonts w:ascii="Times New Roman" w:hAnsi="Times New Roman" w:cs="Times New Roman"/>
          <w:sz w:val="24"/>
          <w:szCs w:val="24"/>
          <w:lang w:val="en-US"/>
        </w:rPr>
      </w:pPr>
    </w:p>
    <w:p w14:paraId="6C393C87" w14:textId="77777777" w:rsidR="0023190F" w:rsidRDefault="00F8797F" w:rsidP="00FB5FE1">
      <w:pPr>
        <w:spacing w:after="0" w:line="240" w:lineRule="auto"/>
        <w:jc w:val="both"/>
        <w:rPr>
          <w:rFonts w:ascii="Times New Roman" w:hAnsi="Times New Roman" w:cs="Times New Roman"/>
          <w:sz w:val="24"/>
          <w:szCs w:val="24"/>
          <w:lang w:val="en-US"/>
        </w:rPr>
      </w:pPr>
      <w:r w:rsidRPr="00CF7C71">
        <w:rPr>
          <w:rFonts w:ascii="Times New Roman" w:hAnsi="Times New Roman" w:cs="Times New Roman"/>
          <w:sz w:val="24"/>
          <w:szCs w:val="24"/>
          <w:lang w:val="en-US"/>
        </w:rPr>
        <w:t xml:space="preserve">The objective of this consultancy is the performance of a </w:t>
      </w:r>
      <w:r w:rsidRPr="00CF7C71">
        <w:rPr>
          <w:rFonts w:ascii="Times New Roman" w:hAnsi="Times New Roman" w:cs="Times New Roman"/>
          <w:color w:val="FF0000"/>
          <w:sz w:val="24"/>
          <w:szCs w:val="24"/>
          <w:lang w:val="en-US"/>
        </w:rPr>
        <w:t>[baseline and/or follow up]</w:t>
      </w:r>
      <w:r w:rsidRPr="00CF7C71">
        <w:rPr>
          <w:rFonts w:ascii="Times New Roman" w:hAnsi="Times New Roman" w:cs="Times New Roman"/>
          <w:sz w:val="24"/>
          <w:szCs w:val="24"/>
          <w:lang w:val="en-US"/>
        </w:rPr>
        <w:t xml:space="preserve"> survey to evaluate the impact of </w:t>
      </w:r>
      <w:r w:rsidRPr="00CF7C71">
        <w:rPr>
          <w:rFonts w:ascii="Times New Roman" w:hAnsi="Times New Roman" w:cs="Times New Roman"/>
          <w:color w:val="FF0000"/>
          <w:sz w:val="24"/>
          <w:szCs w:val="24"/>
          <w:lang w:val="en-US"/>
        </w:rPr>
        <w:t>[Program]</w:t>
      </w:r>
      <w:r w:rsidRPr="00CF7C71">
        <w:rPr>
          <w:rFonts w:ascii="Times New Roman" w:hAnsi="Times New Roman" w:cs="Times New Roman"/>
          <w:sz w:val="24"/>
          <w:szCs w:val="24"/>
          <w:lang w:val="en-US"/>
        </w:rPr>
        <w:t xml:space="preserve"> in </w:t>
      </w:r>
      <w:r w:rsidRPr="00CF7C71">
        <w:rPr>
          <w:rFonts w:ascii="Times New Roman" w:hAnsi="Times New Roman" w:cs="Times New Roman"/>
          <w:color w:val="FF0000"/>
          <w:sz w:val="24"/>
          <w:szCs w:val="24"/>
          <w:lang w:val="en-US"/>
        </w:rPr>
        <w:t>[Location]</w:t>
      </w:r>
      <w:r w:rsidRPr="00CF7C71">
        <w:rPr>
          <w:rFonts w:ascii="Times New Roman" w:hAnsi="Times New Roman" w:cs="Times New Roman"/>
          <w:sz w:val="24"/>
          <w:szCs w:val="24"/>
          <w:lang w:val="en-US"/>
        </w:rPr>
        <w:t xml:space="preserve">, measured through </w:t>
      </w:r>
      <w:r w:rsidRPr="00CF7C71">
        <w:rPr>
          <w:rFonts w:ascii="Times New Roman" w:hAnsi="Times New Roman" w:cs="Times New Roman"/>
          <w:color w:val="FF0000"/>
          <w:sz w:val="24"/>
          <w:szCs w:val="24"/>
          <w:lang w:val="en-US"/>
        </w:rPr>
        <w:t>[insert the main expected results]</w:t>
      </w:r>
      <w:r w:rsidRPr="00CF7C71">
        <w:rPr>
          <w:rFonts w:ascii="Times New Roman" w:hAnsi="Times New Roman" w:cs="Times New Roman"/>
          <w:sz w:val="24"/>
          <w:szCs w:val="24"/>
          <w:lang w:val="en-US"/>
        </w:rPr>
        <w:t>.</w:t>
      </w:r>
    </w:p>
    <w:p w14:paraId="4ED89075" w14:textId="77777777" w:rsidR="00FB5FE1" w:rsidRPr="00CF7C71" w:rsidRDefault="00FB5FE1" w:rsidP="00FB5FE1">
      <w:pPr>
        <w:spacing w:after="0" w:line="240" w:lineRule="auto"/>
        <w:jc w:val="both"/>
        <w:rPr>
          <w:rFonts w:ascii="Times New Roman" w:hAnsi="Times New Roman" w:cs="Times New Roman"/>
          <w:sz w:val="24"/>
          <w:szCs w:val="24"/>
          <w:lang w:val="en-US"/>
        </w:rPr>
      </w:pPr>
    </w:p>
    <w:p w14:paraId="6AD3EB98" w14:textId="07BE454A" w:rsidR="0023190F" w:rsidRDefault="00F8797F" w:rsidP="00FB5FE1">
      <w:pPr>
        <w:autoSpaceDE w:val="0"/>
        <w:autoSpaceDN w:val="0"/>
        <w:adjustRightInd w:val="0"/>
        <w:spacing w:after="0" w:line="240" w:lineRule="auto"/>
        <w:jc w:val="both"/>
        <w:rPr>
          <w:rFonts w:ascii="Times New Roman" w:hAnsi="Times New Roman" w:cs="Times New Roman"/>
          <w:sz w:val="24"/>
          <w:szCs w:val="24"/>
          <w:lang w:val="en-US"/>
        </w:rPr>
      </w:pPr>
      <w:r w:rsidRPr="00CF7C71">
        <w:rPr>
          <w:rFonts w:ascii="Times New Roman" w:hAnsi="Times New Roman" w:cs="Times New Roman"/>
          <w:sz w:val="24"/>
          <w:szCs w:val="24"/>
          <w:lang w:val="en-US"/>
        </w:rPr>
        <w:t xml:space="preserve">The evaluation is </w:t>
      </w:r>
      <w:r w:rsidRPr="00CF7C71">
        <w:rPr>
          <w:rFonts w:ascii="Times New Roman" w:hAnsi="Times New Roman" w:cs="Times New Roman"/>
          <w:color w:val="FF0000"/>
          <w:sz w:val="24"/>
          <w:szCs w:val="24"/>
          <w:lang w:val="en-US"/>
        </w:rPr>
        <w:t>[experimental o</w:t>
      </w:r>
      <w:r w:rsidR="00084A3F" w:rsidRPr="00CF7C71">
        <w:rPr>
          <w:rFonts w:ascii="Times New Roman" w:hAnsi="Times New Roman" w:cs="Times New Roman"/>
          <w:color w:val="FF0000"/>
          <w:sz w:val="24"/>
          <w:szCs w:val="24"/>
          <w:lang w:val="en-US"/>
        </w:rPr>
        <w:t>r</w:t>
      </w:r>
      <w:r w:rsidRPr="00CF7C71">
        <w:rPr>
          <w:rFonts w:ascii="Times New Roman" w:hAnsi="Times New Roman" w:cs="Times New Roman"/>
          <w:color w:val="FF0000"/>
          <w:sz w:val="24"/>
          <w:szCs w:val="24"/>
          <w:lang w:val="en-US"/>
        </w:rPr>
        <w:t xml:space="preserve"> quasi-experimental]</w:t>
      </w:r>
      <w:r w:rsidRPr="00CF7C71">
        <w:rPr>
          <w:rFonts w:ascii="Times New Roman" w:hAnsi="Times New Roman" w:cs="Times New Roman"/>
          <w:sz w:val="24"/>
          <w:szCs w:val="24"/>
          <w:lang w:val="en-US"/>
        </w:rPr>
        <w:t xml:space="preserve">, with </w:t>
      </w:r>
      <w:r w:rsidRPr="00CF7C71">
        <w:rPr>
          <w:rFonts w:ascii="Times New Roman" w:hAnsi="Times New Roman" w:cs="Times New Roman"/>
          <w:color w:val="FF0000"/>
          <w:sz w:val="24"/>
          <w:szCs w:val="24"/>
          <w:lang w:val="en-US"/>
        </w:rPr>
        <w:t>[random or other type]</w:t>
      </w:r>
      <w:r w:rsidRPr="00CF7C71">
        <w:rPr>
          <w:rFonts w:ascii="Times New Roman" w:hAnsi="Times New Roman" w:cs="Times New Roman"/>
          <w:sz w:val="24"/>
          <w:szCs w:val="24"/>
          <w:lang w:val="en-US"/>
        </w:rPr>
        <w:t xml:space="preserve"> assignment of </w:t>
      </w:r>
      <w:r w:rsidRPr="00CF7C71">
        <w:rPr>
          <w:rFonts w:ascii="Times New Roman" w:hAnsi="Times New Roman" w:cs="Times New Roman"/>
          <w:color w:val="FF0000"/>
          <w:sz w:val="24"/>
          <w:szCs w:val="24"/>
          <w:lang w:val="en-US"/>
        </w:rPr>
        <w:t xml:space="preserve">[unit of analysis: communities, </w:t>
      </w:r>
      <w:r w:rsidR="00084A3F" w:rsidRPr="00CF7C71">
        <w:rPr>
          <w:rFonts w:ascii="Times New Roman" w:hAnsi="Times New Roman" w:cs="Times New Roman"/>
          <w:color w:val="FF0000"/>
          <w:sz w:val="24"/>
          <w:szCs w:val="24"/>
          <w:lang w:val="en-US"/>
        </w:rPr>
        <w:t>facilities</w:t>
      </w:r>
      <w:r w:rsidRPr="00CF7C71">
        <w:rPr>
          <w:rFonts w:ascii="Times New Roman" w:hAnsi="Times New Roman" w:cs="Times New Roman"/>
          <w:color w:val="FF0000"/>
          <w:sz w:val="24"/>
          <w:szCs w:val="24"/>
          <w:lang w:val="en-US"/>
        </w:rPr>
        <w:t>, households, etc.]</w:t>
      </w:r>
      <w:r w:rsidRPr="00CF7C71">
        <w:rPr>
          <w:rFonts w:ascii="Times New Roman" w:hAnsi="Times New Roman" w:cs="Times New Roman"/>
          <w:sz w:val="24"/>
          <w:szCs w:val="24"/>
          <w:lang w:val="en-US"/>
        </w:rPr>
        <w:t xml:space="preserve"> to the following intervention and comparison groups:</w:t>
      </w:r>
    </w:p>
    <w:p w14:paraId="652AB078" w14:textId="77777777" w:rsidR="00FB5FE1" w:rsidRPr="00CF7C71" w:rsidRDefault="00FB5FE1" w:rsidP="00FB5FE1">
      <w:pPr>
        <w:autoSpaceDE w:val="0"/>
        <w:autoSpaceDN w:val="0"/>
        <w:adjustRightInd w:val="0"/>
        <w:spacing w:after="0" w:line="240" w:lineRule="auto"/>
        <w:jc w:val="both"/>
        <w:rPr>
          <w:rFonts w:ascii="Times New Roman" w:hAnsi="Times New Roman" w:cs="Times New Roman"/>
          <w:sz w:val="24"/>
          <w:szCs w:val="24"/>
          <w:lang w:val="en-US"/>
        </w:rPr>
      </w:pPr>
    </w:p>
    <w:p w14:paraId="5F021D47" w14:textId="77777777" w:rsidR="0023190F" w:rsidRDefault="00F8797F" w:rsidP="00FB5FE1">
      <w:pPr>
        <w:numPr>
          <w:ilvl w:val="0"/>
          <w:numId w:val="1"/>
        </w:numPr>
        <w:tabs>
          <w:tab w:val="clear" w:pos="720"/>
        </w:tabs>
        <w:autoSpaceDE w:val="0"/>
        <w:autoSpaceDN w:val="0"/>
        <w:adjustRightInd w:val="0"/>
        <w:spacing w:after="0" w:line="240" w:lineRule="auto"/>
        <w:ind w:left="426" w:hanging="426"/>
        <w:jc w:val="both"/>
        <w:rPr>
          <w:rFonts w:ascii="Times New Roman" w:hAnsi="Times New Roman" w:cs="Times New Roman"/>
          <w:color w:val="FF0000"/>
          <w:sz w:val="24"/>
          <w:szCs w:val="24"/>
          <w:lang w:val="en-US"/>
        </w:rPr>
      </w:pPr>
      <w:r w:rsidRPr="00CF7C71">
        <w:rPr>
          <w:rFonts w:ascii="Times New Roman" w:hAnsi="Times New Roman" w:cs="Times New Roman"/>
          <w:color w:val="FF0000"/>
          <w:sz w:val="24"/>
          <w:szCs w:val="24"/>
          <w:lang w:val="en-US"/>
        </w:rPr>
        <w:t>[Insert the description of the treatment and comparison groups for the different components of the evaluation].</w:t>
      </w:r>
    </w:p>
    <w:p w14:paraId="31C0CEE0" w14:textId="77777777" w:rsidR="00FB5FE1" w:rsidRPr="00CF7C71" w:rsidRDefault="00FB5FE1" w:rsidP="00FB5FE1">
      <w:pPr>
        <w:autoSpaceDE w:val="0"/>
        <w:autoSpaceDN w:val="0"/>
        <w:adjustRightInd w:val="0"/>
        <w:spacing w:after="0" w:line="240" w:lineRule="auto"/>
        <w:ind w:left="426"/>
        <w:jc w:val="both"/>
        <w:rPr>
          <w:rFonts w:ascii="Times New Roman" w:hAnsi="Times New Roman" w:cs="Times New Roman"/>
          <w:color w:val="FF0000"/>
          <w:sz w:val="24"/>
          <w:szCs w:val="24"/>
          <w:lang w:val="en-US"/>
        </w:rPr>
      </w:pPr>
    </w:p>
    <w:p w14:paraId="6F2A1EC2" w14:textId="446A4037" w:rsidR="0023190F" w:rsidRDefault="00F8797F" w:rsidP="00FB5FE1">
      <w:pPr>
        <w:spacing w:after="0" w:line="240" w:lineRule="auto"/>
        <w:jc w:val="both"/>
        <w:rPr>
          <w:rFonts w:ascii="Times New Roman" w:hAnsi="Times New Roman" w:cs="Times New Roman"/>
          <w:sz w:val="24"/>
          <w:szCs w:val="24"/>
          <w:lang w:val="en-US"/>
        </w:rPr>
      </w:pPr>
      <w:r w:rsidRPr="00CF7C71">
        <w:rPr>
          <w:rFonts w:ascii="Times New Roman" w:hAnsi="Times New Roman" w:cs="Times New Roman"/>
          <w:sz w:val="24"/>
          <w:szCs w:val="24"/>
          <w:lang w:val="en-US"/>
        </w:rPr>
        <w:t>The following table summarizes the treatment and comparison groups and the approximate number of units in each</w:t>
      </w:r>
      <w:r w:rsidR="00CF7C71">
        <w:rPr>
          <w:rFonts w:ascii="Times New Roman" w:hAnsi="Times New Roman" w:cs="Times New Roman"/>
          <w:sz w:val="24"/>
          <w:szCs w:val="24"/>
          <w:lang w:val="en-US"/>
        </w:rPr>
        <w:t xml:space="preserve"> one</w:t>
      </w:r>
      <w:r w:rsidRPr="00CF7C71">
        <w:rPr>
          <w:rFonts w:ascii="Times New Roman" w:hAnsi="Times New Roman" w:cs="Times New Roman"/>
          <w:sz w:val="24"/>
          <w:szCs w:val="24"/>
          <w:lang w:val="en-US"/>
        </w:rPr>
        <w:t>:</w:t>
      </w:r>
    </w:p>
    <w:p w14:paraId="4CCD34B3" w14:textId="77777777" w:rsidR="00FB5FE1" w:rsidRPr="00CF7C71" w:rsidRDefault="00FB5FE1" w:rsidP="00FB5FE1">
      <w:pPr>
        <w:spacing w:after="0" w:line="240" w:lineRule="auto"/>
        <w:jc w:val="both"/>
        <w:rPr>
          <w:rFonts w:ascii="Times New Roman" w:hAnsi="Times New Roman" w:cs="Times New Roman"/>
          <w:sz w:val="24"/>
          <w:szCs w:val="24"/>
          <w:lang w:val="en-US"/>
        </w:rPr>
      </w:pPr>
    </w:p>
    <w:tbl>
      <w:tblPr>
        <w:tblStyle w:val="TableGrid"/>
        <w:tblW w:w="0" w:type="auto"/>
        <w:jc w:val="center"/>
        <w:tblInd w:w="-116" w:type="dxa"/>
        <w:tblLook w:val="04A0" w:firstRow="1" w:lastRow="0" w:firstColumn="1" w:lastColumn="0" w:noHBand="0" w:noVBand="1"/>
      </w:tblPr>
      <w:tblGrid>
        <w:gridCol w:w="2624"/>
        <w:gridCol w:w="3086"/>
        <w:gridCol w:w="3126"/>
      </w:tblGrid>
      <w:tr w:rsidR="00084A3F" w:rsidRPr="00084A3F" w14:paraId="459BA389" w14:textId="77777777" w:rsidTr="00084A3F">
        <w:trPr>
          <w:jc w:val="center"/>
        </w:trPr>
        <w:tc>
          <w:tcPr>
            <w:tcW w:w="2656" w:type="dxa"/>
          </w:tcPr>
          <w:p w14:paraId="574075AA" w14:textId="31079433" w:rsidR="00084A3F" w:rsidRPr="00084A3F" w:rsidRDefault="00084A3F" w:rsidP="00FB5FE1">
            <w:pPr>
              <w:jc w:val="both"/>
              <w:rPr>
                <w:rFonts w:ascii="Times New Roman" w:hAnsi="Times New Roman" w:cs="Times New Roman"/>
                <w:lang w:val="es-ES"/>
              </w:rPr>
            </w:pPr>
            <w:proofErr w:type="spellStart"/>
            <w:r>
              <w:rPr>
                <w:rFonts w:ascii="Times New Roman" w:hAnsi="Times New Roman" w:cs="Times New Roman"/>
                <w:lang w:val="es-ES"/>
              </w:rPr>
              <w:t>Group</w:t>
            </w:r>
            <w:proofErr w:type="spellEnd"/>
          </w:p>
        </w:tc>
        <w:tc>
          <w:tcPr>
            <w:tcW w:w="3157" w:type="dxa"/>
          </w:tcPr>
          <w:p w14:paraId="5EEED38C" w14:textId="7D169FB4" w:rsidR="00084A3F" w:rsidRPr="00084A3F" w:rsidRDefault="00084A3F" w:rsidP="00FB5FE1">
            <w:pPr>
              <w:jc w:val="both"/>
              <w:rPr>
                <w:rFonts w:ascii="Times New Roman" w:hAnsi="Times New Roman" w:cs="Times New Roman"/>
                <w:lang w:val="es-ES"/>
              </w:rPr>
            </w:pPr>
            <w:proofErr w:type="spellStart"/>
            <w:r>
              <w:rPr>
                <w:rFonts w:ascii="Times New Roman" w:hAnsi="Times New Roman" w:cs="Times New Roman"/>
                <w:lang w:val="es-ES"/>
              </w:rPr>
              <w:t>Treatment</w:t>
            </w:r>
            <w:proofErr w:type="spellEnd"/>
          </w:p>
        </w:tc>
        <w:tc>
          <w:tcPr>
            <w:tcW w:w="3156" w:type="dxa"/>
          </w:tcPr>
          <w:p w14:paraId="0B368511" w14:textId="4CB65332" w:rsidR="00084A3F" w:rsidRPr="00084A3F" w:rsidRDefault="00084A3F" w:rsidP="00FB5FE1">
            <w:pPr>
              <w:jc w:val="both"/>
              <w:rPr>
                <w:rFonts w:ascii="Times New Roman" w:hAnsi="Times New Roman" w:cs="Times New Roman"/>
                <w:lang w:val="es-ES"/>
              </w:rPr>
            </w:pPr>
            <w:proofErr w:type="spellStart"/>
            <w:r>
              <w:rPr>
                <w:rFonts w:ascii="Times New Roman" w:hAnsi="Times New Roman" w:cs="Times New Roman"/>
                <w:lang w:val="es-ES"/>
              </w:rPr>
              <w:t>Comparison</w:t>
            </w:r>
            <w:proofErr w:type="spellEnd"/>
          </w:p>
        </w:tc>
      </w:tr>
      <w:tr w:rsidR="00084A3F" w:rsidRPr="00084A3F" w14:paraId="3DD51D69" w14:textId="77777777" w:rsidTr="00084A3F">
        <w:trPr>
          <w:jc w:val="center"/>
        </w:trPr>
        <w:tc>
          <w:tcPr>
            <w:tcW w:w="2656" w:type="dxa"/>
          </w:tcPr>
          <w:p w14:paraId="7EDD87BF" w14:textId="1A492FE1" w:rsidR="00084A3F" w:rsidRPr="00084A3F" w:rsidRDefault="00084A3F" w:rsidP="00FB5FE1">
            <w:pPr>
              <w:pStyle w:val="ListParagraph"/>
              <w:numPr>
                <w:ilvl w:val="0"/>
                <w:numId w:val="7"/>
              </w:numPr>
              <w:jc w:val="both"/>
            </w:pPr>
            <w:proofErr w:type="spellStart"/>
            <w:r w:rsidRPr="00084A3F">
              <w:t>Group</w:t>
            </w:r>
            <w:proofErr w:type="spellEnd"/>
            <w:r w:rsidRPr="00084A3F">
              <w:t xml:space="preserve"> 1</w:t>
            </w:r>
          </w:p>
        </w:tc>
        <w:tc>
          <w:tcPr>
            <w:tcW w:w="3157" w:type="dxa"/>
          </w:tcPr>
          <w:p w14:paraId="10181C62" w14:textId="4BD12441" w:rsidR="00084A3F" w:rsidRPr="0062177C" w:rsidRDefault="00084A3F" w:rsidP="00FB5FE1">
            <w:pPr>
              <w:jc w:val="both"/>
              <w:rPr>
                <w:rFonts w:ascii="Times New Roman" w:hAnsi="Times New Roman" w:cs="Times New Roman"/>
              </w:rPr>
            </w:pPr>
            <w:r w:rsidRPr="0062177C">
              <w:rPr>
                <w:rFonts w:ascii="Times New Roman" w:hAnsi="Times New Roman" w:cs="Times New Roman"/>
                <w:color w:val="FF0000"/>
              </w:rPr>
              <w:t>[X]</w:t>
            </w:r>
            <w:r w:rsidRPr="0062177C">
              <w:rPr>
                <w:rFonts w:ascii="Times New Roman" w:hAnsi="Times New Roman" w:cs="Times New Roman"/>
              </w:rPr>
              <w:t xml:space="preserve"> </w:t>
            </w:r>
            <w:r w:rsidRPr="0041779D">
              <w:rPr>
                <w:rFonts w:ascii="Times New Roman" w:hAnsi="Times New Roman" w:cs="Times New Roman"/>
              </w:rPr>
              <w:t>individuals / households</w:t>
            </w:r>
          </w:p>
          <w:p w14:paraId="08059646" w14:textId="3168B109" w:rsidR="00084A3F" w:rsidRPr="0062177C" w:rsidRDefault="00084A3F" w:rsidP="00FB5FE1">
            <w:pPr>
              <w:jc w:val="both"/>
              <w:rPr>
                <w:rFonts w:ascii="Times New Roman" w:hAnsi="Times New Roman" w:cs="Times New Roman"/>
              </w:rPr>
            </w:pPr>
            <w:r w:rsidRPr="0062177C">
              <w:rPr>
                <w:rFonts w:ascii="Times New Roman" w:hAnsi="Times New Roman" w:cs="Times New Roman"/>
                <w:color w:val="FF0000"/>
              </w:rPr>
              <w:t>[X]</w:t>
            </w:r>
            <w:r w:rsidRPr="0062177C">
              <w:rPr>
                <w:rFonts w:ascii="Times New Roman" w:hAnsi="Times New Roman" w:cs="Times New Roman"/>
              </w:rPr>
              <w:t xml:space="preserve"> </w:t>
            </w:r>
            <w:r>
              <w:rPr>
                <w:rFonts w:ascii="Times New Roman" w:hAnsi="Times New Roman" w:cs="Times New Roman"/>
              </w:rPr>
              <w:t>facilities</w:t>
            </w:r>
          </w:p>
          <w:p w14:paraId="223F78E6" w14:textId="185C7938" w:rsidR="00084A3F" w:rsidRPr="00084A3F" w:rsidRDefault="00084A3F" w:rsidP="00FB5FE1">
            <w:pPr>
              <w:jc w:val="both"/>
              <w:rPr>
                <w:rFonts w:ascii="Times New Roman" w:hAnsi="Times New Roman" w:cs="Times New Roman"/>
                <w:lang w:val="es-ES"/>
              </w:rPr>
            </w:pPr>
            <w:r w:rsidRPr="0062177C">
              <w:rPr>
                <w:rFonts w:ascii="Times New Roman" w:hAnsi="Times New Roman" w:cs="Times New Roman"/>
                <w:color w:val="FF0000"/>
              </w:rPr>
              <w:t>[X]</w:t>
            </w:r>
            <w:r w:rsidRPr="0062177C">
              <w:rPr>
                <w:rFonts w:ascii="Times New Roman" w:hAnsi="Times New Roman" w:cs="Times New Roman"/>
              </w:rPr>
              <w:t xml:space="preserve"> </w:t>
            </w:r>
            <w:r w:rsidRPr="0041779D">
              <w:rPr>
                <w:rFonts w:ascii="Times New Roman" w:hAnsi="Times New Roman" w:cs="Times New Roman"/>
              </w:rPr>
              <w:t>PSUs / communities</w:t>
            </w:r>
          </w:p>
        </w:tc>
        <w:tc>
          <w:tcPr>
            <w:tcW w:w="3156" w:type="dxa"/>
          </w:tcPr>
          <w:p w14:paraId="0CAFFE98" w14:textId="2EA30FBE" w:rsidR="00084A3F" w:rsidRPr="0062177C" w:rsidRDefault="00084A3F" w:rsidP="00FB5FE1">
            <w:pPr>
              <w:jc w:val="both"/>
              <w:rPr>
                <w:rFonts w:ascii="Times New Roman" w:hAnsi="Times New Roman" w:cs="Times New Roman"/>
              </w:rPr>
            </w:pPr>
            <w:r w:rsidRPr="00084A3F">
              <w:rPr>
                <w:rFonts w:ascii="Times New Roman" w:hAnsi="Times New Roman" w:cs="Times New Roman"/>
                <w:color w:val="FF0000"/>
                <w:lang w:val="es-ES"/>
              </w:rPr>
              <w:t>[</w:t>
            </w:r>
            <w:r w:rsidRPr="0062177C">
              <w:rPr>
                <w:rFonts w:ascii="Times New Roman" w:hAnsi="Times New Roman" w:cs="Times New Roman"/>
                <w:color w:val="FF0000"/>
              </w:rPr>
              <w:t>X]</w:t>
            </w:r>
            <w:r w:rsidRPr="0062177C">
              <w:rPr>
                <w:rFonts w:ascii="Times New Roman" w:hAnsi="Times New Roman" w:cs="Times New Roman"/>
              </w:rPr>
              <w:t xml:space="preserve"> </w:t>
            </w:r>
            <w:r w:rsidRPr="0041779D">
              <w:rPr>
                <w:rFonts w:ascii="Times New Roman" w:hAnsi="Times New Roman" w:cs="Times New Roman"/>
              </w:rPr>
              <w:t>individuals/households</w:t>
            </w:r>
          </w:p>
          <w:p w14:paraId="56C6C364" w14:textId="409FC0EB" w:rsidR="00084A3F" w:rsidRPr="0062177C" w:rsidRDefault="00084A3F" w:rsidP="00FB5FE1">
            <w:pPr>
              <w:jc w:val="both"/>
              <w:rPr>
                <w:rFonts w:ascii="Times New Roman" w:hAnsi="Times New Roman" w:cs="Times New Roman"/>
              </w:rPr>
            </w:pPr>
            <w:r w:rsidRPr="0062177C">
              <w:rPr>
                <w:rFonts w:ascii="Times New Roman" w:hAnsi="Times New Roman" w:cs="Times New Roman"/>
                <w:color w:val="FF0000"/>
              </w:rPr>
              <w:t>[X]</w:t>
            </w:r>
            <w:r w:rsidRPr="0062177C">
              <w:rPr>
                <w:rFonts w:ascii="Times New Roman" w:hAnsi="Times New Roman" w:cs="Times New Roman"/>
              </w:rPr>
              <w:t xml:space="preserve"> </w:t>
            </w:r>
            <w:r>
              <w:rPr>
                <w:rFonts w:ascii="Times New Roman" w:hAnsi="Times New Roman" w:cs="Times New Roman"/>
              </w:rPr>
              <w:t>facilities</w:t>
            </w:r>
          </w:p>
          <w:p w14:paraId="0DE5A419" w14:textId="4BB8C97E" w:rsidR="00084A3F" w:rsidRPr="00084A3F" w:rsidRDefault="00084A3F" w:rsidP="00FB5FE1">
            <w:pPr>
              <w:jc w:val="both"/>
              <w:rPr>
                <w:rFonts w:ascii="Times New Roman" w:hAnsi="Times New Roman" w:cs="Times New Roman"/>
                <w:lang w:val="es-ES"/>
              </w:rPr>
            </w:pPr>
            <w:r w:rsidRPr="0062177C">
              <w:rPr>
                <w:rFonts w:ascii="Times New Roman" w:hAnsi="Times New Roman" w:cs="Times New Roman"/>
                <w:color w:val="FF0000"/>
              </w:rPr>
              <w:t>[X]</w:t>
            </w:r>
            <w:r w:rsidRPr="0062177C">
              <w:rPr>
                <w:rFonts w:ascii="Times New Roman" w:hAnsi="Times New Roman" w:cs="Times New Roman"/>
              </w:rPr>
              <w:t xml:space="preserve"> </w:t>
            </w:r>
            <w:r w:rsidRPr="0041779D">
              <w:rPr>
                <w:rFonts w:ascii="Times New Roman" w:hAnsi="Times New Roman" w:cs="Times New Roman"/>
              </w:rPr>
              <w:t>PSUs / communities</w:t>
            </w:r>
          </w:p>
        </w:tc>
      </w:tr>
      <w:tr w:rsidR="00084A3F" w:rsidRPr="00084A3F" w14:paraId="6C625120" w14:textId="77777777" w:rsidTr="00084A3F">
        <w:trPr>
          <w:jc w:val="center"/>
        </w:trPr>
        <w:tc>
          <w:tcPr>
            <w:tcW w:w="2656" w:type="dxa"/>
          </w:tcPr>
          <w:p w14:paraId="33D6262E" w14:textId="3A8DDF59" w:rsidR="00084A3F" w:rsidRPr="00084A3F" w:rsidRDefault="00084A3F" w:rsidP="00FB5FE1">
            <w:pPr>
              <w:pStyle w:val="ListParagraph"/>
              <w:numPr>
                <w:ilvl w:val="0"/>
                <w:numId w:val="7"/>
              </w:numPr>
              <w:jc w:val="both"/>
            </w:pPr>
            <w:proofErr w:type="spellStart"/>
            <w:r w:rsidRPr="00084A3F">
              <w:t>Group</w:t>
            </w:r>
            <w:proofErr w:type="spellEnd"/>
            <w:r w:rsidRPr="00084A3F">
              <w:t xml:space="preserve"> 2</w:t>
            </w:r>
          </w:p>
        </w:tc>
        <w:tc>
          <w:tcPr>
            <w:tcW w:w="3157" w:type="dxa"/>
          </w:tcPr>
          <w:p w14:paraId="1A69DBB3" w14:textId="77777777" w:rsidR="00084A3F" w:rsidRPr="00084A3F" w:rsidRDefault="00084A3F" w:rsidP="00FB5FE1">
            <w:pPr>
              <w:jc w:val="both"/>
              <w:rPr>
                <w:rFonts w:ascii="Times New Roman" w:hAnsi="Times New Roman" w:cs="Times New Roman"/>
                <w:lang w:val="es-ES"/>
              </w:rPr>
            </w:pPr>
            <w:r w:rsidRPr="00084A3F">
              <w:rPr>
                <w:rFonts w:ascii="Times New Roman" w:hAnsi="Times New Roman" w:cs="Times New Roman"/>
                <w:color w:val="FF0000"/>
                <w:lang w:val="es-ES"/>
              </w:rPr>
              <w:t xml:space="preserve">[X] </w:t>
            </w:r>
            <w:proofErr w:type="spellStart"/>
            <w:r w:rsidRPr="00084A3F">
              <w:rPr>
                <w:rFonts w:ascii="Times New Roman" w:hAnsi="Times New Roman" w:cs="Times New Roman"/>
                <w:lang w:val="es-ES"/>
              </w:rPr>
              <w:t>individuals</w:t>
            </w:r>
            <w:proofErr w:type="spellEnd"/>
            <w:r w:rsidRPr="00084A3F">
              <w:rPr>
                <w:rFonts w:ascii="Times New Roman" w:hAnsi="Times New Roman" w:cs="Times New Roman"/>
                <w:lang w:val="es-ES"/>
              </w:rPr>
              <w:t xml:space="preserve"> / </w:t>
            </w:r>
            <w:proofErr w:type="spellStart"/>
            <w:r w:rsidRPr="00084A3F">
              <w:rPr>
                <w:rFonts w:ascii="Times New Roman" w:hAnsi="Times New Roman" w:cs="Times New Roman"/>
                <w:lang w:val="es-ES"/>
              </w:rPr>
              <w:t>households</w:t>
            </w:r>
            <w:proofErr w:type="spellEnd"/>
          </w:p>
          <w:p w14:paraId="6A1E0FF5" w14:textId="189A8A81" w:rsidR="00084A3F" w:rsidRPr="00084A3F" w:rsidRDefault="00084A3F" w:rsidP="00FB5FE1">
            <w:pPr>
              <w:jc w:val="both"/>
              <w:rPr>
                <w:rFonts w:ascii="Times New Roman" w:hAnsi="Times New Roman" w:cs="Times New Roman"/>
                <w:lang w:val="es-ES"/>
              </w:rPr>
            </w:pPr>
            <w:r w:rsidRPr="00084A3F">
              <w:rPr>
                <w:rFonts w:ascii="Times New Roman" w:hAnsi="Times New Roman" w:cs="Times New Roman"/>
                <w:color w:val="FF0000"/>
                <w:lang w:val="es-ES"/>
              </w:rPr>
              <w:t xml:space="preserve">[X] </w:t>
            </w:r>
            <w:proofErr w:type="spellStart"/>
            <w:r>
              <w:rPr>
                <w:rFonts w:ascii="Times New Roman" w:hAnsi="Times New Roman" w:cs="Times New Roman"/>
                <w:lang w:val="es-ES"/>
              </w:rPr>
              <w:t>facilities</w:t>
            </w:r>
            <w:proofErr w:type="spellEnd"/>
          </w:p>
          <w:p w14:paraId="37E2C9FD" w14:textId="6F8BCDEF" w:rsidR="00084A3F" w:rsidRPr="00084A3F" w:rsidRDefault="00084A3F" w:rsidP="00FB5FE1">
            <w:pPr>
              <w:jc w:val="both"/>
              <w:rPr>
                <w:rFonts w:ascii="Times New Roman" w:hAnsi="Times New Roman" w:cs="Times New Roman"/>
                <w:lang w:val="es-ES"/>
              </w:rPr>
            </w:pPr>
            <w:r w:rsidRPr="00084A3F">
              <w:rPr>
                <w:rFonts w:ascii="Times New Roman" w:hAnsi="Times New Roman" w:cs="Times New Roman"/>
                <w:color w:val="FF0000"/>
                <w:lang w:val="es-ES"/>
              </w:rPr>
              <w:t xml:space="preserve">[X] </w:t>
            </w:r>
            <w:proofErr w:type="spellStart"/>
            <w:r w:rsidRPr="00084A3F">
              <w:rPr>
                <w:rFonts w:ascii="Times New Roman" w:hAnsi="Times New Roman" w:cs="Times New Roman"/>
                <w:lang w:val="es-ES"/>
              </w:rPr>
              <w:t>PSUs</w:t>
            </w:r>
            <w:proofErr w:type="spellEnd"/>
            <w:r w:rsidRPr="00084A3F">
              <w:rPr>
                <w:rFonts w:ascii="Times New Roman" w:hAnsi="Times New Roman" w:cs="Times New Roman"/>
                <w:lang w:val="es-ES"/>
              </w:rPr>
              <w:t xml:space="preserve"> / </w:t>
            </w:r>
            <w:r w:rsidRPr="00FB529B">
              <w:rPr>
                <w:rFonts w:ascii="Times New Roman" w:hAnsi="Times New Roman" w:cs="Times New Roman"/>
              </w:rPr>
              <w:t>communities</w:t>
            </w:r>
          </w:p>
        </w:tc>
        <w:tc>
          <w:tcPr>
            <w:tcW w:w="3156" w:type="dxa"/>
          </w:tcPr>
          <w:p w14:paraId="3FB1119F" w14:textId="77777777" w:rsidR="00084A3F" w:rsidRPr="00084A3F" w:rsidRDefault="00084A3F" w:rsidP="00FB5FE1">
            <w:pPr>
              <w:jc w:val="both"/>
              <w:rPr>
                <w:rFonts w:ascii="Times New Roman" w:hAnsi="Times New Roman" w:cs="Times New Roman"/>
              </w:rPr>
            </w:pPr>
            <w:r w:rsidRPr="00084A3F">
              <w:rPr>
                <w:rFonts w:ascii="Times New Roman" w:hAnsi="Times New Roman" w:cs="Times New Roman"/>
                <w:color w:val="FF0000"/>
              </w:rPr>
              <w:t>[X]</w:t>
            </w:r>
            <w:r w:rsidRPr="00084A3F">
              <w:rPr>
                <w:rFonts w:ascii="Times New Roman" w:hAnsi="Times New Roman" w:cs="Times New Roman"/>
              </w:rPr>
              <w:t xml:space="preserve"> individuals / households</w:t>
            </w:r>
          </w:p>
          <w:p w14:paraId="06FDD908" w14:textId="7D1E411C" w:rsidR="00084A3F" w:rsidRPr="00084A3F" w:rsidRDefault="00084A3F" w:rsidP="00FB5FE1">
            <w:pPr>
              <w:jc w:val="both"/>
              <w:rPr>
                <w:rFonts w:ascii="Times New Roman" w:hAnsi="Times New Roman" w:cs="Times New Roman"/>
              </w:rPr>
            </w:pPr>
            <w:r w:rsidRPr="00084A3F">
              <w:rPr>
                <w:rFonts w:ascii="Times New Roman" w:hAnsi="Times New Roman" w:cs="Times New Roman"/>
                <w:color w:val="FF0000"/>
              </w:rPr>
              <w:t>[X]</w:t>
            </w:r>
            <w:r w:rsidRPr="00084A3F">
              <w:rPr>
                <w:rFonts w:ascii="Times New Roman" w:hAnsi="Times New Roman" w:cs="Times New Roman"/>
              </w:rPr>
              <w:t xml:space="preserve"> facilities</w:t>
            </w:r>
          </w:p>
          <w:p w14:paraId="490F55FB" w14:textId="537BBA55" w:rsidR="00084A3F" w:rsidRPr="00084A3F" w:rsidRDefault="00084A3F" w:rsidP="00FB5FE1">
            <w:pPr>
              <w:jc w:val="both"/>
              <w:rPr>
                <w:rFonts w:ascii="Times New Roman" w:hAnsi="Times New Roman" w:cs="Times New Roman"/>
              </w:rPr>
            </w:pPr>
            <w:r w:rsidRPr="00084A3F">
              <w:rPr>
                <w:rFonts w:ascii="Times New Roman" w:hAnsi="Times New Roman" w:cs="Times New Roman"/>
                <w:color w:val="FF0000"/>
              </w:rPr>
              <w:t>[X]</w:t>
            </w:r>
            <w:r w:rsidRPr="00084A3F">
              <w:rPr>
                <w:rFonts w:ascii="Times New Roman" w:hAnsi="Times New Roman" w:cs="Times New Roman"/>
              </w:rPr>
              <w:t xml:space="preserve"> PSUs / communities</w:t>
            </w:r>
          </w:p>
        </w:tc>
      </w:tr>
      <w:tr w:rsidR="00084A3F" w:rsidRPr="00084A3F" w14:paraId="5FFB2FA6" w14:textId="77777777" w:rsidTr="00084A3F">
        <w:trPr>
          <w:jc w:val="center"/>
        </w:trPr>
        <w:tc>
          <w:tcPr>
            <w:tcW w:w="2656" w:type="dxa"/>
          </w:tcPr>
          <w:p w14:paraId="12CF3BC1" w14:textId="560772A7" w:rsidR="00084A3F" w:rsidRPr="00084A3F" w:rsidRDefault="00084A3F" w:rsidP="00FB5FE1">
            <w:pPr>
              <w:pStyle w:val="ListParagraph"/>
              <w:numPr>
                <w:ilvl w:val="0"/>
                <w:numId w:val="7"/>
              </w:numPr>
              <w:jc w:val="both"/>
            </w:pPr>
            <w:proofErr w:type="spellStart"/>
            <w:r w:rsidRPr="00084A3F">
              <w:t>Group</w:t>
            </w:r>
            <w:proofErr w:type="spellEnd"/>
            <w:r w:rsidRPr="00084A3F">
              <w:t xml:space="preserve"> 3</w:t>
            </w:r>
          </w:p>
        </w:tc>
        <w:tc>
          <w:tcPr>
            <w:tcW w:w="3157" w:type="dxa"/>
          </w:tcPr>
          <w:p w14:paraId="333409A5" w14:textId="77777777" w:rsidR="00084A3F" w:rsidRPr="00084A3F" w:rsidRDefault="00084A3F" w:rsidP="00FB5FE1">
            <w:pPr>
              <w:jc w:val="center"/>
              <w:rPr>
                <w:rFonts w:ascii="Times New Roman" w:hAnsi="Times New Roman" w:cs="Times New Roman"/>
                <w:lang w:val="es-ES"/>
              </w:rPr>
            </w:pPr>
            <w:r w:rsidRPr="00084A3F">
              <w:rPr>
                <w:rFonts w:ascii="Times New Roman" w:hAnsi="Times New Roman" w:cs="Times New Roman"/>
                <w:lang w:val="es-ES"/>
              </w:rPr>
              <w:t>…</w:t>
            </w:r>
          </w:p>
        </w:tc>
        <w:tc>
          <w:tcPr>
            <w:tcW w:w="3156" w:type="dxa"/>
          </w:tcPr>
          <w:p w14:paraId="6E62D10F" w14:textId="77777777" w:rsidR="00084A3F" w:rsidRPr="00084A3F" w:rsidRDefault="00084A3F" w:rsidP="00FB5FE1">
            <w:pPr>
              <w:jc w:val="center"/>
              <w:rPr>
                <w:rFonts w:ascii="Times New Roman" w:hAnsi="Times New Roman" w:cs="Times New Roman"/>
                <w:lang w:val="es-ES"/>
              </w:rPr>
            </w:pPr>
            <w:r w:rsidRPr="00084A3F">
              <w:rPr>
                <w:rFonts w:ascii="Times New Roman" w:hAnsi="Times New Roman" w:cs="Times New Roman"/>
                <w:lang w:val="es-ES"/>
              </w:rPr>
              <w:t>…</w:t>
            </w:r>
          </w:p>
        </w:tc>
      </w:tr>
    </w:tbl>
    <w:p w14:paraId="776BA23F" w14:textId="77777777" w:rsidR="00FB5FE1" w:rsidRDefault="00FB5FE1" w:rsidP="00FB5FE1">
      <w:pPr>
        <w:pStyle w:val="Heading1"/>
        <w:spacing w:before="0" w:after="0" w:line="240" w:lineRule="auto"/>
        <w:ind w:left="1440"/>
        <w:jc w:val="left"/>
        <w:rPr>
          <w:sz w:val="24"/>
          <w:szCs w:val="24"/>
          <w:lang w:val="en-US"/>
        </w:rPr>
      </w:pPr>
      <w:bookmarkStart w:id="5" w:name="_Toc298175502"/>
      <w:bookmarkStart w:id="6" w:name="_Toc300068540"/>
      <w:bookmarkEnd w:id="2"/>
      <w:bookmarkEnd w:id="3"/>
      <w:bookmarkEnd w:id="4"/>
    </w:p>
    <w:p w14:paraId="486ABB6C" w14:textId="77777777" w:rsidR="00CD3F9C" w:rsidRDefault="00F8797F" w:rsidP="00FB5FE1">
      <w:pPr>
        <w:pStyle w:val="Heading1"/>
        <w:numPr>
          <w:ilvl w:val="0"/>
          <w:numId w:val="9"/>
        </w:numPr>
        <w:spacing w:before="0" w:after="0" w:line="240" w:lineRule="auto"/>
        <w:rPr>
          <w:sz w:val="24"/>
          <w:szCs w:val="24"/>
          <w:lang w:val="en-US"/>
        </w:rPr>
      </w:pPr>
      <w:r w:rsidRPr="0062177C">
        <w:rPr>
          <w:sz w:val="24"/>
          <w:szCs w:val="24"/>
          <w:lang w:val="en-US"/>
        </w:rPr>
        <w:t>ACTIVITIES AND SPECIFICATIONS OF THE SERVICE</w:t>
      </w:r>
      <w:bookmarkEnd w:id="5"/>
      <w:bookmarkEnd w:id="6"/>
    </w:p>
    <w:p w14:paraId="773C4850" w14:textId="77777777" w:rsidR="00FB5FE1" w:rsidRPr="00FB5FE1" w:rsidRDefault="00FB5FE1" w:rsidP="00FB5FE1">
      <w:pPr>
        <w:spacing w:after="0" w:line="240" w:lineRule="auto"/>
        <w:rPr>
          <w:lang w:val="en-US" w:eastAsia="es-ES"/>
        </w:rPr>
      </w:pPr>
    </w:p>
    <w:p w14:paraId="41A4E92A" w14:textId="77777777" w:rsidR="003A2DFD" w:rsidRDefault="00F8797F" w:rsidP="00FB5FE1">
      <w:pPr>
        <w:spacing w:after="0" w:line="240" w:lineRule="auto"/>
        <w:jc w:val="both"/>
        <w:rPr>
          <w:rFonts w:ascii="Times New Roman" w:hAnsi="Times New Roman" w:cs="Times New Roman"/>
          <w:sz w:val="24"/>
          <w:szCs w:val="24"/>
          <w:lang w:val="en-US"/>
        </w:rPr>
      </w:pPr>
      <w:r w:rsidRPr="00CF7C71">
        <w:rPr>
          <w:rFonts w:ascii="Times New Roman" w:hAnsi="Times New Roman" w:cs="Times New Roman"/>
          <w:sz w:val="24"/>
          <w:szCs w:val="24"/>
          <w:lang w:val="en-US"/>
        </w:rPr>
        <w:t>The firm in charge of the consultancy (henceforth, “the firm”), will be responsible for the following principal activities:</w:t>
      </w:r>
    </w:p>
    <w:p w14:paraId="5EAF27D0" w14:textId="77777777" w:rsidR="00FB5FE1" w:rsidRPr="00CF7C71" w:rsidRDefault="00FB5FE1" w:rsidP="00FB5FE1">
      <w:pPr>
        <w:spacing w:after="0" w:line="240" w:lineRule="auto"/>
        <w:jc w:val="both"/>
        <w:rPr>
          <w:rFonts w:ascii="Times New Roman" w:hAnsi="Times New Roman" w:cs="Times New Roman"/>
          <w:sz w:val="24"/>
          <w:szCs w:val="24"/>
          <w:lang w:val="en-US"/>
        </w:rPr>
      </w:pPr>
    </w:p>
    <w:p w14:paraId="6E91BC4F" w14:textId="77777777" w:rsidR="003A2DFD" w:rsidRDefault="00F8797F" w:rsidP="00FB5FE1">
      <w:pPr>
        <w:numPr>
          <w:ilvl w:val="0"/>
          <w:numId w:val="10"/>
        </w:numPr>
        <w:tabs>
          <w:tab w:val="clear" w:pos="720"/>
        </w:tabs>
        <w:spacing w:after="0" w:line="240" w:lineRule="auto"/>
        <w:ind w:left="851" w:hanging="425"/>
        <w:jc w:val="both"/>
        <w:rPr>
          <w:rFonts w:ascii="Times New Roman" w:hAnsi="Times New Roman" w:cs="Times New Roman"/>
          <w:sz w:val="24"/>
          <w:szCs w:val="24"/>
          <w:lang w:val="en-US"/>
        </w:rPr>
      </w:pPr>
      <w:r w:rsidRPr="00CF7C71">
        <w:rPr>
          <w:rFonts w:ascii="Times New Roman" w:hAnsi="Times New Roman" w:cs="Times New Roman"/>
          <w:sz w:val="24"/>
          <w:szCs w:val="24"/>
          <w:lang w:val="en-US"/>
        </w:rPr>
        <w:t>Adaptation of questionnaires and data entry programs</w:t>
      </w:r>
    </w:p>
    <w:p w14:paraId="00972F0F" w14:textId="77777777" w:rsidR="00FB5FE1" w:rsidRPr="00CF7C71" w:rsidRDefault="00FB5FE1" w:rsidP="00FB5FE1">
      <w:pPr>
        <w:spacing w:after="0" w:line="240" w:lineRule="auto"/>
        <w:ind w:left="851"/>
        <w:jc w:val="both"/>
        <w:rPr>
          <w:rFonts w:ascii="Times New Roman" w:hAnsi="Times New Roman" w:cs="Times New Roman"/>
          <w:sz w:val="24"/>
          <w:szCs w:val="24"/>
          <w:lang w:val="en-US"/>
        </w:rPr>
      </w:pPr>
    </w:p>
    <w:p w14:paraId="67F20A8C" w14:textId="11A623D8" w:rsidR="003A2DFD" w:rsidRPr="00FB5FE1" w:rsidRDefault="00F8797F" w:rsidP="00FB5FE1">
      <w:pPr>
        <w:numPr>
          <w:ilvl w:val="0"/>
          <w:numId w:val="10"/>
        </w:numPr>
        <w:tabs>
          <w:tab w:val="clear" w:pos="720"/>
        </w:tabs>
        <w:spacing w:after="0" w:line="240" w:lineRule="auto"/>
        <w:ind w:left="851" w:hanging="425"/>
        <w:jc w:val="both"/>
        <w:rPr>
          <w:rFonts w:ascii="Times New Roman" w:hAnsi="Times New Roman" w:cs="Times New Roman"/>
          <w:sz w:val="24"/>
          <w:szCs w:val="24"/>
          <w:lang w:val="en-US"/>
        </w:rPr>
      </w:pPr>
      <w:r w:rsidRPr="00CF7C71">
        <w:rPr>
          <w:rFonts w:ascii="Times New Roman" w:hAnsi="Times New Roman" w:cs="Times New Roman"/>
          <w:color w:val="000000"/>
          <w:sz w:val="24"/>
          <w:szCs w:val="24"/>
          <w:lang w:val="en-US"/>
        </w:rPr>
        <w:t>List</w:t>
      </w:r>
      <w:r w:rsidR="00091A6E">
        <w:rPr>
          <w:rFonts w:ascii="Times New Roman" w:hAnsi="Times New Roman" w:cs="Times New Roman"/>
          <w:color w:val="000000"/>
          <w:sz w:val="24"/>
          <w:szCs w:val="24"/>
          <w:lang w:val="en-US"/>
        </w:rPr>
        <w:t>ing</w:t>
      </w:r>
      <w:r w:rsidRPr="00CF7C71">
        <w:rPr>
          <w:rFonts w:ascii="Times New Roman" w:hAnsi="Times New Roman" w:cs="Times New Roman"/>
          <w:color w:val="000000"/>
          <w:sz w:val="24"/>
          <w:szCs w:val="24"/>
          <w:lang w:val="en-US"/>
        </w:rPr>
        <w:t xml:space="preserve"> of homes/households in </w:t>
      </w:r>
      <w:r w:rsidRPr="00CF7C71">
        <w:rPr>
          <w:rFonts w:ascii="Times New Roman" w:hAnsi="Times New Roman" w:cs="Times New Roman"/>
          <w:color w:val="FF0000"/>
          <w:sz w:val="24"/>
          <w:szCs w:val="24"/>
          <w:lang w:val="en-US"/>
        </w:rPr>
        <w:t>[X]</w:t>
      </w:r>
      <w:r w:rsidRPr="00CF7C71">
        <w:rPr>
          <w:rFonts w:ascii="Times New Roman" w:hAnsi="Times New Roman" w:cs="Times New Roman"/>
          <w:color w:val="000000"/>
          <w:sz w:val="24"/>
          <w:szCs w:val="24"/>
          <w:lang w:val="en-US"/>
        </w:rPr>
        <w:t xml:space="preserve"> </w:t>
      </w:r>
      <w:r w:rsidRPr="00CF7C71">
        <w:rPr>
          <w:rFonts w:ascii="Times New Roman" w:hAnsi="Times New Roman" w:cs="Times New Roman"/>
          <w:sz w:val="24"/>
          <w:szCs w:val="24"/>
          <w:lang w:val="en-US"/>
        </w:rPr>
        <w:t>primary sampling units (</w:t>
      </w:r>
      <w:r w:rsidRPr="00CF7C71">
        <w:rPr>
          <w:rFonts w:ascii="Times New Roman" w:hAnsi="Times New Roman" w:cs="Times New Roman"/>
          <w:color w:val="000000"/>
          <w:sz w:val="24"/>
          <w:szCs w:val="24"/>
          <w:lang w:val="en-US"/>
        </w:rPr>
        <w:t>PSUs).</w:t>
      </w:r>
    </w:p>
    <w:p w14:paraId="42F4F36B" w14:textId="77777777" w:rsidR="00FB5FE1" w:rsidRPr="00CF7C71" w:rsidRDefault="00FB5FE1" w:rsidP="00FB5FE1">
      <w:pPr>
        <w:spacing w:after="0" w:line="240" w:lineRule="auto"/>
        <w:ind w:left="851"/>
        <w:jc w:val="both"/>
        <w:rPr>
          <w:rFonts w:ascii="Times New Roman" w:hAnsi="Times New Roman" w:cs="Times New Roman"/>
          <w:sz w:val="24"/>
          <w:szCs w:val="24"/>
          <w:lang w:val="en-US"/>
        </w:rPr>
      </w:pPr>
    </w:p>
    <w:p w14:paraId="4B8B939F" w14:textId="77777777" w:rsidR="003A2DFD" w:rsidRDefault="00F8797F" w:rsidP="00FB5FE1">
      <w:pPr>
        <w:numPr>
          <w:ilvl w:val="0"/>
          <w:numId w:val="10"/>
        </w:numPr>
        <w:tabs>
          <w:tab w:val="clear" w:pos="720"/>
        </w:tabs>
        <w:spacing w:after="0" w:line="240" w:lineRule="auto"/>
        <w:ind w:left="851" w:hanging="425"/>
        <w:jc w:val="both"/>
        <w:rPr>
          <w:rFonts w:ascii="Times New Roman" w:hAnsi="Times New Roman" w:cs="Times New Roman"/>
          <w:sz w:val="24"/>
          <w:szCs w:val="24"/>
          <w:lang w:val="en-US"/>
        </w:rPr>
      </w:pPr>
      <w:r w:rsidRPr="00CF7C71">
        <w:rPr>
          <w:rFonts w:ascii="Times New Roman" w:hAnsi="Times New Roman" w:cs="Times New Roman"/>
          <w:sz w:val="24"/>
          <w:szCs w:val="24"/>
          <w:lang w:val="en-US"/>
        </w:rPr>
        <w:t xml:space="preserve">Surveying </w:t>
      </w:r>
      <w:r w:rsidRPr="00CF7C71">
        <w:rPr>
          <w:rFonts w:ascii="Times New Roman" w:hAnsi="Times New Roman" w:cs="Times New Roman"/>
          <w:color w:val="FF0000"/>
          <w:sz w:val="24"/>
          <w:szCs w:val="24"/>
          <w:lang w:val="en-US"/>
        </w:rPr>
        <w:t>[X]</w:t>
      </w:r>
      <w:r w:rsidRPr="00CF7C71">
        <w:rPr>
          <w:rFonts w:ascii="Times New Roman" w:hAnsi="Times New Roman" w:cs="Times New Roman"/>
          <w:sz w:val="24"/>
          <w:szCs w:val="24"/>
          <w:lang w:val="en-US"/>
        </w:rPr>
        <w:t xml:space="preserve"> households in the areas </w:t>
      </w:r>
      <w:r w:rsidRPr="00CF7C71">
        <w:rPr>
          <w:rFonts w:ascii="Times New Roman" w:hAnsi="Times New Roman" w:cs="Times New Roman"/>
          <w:color w:val="FF0000"/>
          <w:sz w:val="24"/>
          <w:szCs w:val="24"/>
          <w:lang w:val="en-US"/>
        </w:rPr>
        <w:t>[specify the geographic domain, whether it is urban or rural, etc.]</w:t>
      </w:r>
      <w:r w:rsidRPr="00CF7C71">
        <w:rPr>
          <w:rFonts w:ascii="Times New Roman" w:hAnsi="Times New Roman" w:cs="Times New Roman"/>
          <w:sz w:val="24"/>
          <w:szCs w:val="24"/>
          <w:lang w:val="en-US"/>
        </w:rPr>
        <w:t>.</w:t>
      </w:r>
    </w:p>
    <w:p w14:paraId="4A2B26B7" w14:textId="77777777" w:rsidR="00FB5FE1" w:rsidRPr="00CF7C71" w:rsidRDefault="00FB5FE1" w:rsidP="00FB5FE1">
      <w:pPr>
        <w:spacing w:after="0" w:line="240" w:lineRule="auto"/>
        <w:ind w:left="851"/>
        <w:jc w:val="both"/>
        <w:rPr>
          <w:rFonts w:ascii="Times New Roman" w:hAnsi="Times New Roman" w:cs="Times New Roman"/>
          <w:sz w:val="24"/>
          <w:szCs w:val="24"/>
          <w:lang w:val="en-US"/>
        </w:rPr>
      </w:pPr>
    </w:p>
    <w:p w14:paraId="44AB10C8" w14:textId="7E00D06A" w:rsidR="003A2DFD" w:rsidRDefault="00F8797F" w:rsidP="00FB5FE1">
      <w:pPr>
        <w:numPr>
          <w:ilvl w:val="0"/>
          <w:numId w:val="10"/>
        </w:numPr>
        <w:tabs>
          <w:tab w:val="clear" w:pos="720"/>
        </w:tabs>
        <w:spacing w:after="0" w:line="240" w:lineRule="auto"/>
        <w:ind w:left="851" w:hanging="425"/>
        <w:jc w:val="both"/>
        <w:rPr>
          <w:rFonts w:ascii="Times New Roman" w:hAnsi="Times New Roman" w:cs="Times New Roman"/>
          <w:sz w:val="24"/>
          <w:szCs w:val="24"/>
          <w:lang w:val="en-US"/>
        </w:rPr>
      </w:pPr>
      <w:r w:rsidRPr="00CF7C71">
        <w:rPr>
          <w:rFonts w:ascii="Times New Roman" w:hAnsi="Times New Roman" w:cs="Times New Roman"/>
          <w:sz w:val="24"/>
          <w:szCs w:val="24"/>
          <w:lang w:val="en-US"/>
        </w:rPr>
        <w:t xml:space="preserve">Surveying in </w:t>
      </w:r>
      <w:r w:rsidRPr="00CF7C71">
        <w:rPr>
          <w:rFonts w:ascii="Times New Roman" w:hAnsi="Times New Roman" w:cs="Times New Roman"/>
          <w:color w:val="FF0000"/>
          <w:sz w:val="24"/>
          <w:szCs w:val="24"/>
          <w:lang w:val="en-US"/>
        </w:rPr>
        <w:t>[X]</w:t>
      </w:r>
      <w:r w:rsidRPr="00CF7C71">
        <w:rPr>
          <w:rFonts w:ascii="Times New Roman" w:hAnsi="Times New Roman" w:cs="Times New Roman"/>
          <w:sz w:val="24"/>
          <w:szCs w:val="24"/>
          <w:lang w:val="en-US"/>
        </w:rPr>
        <w:t xml:space="preserve"> </w:t>
      </w:r>
      <w:r w:rsidRPr="00CF7C71">
        <w:rPr>
          <w:rFonts w:ascii="Times New Roman" w:hAnsi="Times New Roman" w:cs="Times New Roman"/>
          <w:color w:val="FF0000"/>
          <w:sz w:val="24"/>
          <w:szCs w:val="24"/>
          <w:lang w:val="en-US"/>
        </w:rPr>
        <w:t xml:space="preserve">[health centers, schools, or other type of </w:t>
      </w:r>
      <w:r w:rsidR="00084A3F" w:rsidRPr="00CF7C71">
        <w:rPr>
          <w:rFonts w:ascii="Times New Roman" w:hAnsi="Times New Roman" w:cs="Times New Roman"/>
          <w:color w:val="FF0000"/>
          <w:sz w:val="24"/>
          <w:szCs w:val="24"/>
          <w:lang w:val="en-US"/>
        </w:rPr>
        <w:t>facilities</w:t>
      </w:r>
      <w:r w:rsidRPr="00CF7C71">
        <w:rPr>
          <w:rFonts w:ascii="Times New Roman" w:hAnsi="Times New Roman" w:cs="Times New Roman"/>
          <w:color w:val="FF0000"/>
          <w:sz w:val="24"/>
          <w:szCs w:val="24"/>
          <w:lang w:val="en-US"/>
        </w:rPr>
        <w:t>]</w:t>
      </w:r>
      <w:r w:rsidRPr="00CF7C71">
        <w:rPr>
          <w:rFonts w:ascii="Times New Roman" w:hAnsi="Times New Roman" w:cs="Times New Roman"/>
          <w:sz w:val="24"/>
          <w:szCs w:val="24"/>
          <w:lang w:val="en-US"/>
        </w:rPr>
        <w:t>.</w:t>
      </w:r>
    </w:p>
    <w:p w14:paraId="74790D6C" w14:textId="77777777" w:rsidR="00FB5FE1" w:rsidRPr="00CF7C71" w:rsidRDefault="00FB5FE1" w:rsidP="00FB5FE1">
      <w:pPr>
        <w:spacing w:after="0" w:line="240" w:lineRule="auto"/>
        <w:ind w:left="851"/>
        <w:jc w:val="both"/>
        <w:rPr>
          <w:rFonts w:ascii="Times New Roman" w:hAnsi="Times New Roman" w:cs="Times New Roman"/>
          <w:sz w:val="24"/>
          <w:szCs w:val="24"/>
          <w:lang w:val="en-US"/>
        </w:rPr>
      </w:pPr>
    </w:p>
    <w:p w14:paraId="71AF9036" w14:textId="77777777" w:rsidR="003A2DFD" w:rsidRDefault="00F8797F" w:rsidP="00FB5FE1">
      <w:pPr>
        <w:numPr>
          <w:ilvl w:val="0"/>
          <w:numId w:val="10"/>
        </w:numPr>
        <w:tabs>
          <w:tab w:val="clear" w:pos="720"/>
        </w:tabs>
        <w:spacing w:after="0" w:line="240" w:lineRule="auto"/>
        <w:ind w:left="851" w:hanging="425"/>
        <w:jc w:val="both"/>
        <w:rPr>
          <w:rFonts w:ascii="Times New Roman" w:hAnsi="Times New Roman" w:cs="Times New Roman"/>
          <w:sz w:val="24"/>
          <w:szCs w:val="24"/>
          <w:lang w:val="en-US"/>
        </w:rPr>
      </w:pPr>
      <w:r w:rsidRPr="00CF7C71">
        <w:rPr>
          <w:rFonts w:ascii="Times New Roman" w:hAnsi="Times New Roman" w:cs="Times New Roman"/>
          <w:sz w:val="24"/>
          <w:szCs w:val="24"/>
          <w:lang w:val="en-US"/>
        </w:rPr>
        <w:t xml:space="preserve">Surveying </w:t>
      </w:r>
      <w:r w:rsidRPr="00CF7C71">
        <w:rPr>
          <w:rFonts w:ascii="Times New Roman" w:hAnsi="Times New Roman" w:cs="Times New Roman"/>
          <w:color w:val="FF0000"/>
          <w:sz w:val="24"/>
          <w:szCs w:val="24"/>
          <w:lang w:val="en-US"/>
        </w:rPr>
        <w:t>[X]</w:t>
      </w:r>
      <w:r w:rsidRPr="00CF7C71">
        <w:rPr>
          <w:rFonts w:ascii="Times New Roman" w:hAnsi="Times New Roman" w:cs="Times New Roman"/>
          <w:sz w:val="24"/>
          <w:szCs w:val="24"/>
          <w:lang w:val="en-US"/>
        </w:rPr>
        <w:t xml:space="preserve"> </w:t>
      </w:r>
      <w:r w:rsidRPr="00CF7C71">
        <w:rPr>
          <w:rFonts w:ascii="Times New Roman" w:hAnsi="Times New Roman" w:cs="Times New Roman"/>
          <w:color w:val="FF0000"/>
          <w:sz w:val="24"/>
          <w:szCs w:val="24"/>
          <w:lang w:val="en-US"/>
        </w:rPr>
        <w:t>[community leaders/key informants]</w:t>
      </w:r>
      <w:r w:rsidRPr="00CF7C71">
        <w:rPr>
          <w:rFonts w:ascii="Times New Roman" w:hAnsi="Times New Roman" w:cs="Times New Roman"/>
          <w:sz w:val="24"/>
          <w:szCs w:val="24"/>
          <w:lang w:val="en-US"/>
        </w:rPr>
        <w:t>.</w:t>
      </w:r>
    </w:p>
    <w:p w14:paraId="6304EB5B" w14:textId="77777777" w:rsidR="00FB5FE1" w:rsidRPr="00CF7C71" w:rsidRDefault="00FB5FE1" w:rsidP="00FB5FE1">
      <w:pPr>
        <w:spacing w:after="0" w:line="240" w:lineRule="auto"/>
        <w:ind w:left="851"/>
        <w:jc w:val="both"/>
        <w:rPr>
          <w:rFonts w:ascii="Times New Roman" w:hAnsi="Times New Roman" w:cs="Times New Roman"/>
          <w:sz w:val="24"/>
          <w:szCs w:val="24"/>
          <w:lang w:val="en-US"/>
        </w:rPr>
      </w:pPr>
    </w:p>
    <w:p w14:paraId="773C535C" w14:textId="77777777" w:rsidR="003A2DFD" w:rsidRDefault="00F8797F" w:rsidP="00FB5FE1">
      <w:pPr>
        <w:spacing w:after="0" w:line="240" w:lineRule="auto"/>
        <w:jc w:val="both"/>
        <w:rPr>
          <w:rFonts w:ascii="Times New Roman" w:hAnsi="Times New Roman" w:cs="Times New Roman"/>
          <w:sz w:val="24"/>
          <w:szCs w:val="24"/>
          <w:lang w:val="en-US"/>
        </w:rPr>
      </w:pPr>
      <w:r w:rsidRPr="00CF7C71">
        <w:rPr>
          <w:rFonts w:ascii="Times New Roman" w:hAnsi="Times New Roman" w:cs="Times New Roman"/>
          <w:sz w:val="24"/>
          <w:szCs w:val="24"/>
          <w:lang w:val="en-US"/>
        </w:rPr>
        <w:t>The following chart summarizes the requirements and deadlines:</w:t>
      </w:r>
    </w:p>
    <w:p w14:paraId="4EC5FD51" w14:textId="77777777" w:rsidR="00FB5FE1" w:rsidRPr="00CF7C71" w:rsidRDefault="00FB5FE1" w:rsidP="00FB5FE1">
      <w:pPr>
        <w:spacing w:after="0" w:line="240" w:lineRule="auto"/>
        <w:jc w:val="both"/>
        <w:rPr>
          <w:rFonts w:ascii="Times New Roman" w:hAnsi="Times New Roman" w:cs="Times New Roman"/>
          <w:sz w:val="24"/>
          <w:szCs w:val="24"/>
          <w:lang w:val="en-US"/>
        </w:rPr>
      </w:pPr>
    </w:p>
    <w:tbl>
      <w:tblPr>
        <w:tblW w:w="8650" w:type="dxa"/>
        <w:jc w:val="center"/>
        <w:tblInd w:w="-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1E0" w:firstRow="1" w:lastRow="1" w:firstColumn="1" w:lastColumn="1" w:noHBand="0" w:noVBand="0"/>
      </w:tblPr>
      <w:tblGrid>
        <w:gridCol w:w="627"/>
        <w:gridCol w:w="1510"/>
        <w:gridCol w:w="1480"/>
        <w:gridCol w:w="2126"/>
        <w:gridCol w:w="1701"/>
        <w:gridCol w:w="1206"/>
      </w:tblGrid>
      <w:tr w:rsidR="0041779D" w:rsidRPr="0041779D" w14:paraId="0D9D5A89" w14:textId="77777777" w:rsidTr="00B7204F">
        <w:trPr>
          <w:trHeight w:val="672"/>
          <w:jc w:val="center"/>
        </w:trPr>
        <w:tc>
          <w:tcPr>
            <w:tcW w:w="627" w:type="dxa"/>
            <w:shd w:val="clear" w:color="auto" w:fill="D9D9D9"/>
            <w:vAlign w:val="center"/>
          </w:tcPr>
          <w:p w14:paraId="6056F844" w14:textId="25EB102A" w:rsidR="003A2DFD" w:rsidRPr="0062177C" w:rsidRDefault="00F8797F" w:rsidP="00FB5FE1">
            <w:pPr>
              <w:spacing w:after="0" w:line="240" w:lineRule="auto"/>
              <w:jc w:val="center"/>
              <w:rPr>
                <w:rFonts w:ascii="Times New Roman" w:hAnsi="Times New Roman" w:cs="Times New Roman"/>
                <w:b/>
                <w:sz w:val="18"/>
                <w:lang w:val="en-US"/>
              </w:rPr>
            </w:pPr>
            <w:r w:rsidRPr="0041779D">
              <w:rPr>
                <w:rFonts w:ascii="Times New Roman" w:hAnsi="Times New Roman" w:cs="Times New Roman"/>
                <w:b/>
                <w:sz w:val="18"/>
                <w:szCs w:val="18"/>
                <w:lang w:val="en-US"/>
              </w:rPr>
              <w:t>Item/ Set</w:t>
            </w:r>
            <w:r w:rsidRPr="0062177C">
              <w:rPr>
                <w:rFonts w:ascii="Times New Roman" w:hAnsi="Times New Roman" w:cs="Times New Roman"/>
                <w:b/>
                <w:sz w:val="18"/>
                <w:lang w:val="en-US"/>
              </w:rPr>
              <w:t>)</w:t>
            </w:r>
          </w:p>
        </w:tc>
        <w:tc>
          <w:tcPr>
            <w:tcW w:w="1510" w:type="dxa"/>
            <w:shd w:val="clear" w:color="auto" w:fill="D9D9D9"/>
            <w:vAlign w:val="center"/>
          </w:tcPr>
          <w:p w14:paraId="037F2EAF" w14:textId="45D7E7D6" w:rsidR="003A2DFD" w:rsidRPr="0062177C" w:rsidRDefault="00F8797F" w:rsidP="00FB5FE1">
            <w:pPr>
              <w:spacing w:after="0" w:line="240" w:lineRule="auto"/>
              <w:jc w:val="center"/>
              <w:rPr>
                <w:rFonts w:ascii="Times New Roman" w:hAnsi="Times New Roman" w:cs="Times New Roman"/>
                <w:b/>
                <w:sz w:val="18"/>
                <w:lang w:val="en-US"/>
              </w:rPr>
            </w:pPr>
            <w:r w:rsidRPr="0041779D">
              <w:rPr>
                <w:rFonts w:ascii="Times New Roman" w:hAnsi="Times New Roman" w:cs="Times New Roman"/>
                <w:b/>
                <w:sz w:val="18"/>
                <w:szCs w:val="18"/>
                <w:lang w:val="en-US"/>
              </w:rPr>
              <w:t>Description</w:t>
            </w:r>
          </w:p>
        </w:tc>
        <w:tc>
          <w:tcPr>
            <w:tcW w:w="1480" w:type="dxa"/>
            <w:shd w:val="clear" w:color="auto" w:fill="D9D9D9"/>
            <w:vAlign w:val="center"/>
          </w:tcPr>
          <w:p w14:paraId="412EAB38" w14:textId="06E5C8A6" w:rsidR="003A2DFD" w:rsidRPr="0062177C" w:rsidRDefault="00F8797F" w:rsidP="00FB5FE1">
            <w:pPr>
              <w:spacing w:after="0" w:line="240" w:lineRule="auto"/>
              <w:jc w:val="center"/>
              <w:rPr>
                <w:rFonts w:ascii="Times New Roman" w:hAnsi="Times New Roman" w:cs="Times New Roman"/>
                <w:b/>
                <w:sz w:val="18"/>
                <w:lang w:val="en-US"/>
              </w:rPr>
            </w:pPr>
            <w:r w:rsidRPr="0041779D">
              <w:rPr>
                <w:rFonts w:ascii="Times New Roman" w:hAnsi="Times New Roman" w:cs="Times New Roman"/>
                <w:b/>
                <w:sz w:val="18"/>
                <w:szCs w:val="18"/>
                <w:lang w:val="en-US"/>
              </w:rPr>
              <w:t>Unit of observation</w:t>
            </w:r>
          </w:p>
        </w:tc>
        <w:tc>
          <w:tcPr>
            <w:tcW w:w="2126" w:type="dxa"/>
            <w:shd w:val="clear" w:color="auto" w:fill="D9D9D9"/>
            <w:vAlign w:val="center"/>
          </w:tcPr>
          <w:p w14:paraId="366B4D4D" w14:textId="384F3BDB" w:rsidR="003A2DFD" w:rsidRPr="0062177C" w:rsidRDefault="00F8797F" w:rsidP="00FB5FE1">
            <w:pPr>
              <w:spacing w:after="0" w:line="240" w:lineRule="auto"/>
              <w:jc w:val="center"/>
              <w:rPr>
                <w:rFonts w:ascii="Times New Roman" w:hAnsi="Times New Roman" w:cs="Times New Roman"/>
                <w:b/>
                <w:sz w:val="18"/>
                <w:lang w:val="en-US"/>
              </w:rPr>
            </w:pPr>
            <w:r w:rsidRPr="0041779D">
              <w:rPr>
                <w:rFonts w:ascii="Times New Roman" w:hAnsi="Times New Roman" w:cs="Times New Roman"/>
                <w:b/>
                <w:sz w:val="18"/>
                <w:szCs w:val="18"/>
                <w:lang w:val="en-US"/>
              </w:rPr>
              <w:t>Quantity</w:t>
            </w:r>
          </w:p>
        </w:tc>
        <w:tc>
          <w:tcPr>
            <w:tcW w:w="1701" w:type="dxa"/>
            <w:shd w:val="clear" w:color="auto" w:fill="D9D9D9"/>
            <w:vAlign w:val="center"/>
          </w:tcPr>
          <w:p w14:paraId="4D81412A" w14:textId="52B81933" w:rsidR="003A2DFD" w:rsidRPr="0062177C" w:rsidRDefault="00F8797F" w:rsidP="00FB5FE1">
            <w:pPr>
              <w:spacing w:after="0" w:line="240" w:lineRule="auto"/>
              <w:jc w:val="center"/>
              <w:rPr>
                <w:rFonts w:ascii="Times New Roman" w:hAnsi="Times New Roman" w:cs="Times New Roman"/>
                <w:b/>
                <w:sz w:val="18"/>
                <w:lang w:val="en-US"/>
              </w:rPr>
            </w:pPr>
            <w:r w:rsidRPr="0041779D">
              <w:rPr>
                <w:rFonts w:ascii="Times New Roman" w:hAnsi="Times New Roman" w:cs="Times New Roman"/>
                <w:b/>
                <w:sz w:val="18"/>
                <w:szCs w:val="18"/>
                <w:lang w:val="en-US"/>
              </w:rPr>
              <w:t>Place where the service occurs</w:t>
            </w:r>
          </w:p>
        </w:tc>
        <w:tc>
          <w:tcPr>
            <w:tcW w:w="1206" w:type="dxa"/>
            <w:shd w:val="clear" w:color="auto" w:fill="D9D9D9"/>
            <w:vAlign w:val="center"/>
          </w:tcPr>
          <w:p w14:paraId="72ADB8F4" w14:textId="7BAB8ECB" w:rsidR="003A2DFD" w:rsidRPr="0062177C" w:rsidRDefault="00F8797F" w:rsidP="00FB5FE1">
            <w:pPr>
              <w:spacing w:after="0" w:line="240" w:lineRule="auto"/>
              <w:jc w:val="center"/>
              <w:rPr>
                <w:rFonts w:ascii="Times New Roman" w:hAnsi="Times New Roman" w:cs="Times New Roman"/>
                <w:b/>
                <w:sz w:val="18"/>
                <w:lang w:val="en-US"/>
              </w:rPr>
            </w:pPr>
            <w:r w:rsidRPr="0041779D">
              <w:rPr>
                <w:rFonts w:ascii="Times New Roman" w:hAnsi="Times New Roman" w:cs="Times New Roman"/>
                <w:b/>
                <w:sz w:val="18"/>
                <w:szCs w:val="18"/>
                <w:lang w:val="en-US"/>
              </w:rPr>
              <w:t>Timeframe of the service</w:t>
            </w:r>
          </w:p>
        </w:tc>
      </w:tr>
      <w:tr w:rsidR="003A2DFD" w:rsidRPr="00FB5FE1" w14:paraId="0E826AD1" w14:textId="77777777" w:rsidTr="0062177C">
        <w:trPr>
          <w:cantSplit/>
          <w:trHeight w:val="914"/>
          <w:jc w:val="center"/>
        </w:trPr>
        <w:tc>
          <w:tcPr>
            <w:tcW w:w="627" w:type="dxa"/>
          </w:tcPr>
          <w:p w14:paraId="68A6F0D7" w14:textId="77777777"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62177C">
              <w:rPr>
                <w:rFonts w:ascii="Times New Roman" w:hAnsi="Times New Roman" w:cs="Times New Roman"/>
                <w:sz w:val="18"/>
                <w:lang w:val="en-US"/>
              </w:rPr>
              <w:t>1</w:t>
            </w:r>
          </w:p>
        </w:tc>
        <w:tc>
          <w:tcPr>
            <w:tcW w:w="1510" w:type="dxa"/>
          </w:tcPr>
          <w:p w14:paraId="67725559" w14:textId="7F91F6B5"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sz w:val="18"/>
                <w:szCs w:val="18"/>
                <w:lang w:val="en-US"/>
              </w:rPr>
              <w:t>Adaptation of measurement instruments and questionnaires</w:t>
            </w:r>
          </w:p>
        </w:tc>
        <w:tc>
          <w:tcPr>
            <w:tcW w:w="1480" w:type="dxa"/>
          </w:tcPr>
          <w:p w14:paraId="28413118" w14:textId="60F65003"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sz w:val="18"/>
                <w:szCs w:val="18"/>
                <w:lang w:val="en-US"/>
              </w:rPr>
              <w:t xml:space="preserve">Households </w:t>
            </w:r>
            <w:r w:rsidRPr="0041779D">
              <w:rPr>
                <w:rFonts w:ascii="Times New Roman" w:hAnsi="Times New Roman" w:cs="Times New Roman"/>
                <w:color w:val="FF0000"/>
                <w:sz w:val="18"/>
                <w:szCs w:val="18"/>
                <w:lang w:val="en-US"/>
              </w:rPr>
              <w:t>[</w:t>
            </w:r>
            <w:r w:rsidR="00084A3F">
              <w:rPr>
                <w:rFonts w:ascii="Times New Roman" w:hAnsi="Times New Roman" w:cs="Times New Roman"/>
                <w:color w:val="FF0000"/>
                <w:sz w:val="18"/>
                <w:szCs w:val="18"/>
                <w:lang w:val="en-US"/>
              </w:rPr>
              <w:t>facilities</w:t>
            </w:r>
            <w:r w:rsidRPr="0041779D">
              <w:rPr>
                <w:rFonts w:ascii="Times New Roman" w:hAnsi="Times New Roman" w:cs="Times New Roman"/>
                <w:color w:val="FF0000"/>
                <w:sz w:val="18"/>
                <w:szCs w:val="18"/>
                <w:lang w:val="en-US"/>
              </w:rPr>
              <w:t>]</w:t>
            </w:r>
          </w:p>
        </w:tc>
        <w:tc>
          <w:tcPr>
            <w:tcW w:w="2126" w:type="dxa"/>
          </w:tcPr>
          <w:p w14:paraId="68051F90" w14:textId="55222A93"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62177C">
              <w:rPr>
                <w:rFonts w:ascii="Times New Roman" w:hAnsi="Times New Roman" w:cs="Times New Roman"/>
                <w:color w:val="FF0000"/>
                <w:sz w:val="18"/>
                <w:lang w:val="en-US"/>
              </w:rPr>
              <w:t>[X]</w:t>
            </w:r>
            <w:r w:rsidRPr="0062177C">
              <w:rPr>
                <w:rFonts w:ascii="Times New Roman" w:hAnsi="Times New Roman" w:cs="Times New Roman"/>
                <w:sz w:val="18"/>
                <w:lang w:val="en-US"/>
              </w:rPr>
              <w:t xml:space="preserve"> </w:t>
            </w:r>
            <w:r w:rsidRPr="0041779D">
              <w:rPr>
                <w:rFonts w:ascii="Times New Roman" w:hAnsi="Times New Roman" w:cs="Times New Roman"/>
                <w:sz w:val="18"/>
                <w:szCs w:val="18"/>
                <w:lang w:val="en-US"/>
              </w:rPr>
              <w:t xml:space="preserve">households </w:t>
            </w:r>
            <w:r w:rsidRPr="0041779D">
              <w:rPr>
                <w:rFonts w:ascii="Times New Roman" w:hAnsi="Times New Roman" w:cs="Times New Roman"/>
                <w:color w:val="FF0000"/>
                <w:sz w:val="18"/>
                <w:szCs w:val="18"/>
                <w:lang w:val="en-US"/>
              </w:rPr>
              <w:t>[and</w:t>
            </w:r>
            <w:r w:rsidRPr="0062177C">
              <w:rPr>
                <w:rFonts w:ascii="Times New Roman" w:hAnsi="Times New Roman" w:cs="Times New Roman"/>
                <w:color w:val="FF0000"/>
                <w:sz w:val="18"/>
                <w:lang w:val="en-US"/>
              </w:rPr>
              <w:t xml:space="preserve"> X </w:t>
            </w:r>
            <w:r w:rsidR="00084A3F">
              <w:rPr>
                <w:rFonts w:ascii="Times New Roman" w:hAnsi="Times New Roman" w:cs="Times New Roman"/>
                <w:color w:val="FF0000"/>
                <w:sz w:val="18"/>
                <w:szCs w:val="18"/>
                <w:lang w:val="en-US"/>
              </w:rPr>
              <w:t>facilities</w:t>
            </w:r>
            <w:r w:rsidRPr="0062177C">
              <w:rPr>
                <w:rFonts w:ascii="Times New Roman" w:hAnsi="Times New Roman" w:cs="Times New Roman"/>
                <w:color w:val="FF0000"/>
                <w:sz w:val="18"/>
                <w:lang w:val="en-US"/>
              </w:rPr>
              <w:t>]</w:t>
            </w:r>
          </w:p>
        </w:tc>
        <w:tc>
          <w:tcPr>
            <w:tcW w:w="1701" w:type="dxa"/>
          </w:tcPr>
          <w:p w14:paraId="2798B9D8" w14:textId="30E553BD"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color w:val="FF0000"/>
                <w:sz w:val="18"/>
                <w:szCs w:val="18"/>
                <w:lang w:val="en-US"/>
              </w:rPr>
              <w:t>[Urban/Rural]</w:t>
            </w:r>
            <w:r w:rsidRPr="0041779D">
              <w:rPr>
                <w:rFonts w:ascii="Times New Roman" w:hAnsi="Times New Roman" w:cs="Times New Roman"/>
                <w:sz w:val="18"/>
                <w:szCs w:val="18"/>
                <w:lang w:val="en-US"/>
              </w:rPr>
              <w:t xml:space="preserve"> areas of </w:t>
            </w:r>
            <w:r w:rsidRPr="0041779D">
              <w:rPr>
                <w:rFonts w:ascii="Times New Roman" w:hAnsi="Times New Roman" w:cs="Times New Roman"/>
                <w:color w:val="FF0000"/>
                <w:sz w:val="18"/>
                <w:szCs w:val="18"/>
                <w:lang w:val="en-US"/>
              </w:rPr>
              <w:t>[department, state, municipality, city]</w:t>
            </w:r>
          </w:p>
        </w:tc>
        <w:tc>
          <w:tcPr>
            <w:tcW w:w="1206" w:type="dxa"/>
          </w:tcPr>
          <w:p w14:paraId="291E67D7" w14:textId="33CCF45D" w:rsidR="003A2DFD" w:rsidRPr="0062177C" w:rsidRDefault="00F8797F" w:rsidP="00FB5FE1">
            <w:pPr>
              <w:spacing w:after="0" w:line="240" w:lineRule="auto"/>
              <w:jc w:val="center"/>
              <w:rPr>
                <w:rFonts w:ascii="Times New Roman" w:hAnsi="Times New Roman" w:cs="Times New Roman"/>
                <w:sz w:val="18"/>
                <w:lang w:val="en-US"/>
              </w:rPr>
            </w:pPr>
            <w:r w:rsidRPr="0041779D">
              <w:rPr>
                <w:rFonts w:ascii="Times New Roman" w:hAnsi="Times New Roman" w:cs="Times New Roman"/>
                <w:color w:val="FF0000"/>
                <w:sz w:val="18"/>
                <w:szCs w:val="18"/>
                <w:lang w:val="en-US"/>
              </w:rPr>
              <w:t>[X]</w:t>
            </w:r>
            <w:r w:rsidRPr="0041779D">
              <w:rPr>
                <w:rFonts w:ascii="Times New Roman" w:hAnsi="Times New Roman" w:cs="Times New Roman"/>
                <w:sz w:val="18"/>
                <w:szCs w:val="18"/>
                <w:lang w:val="en-US"/>
              </w:rPr>
              <w:t xml:space="preserve"> months from the signing of the contract</w:t>
            </w:r>
          </w:p>
        </w:tc>
      </w:tr>
      <w:tr w:rsidR="003A2DFD" w:rsidRPr="00FB5FE1" w14:paraId="1561A3DF" w14:textId="77777777" w:rsidTr="0062177C">
        <w:trPr>
          <w:cantSplit/>
          <w:trHeight w:val="914"/>
          <w:jc w:val="center"/>
        </w:trPr>
        <w:tc>
          <w:tcPr>
            <w:tcW w:w="627" w:type="dxa"/>
          </w:tcPr>
          <w:p w14:paraId="3C4880E2" w14:textId="77777777"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62177C">
              <w:rPr>
                <w:rFonts w:ascii="Times New Roman" w:hAnsi="Times New Roman" w:cs="Times New Roman"/>
                <w:sz w:val="18"/>
                <w:lang w:val="en-US"/>
              </w:rPr>
              <w:t>2</w:t>
            </w:r>
          </w:p>
        </w:tc>
        <w:tc>
          <w:tcPr>
            <w:tcW w:w="1510" w:type="dxa"/>
          </w:tcPr>
          <w:p w14:paraId="44853757" w14:textId="58C76B86"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sz w:val="18"/>
                <w:szCs w:val="18"/>
                <w:lang w:val="en-US"/>
              </w:rPr>
              <w:t>List of homes and household survey</w:t>
            </w:r>
          </w:p>
        </w:tc>
        <w:tc>
          <w:tcPr>
            <w:tcW w:w="1480" w:type="dxa"/>
          </w:tcPr>
          <w:p w14:paraId="45A8EB42" w14:textId="7574E86A"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sz w:val="18"/>
                <w:szCs w:val="18"/>
                <w:lang w:val="en-US"/>
              </w:rPr>
              <w:t>Households</w:t>
            </w:r>
          </w:p>
        </w:tc>
        <w:tc>
          <w:tcPr>
            <w:tcW w:w="2126" w:type="dxa"/>
          </w:tcPr>
          <w:p w14:paraId="7C5616F8" w14:textId="22AB7FDD"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sz w:val="18"/>
                <w:szCs w:val="18"/>
                <w:lang w:val="en-US"/>
              </w:rPr>
              <w:t>lists in</w:t>
            </w:r>
            <w:r w:rsidRPr="0062177C">
              <w:rPr>
                <w:rFonts w:ascii="Times New Roman" w:hAnsi="Times New Roman" w:cs="Times New Roman"/>
                <w:sz w:val="18"/>
                <w:lang w:val="en-US"/>
              </w:rPr>
              <w:t xml:space="preserve"> </w:t>
            </w:r>
            <w:r w:rsidRPr="0062177C">
              <w:rPr>
                <w:rFonts w:ascii="Times New Roman" w:hAnsi="Times New Roman" w:cs="Times New Roman"/>
                <w:color w:val="FF0000"/>
                <w:sz w:val="18"/>
                <w:lang w:val="en-US"/>
              </w:rPr>
              <w:t>[X]</w:t>
            </w:r>
            <w:r w:rsidRPr="0062177C">
              <w:rPr>
                <w:rFonts w:ascii="Times New Roman" w:hAnsi="Times New Roman" w:cs="Times New Roman"/>
                <w:sz w:val="18"/>
                <w:lang w:val="en-US"/>
              </w:rPr>
              <w:t xml:space="preserve"> </w:t>
            </w:r>
            <w:r w:rsidRPr="0041779D">
              <w:rPr>
                <w:rFonts w:ascii="Times New Roman" w:hAnsi="Times New Roman" w:cs="Times New Roman"/>
                <w:sz w:val="18"/>
                <w:szCs w:val="18"/>
                <w:lang w:val="en-US"/>
              </w:rPr>
              <w:t>primary sampling units and surveys in</w:t>
            </w:r>
            <w:r w:rsidRPr="0062177C">
              <w:rPr>
                <w:rFonts w:ascii="Times New Roman" w:hAnsi="Times New Roman" w:cs="Times New Roman"/>
                <w:sz w:val="18"/>
                <w:lang w:val="en-US"/>
              </w:rPr>
              <w:t xml:space="preserve"> </w:t>
            </w:r>
            <w:r w:rsidRPr="0062177C">
              <w:rPr>
                <w:rFonts w:ascii="Times New Roman" w:hAnsi="Times New Roman" w:cs="Times New Roman"/>
                <w:color w:val="FF0000"/>
                <w:sz w:val="18"/>
                <w:lang w:val="en-US"/>
              </w:rPr>
              <w:t>[X]</w:t>
            </w:r>
            <w:r w:rsidRPr="0062177C">
              <w:rPr>
                <w:rFonts w:ascii="Times New Roman" w:hAnsi="Times New Roman" w:cs="Times New Roman"/>
                <w:sz w:val="18"/>
                <w:lang w:val="en-US"/>
              </w:rPr>
              <w:t xml:space="preserve"> </w:t>
            </w:r>
            <w:r w:rsidRPr="0041779D">
              <w:rPr>
                <w:rFonts w:ascii="Times New Roman" w:hAnsi="Times New Roman" w:cs="Times New Roman"/>
                <w:sz w:val="18"/>
                <w:szCs w:val="18"/>
                <w:lang w:val="en-US"/>
              </w:rPr>
              <w:t>households</w:t>
            </w:r>
          </w:p>
        </w:tc>
        <w:tc>
          <w:tcPr>
            <w:tcW w:w="1701" w:type="dxa"/>
          </w:tcPr>
          <w:p w14:paraId="0DBC19B0" w14:textId="22D2D69E"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color w:val="FF0000"/>
                <w:sz w:val="18"/>
                <w:szCs w:val="18"/>
                <w:lang w:val="en-US"/>
              </w:rPr>
              <w:t>[Urban/Rural]</w:t>
            </w:r>
            <w:r w:rsidRPr="0041779D">
              <w:rPr>
                <w:rFonts w:ascii="Times New Roman" w:hAnsi="Times New Roman" w:cs="Times New Roman"/>
                <w:sz w:val="18"/>
                <w:szCs w:val="18"/>
                <w:lang w:val="en-US"/>
              </w:rPr>
              <w:t xml:space="preserve"> areas of </w:t>
            </w:r>
            <w:r w:rsidRPr="0041779D">
              <w:rPr>
                <w:rFonts w:ascii="Times New Roman" w:hAnsi="Times New Roman" w:cs="Times New Roman"/>
                <w:color w:val="FF0000"/>
                <w:sz w:val="18"/>
                <w:szCs w:val="18"/>
                <w:lang w:val="en-US"/>
              </w:rPr>
              <w:t>[department, state, municipality, city]</w:t>
            </w:r>
          </w:p>
        </w:tc>
        <w:tc>
          <w:tcPr>
            <w:tcW w:w="1206" w:type="dxa"/>
          </w:tcPr>
          <w:p w14:paraId="04323681" w14:textId="0BF01237" w:rsidR="003A2DFD" w:rsidRPr="0062177C" w:rsidRDefault="00F8797F" w:rsidP="00FB5FE1">
            <w:pPr>
              <w:spacing w:after="0" w:line="240" w:lineRule="auto"/>
              <w:jc w:val="center"/>
              <w:rPr>
                <w:rFonts w:ascii="Times New Roman" w:hAnsi="Times New Roman" w:cs="Times New Roman"/>
                <w:sz w:val="18"/>
                <w:lang w:val="en-US"/>
              </w:rPr>
            </w:pPr>
            <w:r w:rsidRPr="0041779D">
              <w:rPr>
                <w:rFonts w:ascii="Times New Roman" w:hAnsi="Times New Roman" w:cs="Times New Roman"/>
                <w:color w:val="FF0000"/>
                <w:sz w:val="18"/>
                <w:szCs w:val="18"/>
                <w:lang w:val="en-US"/>
              </w:rPr>
              <w:t>[X]</w:t>
            </w:r>
            <w:r w:rsidRPr="0041779D">
              <w:rPr>
                <w:rFonts w:ascii="Times New Roman" w:hAnsi="Times New Roman" w:cs="Times New Roman"/>
                <w:sz w:val="18"/>
                <w:szCs w:val="18"/>
                <w:lang w:val="en-US"/>
              </w:rPr>
              <w:t xml:space="preserve"> months from the signing of the contract</w:t>
            </w:r>
          </w:p>
        </w:tc>
      </w:tr>
      <w:tr w:rsidR="003A2DFD" w:rsidRPr="00FB5FE1" w14:paraId="2AC26115" w14:textId="77777777" w:rsidTr="0062177C">
        <w:trPr>
          <w:cantSplit/>
          <w:trHeight w:val="914"/>
          <w:jc w:val="center"/>
        </w:trPr>
        <w:tc>
          <w:tcPr>
            <w:tcW w:w="627" w:type="dxa"/>
          </w:tcPr>
          <w:p w14:paraId="5DD84D8B" w14:textId="77777777"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62177C">
              <w:rPr>
                <w:rFonts w:ascii="Times New Roman" w:hAnsi="Times New Roman" w:cs="Times New Roman"/>
                <w:sz w:val="18"/>
                <w:lang w:val="en-US"/>
              </w:rPr>
              <w:t>3</w:t>
            </w:r>
          </w:p>
        </w:tc>
        <w:tc>
          <w:tcPr>
            <w:tcW w:w="1510" w:type="dxa"/>
          </w:tcPr>
          <w:p w14:paraId="4E23BBCA" w14:textId="1AD1ABF3"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sz w:val="18"/>
                <w:szCs w:val="18"/>
                <w:lang w:val="en-US"/>
              </w:rPr>
              <w:t xml:space="preserve">Survey of households or </w:t>
            </w:r>
            <w:r w:rsidR="00084A3F">
              <w:rPr>
                <w:rFonts w:ascii="Times New Roman" w:hAnsi="Times New Roman" w:cs="Times New Roman"/>
                <w:sz w:val="18"/>
                <w:szCs w:val="18"/>
                <w:lang w:val="en-US"/>
              </w:rPr>
              <w:t>facilities</w:t>
            </w:r>
          </w:p>
        </w:tc>
        <w:tc>
          <w:tcPr>
            <w:tcW w:w="1480" w:type="dxa"/>
          </w:tcPr>
          <w:p w14:paraId="4BE81C9C" w14:textId="78BE5806" w:rsidR="003A2DFD" w:rsidRPr="0062177C" w:rsidRDefault="00F8797F" w:rsidP="00FB5FE1">
            <w:pPr>
              <w:tabs>
                <w:tab w:val="left" w:pos="4536"/>
              </w:tabs>
              <w:spacing w:after="0" w:line="240" w:lineRule="auto"/>
              <w:jc w:val="center"/>
              <w:rPr>
                <w:rFonts w:ascii="Times New Roman" w:hAnsi="Times New Roman" w:cs="Times New Roman"/>
                <w:color w:val="FF0000"/>
                <w:sz w:val="18"/>
                <w:lang w:val="en-US"/>
              </w:rPr>
            </w:pPr>
            <w:r w:rsidRPr="0041779D">
              <w:rPr>
                <w:rFonts w:ascii="Times New Roman" w:hAnsi="Times New Roman" w:cs="Times New Roman"/>
                <w:color w:val="FF0000"/>
                <w:sz w:val="18"/>
                <w:szCs w:val="18"/>
                <w:lang w:val="en-US"/>
              </w:rPr>
              <w:t>[Health center, educational institution, or other]</w:t>
            </w:r>
          </w:p>
        </w:tc>
        <w:tc>
          <w:tcPr>
            <w:tcW w:w="2126" w:type="dxa"/>
          </w:tcPr>
          <w:p w14:paraId="229E598D" w14:textId="7B2A4D9B"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62177C">
              <w:rPr>
                <w:rFonts w:ascii="Times New Roman" w:hAnsi="Times New Roman" w:cs="Times New Roman"/>
                <w:color w:val="FF0000"/>
                <w:sz w:val="18"/>
                <w:lang w:val="en-US"/>
              </w:rPr>
              <w:t>[X]</w:t>
            </w:r>
            <w:r w:rsidRPr="0062177C">
              <w:rPr>
                <w:rFonts w:ascii="Times New Roman" w:hAnsi="Times New Roman" w:cs="Times New Roman"/>
                <w:sz w:val="18"/>
                <w:lang w:val="en-US"/>
              </w:rPr>
              <w:t xml:space="preserve"> </w:t>
            </w:r>
            <w:proofErr w:type="gramStart"/>
            <w:r w:rsidR="00084A3F">
              <w:rPr>
                <w:rFonts w:ascii="Times New Roman" w:hAnsi="Times New Roman" w:cs="Times New Roman"/>
                <w:sz w:val="18"/>
                <w:szCs w:val="18"/>
                <w:lang w:val="en-US"/>
              </w:rPr>
              <w:t>facilities</w:t>
            </w:r>
            <w:proofErr w:type="gramEnd"/>
            <w:r w:rsidRPr="0041779D">
              <w:rPr>
                <w:rFonts w:ascii="Times New Roman" w:hAnsi="Times New Roman" w:cs="Times New Roman"/>
                <w:sz w:val="18"/>
                <w:szCs w:val="18"/>
                <w:lang w:val="en-US"/>
              </w:rPr>
              <w:t xml:space="preserve"> and</w:t>
            </w:r>
            <w:r w:rsidRPr="0062177C">
              <w:rPr>
                <w:rFonts w:ascii="Times New Roman" w:hAnsi="Times New Roman" w:cs="Times New Roman"/>
                <w:sz w:val="18"/>
                <w:lang w:val="en-US"/>
              </w:rPr>
              <w:t xml:space="preserve"> </w:t>
            </w:r>
            <w:r w:rsidRPr="0062177C">
              <w:rPr>
                <w:rFonts w:ascii="Times New Roman" w:hAnsi="Times New Roman" w:cs="Times New Roman"/>
                <w:color w:val="FF0000"/>
                <w:sz w:val="18"/>
                <w:lang w:val="en-US"/>
              </w:rPr>
              <w:t>[X]</w:t>
            </w:r>
            <w:r w:rsidRPr="0062177C">
              <w:rPr>
                <w:rFonts w:ascii="Times New Roman" w:hAnsi="Times New Roman" w:cs="Times New Roman"/>
                <w:sz w:val="18"/>
                <w:lang w:val="en-US"/>
              </w:rPr>
              <w:t xml:space="preserve"> [</w:t>
            </w:r>
            <w:r w:rsidRPr="0041779D">
              <w:rPr>
                <w:rFonts w:ascii="Times New Roman" w:hAnsi="Times New Roman" w:cs="Times New Roman"/>
                <w:sz w:val="18"/>
                <w:szCs w:val="18"/>
                <w:lang w:val="en-US"/>
              </w:rPr>
              <w:t>students, patients, officials</w:t>
            </w:r>
            <w:r w:rsidRPr="0062177C">
              <w:rPr>
                <w:rFonts w:ascii="Times New Roman" w:hAnsi="Times New Roman" w:cs="Times New Roman"/>
                <w:sz w:val="18"/>
                <w:lang w:val="en-US"/>
              </w:rPr>
              <w:t>, etc.]</w:t>
            </w:r>
          </w:p>
        </w:tc>
        <w:tc>
          <w:tcPr>
            <w:tcW w:w="1701" w:type="dxa"/>
          </w:tcPr>
          <w:p w14:paraId="2FDE37A3" w14:textId="6589FF50"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color w:val="FF0000"/>
                <w:sz w:val="18"/>
                <w:szCs w:val="18"/>
                <w:lang w:val="en-US"/>
              </w:rPr>
              <w:t>[Urban/Rural]</w:t>
            </w:r>
            <w:r w:rsidRPr="0041779D">
              <w:rPr>
                <w:rFonts w:ascii="Times New Roman" w:hAnsi="Times New Roman" w:cs="Times New Roman"/>
                <w:sz w:val="18"/>
                <w:szCs w:val="18"/>
                <w:lang w:val="en-US"/>
              </w:rPr>
              <w:t xml:space="preserve"> areas of </w:t>
            </w:r>
            <w:r w:rsidRPr="0041779D">
              <w:rPr>
                <w:rFonts w:ascii="Times New Roman" w:hAnsi="Times New Roman" w:cs="Times New Roman"/>
                <w:color w:val="FF0000"/>
                <w:sz w:val="18"/>
                <w:szCs w:val="18"/>
                <w:lang w:val="en-US"/>
              </w:rPr>
              <w:t>[department, state, municipality, city]</w:t>
            </w:r>
          </w:p>
        </w:tc>
        <w:tc>
          <w:tcPr>
            <w:tcW w:w="1206" w:type="dxa"/>
          </w:tcPr>
          <w:p w14:paraId="7B0931A4" w14:textId="03219038" w:rsidR="003A2DFD" w:rsidRPr="0062177C" w:rsidRDefault="00F8797F" w:rsidP="00FB5FE1">
            <w:pPr>
              <w:spacing w:after="0" w:line="240" w:lineRule="auto"/>
              <w:jc w:val="center"/>
              <w:rPr>
                <w:rFonts w:ascii="Times New Roman" w:hAnsi="Times New Roman" w:cs="Times New Roman"/>
                <w:sz w:val="18"/>
                <w:lang w:val="en-US"/>
              </w:rPr>
            </w:pPr>
            <w:r w:rsidRPr="0041779D">
              <w:rPr>
                <w:rFonts w:ascii="Times New Roman" w:hAnsi="Times New Roman" w:cs="Times New Roman"/>
                <w:color w:val="FF0000"/>
                <w:sz w:val="18"/>
                <w:szCs w:val="18"/>
                <w:lang w:val="en-US"/>
              </w:rPr>
              <w:t>[X]</w:t>
            </w:r>
            <w:r w:rsidRPr="0041779D">
              <w:rPr>
                <w:rFonts w:ascii="Times New Roman" w:hAnsi="Times New Roman" w:cs="Times New Roman"/>
                <w:sz w:val="18"/>
                <w:szCs w:val="18"/>
                <w:lang w:val="en-US"/>
              </w:rPr>
              <w:t xml:space="preserve"> months from the signing of the contract</w:t>
            </w:r>
          </w:p>
        </w:tc>
      </w:tr>
      <w:tr w:rsidR="003A2DFD" w:rsidRPr="00FB5FE1" w14:paraId="6B1349A8" w14:textId="77777777" w:rsidTr="0062177C">
        <w:trPr>
          <w:cantSplit/>
          <w:trHeight w:val="1200"/>
          <w:jc w:val="center"/>
        </w:trPr>
        <w:tc>
          <w:tcPr>
            <w:tcW w:w="627" w:type="dxa"/>
          </w:tcPr>
          <w:p w14:paraId="7E1329E2" w14:textId="77777777"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62177C">
              <w:rPr>
                <w:rFonts w:ascii="Times New Roman" w:hAnsi="Times New Roman" w:cs="Times New Roman"/>
                <w:sz w:val="18"/>
                <w:lang w:val="en-US"/>
              </w:rPr>
              <w:t>4</w:t>
            </w:r>
          </w:p>
        </w:tc>
        <w:tc>
          <w:tcPr>
            <w:tcW w:w="1510" w:type="dxa"/>
          </w:tcPr>
          <w:p w14:paraId="403AB957" w14:textId="3CF2D71B"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sz w:val="18"/>
                <w:szCs w:val="18"/>
                <w:lang w:val="en-US"/>
              </w:rPr>
              <w:t>Surveys of community leaders</w:t>
            </w:r>
          </w:p>
        </w:tc>
        <w:tc>
          <w:tcPr>
            <w:tcW w:w="1480" w:type="dxa"/>
          </w:tcPr>
          <w:p w14:paraId="27E50A36" w14:textId="4B32FEA0"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sz w:val="18"/>
                <w:szCs w:val="18"/>
                <w:lang w:val="en-US"/>
              </w:rPr>
              <w:t>Community leader</w:t>
            </w:r>
          </w:p>
        </w:tc>
        <w:tc>
          <w:tcPr>
            <w:tcW w:w="2126" w:type="dxa"/>
          </w:tcPr>
          <w:p w14:paraId="18C577A9" w14:textId="20C7722A" w:rsidR="003A2DFD" w:rsidRPr="0062177C" w:rsidRDefault="00F8797F" w:rsidP="00FB5FE1">
            <w:pPr>
              <w:tabs>
                <w:tab w:val="left" w:pos="4536"/>
              </w:tabs>
              <w:spacing w:after="0" w:line="240" w:lineRule="auto"/>
              <w:jc w:val="center"/>
              <w:rPr>
                <w:rFonts w:ascii="Times New Roman" w:hAnsi="Times New Roman" w:cs="Times New Roman"/>
                <w:color w:val="000000"/>
                <w:sz w:val="18"/>
                <w:lang w:val="en-US"/>
              </w:rPr>
            </w:pPr>
            <w:r w:rsidRPr="0062177C">
              <w:rPr>
                <w:rFonts w:ascii="Times New Roman" w:hAnsi="Times New Roman" w:cs="Times New Roman"/>
                <w:color w:val="FF0000"/>
                <w:sz w:val="18"/>
                <w:lang w:val="en-US"/>
              </w:rPr>
              <w:t>[X]</w:t>
            </w:r>
            <w:r w:rsidRPr="0062177C">
              <w:rPr>
                <w:rFonts w:ascii="Times New Roman" w:hAnsi="Times New Roman" w:cs="Times New Roman"/>
                <w:sz w:val="18"/>
                <w:lang w:val="en-US"/>
              </w:rPr>
              <w:t xml:space="preserve"> </w:t>
            </w:r>
            <w:r w:rsidRPr="0041779D">
              <w:rPr>
                <w:rFonts w:ascii="Times New Roman" w:hAnsi="Times New Roman" w:cs="Times New Roman"/>
                <w:color w:val="000000"/>
                <w:sz w:val="18"/>
                <w:szCs w:val="18"/>
                <w:lang w:val="en-US"/>
              </w:rPr>
              <w:t>community leaders / neighborhood representatives</w:t>
            </w:r>
            <w:r w:rsidRPr="0062177C">
              <w:rPr>
                <w:rFonts w:ascii="Times New Roman" w:hAnsi="Times New Roman" w:cs="Times New Roman"/>
                <w:color w:val="000000"/>
                <w:sz w:val="18"/>
                <w:lang w:val="en-US"/>
              </w:rPr>
              <w:t xml:space="preserve"> (</w:t>
            </w:r>
            <w:r w:rsidRPr="0062177C">
              <w:rPr>
                <w:rFonts w:ascii="Times New Roman" w:hAnsi="Times New Roman" w:cs="Times New Roman"/>
                <w:color w:val="FF0000"/>
                <w:sz w:val="18"/>
                <w:lang w:val="en-US"/>
              </w:rPr>
              <w:t>[X]</w:t>
            </w:r>
            <w:r w:rsidRPr="0062177C">
              <w:rPr>
                <w:rFonts w:ascii="Times New Roman" w:hAnsi="Times New Roman" w:cs="Times New Roman"/>
                <w:color w:val="000000"/>
                <w:sz w:val="18"/>
                <w:lang w:val="en-US"/>
              </w:rPr>
              <w:t xml:space="preserve"> </w:t>
            </w:r>
            <w:r w:rsidRPr="0041779D">
              <w:rPr>
                <w:rFonts w:ascii="Times New Roman" w:hAnsi="Times New Roman" w:cs="Times New Roman"/>
                <w:color w:val="000000"/>
                <w:sz w:val="18"/>
                <w:szCs w:val="18"/>
                <w:lang w:val="en-US"/>
              </w:rPr>
              <w:t>per PSU / community</w:t>
            </w:r>
            <w:r w:rsidRPr="0062177C">
              <w:rPr>
                <w:rFonts w:ascii="Times New Roman" w:hAnsi="Times New Roman" w:cs="Times New Roman"/>
                <w:color w:val="000000"/>
                <w:sz w:val="18"/>
                <w:lang w:val="en-US"/>
              </w:rPr>
              <w:t>)</w:t>
            </w:r>
          </w:p>
        </w:tc>
        <w:tc>
          <w:tcPr>
            <w:tcW w:w="1701" w:type="dxa"/>
          </w:tcPr>
          <w:p w14:paraId="6A8C5127" w14:textId="1762B44A"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color w:val="FF0000"/>
                <w:sz w:val="18"/>
                <w:szCs w:val="18"/>
                <w:lang w:val="en-US"/>
              </w:rPr>
              <w:t>[Urban/Rural]</w:t>
            </w:r>
            <w:r w:rsidRPr="0041779D">
              <w:rPr>
                <w:rFonts w:ascii="Times New Roman" w:hAnsi="Times New Roman" w:cs="Times New Roman"/>
                <w:sz w:val="18"/>
                <w:szCs w:val="18"/>
                <w:lang w:val="en-US"/>
              </w:rPr>
              <w:t xml:space="preserve"> areas of </w:t>
            </w:r>
            <w:r w:rsidRPr="0041779D">
              <w:rPr>
                <w:rFonts w:ascii="Times New Roman" w:hAnsi="Times New Roman" w:cs="Times New Roman"/>
                <w:color w:val="FF0000"/>
                <w:sz w:val="18"/>
                <w:szCs w:val="18"/>
                <w:lang w:val="en-US"/>
              </w:rPr>
              <w:t>[department, state, municipality, city]</w:t>
            </w:r>
          </w:p>
        </w:tc>
        <w:tc>
          <w:tcPr>
            <w:tcW w:w="1206" w:type="dxa"/>
          </w:tcPr>
          <w:p w14:paraId="24123F4E" w14:textId="5FDBA4E5" w:rsidR="003A2DFD" w:rsidRPr="0062177C" w:rsidRDefault="00F8797F" w:rsidP="00FB5FE1">
            <w:pPr>
              <w:spacing w:after="0" w:line="240" w:lineRule="auto"/>
              <w:jc w:val="center"/>
              <w:rPr>
                <w:rFonts w:ascii="Times New Roman" w:hAnsi="Times New Roman" w:cs="Times New Roman"/>
                <w:color w:val="000000"/>
                <w:sz w:val="18"/>
                <w:lang w:val="en-US"/>
              </w:rPr>
            </w:pPr>
            <w:r w:rsidRPr="0041779D">
              <w:rPr>
                <w:rFonts w:ascii="Times New Roman" w:hAnsi="Times New Roman" w:cs="Times New Roman"/>
                <w:color w:val="FF0000"/>
                <w:sz w:val="18"/>
                <w:szCs w:val="18"/>
                <w:lang w:val="en-US"/>
              </w:rPr>
              <w:t>[X]</w:t>
            </w:r>
            <w:r w:rsidRPr="0041779D">
              <w:rPr>
                <w:rFonts w:ascii="Times New Roman" w:hAnsi="Times New Roman" w:cs="Times New Roman"/>
                <w:color w:val="000000"/>
                <w:sz w:val="18"/>
                <w:szCs w:val="18"/>
                <w:lang w:val="en-US"/>
              </w:rPr>
              <w:t xml:space="preserve"> months from the signing of the contract</w:t>
            </w:r>
          </w:p>
        </w:tc>
      </w:tr>
      <w:tr w:rsidR="003A2DFD" w:rsidRPr="00FB5FE1" w14:paraId="71B2D78B" w14:textId="77777777" w:rsidTr="0062177C">
        <w:trPr>
          <w:cantSplit/>
          <w:trHeight w:val="1200"/>
          <w:jc w:val="center"/>
        </w:trPr>
        <w:tc>
          <w:tcPr>
            <w:tcW w:w="627" w:type="dxa"/>
          </w:tcPr>
          <w:p w14:paraId="5DFDA652" w14:textId="77777777"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62177C">
              <w:rPr>
                <w:rFonts w:ascii="Times New Roman" w:hAnsi="Times New Roman" w:cs="Times New Roman"/>
                <w:sz w:val="18"/>
                <w:lang w:val="en-US"/>
              </w:rPr>
              <w:t>5</w:t>
            </w:r>
          </w:p>
        </w:tc>
        <w:tc>
          <w:tcPr>
            <w:tcW w:w="1510" w:type="dxa"/>
          </w:tcPr>
          <w:p w14:paraId="66E26E08" w14:textId="42E989C7"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sz w:val="18"/>
                <w:szCs w:val="18"/>
                <w:lang w:val="en-US"/>
              </w:rPr>
              <w:t xml:space="preserve">Survey of </w:t>
            </w:r>
            <w:r w:rsidRPr="0041779D">
              <w:rPr>
                <w:rFonts w:ascii="Times New Roman" w:hAnsi="Times New Roman" w:cs="Times New Roman"/>
                <w:color w:val="FF0000"/>
                <w:sz w:val="18"/>
                <w:szCs w:val="18"/>
                <w:lang w:val="en-US"/>
              </w:rPr>
              <w:t>[other observation object]</w:t>
            </w:r>
          </w:p>
        </w:tc>
        <w:tc>
          <w:tcPr>
            <w:tcW w:w="1480" w:type="dxa"/>
          </w:tcPr>
          <w:p w14:paraId="17A4055F" w14:textId="14576A04" w:rsidR="003A2DFD" w:rsidRPr="0062177C" w:rsidRDefault="00F8797F" w:rsidP="00FB5FE1">
            <w:pPr>
              <w:tabs>
                <w:tab w:val="left" w:pos="4536"/>
              </w:tabs>
              <w:spacing w:after="0" w:line="240" w:lineRule="auto"/>
              <w:jc w:val="center"/>
              <w:rPr>
                <w:rFonts w:ascii="Times New Roman" w:hAnsi="Times New Roman" w:cs="Times New Roman"/>
                <w:color w:val="FF0000"/>
                <w:sz w:val="18"/>
                <w:lang w:val="en-US"/>
              </w:rPr>
            </w:pPr>
            <w:r w:rsidRPr="0041779D">
              <w:rPr>
                <w:rFonts w:ascii="Times New Roman" w:hAnsi="Times New Roman" w:cs="Times New Roman"/>
                <w:color w:val="FF0000"/>
                <w:sz w:val="18"/>
                <w:szCs w:val="18"/>
                <w:lang w:val="en-US"/>
              </w:rPr>
              <w:t>[other unit of observation]</w:t>
            </w:r>
          </w:p>
        </w:tc>
        <w:tc>
          <w:tcPr>
            <w:tcW w:w="2126" w:type="dxa"/>
          </w:tcPr>
          <w:p w14:paraId="0A6EC689" w14:textId="77777777" w:rsidR="003A2DFD" w:rsidRPr="0062177C" w:rsidRDefault="00F8797F" w:rsidP="00FB5FE1">
            <w:pPr>
              <w:tabs>
                <w:tab w:val="left" w:pos="4536"/>
              </w:tabs>
              <w:spacing w:after="0" w:line="240" w:lineRule="auto"/>
              <w:jc w:val="center"/>
              <w:rPr>
                <w:rFonts w:ascii="Times New Roman" w:hAnsi="Times New Roman" w:cs="Times New Roman"/>
                <w:color w:val="FF0000"/>
                <w:sz w:val="18"/>
                <w:lang w:val="en-US"/>
              </w:rPr>
            </w:pPr>
            <w:r w:rsidRPr="0062177C">
              <w:rPr>
                <w:rFonts w:ascii="Times New Roman" w:hAnsi="Times New Roman" w:cs="Times New Roman"/>
                <w:color w:val="FF0000"/>
                <w:sz w:val="18"/>
                <w:lang w:val="en-US"/>
              </w:rPr>
              <w:t>[X]</w:t>
            </w:r>
          </w:p>
        </w:tc>
        <w:tc>
          <w:tcPr>
            <w:tcW w:w="1701" w:type="dxa"/>
          </w:tcPr>
          <w:p w14:paraId="56C33203" w14:textId="59CC6D67" w:rsidR="003A2DFD" w:rsidRPr="0062177C" w:rsidRDefault="00F8797F" w:rsidP="00FB5FE1">
            <w:pPr>
              <w:tabs>
                <w:tab w:val="left" w:pos="4536"/>
              </w:tabs>
              <w:spacing w:after="0" w:line="240" w:lineRule="auto"/>
              <w:jc w:val="center"/>
              <w:rPr>
                <w:rFonts w:ascii="Times New Roman" w:hAnsi="Times New Roman" w:cs="Times New Roman"/>
                <w:sz w:val="18"/>
                <w:lang w:val="en-US"/>
              </w:rPr>
            </w:pPr>
            <w:r w:rsidRPr="0041779D">
              <w:rPr>
                <w:rFonts w:ascii="Times New Roman" w:hAnsi="Times New Roman" w:cs="Times New Roman"/>
                <w:color w:val="FF0000"/>
                <w:sz w:val="18"/>
                <w:szCs w:val="18"/>
                <w:lang w:val="en-US"/>
              </w:rPr>
              <w:t>[Urban/Rural]</w:t>
            </w:r>
            <w:r w:rsidRPr="0041779D">
              <w:rPr>
                <w:rFonts w:ascii="Times New Roman" w:hAnsi="Times New Roman" w:cs="Times New Roman"/>
                <w:sz w:val="18"/>
                <w:szCs w:val="18"/>
                <w:lang w:val="en-US"/>
              </w:rPr>
              <w:t xml:space="preserve"> areas of </w:t>
            </w:r>
            <w:r w:rsidRPr="0041779D">
              <w:rPr>
                <w:rFonts w:ascii="Times New Roman" w:hAnsi="Times New Roman" w:cs="Times New Roman"/>
                <w:color w:val="FF0000"/>
                <w:sz w:val="18"/>
                <w:szCs w:val="18"/>
                <w:lang w:val="en-US"/>
              </w:rPr>
              <w:t>[department, state, municipality, city]</w:t>
            </w:r>
          </w:p>
        </w:tc>
        <w:tc>
          <w:tcPr>
            <w:tcW w:w="1206" w:type="dxa"/>
          </w:tcPr>
          <w:p w14:paraId="1962786E" w14:textId="69B1DE30" w:rsidR="003A2DFD" w:rsidRPr="0062177C" w:rsidRDefault="00F8797F" w:rsidP="00FB5FE1">
            <w:pPr>
              <w:spacing w:after="0" w:line="240" w:lineRule="auto"/>
              <w:jc w:val="center"/>
              <w:rPr>
                <w:rFonts w:ascii="Times New Roman" w:hAnsi="Times New Roman" w:cs="Times New Roman"/>
                <w:color w:val="FF0000"/>
                <w:sz w:val="18"/>
                <w:lang w:val="en-US"/>
              </w:rPr>
            </w:pPr>
            <w:r w:rsidRPr="0041779D">
              <w:rPr>
                <w:rFonts w:ascii="Times New Roman" w:hAnsi="Times New Roman" w:cs="Times New Roman"/>
                <w:color w:val="FF0000"/>
                <w:sz w:val="18"/>
                <w:szCs w:val="18"/>
                <w:lang w:val="en-US"/>
              </w:rPr>
              <w:t>[X]</w:t>
            </w:r>
            <w:r w:rsidRPr="0041779D">
              <w:rPr>
                <w:rFonts w:ascii="Times New Roman" w:hAnsi="Times New Roman" w:cs="Times New Roman"/>
                <w:color w:val="000000"/>
                <w:sz w:val="18"/>
                <w:szCs w:val="18"/>
                <w:lang w:val="en-US"/>
              </w:rPr>
              <w:t xml:space="preserve"> months from the signing of the contract</w:t>
            </w:r>
          </w:p>
        </w:tc>
      </w:tr>
    </w:tbl>
    <w:p w14:paraId="67F00285" w14:textId="77777777" w:rsidR="00FB5FE1" w:rsidRDefault="00FB5FE1" w:rsidP="00FB5FE1">
      <w:pPr>
        <w:pStyle w:val="ListParagraph"/>
        <w:keepNext/>
        <w:ind w:left="360"/>
        <w:jc w:val="both"/>
        <w:rPr>
          <w:b/>
          <w:lang w:val="en-US"/>
        </w:rPr>
      </w:pPr>
    </w:p>
    <w:p w14:paraId="7503E98D" w14:textId="3B3B31DC" w:rsidR="003A2DFD" w:rsidRPr="000B0074" w:rsidRDefault="00F8797F" w:rsidP="00FB5FE1">
      <w:pPr>
        <w:pStyle w:val="ListParagraph"/>
        <w:keepNext/>
        <w:numPr>
          <w:ilvl w:val="0"/>
          <w:numId w:val="8"/>
        </w:numPr>
        <w:ind w:left="360"/>
        <w:jc w:val="both"/>
        <w:rPr>
          <w:b/>
          <w:lang w:val="en-US"/>
        </w:rPr>
      </w:pPr>
      <w:r w:rsidRPr="000B0074">
        <w:rPr>
          <w:b/>
          <w:lang w:val="en-US"/>
        </w:rPr>
        <w:t>Impact evaluation technical team</w:t>
      </w:r>
    </w:p>
    <w:p w14:paraId="3223C261" w14:textId="2DB9D216" w:rsidR="003A2DFD" w:rsidRDefault="00F8797F" w:rsidP="00FB5FE1">
      <w:pPr>
        <w:autoSpaceDE w:val="0"/>
        <w:autoSpaceDN w:val="0"/>
        <w:adjustRightInd w:val="0"/>
        <w:spacing w:after="0" w:line="240" w:lineRule="auto"/>
        <w:jc w:val="both"/>
        <w:rPr>
          <w:rFonts w:ascii="Times New Roman" w:hAnsi="Times New Roman" w:cs="Times New Roman"/>
          <w:sz w:val="24"/>
          <w:szCs w:val="24"/>
          <w:lang w:val="en-US"/>
        </w:rPr>
      </w:pPr>
      <w:r w:rsidRPr="00091A6E">
        <w:rPr>
          <w:rFonts w:ascii="Times New Roman" w:hAnsi="Times New Roman" w:cs="Times New Roman"/>
          <w:sz w:val="24"/>
          <w:szCs w:val="24"/>
          <w:lang w:val="en-US"/>
        </w:rPr>
        <w:t xml:space="preserve">The impact evaluation’s technical team (TT) is part of </w:t>
      </w:r>
      <w:r w:rsidRPr="00091A6E">
        <w:rPr>
          <w:rFonts w:ascii="Times New Roman" w:hAnsi="Times New Roman" w:cs="Times New Roman"/>
          <w:color w:val="FF0000"/>
          <w:sz w:val="24"/>
          <w:szCs w:val="24"/>
          <w:lang w:val="en-US"/>
        </w:rPr>
        <w:t xml:space="preserve">[institution </w:t>
      </w:r>
      <w:r w:rsidR="00D44905" w:rsidRPr="00091A6E">
        <w:rPr>
          <w:rFonts w:ascii="Times New Roman" w:hAnsi="Times New Roman" w:cs="Times New Roman"/>
          <w:color w:val="FF0000"/>
          <w:sz w:val="24"/>
          <w:szCs w:val="24"/>
          <w:lang w:val="en-US"/>
        </w:rPr>
        <w:t xml:space="preserve">contracting </w:t>
      </w:r>
      <w:r w:rsidRPr="00091A6E">
        <w:rPr>
          <w:rFonts w:ascii="Times New Roman" w:hAnsi="Times New Roman" w:cs="Times New Roman"/>
          <w:color w:val="FF0000"/>
          <w:sz w:val="24"/>
          <w:szCs w:val="24"/>
          <w:lang w:val="en-US"/>
        </w:rPr>
        <w:t>the firm]</w:t>
      </w:r>
      <w:r w:rsidRPr="00091A6E">
        <w:rPr>
          <w:rFonts w:ascii="Times New Roman" w:hAnsi="Times New Roman" w:cs="Times New Roman"/>
          <w:sz w:val="24"/>
          <w:szCs w:val="24"/>
          <w:lang w:val="en-US"/>
        </w:rPr>
        <w:t xml:space="preserve"> and to this end</w:t>
      </w:r>
      <w:r w:rsidR="00091A6E" w:rsidRPr="00091A6E">
        <w:rPr>
          <w:rFonts w:ascii="Times New Roman" w:hAnsi="Times New Roman" w:cs="Times New Roman"/>
          <w:sz w:val="24"/>
          <w:szCs w:val="24"/>
          <w:lang w:val="en-US"/>
        </w:rPr>
        <w:t>,</w:t>
      </w:r>
      <w:r w:rsidRPr="00091A6E">
        <w:rPr>
          <w:rFonts w:ascii="Times New Roman" w:hAnsi="Times New Roman" w:cs="Times New Roman"/>
          <w:sz w:val="24"/>
          <w:szCs w:val="24"/>
          <w:lang w:val="en-US"/>
        </w:rPr>
        <w:t xml:space="preserve"> it relies on the technical assistance of </w:t>
      </w:r>
      <w:r w:rsidRPr="00091A6E">
        <w:rPr>
          <w:rFonts w:ascii="Times New Roman" w:hAnsi="Times New Roman" w:cs="Times New Roman"/>
          <w:color w:val="FF0000"/>
          <w:sz w:val="24"/>
          <w:szCs w:val="24"/>
          <w:lang w:val="en-US"/>
        </w:rPr>
        <w:t>[other actors involved in the evaluation]</w:t>
      </w:r>
      <w:r w:rsidRPr="00091A6E">
        <w:rPr>
          <w:rFonts w:ascii="Times New Roman" w:hAnsi="Times New Roman" w:cs="Times New Roman"/>
          <w:sz w:val="24"/>
          <w:szCs w:val="24"/>
          <w:lang w:val="en-US"/>
        </w:rPr>
        <w:t>.</w:t>
      </w:r>
    </w:p>
    <w:p w14:paraId="7D9D83F3" w14:textId="77777777" w:rsidR="00FB5FE1" w:rsidRPr="00091A6E" w:rsidRDefault="00FB5FE1" w:rsidP="00FB5FE1">
      <w:pPr>
        <w:autoSpaceDE w:val="0"/>
        <w:autoSpaceDN w:val="0"/>
        <w:adjustRightInd w:val="0"/>
        <w:spacing w:after="0" w:line="240" w:lineRule="auto"/>
        <w:jc w:val="both"/>
        <w:rPr>
          <w:rFonts w:ascii="Times New Roman" w:hAnsi="Times New Roman" w:cs="Times New Roman"/>
          <w:sz w:val="24"/>
          <w:szCs w:val="24"/>
          <w:lang w:val="en-US"/>
        </w:rPr>
      </w:pPr>
    </w:p>
    <w:p w14:paraId="20E4DC55" w14:textId="77777777" w:rsidR="003A2DFD" w:rsidRPr="00091A6E" w:rsidRDefault="00F8797F" w:rsidP="00FB5FE1">
      <w:pPr>
        <w:keepNext/>
        <w:numPr>
          <w:ilvl w:val="0"/>
          <w:numId w:val="8"/>
        </w:numPr>
        <w:spacing w:after="0" w:line="240" w:lineRule="auto"/>
        <w:ind w:left="288" w:hanging="288"/>
        <w:jc w:val="both"/>
        <w:rPr>
          <w:rFonts w:ascii="Times New Roman" w:hAnsi="Times New Roman" w:cs="Times New Roman"/>
          <w:b/>
          <w:sz w:val="24"/>
          <w:szCs w:val="24"/>
          <w:lang w:val="en-US"/>
        </w:rPr>
      </w:pPr>
      <w:r w:rsidRPr="00091A6E">
        <w:rPr>
          <w:rFonts w:ascii="Times New Roman" w:hAnsi="Times New Roman" w:cs="Times New Roman"/>
          <w:b/>
          <w:sz w:val="24"/>
          <w:szCs w:val="24"/>
          <w:lang w:val="en-US"/>
        </w:rPr>
        <w:t>Inputs provided by the technical team</w:t>
      </w:r>
    </w:p>
    <w:p w14:paraId="06E55B3C" w14:textId="77777777" w:rsidR="003A2DFD" w:rsidRPr="00091A6E" w:rsidRDefault="00F8797F" w:rsidP="00FB5FE1">
      <w:pPr>
        <w:autoSpaceDE w:val="0"/>
        <w:autoSpaceDN w:val="0"/>
        <w:adjustRightInd w:val="0"/>
        <w:spacing w:after="0" w:line="240" w:lineRule="auto"/>
        <w:jc w:val="both"/>
        <w:rPr>
          <w:rFonts w:ascii="Times New Roman" w:hAnsi="Times New Roman" w:cs="Times New Roman"/>
          <w:sz w:val="24"/>
          <w:szCs w:val="24"/>
          <w:lang w:val="en-US"/>
        </w:rPr>
      </w:pPr>
      <w:r w:rsidRPr="00091A6E">
        <w:rPr>
          <w:rFonts w:ascii="Times New Roman" w:hAnsi="Times New Roman" w:cs="Times New Roman"/>
          <w:sz w:val="24"/>
          <w:szCs w:val="24"/>
          <w:lang w:val="en-US"/>
        </w:rPr>
        <w:t>The TT will provide the firm with the following inputs for the survey:</w:t>
      </w:r>
    </w:p>
    <w:p w14:paraId="27E9C2AC" w14:textId="77777777" w:rsidR="003A2DFD" w:rsidRPr="00091A6E" w:rsidRDefault="00F8797F" w:rsidP="00FB5FE1">
      <w:pPr>
        <w:numPr>
          <w:ilvl w:val="0"/>
          <w:numId w:val="18"/>
        </w:numPr>
        <w:autoSpaceDE w:val="0"/>
        <w:autoSpaceDN w:val="0"/>
        <w:adjustRightInd w:val="0"/>
        <w:spacing w:after="0" w:line="240" w:lineRule="auto"/>
        <w:jc w:val="both"/>
        <w:rPr>
          <w:rFonts w:ascii="Times New Roman" w:hAnsi="Times New Roman" w:cs="Times New Roman"/>
          <w:sz w:val="24"/>
          <w:szCs w:val="24"/>
          <w:lang w:val="en-US"/>
        </w:rPr>
      </w:pPr>
      <w:r w:rsidRPr="00091A6E">
        <w:rPr>
          <w:rFonts w:ascii="Times New Roman" w:hAnsi="Times New Roman" w:cs="Times New Roman"/>
          <w:sz w:val="24"/>
          <w:szCs w:val="24"/>
          <w:lang w:val="en-US"/>
        </w:rPr>
        <w:lastRenderedPageBreak/>
        <w:t>[list of primary sampling units]</w:t>
      </w:r>
    </w:p>
    <w:p w14:paraId="4DDE0AF6" w14:textId="77777777" w:rsidR="003A2DFD" w:rsidRPr="00091A6E" w:rsidRDefault="00F8797F" w:rsidP="00FB5FE1">
      <w:pPr>
        <w:numPr>
          <w:ilvl w:val="0"/>
          <w:numId w:val="18"/>
        </w:numPr>
        <w:autoSpaceDE w:val="0"/>
        <w:autoSpaceDN w:val="0"/>
        <w:adjustRightInd w:val="0"/>
        <w:spacing w:after="0" w:line="240" w:lineRule="auto"/>
        <w:jc w:val="both"/>
        <w:rPr>
          <w:rFonts w:ascii="Times New Roman" w:hAnsi="Times New Roman" w:cs="Times New Roman"/>
          <w:sz w:val="24"/>
          <w:szCs w:val="24"/>
          <w:lang w:val="en-US"/>
        </w:rPr>
      </w:pPr>
      <w:r w:rsidRPr="00091A6E">
        <w:rPr>
          <w:rFonts w:ascii="Times New Roman" w:hAnsi="Times New Roman" w:cs="Times New Roman"/>
          <w:sz w:val="24"/>
          <w:szCs w:val="24"/>
          <w:lang w:val="en-US"/>
        </w:rPr>
        <w:t>[reference questionnaires]</w:t>
      </w:r>
    </w:p>
    <w:p w14:paraId="5A576E56" w14:textId="77777777" w:rsidR="003A2DFD" w:rsidRPr="00091A6E" w:rsidRDefault="00F8797F" w:rsidP="00FB5FE1">
      <w:pPr>
        <w:numPr>
          <w:ilvl w:val="0"/>
          <w:numId w:val="18"/>
        </w:numPr>
        <w:autoSpaceDE w:val="0"/>
        <w:autoSpaceDN w:val="0"/>
        <w:adjustRightInd w:val="0"/>
        <w:spacing w:after="0" w:line="240" w:lineRule="auto"/>
        <w:jc w:val="both"/>
        <w:rPr>
          <w:rFonts w:ascii="Times New Roman" w:hAnsi="Times New Roman" w:cs="Times New Roman"/>
          <w:sz w:val="24"/>
          <w:szCs w:val="24"/>
          <w:lang w:val="en-US"/>
        </w:rPr>
      </w:pPr>
      <w:r w:rsidRPr="00091A6E">
        <w:rPr>
          <w:rFonts w:ascii="Times New Roman" w:hAnsi="Times New Roman" w:cs="Times New Roman"/>
          <w:sz w:val="24"/>
          <w:szCs w:val="24"/>
          <w:lang w:val="en-US"/>
        </w:rPr>
        <w:t>[data entry programs]</w:t>
      </w:r>
    </w:p>
    <w:p w14:paraId="6730B374" w14:textId="77777777" w:rsidR="003A2DFD" w:rsidRPr="00091A6E" w:rsidRDefault="00F8797F" w:rsidP="00FB5FE1">
      <w:pPr>
        <w:numPr>
          <w:ilvl w:val="0"/>
          <w:numId w:val="18"/>
        </w:numPr>
        <w:autoSpaceDE w:val="0"/>
        <w:autoSpaceDN w:val="0"/>
        <w:adjustRightInd w:val="0"/>
        <w:spacing w:after="0" w:line="240" w:lineRule="auto"/>
        <w:jc w:val="both"/>
        <w:rPr>
          <w:rFonts w:ascii="Times New Roman" w:hAnsi="Times New Roman" w:cs="Times New Roman"/>
          <w:sz w:val="24"/>
          <w:szCs w:val="24"/>
          <w:lang w:val="en-US"/>
        </w:rPr>
      </w:pPr>
      <w:r w:rsidRPr="00091A6E">
        <w:rPr>
          <w:rFonts w:ascii="Times New Roman" w:hAnsi="Times New Roman" w:cs="Times New Roman"/>
          <w:sz w:val="24"/>
          <w:szCs w:val="24"/>
          <w:lang w:val="en-US"/>
        </w:rPr>
        <w:t>[training materials for the field teams]</w:t>
      </w:r>
    </w:p>
    <w:p w14:paraId="52615DA7" w14:textId="750B9964" w:rsidR="003A2DFD" w:rsidRPr="00091A6E" w:rsidRDefault="00F8797F" w:rsidP="00FB5FE1">
      <w:pPr>
        <w:numPr>
          <w:ilvl w:val="0"/>
          <w:numId w:val="18"/>
        </w:numPr>
        <w:autoSpaceDE w:val="0"/>
        <w:autoSpaceDN w:val="0"/>
        <w:adjustRightInd w:val="0"/>
        <w:spacing w:after="0" w:line="240" w:lineRule="auto"/>
        <w:jc w:val="both"/>
        <w:rPr>
          <w:sz w:val="24"/>
          <w:szCs w:val="24"/>
          <w:lang w:val="en-US"/>
        </w:rPr>
      </w:pPr>
      <w:r w:rsidRPr="00091A6E">
        <w:rPr>
          <w:rFonts w:ascii="Times New Roman" w:hAnsi="Times New Roman" w:cs="Times New Roman"/>
          <w:sz w:val="24"/>
          <w:szCs w:val="24"/>
          <w:lang w:val="en-US"/>
        </w:rPr>
        <w:t>[</w:t>
      </w:r>
      <w:r w:rsidR="00FB529B">
        <w:rPr>
          <w:rFonts w:ascii="Times New Roman" w:hAnsi="Times New Roman" w:cs="Times New Roman"/>
          <w:sz w:val="24"/>
          <w:szCs w:val="24"/>
          <w:lang w:val="en-US"/>
        </w:rPr>
        <w:t>enumerator</w:t>
      </w:r>
      <w:r w:rsidRPr="00091A6E">
        <w:rPr>
          <w:rFonts w:ascii="Times New Roman" w:hAnsi="Times New Roman" w:cs="Times New Roman"/>
          <w:sz w:val="24"/>
          <w:szCs w:val="24"/>
          <w:lang w:val="en-US"/>
        </w:rPr>
        <w:t xml:space="preserve"> and supervisor manuals]</w:t>
      </w:r>
    </w:p>
    <w:p w14:paraId="1EDC071A" w14:textId="77777777" w:rsidR="00FB5FE1" w:rsidRDefault="00FB5FE1" w:rsidP="00FB5FE1">
      <w:pPr>
        <w:spacing w:after="0" w:line="240" w:lineRule="auto"/>
        <w:jc w:val="both"/>
        <w:rPr>
          <w:rFonts w:ascii="Times New Roman" w:hAnsi="Times New Roman" w:cs="Times New Roman"/>
          <w:sz w:val="24"/>
          <w:szCs w:val="24"/>
          <w:lang w:val="en-US"/>
        </w:rPr>
      </w:pPr>
    </w:p>
    <w:p w14:paraId="7C52BAD0" w14:textId="61F85909" w:rsidR="003A2DFD" w:rsidRPr="00091A6E" w:rsidRDefault="00F8797F" w:rsidP="00FB5FE1">
      <w:pPr>
        <w:spacing w:after="0" w:line="240" w:lineRule="auto"/>
        <w:jc w:val="both"/>
        <w:rPr>
          <w:rFonts w:ascii="Times New Roman" w:hAnsi="Times New Roman" w:cs="Times New Roman"/>
          <w:sz w:val="24"/>
          <w:szCs w:val="24"/>
          <w:lang w:val="en-US"/>
        </w:rPr>
      </w:pPr>
      <w:r w:rsidRPr="00091A6E">
        <w:rPr>
          <w:rFonts w:ascii="Times New Roman" w:hAnsi="Times New Roman" w:cs="Times New Roman"/>
          <w:sz w:val="24"/>
          <w:szCs w:val="24"/>
          <w:lang w:val="en-US"/>
        </w:rPr>
        <w:t>The firm will be responsible for providing all of the inputs and mater</w:t>
      </w:r>
      <w:r w:rsidR="000B0074">
        <w:rPr>
          <w:rFonts w:ascii="Times New Roman" w:hAnsi="Times New Roman" w:cs="Times New Roman"/>
          <w:sz w:val="24"/>
          <w:szCs w:val="24"/>
          <w:lang w:val="en-US"/>
        </w:rPr>
        <w:t xml:space="preserve">ials not listed in this section, but </w:t>
      </w:r>
      <w:r w:rsidRPr="00091A6E">
        <w:rPr>
          <w:rFonts w:ascii="Times New Roman" w:hAnsi="Times New Roman" w:cs="Times New Roman"/>
          <w:sz w:val="24"/>
          <w:szCs w:val="24"/>
          <w:lang w:val="en-US"/>
        </w:rPr>
        <w:t>are required to perform the service.</w:t>
      </w:r>
    </w:p>
    <w:p w14:paraId="7A0933A7" w14:textId="77777777" w:rsidR="00FB5FE1" w:rsidRDefault="00FB5FE1" w:rsidP="00FB5FE1">
      <w:pPr>
        <w:keepNext/>
        <w:spacing w:after="0" w:line="240" w:lineRule="auto"/>
        <w:jc w:val="both"/>
        <w:rPr>
          <w:rFonts w:ascii="Times New Roman" w:hAnsi="Times New Roman" w:cs="Times New Roman"/>
          <w:b/>
          <w:i/>
          <w:sz w:val="24"/>
          <w:szCs w:val="24"/>
          <w:lang w:val="en-US"/>
        </w:rPr>
      </w:pPr>
    </w:p>
    <w:p w14:paraId="0CD5B407" w14:textId="77777777" w:rsidR="00A622B9" w:rsidRPr="00091A6E" w:rsidRDefault="00F8797F" w:rsidP="00FB5FE1">
      <w:pPr>
        <w:keepNext/>
        <w:spacing w:after="0" w:line="240" w:lineRule="auto"/>
        <w:jc w:val="both"/>
        <w:rPr>
          <w:rFonts w:ascii="Times New Roman" w:hAnsi="Times New Roman" w:cs="Times New Roman"/>
          <w:b/>
          <w:i/>
          <w:sz w:val="24"/>
          <w:szCs w:val="24"/>
          <w:lang w:val="en-US"/>
        </w:rPr>
      </w:pPr>
      <w:r w:rsidRPr="00091A6E">
        <w:rPr>
          <w:rFonts w:ascii="Times New Roman" w:hAnsi="Times New Roman" w:cs="Times New Roman"/>
          <w:b/>
          <w:i/>
          <w:sz w:val="24"/>
          <w:szCs w:val="24"/>
          <w:lang w:val="en-US"/>
        </w:rPr>
        <w:t>Organization and schedule of fieldwork</w:t>
      </w:r>
    </w:p>
    <w:p w14:paraId="7D682AC2" w14:textId="0FC88928" w:rsidR="00A622B9" w:rsidRPr="000B0074" w:rsidRDefault="00F8797F" w:rsidP="00FB5FE1">
      <w:pPr>
        <w:spacing w:after="0" w:line="240" w:lineRule="auto"/>
        <w:contextualSpacing/>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field staff of the survey firm will be organized in autonomous brigades, each one headed by a supervisor and composed of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w:t>
      </w:r>
      <w:r w:rsidR="00FB529B">
        <w:rPr>
          <w:rFonts w:ascii="Times New Roman" w:hAnsi="Times New Roman" w:cs="Times New Roman"/>
          <w:sz w:val="24"/>
          <w:szCs w:val="24"/>
          <w:lang w:val="en-US"/>
        </w:rPr>
        <w:t>enumerators</w:t>
      </w:r>
      <w:r w:rsidRPr="000B0074">
        <w:rPr>
          <w:rFonts w:ascii="Times New Roman" w:hAnsi="Times New Roman" w:cs="Times New Roman"/>
          <w:sz w:val="24"/>
          <w:szCs w:val="24"/>
          <w:lang w:val="en-US"/>
        </w:rPr>
        <w:t xml:space="preserve">,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data entry operators, and </w:t>
      </w:r>
      <w:r w:rsidRPr="000B0074">
        <w:rPr>
          <w:rFonts w:ascii="Times New Roman" w:hAnsi="Times New Roman" w:cs="Times New Roman"/>
          <w:color w:val="FF0000"/>
          <w:sz w:val="24"/>
          <w:szCs w:val="24"/>
          <w:lang w:val="en-US"/>
        </w:rPr>
        <w:t>[X] [other staff required for special measurements (anthropometry, blood samples, etc.)]</w:t>
      </w:r>
      <w:r w:rsidRPr="000B0074">
        <w:rPr>
          <w:rFonts w:ascii="Times New Roman" w:hAnsi="Times New Roman" w:cs="Times New Roman"/>
          <w:sz w:val="24"/>
          <w:szCs w:val="24"/>
          <w:lang w:val="en-US"/>
        </w:rPr>
        <w:t>. The following table shows the predicted work schedule for the brigade in each PSU:</w:t>
      </w:r>
    </w:p>
    <w:p w14:paraId="11A15B5A" w14:textId="77777777" w:rsidR="0062177C" w:rsidRPr="000B0074" w:rsidRDefault="0062177C" w:rsidP="00FB5FE1">
      <w:pPr>
        <w:spacing w:after="0" w:line="240" w:lineRule="auto"/>
        <w:contextualSpacing/>
        <w:jc w:val="both"/>
        <w:rPr>
          <w:rFonts w:ascii="Times New Roman" w:hAnsi="Times New Roman" w:cs="Times New Roman"/>
          <w:sz w:val="24"/>
          <w:szCs w:val="24"/>
          <w:lang w:val="en-US"/>
        </w:rPr>
      </w:pPr>
    </w:p>
    <w:tbl>
      <w:tblPr>
        <w:tblW w:w="0" w:type="auto"/>
        <w:tblInd w:w="959" w:type="dxa"/>
        <w:tblCellMar>
          <w:left w:w="10" w:type="dxa"/>
          <w:right w:w="10" w:type="dxa"/>
        </w:tblCellMar>
        <w:tblLook w:val="04A0" w:firstRow="1" w:lastRow="0" w:firstColumn="1" w:lastColumn="0" w:noHBand="0" w:noVBand="1"/>
      </w:tblPr>
      <w:tblGrid>
        <w:gridCol w:w="567"/>
        <w:gridCol w:w="6237"/>
      </w:tblGrid>
      <w:tr w:rsidR="00A622B9" w:rsidRPr="0041779D" w14:paraId="3A4D09F3" w14:textId="77777777" w:rsidTr="0062177C">
        <w:tc>
          <w:tcPr>
            <w:tcW w:w="567" w:type="dxa"/>
            <w:tcBorders>
              <w:top w:val="single" w:sz="4" w:space="0" w:color="auto"/>
              <w:bottom w:val="single" w:sz="4" w:space="0" w:color="auto"/>
            </w:tcBorders>
          </w:tcPr>
          <w:p w14:paraId="203D59DA" w14:textId="2A3A1A6B" w:rsidR="00A622B9" w:rsidRPr="0062177C" w:rsidRDefault="00F8797F" w:rsidP="00FB5FE1">
            <w:pPr>
              <w:spacing w:after="0" w:line="240" w:lineRule="auto"/>
              <w:jc w:val="both"/>
              <w:rPr>
                <w:rFonts w:ascii="Times New Roman" w:hAnsi="Times New Roman"/>
                <w:b/>
                <w:sz w:val="20"/>
                <w:lang w:val="en-US"/>
              </w:rPr>
            </w:pPr>
            <w:r w:rsidRPr="0041779D">
              <w:rPr>
                <w:rFonts w:ascii="Times New Roman" w:hAnsi="Times New Roman" w:cs="Times New Roman"/>
                <w:b/>
                <w:sz w:val="20"/>
                <w:lang w:val="en-US"/>
              </w:rPr>
              <w:t>Day</w:t>
            </w:r>
          </w:p>
        </w:tc>
        <w:tc>
          <w:tcPr>
            <w:tcW w:w="6237" w:type="dxa"/>
            <w:tcBorders>
              <w:top w:val="single" w:sz="4" w:space="0" w:color="auto"/>
              <w:bottom w:val="single" w:sz="4" w:space="0" w:color="auto"/>
            </w:tcBorders>
          </w:tcPr>
          <w:p w14:paraId="6CACBFF5" w14:textId="1214408F" w:rsidR="00A622B9" w:rsidRPr="0062177C" w:rsidRDefault="00F8797F" w:rsidP="00FB5FE1">
            <w:pPr>
              <w:spacing w:after="0" w:line="240" w:lineRule="auto"/>
              <w:jc w:val="both"/>
              <w:rPr>
                <w:rFonts w:ascii="Times New Roman" w:hAnsi="Times New Roman"/>
                <w:b/>
                <w:sz w:val="20"/>
                <w:lang w:val="en-US"/>
              </w:rPr>
            </w:pPr>
            <w:r w:rsidRPr="0041779D">
              <w:rPr>
                <w:rFonts w:ascii="Times New Roman" w:hAnsi="Times New Roman" w:cs="Times New Roman"/>
                <w:b/>
                <w:sz w:val="20"/>
                <w:lang w:val="en-US"/>
              </w:rPr>
              <w:t>Activity</w:t>
            </w:r>
          </w:p>
        </w:tc>
      </w:tr>
      <w:tr w:rsidR="00A622B9" w:rsidRPr="0041779D" w14:paraId="00272AA4" w14:textId="77777777" w:rsidTr="0062177C">
        <w:tc>
          <w:tcPr>
            <w:tcW w:w="567" w:type="dxa"/>
            <w:tcBorders>
              <w:bottom w:val="nil"/>
            </w:tcBorders>
          </w:tcPr>
          <w:p w14:paraId="388370FE" w14:textId="77777777" w:rsidR="00A622B9" w:rsidRPr="0062177C" w:rsidRDefault="00A622B9" w:rsidP="00FB5FE1">
            <w:pPr>
              <w:spacing w:after="0" w:line="240" w:lineRule="auto"/>
              <w:jc w:val="center"/>
              <w:rPr>
                <w:rFonts w:ascii="Times New Roman" w:hAnsi="Times New Roman"/>
                <w:b/>
                <w:sz w:val="20"/>
                <w:lang w:val="en-US"/>
              </w:rPr>
            </w:pPr>
          </w:p>
        </w:tc>
        <w:tc>
          <w:tcPr>
            <w:tcW w:w="6237" w:type="dxa"/>
            <w:tcBorders>
              <w:bottom w:val="nil"/>
            </w:tcBorders>
          </w:tcPr>
          <w:p w14:paraId="25927F37" w14:textId="7592CC9C" w:rsidR="00A622B9" w:rsidRPr="0062177C" w:rsidRDefault="00F8797F" w:rsidP="00FB5FE1">
            <w:pPr>
              <w:spacing w:after="0" w:line="240" w:lineRule="auto"/>
              <w:jc w:val="both"/>
              <w:rPr>
                <w:rFonts w:ascii="Times New Roman" w:hAnsi="Times New Roman"/>
                <w:b/>
                <w:sz w:val="20"/>
                <w:lang w:val="en-US"/>
              </w:rPr>
            </w:pPr>
            <w:r w:rsidRPr="0041779D">
              <w:rPr>
                <w:rFonts w:ascii="Times New Roman" w:hAnsi="Times New Roman" w:cs="Times New Roman"/>
                <w:b/>
                <w:sz w:val="20"/>
                <w:lang w:val="en-US"/>
              </w:rPr>
              <w:t>Phase</w:t>
            </w:r>
            <w:r w:rsidRPr="0062177C">
              <w:rPr>
                <w:rFonts w:ascii="Times New Roman" w:hAnsi="Times New Roman" w:cs="Times New Roman"/>
                <w:b/>
                <w:sz w:val="20"/>
                <w:lang w:val="en-US"/>
              </w:rPr>
              <w:t xml:space="preserve"> 1. </w:t>
            </w:r>
            <w:r w:rsidRPr="0041779D">
              <w:rPr>
                <w:rFonts w:ascii="Times New Roman" w:hAnsi="Times New Roman" w:cs="Times New Roman"/>
                <w:b/>
                <w:sz w:val="20"/>
                <w:lang w:val="en-US"/>
              </w:rPr>
              <w:t>List of households</w:t>
            </w:r>
          </w:p>
        </w:tc>
      </w:tr>
      <w:tr w:rsidR="00A622B9" w:rsidRPr="00FB5FE1" w14:paraId="0797D438" w14:textId="77777777" w:rsidTr="0062177C">
        <w:tc>
          <w:tcPr>
            <w:tcW w:w="567" w:type="dxa"/>
            <w:tcBorders>
              <w:top w:val="nil"/>
              <w:bottom w:val="nil"/>
            </w:tcBorders>
          </w:tcPr>
          <w:p w14:paraId="799B77E4" w14:textId="77777777" w:rsidR="00A622B9" w:rsidRPr="0062177C" w:rsidRDefault="00F8797F" w:rsidP="00FB5FE1">
            <w:pPr>
              <w:spacing w:after="0" w:line="240" w:lineRule="auto"/>
              <w:jc w:val="center"/>
              <w:rPr>
                <w:rFonts w:ascii="Times New Roman" w:hAnsi="Times New Roman"/>
                <w:b/>
                <w:sz w:val="20"/>
                <w:lang w:val="en-US"/>
              </w:rPr>
            </w:pPr>
            <w:r w:rsidRPr="0062177C">
              <w:rPr>
                <w:rFonts w:ascii="Times New Roman" w:hAnsi="Times New Roman" w:cs="Times New Roman"/>
                <w:b/>
                <w:sz w:val="20"/>
                <w:lang w:val="en-US"/>
              </w:rPr>
              <w:t>0</w:t>
            </w:r>
          </w:p>
        </w:tc>
        <w:tc>
          <w:tcPr>
            <w:tcW w:w="6237" w:type="dxa"/>
            <w:tcBorders>
              <w:top w:val="nil"/>
              <w:bottom w:val="nil"/>
            </w:tcBorders>
          </w:tcPr>
          <w:p w14:paraId="5C536D60" w14:textId="53E2704E" w:rsidR="00A622B9" w:rsidRPr="0062177C" w:rsidRDefault="00F8797F" w:rsidP="00FB5FE1">
            <w:pPr>
              <w:spacing w:after="0" w:line="240" w:lineRule="auto"/>
              <w:jc w:val="both"/>
              <w:rPr>
                <w:rFonts w:ascii="Times New Roman" w:hAnsi="Times New Roman"/>
                <w:b/>
                <w:sz w:val="20"/>
                <w:lang w:val="en-US"/>
              </w:rPr>
            </w:pPr>
            <w:r w:rsidRPr="0041779D">
              <w:rPr>
                <w:rFonts w:ascii="Times New Roman" w:hAnsi="Times New Roman" w:cs="Times New Roman"/>
                <w:sz w:val="20"/>
                <w:lang w:val="en-US"/>
              </w:rPr>
              <w:t>Trip from the preceding PSU. Contact and authorization arrangements with the community leaders (supervisor).</w:t>
            </w:r>
          </w:p>
        </w:tc>
      </w:tr>
      <w:tr w:rsidR="00A622B9" w:rsidRPr="00FB5FE1" w14:paraId="12FA1C1F" w14:textId="77777777" w:rsidTr="0062177C">
        <w:tc>
          <w:tcPr>
            <w:tcW w:w="567" w:type="dxa"/>
            <w:tcBorders>
              <w:top w:val="nil"/>
              <w:bottom w:val="nil"/>
            </w:tcBorders>
          </w:tcPr>
          <w:p w14:paraId="66B521BD" w14:textId="77777777" w:rsidR="00A622B9" w:rsidRPr="0062177C" w:rsidRDefault="00F8797F" w:rsidP="00FB5FE1">
            <w:pPr>
              <w:spacing w:after="0" w:line="240" w:lineRule="auto"/>
              <w:jc w:val="center"/>
              <w:rPr>
                <w:rFonts w:ascii="Times New Roman" w:hAnsi="Times New Roman"/>
                <w:sz w:val="20"/>
                <w:lang w:val="en-US"/>
              </w:rPr>
            </w:pPr>
            <w:r w:rsidRPr="0062177C">
              <w:rPr>
                <w:rFonts w:ascii="Times New Roman" w:hAnsi="Times New Roman" w:cs="Times New Roman"/>
                <w:sz w:val="20"/>
                <w:lang w:val="en-US"/>
              </w:rPr>
              <w:t>1</w:t>
            </w:r>
          </w:p>
        </w:tc>
        <w:tc>
          <w:tcPr>
            <w:tcW w:w="6237" w:type="dxa"/>
            <w:tcBorders>
              <w:top w:val="nil"/>
              <w:bottom w:val="nil"/>
            </w:tcBorders>
          </w:tcPr>
          <w:p w14:paraId="4DDC2EBE" w14:textId="3FA3FF46" w:rsidR="00A622B9" w:rsidRPr="0062177C" w:rsidRDefault="00F8797F" w:rsidP="00FB5FE1">
            <w:pPr>
              <w:spacing w:after="0" w:line="240" w:lineRule="auto"/>
              <w:jc w:val="both"/>
              <w:rPr>
                <w:rFonts w:ascii="Times New Roman" w:hAnsi="Times New Roman"/>
                <w:sz w:val="20"/>
                <w:lang w:val="en-US"/>
              </w:rPr>
            </w:pPr>
            <w:r w:rsidRPr="0041779D">
              <w:rPr>
                <w:rFonts w:ascii="Times New Roman" w:hAnsi="Times New Roman" w:cs="Times New Roman"/>
                <w:sz w:val="20"/>
                <w:lang w:val="en-US"/>
              </w:rPr>
              <w:t>List of the PSU. Data entry. Interview of the community leaders</w:t>
            </w:r>
            <w:r w:rsidRPr="0062177C">
              <w:rPr>
                <w:rFonts w:ascii="Times New Roman" w:hAnsi="Times New Roman" w:cs="Times New Roman"/>
                <w:sz w:val="20"/>
                <w:lang w:val="en-US"/>
              </w:rPr>
              <w:t xml:space="preserve"> (supervisor).</w:t>
            </w:r>
          </w:p>
        </w:tc>
      </w:tr>
      <w:tr w:rsidR="00A622B9" w:rsidRPr="00FB5FE1" w14:paraId="05BF9408" w14:textId="77777777" w:rsidTr="0062177C">
        <w:tc>
          <w:tcPr>
            <w:tcW w:w="567" w:type="dxa"/>
            <w:tcBorders>
              <w:top w:val="nil"/>
              <w:bottom w:val="nil"/>
            </w:tcBorders>
          </w:tcPr>
          <w:p w14:paraId="201596B9" w14:textId="77777777" w:rsidR="00A622B9" w:rsidRPr="0062177C" w:rsidRDefault="00F8797F" w:rsidP="00FB5FE1">
            <w:pPr>
              <w:spacing w:after="0" w:line="240" w:lineRule="auto"/>
              <w:jc w:val="center"/>
              <w:rPr>
                <w:rFonts w:ascii="Times New Roman" w:hAnsi="Times New Roman"/>
                <w:sz w:val="20"/>
                <w:lang w:val="en-US"/>
              </w:rPr>
            </w:pPr>
            <w:r w:rsidRPr="0062177C">
              <w:rPr>
                <w:rFonts w:ascii="Times New Roman" w:hAnsi="Times New Roman" w:cs="Times New Roman"/>
                <w:sz w:val="20"/>
                <w:lang w:val="en-US"/>
              </w:rPr>
              <w:t>2</w:t>
            </w:r>
          </w:p>
        </w:tc>
        <w:tc>
          <w:tcPr>
            <w:tcW w:w="6237" w:type="dxa"/>
            <w:tcBorders>
              <w:top w:val="nil"/>
              <w:bottom w:val="nil"/>
            </w:tcBorders>
          </w:tcPr>
          <w:p w14:paraId="7743F94A" w14:textId="333F3352" w:rsidR="00A622B9" w:rsidRPr="0062177C" w:rsidRDefault="00F8797F" w:rsidP="00FB5FE1">
            <w:pPr>
              <w:spacing w:after="0" w:line="240" w:lineRule="auto"/>
              <w:jc w:val="both"/>
              <w:rPr>
                <w:rFonts w:ascii="Times New Roman" w:hAnsi="Times New Roman"/>
                <w:sz w:val="20"/>
                <w:lang w:val="en-US"/>
              </w:rPr>
            </w:pPr>
            <w:r w:rsidRPr="0041779D">
              <w:rPr>
                <w:rFonts w:ascii="Times New Roman" w:hAnsi="Times New Roman" w:cs="Times New Roman"/>
                <w:sz w:val="20"/>
                <w:lang w:val="en-US"/>
              </w:rPr>
              <w:t>List of the PSU. Data entry. Correction of inconsistencies. Selection of the households that will be interviewed (supervisor).</w:t>
            </w:r>
          </w:p>
        </w:tc>
      </w:tr>
      <w:tr w:rsidR="00A622B9" w:rsidRPr="0041779D" w14:paraId="625DC769" w14:textId="77777777" w:rsidTr="0062177C">
        <w:tc>
          <w:tcPr>
            <w:tcW w:w="567" w:type="dxa"/>
            <w:tcBorders>
              <w:top w:val="nil"/>
              <w:bottom w:val="nil"/>
            </w:tcBorders>
          </w:tcPr>
          <w:p w14:paraId="219EAC08" w14:textId="77777777" w:rsidR="00A622B9" w:rsidRPr="0062177C" w:rsidRDefault="00A622B9" w:rsidP="00FB5FE1">
            <w:pPr>
              <w:spacing w:after="0" w:line="240" w:lineRule="auto"/>
              <w:jc w:val="center"/>
              <w:rPr>
                <w:rFonts w:ascii="Times New Roman" w:hAnsi="Times New Roman"/>
                <w:sz w:val="20"/>
                <w:lang w:val="en-US"/>
              </w:rPr>
            </w:pPr>
          </w:p>
        </w:tc>
        <w:tc>
          <w:tcPr>
            <w:tcW w:w="6237" w:type="dxa"/>
            <w:tcBorders>
              <w:top w:val="nil"/>
              <w:bottom w:val="nil"/>
            </w:tcBorders>
          </w:tcPr>
          <w:p w14:paraId="5F3A806D" w14:textId="21798BC2" w:rsidR="00A622B9" w:rsidRPr="0062177C" w:rsidRDefault="00F8797F" w:rsidP="00FB5FE1">
            <w:pPr>
              <w:spacing w:after="0" w:line="240" w:lineRule="auto"/>
              <w:jc w:val="both"/>
              <w:rPr>
                <w:rFonts w:ascii="Times New Roman" w:hAnsi="Times New Roman"/>
                <w:b/>
                <w:sz w:val="20"/>
                <w:lang w:val="en-US"/>
              </w:rPr>
            </w:pPr>
            <w:r w:rsidRPr="0041779D">
              <w:rPr>
                <w:rFonts w:ascii="Times New Roman" w:hAnsi="Times New Roman" w:cs="Times New Roman"/>
                <w:b/>
                <w:sz w:val="20"/>
                <w:lang w:val="en-US"/>
              </w:rPr>
              <w:t>Phase</w:t>
            </w:r>
            <w:r w:rsidRPr="0062177C">
              <w:rPr>
                <w:rFonts w:ascii="Times New Roman" w:hAnsi="Times New Roman" w:cs="Times New Roman"/>
                <w:b/>
                <w:sz w:val="20"/>
                <w:lang w:val="en-US"/>
              </w:rPr>
              <w:t xml:space="preserve"> 2. </w:t>
            </w:r>
            <w:r w:rsidRPr="0041779D">
              <w:rPr>
                <w:rFonts w:ascii="Times New Roman" w:hAnsi="Times New Roman" w:cs="Times New Roman"/>
                <w:b/>
                <w:sz w:val="20"/>
                <w:lang w:val="en-US"/>
              </w:rPr>
              <w:t>Surveys</w:t>
            </w:r>
          </w:p>
        </w:tc>
      </w:tr>
      <w:tr w:rsidR="00A622B9" w:rsidRPr="0062177C" w14:paraId="6BC569AC" w14:textId="77777777" w:rsidTr="0062177C">
        <w:tc>
          <w:tcPr>
            <w:tcW w:w="567" w:type="dxa"/>
            <w:tcBorders>
              <w:top w:val="nil"/>
              <w:bottom w:val="nil"/>
            </w:tcBorders>
          </w:tcPr>
          <w:p w14:paraId="42B803FA" w14:textId="77777777" w:rsidR="00A622B9" w:rsidRPr="0062177C" w:rsidRDefault="00F8797F" w:rsidP="00FB5FE1">
            <w:pPr>
              <w:spacing w:after="0" w:line="240" w:lineRule="auto"/>
              <w:jc w:val="center"/>
              <w:rPr>
                <w:rFonts w:ascii="Times New Roman" w:hAnsi="Times New Roman"/>
                <w:sz w:val="20"/>
                <w:lang w:val="en-US"/>
              </w:rPr>
            </w:pPr>
            <w:r w:rsidRPr="0062177C">
              <w:rPr>
                <w:rFonts w:ascii="Times New Roman" w:hAnsi="Times New Roman" w:cs="Times New Roman"/>
                <w:sz w:val="20"/>
                <w:lang w:val="en-US"/>
              </w:rPr>
              <w:t>3</w:t>
            </w:r>
          </w:p>
        </w:tc>
        <w:tc>
          <w:tcPr>
            <w:tcW w:w="6237" w:type="dxa"/>
            <w:tcBorders>
              <w:top w:val="nil"/>
              <w:bottom w:val="nil"/>
            </w:tcBorders>
          </w:tcPr>
          <w:p w14:paraId="287D58D3" w14:textId="4643A37C" w:rsidR="00A622B9" w:rsidRPr="0062177C" w:rsidRDefault="00F8797F" w:rsidP="00FB5FE1">
            <w:pPr>
              <w:spacing w:after="0" w:line="240" w:lineRule="auto"/>
              <w:jc w:val="both"/>
              <w:rPr>
                <w:rFonts w:ascii="Times New Roman" w:hAnsi="Times New Roman"/>
                <w:sz w:val="20"/>
                <w:lang w:val="en-US"/>
              </w:rPr>
            </w:pPr>
            <w:r w:rsidRPr="0041779D">
              <w:rPr>
                <w:rFonts w:ascii="Times New Roman" w:hAnsi="Times New Roman" w:cs="Times New Roman"/>
                <w:sz w:val="20"/>
                <w:lang w:val="en-US"/>
              </w:rPr>
              <w:t xml:space="preserve">Survey of households and </w:t>
            </w:r>
            <w:r w:rsidR="00084A3F">
              <w:rPr>
                <w:rFonts w:ascii="Times New Roman" w:hAnsi="Times New Roman" w:cs="Times New Roman"/>
                <w:sz w:val="20"/>
                <w:lang w:val="en-US"/>
              </w:rPr>
              <w:t>facilities</w:t>
            </w:r>
            <w:r w:rsidRPr="0041779D">
              <w:rPr>
                <w:rFonts w:ascii="Times New Roman" w:hAnsi="Times New Roman" w:cs="Times New Roman"/>
                <w:sz w:val="20"/>
                <w:lang w:val="en-US"/>
              </w:rPr>
              <w:t>. Data entry.</w:t>
            </w:r>
          </w:p>
        </w:tc>
      </w:tr>
      <w:tr w:rsidR="00A622B9" w:rsidRPr="0062177C" w14:paraId="24A73B7B" w14:textId="77777777" w:rsidTr="0062177C">
        <w:tc>
          <w:tcPr>
            <w:tcW w:w="567" w:type="dxa"/>
            <w:tcBorders>
              <w:top w:val="nil"/>
              <w:bottom w:val="nil"/>
            </w:tcBorders>
          </w:tcPr>
          <w:p w14:paraId="0F73CF38" w14:textId="77777777" w:rsidR="00A622B9" w:rsidRPr="0062177C" w:rsidRDefault="00F8797F" w:rsidP="00FB5FE1">
            <w:pPr>
              <w:spacing w:after="0" w:line="240" w:lineRule="auto"/>
              <w:jc w:val="center"/>
              <w:rPr>
                <w:rFonts w:ascii="Times New Roman" w:hAnsi="Times New Roman"/>
                <w:sz w:val="20"/>
                <w:lang w:val="en-US"/>
              </w:rPr>
            </w:pPr>
            <w:r w:rsidRPr="0062177C">
              <w:rPr>
                <w:rFonts w:ascii="Times New Roman" w:hAnsi="Times New Roman" w:cs="Times New Roman"/>
                <w:sz w:val="20"/>
                <w:lang w:val="en-US"/>
              </w:rPr>
              <w:t>4</w:t>
            </w:r>
          </w:p>
        </w:tc>
        <w:tc>
          <w:tcPr>
            <w:tcW w:w="6237" w:type="dxa"/>
            <w:tcBorders>
              <w:top w:val="nil"/>
              <w:bottom w:val="nil"/>
            </w:tcBorders>
          </w:tcPr>
          <w:p w14:paraId="68E141D3" w14:textId="2BE3AE6E" w:rsidR="00A622B9" w:rsidRPr="0062177C" w:rsidRDefault="00F8797F" w:rsidP="00FB5FE1">
            <w:pPr>
              <w:spacing w:after="0" w:line="240" w:lineRule="auto"/>
              <w:jc w:val="both"/>
              <w:rPr>
                <w:rFonts w:ascii="Times New Roman" w:hAnsi="Times New Roman"/>
                <w:sz w:val="20"/>
                <w:lang w:val="en-US"/>
              </w:rPr>
            </w:pPr>
            <w:r w:rsidRPr="0041779D">
              <w:rPr>
                <w:rFonts w:ascii="Times New Roman" w:hAnsi="Times New Roman" w:cs="Times New Roman"/>
                <w:sz w:val="20"/>
                <w:lang w:val="en-US"/>
              </w:rPr>
              <w:t xml:space="preserve">Survey of households and </w:t>
            </w:r>
            <w:r w:rsidR="00084A3F">
              <w:rPr>
                <w:rFonts w:ascii="Times New Roman" w:hAnsi="Times New Roman" w:cs="Times New Roman"/>
                <w:sz w:val="20"/>
                <w:lang w:val="en-US"/>
              </w:rPr>
              <w:t>facilities</w:t>
            </w:r>
            <w:r w:rsidRPr="0041779D">
              <w:rPr>
                <w:rFonts w:ascii="Times New Roman" w:hAnsi="Times New Roman" w:cs="Times New Roman"/>
                <w:sz w:val="20"/>
                <w:lang w:val="en-US"/>
              </w:rPr>
              <w:t>. Data entry.</w:t>
            </w:r>
          </w:p>
        </w:tc>
      </w:tr>
      <w:tr w:rsidR="00A622B9" w:rsidRPr="0062177C" w14:paraId="3D37EDDD" w14:textId="77777777" w:rsidTr="0062177C">
        <w:tc>
          <w:tcPr>
            <w:tcW w:w="567" w:type="dxa"/>
            <w:tcBorders>
              <w:top w:val="nil"/>
              <w:bottom w:val="nil"/>
            </w:tcBorders>
          </w:tcPr>
          <w:p w14:paraId="3EA1B2E1" w14:textId="77777777" w:rsidR="00A622B9" w:rsidRPr="0062177C" w:rsidRDefault="00F8797F" w:rsidP="00FB5FE1">
            <w:pPr>
              <w:spacing w:after="0" w:line="240" w:lineRule="auto"/>
              <w:jc w:val="center"/>
              <w:rPr>
                <w:rFonts w:ascii="Times New Roman" w:hAnsi="Times New Roman"/>
                <w:sz w:val="20"/>
                <w:lang w:val="en-US"/>
              </w:rPr>
            </w:pPr>
            <w:r w:rsidRPr="0062177C">
              <w:rPr>
                <w:rFonts w:ascii="Times New Roman" w:hAnsi="Times New Roman" w:cs="Times New Roman"/>
                <w:sz w:val="20"/>
                <w:lang w:val="en-US"/>
              </w:rPr>
              <w:t>5</w:t>
            </w:r>
          </w:p>
        </w:tc>
        <w:tc>
          <w:tcPr>
            <w:tcW w:w="6237" w:type="dxa"/>
            <w:tcBorders>
              <w:top w:val="nil"/>
              <w:bottom w:val="nil"/>
            </w:tcBorders>
          </w:tcPr>
          <w:p w14:paraId="5C58295E" w14:textId="58A78F65" w:rsidR="00A622B9" w:rsidRPr="0062177C" w:rsidRDefault="00F8797F" w:rsidP="00FB5FE1">
            <w:pPr>
              <w:spacing w:after="0" w:line="240" w:lineRule="auto"/>
              <w:jc w:val="both"/>
              <w:rPr>
                <w:rFonts w:ascii="Times New Roman" w:hAnsi="Times New Roman"/>
                <w:sz w:val="20"/>
                <w:lang w:val="en-US"/>
              </w:rPr>
            </w:pPr>
            <w:r w:rsidRPr="0041779D">
              <w:rPr>
                <w:rFonts w:ascii="Times New Roman" w:hAnsi="Times New Roman" w:cs="Times New Roman"/>
                <w:sz w:val="20"/>
                <w:lang w:val="en-US"/>
              </w:rPr>
              <w:t xml:space="preserve">Survey of households and </w:t>
            </w:r>
            <w:r w:rsidR="00084A3F">
              <w:rPr>
                <w:rFonts w:ascii="Times New Roman" w:hAnsi="Times New Roman" w:cs="Times New Roman"/>
                <w:sz w:val="20"/>
                <w:lang w:val="en-US"/>
              </w:rPr>
              <w:t>facilities</w:t>
            </w:r>
            <w:r w:rsidRPr="0041779D">
              <w:rPr>
                <w:rFonts w:ascii="Times New Roman" w:hAnsi="Times New Roman" w:cs="Times New Roman"/>
                <w:sz w:val="20"/>
                <w:lang w:val="en-US"/>
              </w:rPr>
              <w:t>. Data entry.</w:t>
            </w:r>
          </w:p>
        </w:tc>
      </w:tr>
      <w:tr w:rsidR="00A622B9" w:rsidRPr="0062177C" w14:paraId="56290FDC" w14:textId="77777777" w:rsidTr="0062177C">
        <w:tc>
          <w:tcPr>
            <w:tcW w:w="567" w:type="dxa"/>
            <w:tcBorders>
              <w:top w:val="nil"/>
              <w:bottom w:val="nil"/>
            </w:tcBorders>
          </w:tcPr>
          <w:p w14:paraId="25AD14A6" w14:textId="77777777" w:rsidR="00A622B9" w:rsidRPr="0062177C" w:rsidRDefault="00F8797F" w:rsidP="00FB5FE1">
            <w:pPr>
              <w:spacing w:after="0" w:line="240" w:lineRule="auto"/>
              <w:jc w:val="center"/>
              <w:rPr>
                <w:rFonts w:ascii="Times New Roman" w:hAnsi="Times New Roman"/>
                <w:sz w:val="20"/>
                <w:lang w:val="en-US"/>
              </w:rPr>
            </w:pPr>
            <w:r w:rsidRPr="0062177C">
              <w:rPr>
                <w:rFonts w:ascii="Times New Roman" w:hAnsi="Times New Roman" w:cs="Times New Roman"/>
                <w:sz w:val="20"/>
                <w:lang w:val="en-US"/>
              </w:rPr>
              <w:t>6</w:t>
            </w:r>
          </w:p>
        </w:tc>
        <w:tc>
          <w:tcPr>
            <w:tcW w:w="6237" w:type="dxa"/>
            <w:tcBorders>
              <w:top w:val="nil"/>
              <w:bottom w:val="nil"/>
            </w:tcBorders>
          </w:tcPr>
          <w:p w14:paraId="7BFDE437" w14:textId="1FBE8496" w:rsidR="00A622B9" w:rsidRPr="0062177C" w:rsidRDefault="00F8797F" w:rsidP="00FB5FE1">
            <w:pPr>
              <w:spacing w:after="0" w:line="240" w:lineRule="auto"/>
              <w:jc w:val="both"/>
              <w:rPr>
                <w:rFonts w:ascii="Times New Roman" w:hAnsi="Times New Roman"/>
                <w:sz w:val="20"/>
                <w:lang w:val="en-US"/>
              </w:rPr>
            </w:pPr>
            <w:r w:rsidRPr="0041779D">
              <w:rPr>
                <w:rFonts w:ascii="Times New Roman" w:hAnsi="Times New Roman" w:cs="Times New Roman"/>
                <w:sz w:val="20"/>
                <w:lang w:val="en-US"/>
              </w:rPr>
              <w:t xml:space="preserve">Survey of households and </w:t>
            </w:r>
            <w:r w:rsidR="00084A3F">
              <w:rPr>
                <w:rFonts w:ascii="Times New Roman" w:hAnsi="Times New Roman" w:cs="Times New Roman"/>
                <w:sz w:val="20"/>
                <w:lang w:val="en-US"/>
              </w:rPr>
              <w:t>facilities</w:t>
            </w:r>
            <w:r w:rsidRPr="0041779D">
              <w:rPr>
                <w:rFonts w:ascii="Times New Roman" w:hAnsi="Times New Roman" w:cs="Times New Roman"/>
                <w:sz w:val="20"/>
                <w:lang w:val="en-US"/>
              </w:rPr>
              <w:t>. Data entry.</w:t>
            </w:r>
          </w:p>
        </w:tc>
      </w:tr>
      <w:tr w:rsidR="00A622B9" w:rsidRPr="00FB5FE1" w14:paraId="65AE983B" w14:textId="77777777" w:rsidTr="0062177C">
        <w:tc>
          <w:tcPr>
            <w:tcW w:w="567" w:type="dxa"/>
            <w:tcBorders>
              <w:top w:val="nil"/>
              <w:bottom w:val="single" w:sz="4" w:space="0" w:color="auto"/>
            </w:tcBorders>
          </w:tcPr>
          <w:p w14:paraId="00524AC2" w14:textId="77777777" w:rsidR="00A622B9" w:rsidRPr="0062177C" w:rsidRDefault="00F8797F" w:rsidP="00FB5FE1">
            <w:pPr>
              <w:spacing w:after="0" w:line="240" w:lineRule="auto"/>
              <w:jc w:val="center"/>
              <w:rPr>
                <w:rFonts w:ascii="Times New Roman" w:hAnsi="Times New Roman"/>
                <w:sz w:val="20"/>
                <w:lang w:val="en-US"/>
              </w:rPr>
            </w:pPr>
            <w:r w:rsidRPr="0062177C">
              <w:rPr>
                <w:rFonts w:ascii="Times New Roman" w:hAnsi="Times New Roman" w:cs="Times New Roman"/>
                <w:sz w:val="20"/>
                <w:lang w:val="en-US"/>
              </w:rPr>
              <w:t>7</w:t>
            </w:r>
          </w:p>
        </w:tc>
        <w:tc>
          <w:tcPr>
            <w:tcW w:w="6237" w:type="dxa"/>
            <w:tcBorders>
              <w:top w:val="nil"/>
              <w:bottom w:val="single" w:sz="4" w:space="0" w:color="auto"/>
            </w:tcBorders>
          </w:tcPr>
          <w:p w14:paraId="700AB42A" w14:textId="072E268E" w:rsidR="00A622B9" w:rsidRPr="0062177C" w:rsidRDefault="00F8797F" w:rsidP="00FB5FE1">
            <w:pPr>
              <w:spacing w:after="0" w:line="240" w:lineRule="auto"/>
              <w:jc w:val="both"/>
              <w:rPr>
                <w:rFonts w:ascii="Times New Roman" w:hAnsi="Times New Roman"/>
                <w:sz w:val="20"/>
                <w:lang w:val="en-US"/>
              </w:rPr>
            </w:pPr>
            <w:r w:rsidRPr="0041779D">
              <w:rPr>
                <w:rFonts w:ascii="Times New Roman" w:hAnsi="Times New Roman" w:cs="Times New Roman"/>
                <w:sz w:val="20"/>
                <w:lang w:val="en-US"/>
              </w:rPr>
              <w:t>Final corrections, transmission of the information to the head of data management of the survey, and trip to the next PSU.</w:t>
            </w:r>
          </w:p>
        </w:tc>
      </w:tr>
    </w:tbl>
    <w:p w14:paraId="763A3F3E" w14:textId="77777777" w:rsidR="0062177C" w:rsidRDefault="0062177C" w:rsidP="00FB5FE1">
      <w:pPr>
        <w:spacing w:after="0" w:line="240" w:lineRule="auto"/>
        <w:jc w:val="both"/>
        <w:rPr>
          <w:rFonts w:ascii="Times New Roman" w:hAnsi="Times New Roman" w:cs="Times New Roman"/>
          <w:lang w:val="en-US"/>
        </w:rPr>
      </w:pPr>
    </w:p>
    <w:p w14:paraId="761309F0" w14:textId="4EA4F30A" w:rsidR="00A622B9" w:rsidRPr="000B0074"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It is anticipated that completing the questionnaires will require a minimum of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visits to each household,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visits to each institution, and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visits to each community leader. A specific protocol will be agreed upon with the TT to define technical aspects such as waiting days if the informant is not present, revisits, and others.</w:t>
      </w:r>
    </w:p>
    <w:p w14:paraId="4E0F8B3F" w14:textId="77777777" w:rsidR="00FB5FE1" w:rsidRDefault="00FB5FE1" w:rsidP="00FB5FE1">
      <w:pPr>
        <w:keepNext/>
        <w:spacing w:after="0" w:line="240" w:lineRule="auto"/>
        <w:jc w:val="both"/>
        <w:rPr>
          <w:rFonts w:ascii="Times New Roman" w:hAnsi="Times New Roman" w:cs="Times New Roman"/>
          <w:b/>
          <w:i/>
          <w:sz w:val="24"/>
          <w:szCs w:val="24"/>
          <w:lang w:val="en-US"/>
        </w:rPr>
      </w:pPr>
    </w:p>
    <w:p w14:paraId="53713BB7" w14:textId="77777777" w:rsidR="00E33B14" w:rsidRPr="000B0074" w:rsidRDefault="00F8797F" w:rsidP="00FB5FE1">
      <w:pPr>
        <w:keepNext/>
        <w:spacing w:after="0" w:line="240" w:lineRule="auto"/>
        <w:jc w:val="both"/>
        <w:rPr>
          <w:rFonts w:ascii="Times New Roman" w:hAnsi="Times New Roman" w:cs="Times New Roman"/>
          <w:iCs/>
          <w:sz w:val="24"/>
          <w:szCs w:val="24"/>
          <w:lang w:val="en-US"/>
        </w:rPr>
      </w:pPr>
      <w:r w:rsidRPr="000B0074">
        <w:rPr>
          <w:rFonts w:ascii="Times New Roman" w:hAnsi="Times New Roman" w:cs="Times New Roman"/>
          <w:b/>
          <w:i/>
          <w:sz w:val="24"/>
          <w:szCs w:val="24"/>
          <w:lang w:val="en-US"/>
        </w:rPr>
        <w:t>Data Collection and Transmission Technology</w:t>
      </w:r>
    </w:p>
    <w:p w14:paraId="3A0CBB2A" w14:textId="2B23C417" w:rsidR="00214528" w:rsidRPr="000B0074" w:rsidRDefault="00D44905"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In order t</w:t>
      </w:r>
      <w:r w:rsidR="00F8797F" w:rsidRPr="000B0074">
        <w:rPr>
          <w:rFonts w:ascii="Times New Roman" w:hAnsi="Times New Roman" w:cs="Times New Roman"/>
          <w:sz w:val="24"/>
          <w:szCs w:val="24"/>
          <w:lang w:val="en-US"/>
        </w:rPr>
        <w:t xml:space="preserve">o standardize data collection in all of the sample and monitor field operations, the field brigades will collect the information in </w:t>
      </w:r>
      <w:r w:rsidR="00F8797F" w:rsidRPr="000B0074">
        <w:rPr>
          <w:rFonts w:ascii="Times New Roman" w:hAnsi="Times New Roman" w:cs="Times New Roman"/>
          <w:color w:val="FF0000"/>
          <w:sz w:val="24"/>
          <w:szCs w:val="24"/>
          <w:lang w:val="en-US"/>
        </w:rPr>
        <w:t xml:space="preserve">[specify the data collection and entry technology: paper questionnaires with digitization in the field, paperless interview assisted by computers (CAI), or other] </w:t>
      </w:r>
      <w:r w:rsidR="00F8797F" w:rsidRPr="000B0074">
        <w:rPr>
          <w:rFonts w:ascii="Times New Roman" w:hAnsi="Times New Roman" w:cs="Times New Roman"/>
          <w:sz w:val="24"/>
          <w:szCs w:val="24"/>
          <w:lang w:val="en-US"/>
        </w:rPr>
        <w:t xml:space="preserve">and will transmit it to the central survey offices by means of </w:t>
      </w:r>
      <w:r w:rsidR="00F8797F" w:rsidRPr="000B0074">
        <w:rPr>
          <w:rFonts w:ascii="Times New Roman" w:hAnsi="Times New Roman" w:cs="Times New Roman"/>
          <w:color w:val="FF0000"/>
          <w:sz w:val="24"/>
          <w:szCs w:val="24"/>
          <w:lang w:val="en-US"/>
        </w:rPr>
        <w:t>[specify the data transmission technology]</w:t>
      </w:r>
      <w:r w:rsidR="00F8797F" w:rsidRPr="000B0074">
        <w:rPr>
          <w:rFonts w:ascii="Times New Roman" w:hAnsi="Times New Roman" w:cs="Times New Roman"/>
          <w:sz w:val="24"/>
          <w:szCs w:val="24"/>
          <w:lang w:val="en-US"/>
        </w:rPr>
        <w:t xml:space="preserve">. The firm must provide each brigade with the necessary </w:t>
      </w:r>
      <w:r w:rsidR="00F8797F" w:rsidRPr="000B0074">
        <w:rPr>
          <w:rFonts w:ascii="Times New Roman" w:hAnsi="Times New Roman" w:cs="Times New Roman"/>
          <w:color w:val="FF0000"/>
          <w:sz w:val="24"/>
          <w:szCs w:val="24"/>
          <w:lang w:val="en-US"/>
        </w:rPr>
        <w:t xml:space="preserve">[laptops, netbooks, modems, etc.] </w:t>
      </w:r>
      <w:r w:rsidR="00F8797F" w:rsidRPr="000B0074">
        <w:rPr>
          <w:rFonts w:ascii="Times New Roman" w:hAnsi="Times New Roman" w:cs="Times New Roman"/>
          <w:sz w:val="24"/>
          <w:szCs w:val="24"/>
          <w:lang w:val="en-US"/>
        </w:rPr>
        <w:t>to perform this task.</w:t>
      </w:r>
    </w:p>
    <w:p w14:paraId="455DDA36" w14:textId="77777777" w:rsidR="00FB5FE1" w:rsidRDefault="00FB5FE1" w:rsidP="00FB5FE1">
      <w:pPr>
        <w:pStyle w:val="ListParagraph"/>
        <w:keepNext/>
        <w:ind w:left="426"/>
        <w:jc w:val="both"/>
        <w:rPr>
          <w:b/>
          <w:lang w:val="en-US"/>
        </w:rPr>
      </w:pPr>
    </w:p>
    <w:p w14:paraId="15751260" w14:textId="584F6A16" w:rsidR="007B0352" w:rsidRPr="000B0074" w:rsidRDefault="00F8797F" w:rsidP="00FB5FE1">
      <w:pPr>
        <w:pStyle w:val="ListParagraph"/>
        <w:keepNext/>
        <w:numPr>
          <w:ilvl w:val="0"/>
          <w:numId w:val="11"/>
        </w:numPr>
        <w:ind w:left="1080"/>
        <w:jc w:val="both"/>
        <w:rPr>
          <w:b/>
          <w:lang w:val="en-US"/>
        </w:rPr>
      </w:pPr>
      <w:r w:rsidRPr="000B0074">
        <w:rPr>
          <w:b/>
          <w:lang w:val="en-US"/>
        </w:rPr>
        <w:t>Adaptation of questionnaires, data entry program, and manuals</w:t>
      </w:r>
    </w:p>
    <w:p w14:paraId="474EB7BA" w14:textId="77777777" w:rsidR="007B0352" w:rsidRPr="000B0074"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TT will provide the firm with </w:t>
      </w:r>
      <w:r w:rsidRPr="000B0074">
        <w:rPr>
          <w:rFonts w:ascii="Times New Roman" w:hAnsi="Times New Roman" w:cs="Times New Roman"/>
          <w:color w:val="FF0000"/>
          <w:sz w:val="24"/>
          <w:szCs w:val="24"/>
          <w:lang w:val="en-US"/>
        </w:rPr>
        <w:t>[mention the technical inputs that will be delivered to the firm, including guidelines for the surveys, base questionnaires for the surveys, data entry program, etc.]</w:t>
      </w:r>
      <w:r w:rsidRPr="000B0074">
        <w:rPr>
          <w:rFonts w:ascii="Times New Roman" w:hAnsi="Times New Roman" w:cs="Times New Roman"/>
          <w:sz w:val="24"/>
          <w:szCs w:val="24"/>
          <w:lang w:val="en-US"/>
        </w:rPr>
        <w:t>.</w:t>
      </w:r>
    </w:p>
    <w:p w14:paraId="31EB4605" w14:textId="77777777" w:rsidR="007B0352" w:rsidRPr="000B0074"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lastRenderedPageBreak/>
        <w:t>The firm will adapt the questionnaires and manuals to the local context through field tests, focus groups, and other methods to be agreed upon with the TT, and will be responsible for the editing, final formatting, and printing of the documents.</w:t>
      </w:r>
    </w:p>
    <w:p w14:paraId="29E9F36D" w14:textId="77777777" w:rsidR="00AA51E1"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questionnaires will be developed in </w:t>
      </w:r>
      <w:r w:rsidRPr="000B0074">
        <w:rPr>
          <w:rFonts w:ascii="Times New Roman" w:hAnsi="Times New Roman" w:cs="Times New Roman"/>
          <w:color w:val="FF0000"/>
          <w:sz w:val="24"/>
          <w:szCs w:val="24"/>
          <w:lang w:val="en-US"/>
        </w:rPr>
        <w:t>[base language]</w:t>
      </w:r>
      <w:r w:rsidRPr="000B0074">
        <w:rPr>
          <w:rFonts w:ascii="Times New Roman" w:hAnsi="Times New Roman" w:cs="Times New Roman"/>
          <w:sz w:val="24"/>
          <w:szCs w:val="24"/>
          <w:lang w:val="en-US"/>
        </w:rPr>
        <w:t xml:space="preserve">. Once approved by the TT, the base instruments will be translated into </w:t>
      </w:r>
      <w:r w:rsidRPr="000B0074">
        <w:rPr>
          <w:rFonts w:ascii="Times New Roman" w:hAnsi="Times New Roman" w:cs="Times New Roman"/>
          <w:color w:val="FF0000"/>
          <w:sz w:val="24"/>
          <w:szCs w:val="24"/>
          <w:lang w:val="en-US"/>
        </w:rPr>
        <w:t>[insert languages]</w:t>
      </w:r>
      <w:r w:rsidRPr="000B0074">
        <w:rPr>
          <w:rFonts w:ascii="Times New Roman" w:hAnsi="Times New Roman" w:cs="Times New Roman"/>
          <w:sz w:val="24"/>
          <w:szCs w:val="24"/>
          <w:lang w:val="en-US"/>
        </w:rPr>
        <w:t xml:space="preserve">. For their final validation, the questionnaires will be translated back into </w:t>
      </w:r>
      <w:r w:rsidRPr="000B0074">
        <w:rPr>
          <w:rFonts w:ascii="Times New Roman" w:hAnsi="Times New Roman" w:cs="Times New Roman"/>
          <w:color w:val="FF0000"/>
          <w:sz w:val="24"/>
          <w:szCs w:val="24"/>
          <w:lang w:val="en-US"/>
        </w:rPr>
        <w:t>[base language]</w:t>
      </w:r>
      <w:r w:rsidRPr="000B0074">
        <w:rPr>
          <w:rFonts w:ascii="Times New Roman" w:hAnsi="Times New Roman" w:cs="Times New Roman"/>
          <w:sz w:val="24"/>
          <w:szCs w:val="24"/>
          <w:lang w:val="en-US"/>
        </w:rPr>
        <w:t xml:space="preserve"> by an independent consultant hired by </w:t>
      </w:r>
      <w:r w:rsidRPr="000B0074">
        <w:rPr>
          <w:rFonts w:ascii="Times New Roman" w:hAnsi="Times New Roman" w:cs="Times New Roman"/>
          <w:color w:val="FF0000"/>
          <w:sz w:val="24"/>
          <w:szCs w:val="24"/>
          <w:lang w:val="en-US"/>
        </w:rPr>
        <w:t>[the firm, the TT]</w:t>
      </w:r>
      <w:r w:rsidRPr="000B0074">
        <w:rPr>
          <w:rFonts w:ascii="Times New Roman" w:hAnsi="Times New Roman" w:cs="Times New Roman"/>
          <w:sz w:val="24"/>
          <w:szCs w:val="24"/>
          <w:lang w:val="en-US"/>
        </w:rPr>
        <w:t>. The final versions of the questionnaires will be approved by the TT.</w:t>
      </w:r>
    </w:p>
    <w:p w14:paraId="3C8919CA" w14:textId="77777777" w:rsidR="00FB5FE1" w:rsidRPr="000B0074" w:rsidRDefault="00FB5FE1" w:rsidP="00FB5FE1">
      <w:pPr>
        <w:spacing w:after="0" w:line="240" w:lineRule="auto"/>
        <w:jc w:val="both"/>
        <w:rPr>
          <w:rFonts w:ascii="Times New Roman" w:hAnsi="Times New Roman" w:cs="Times New Roman"/>
          <w:sz w:val="24"/>
          <w:szCs w:val="24"/>
          <w:lang w:val="en-US"/>
        </w:rPr>
      </w:pPr>
    </w:p>
    <w:p w14:paraId="0F2C6CA0" w14:textId="77777777" w:rsidR="00AA51E1"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The consulting firm will be responsible for making the necessary adjustments to the data entry program to make the final versions of the questionnaire and the program compatible.</w:t>
      </w:r>
    </w:p>
    <w:p w14:paraId="245ABAC0" w14:textId="77777777" w:rsidR="00FB5FE1" w:rsidRPr="000B0074" w:rsidRDefault="00FB5FE1" w:rsidP="00FB5FE1">
      <w:pPr>
        <w:spacing w:after="0" w:line="240" w:lineRule="auto"/>
        <w:jc w:val="both"/>
        <w:rPr>
          <w:rFonts w:ascii="Times New Roman" w:hAnsi="Times New Roman" w:cs="Times New Roman"/>
          <w:sz w:val="24"/>
          <w:szCs w:val="24"/>
          <w:lang w:val="en-US"/>
        </w:rPr>
      </w:pPr>
    </w:p>
    <w:p w14:paraId="364FE94D" w14:textId="1A18C145" w:rsidR="007F6FF4" w:rsidRPr="00FB5FE1" w:rsidRDefault="00F8797F" w:rsidP="00FB5FE1">
      <w:pPr>
        <w:pStyle w:val="ListParagraph"/>
        <w:keepNext/>
        <w:numPr>
          <w:ilvl w:val="0"/>
          <w:numId w:val="11"/>
        </w:numPr>
        <w:ind w:left="1080"/>
        <w:jc w:val="both"/>
        <w:rPr>
          <w:b/>
          <w:lang w:val="en-US"/>
        </w:rPr>
      </w:pPr>
      <w:r w:rsidRPr="00FB5FE1">
        <w:rPr>
          <w:b/>
          <w:lang w:val="en-US"/>
        </w:rPr>
        <w:t>List and selection of households</w:t>
      </w:r>
    </w:p>
    <w:p w14:paraId="32B60B23" w14:textId="77777777" w:rsidR="0095424F"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sample of PSUs will be chosen by </w:t>
      </w:r>
      <w:r w:rsidRPr="000B0074">
        <w:rPr>
          <w:rFonts w:ascii="Times New Roman" w:hAnsi="Times New Roman" w:cs="Times New Roman"/>
          <w:color w:val="FF0000"/>
          <w:sz w:val="24"/>
          <w:szCs w:val="24"/>
          <w:lang w:val="en-US"/>
        </w:rPr>
        <w:t>[the TT or the firm]</w:t>
      </w:r>
      <w:r w:rsidRPr="000B0074">
        <w:rPr>
          <w:rFonts w:ascii="Times New Roman" w:hAnsi="Times New Roman" w:cs="Times New Roman"/>
          <w:sz w:val="24"/>
          <w:szCs w:val="24"/>
          <w:lang w:val="en-US"/>
        </w:rPr>
        <w:t>. The firm will be responsible for obtaining the mapping necessary for locating and establishing the limits of each PSU chosen.</w:t>
      </w:r>
    </w:p>
    <w:p w14:paraId="47BB0DEC" w14:textId="77777777" w:rsidR="00FB5FE1" w:rsidRPr="000B0074" w:rsidRDefault="00FB5FE1" w:rsidP="00FB5FE1">
      <w:pPr>
        <w:spacing w:after="0" w:line="240" w:lineRule="auto"/>
        <w:jc w:val="both"/>
        <w:rPr>
          <w:rFonts w:ascii="Times New Roman" w:hAnsi="Times New Roman" w:cs="Times New Roman"/>
          <w:sz w:val="24"/>
          <w:szCs w:val="24"/>
          <w:lang w:val="en-US"/>
        </w:rPr>
      </w:pPr>
    </w:p>
    <w:p w14:paraId="0CD6013B" w14:textId="77777777" w:rsidR="00DE7729" w:rsidRPr="000B0074" w:rsidRDefault="00F8797F" w:rsidP="00FB5FE1">
      <w:pPr>
        <w:spacing w:after="0" w:line="240" w:lineRule="auto"/>
        <w:jc w:val="both"/>
        <w:rPr>
          <w:rFonts w:ascii="Times New Roman" w:hAnsi="Times New Roman" w:cs="Times New Roman"/>
          <w:bCs/>
          <w:sz w:val="24"/>
          <w:szCs w:val="24"/>
          <w:lang w:val="en-US"/>
        </w:rPr>
      </w:pPr>
      <w:r w:rsidRPr="000B0074">
        <w:rPr>
          <w:rFonts w:ascii="Times New Roman" w:hAnsi="Times New Roman" w:cs="Times New Roman"/>
          <w:sz w:val="24"/>
          <w:szCs w:val="24"/>
          <w:lang w:val="en-US"/>
        </w:rPr>
        <w:t xml:space="preserve">The target population of the survey is households with </w:t>
      </w:r>
      <w:r w:rsidRPr="000B0074">
        <w:rPr>
          <w:rFonts w:ascii="Times New Roman" w:hAnsi="Times New Roman" w:cs="Times New Roman"/>
          <w:color w:val="FF0000"/>
          <w:sz w:val="24"/>
          <w:szCs w:val="24"/>
          <w:lang w:val="en-US"/>
        </w:rPr>
        <w:t>[insert specific characteristics of the surveyed population; for example, elderly households, households with women of reproductive age, households with children younger than a certain age, etc.]</w:t>
      </w:r>
      <w:r w:rsidRPr="000B0074">
        <w:rPr>
          <w:rFonts w:ascii="Times New Roman" w:hAnsi="Times New Roman" w:cs="Times New Roman"/>
          <w:sz w:val="24"/>
          <w:szCs w:val="24"/>
          <w:lang w:val="en-US"/>
        </w:rPr>
        <w:t>.</w:t>
      </w:r>
    </w:p>
    <w:p w14:paraId="08F9DACD" w14:textId="77777777" w:rsidR="00383789"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surveyed households will be randomly selected from the complete and updated list of all the households residing in each of the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PSUs at the time of the survey. The list will collect basic information from </w:t>
      </w:r>
      <w:r w:rsidRPr="000B0074">
        <w:rPr>
          <w:rFonts w:ascii="Times New Roman" w:hAnsi="Times New Roman" w:cs="Times New Roman"/>
          <w:sz w:val="24"/>
          <w:szCs w:val="24"/>
          <w:u w:val="single"/>
          <w:lang w:val="en-US"/>
        </w:rPr>
        <w:t>all</w:t>
      </w:r>
      <w:r w:rsidRPr="000B0074">
        <w:rPr>
          <w:rFonts w:ascii="Times New Roman" w:hAnsi="Times New Roman" w:cs="Times New Roman"/>
          <w:sz w:val="24"/>
          <w:szCs w:val="24"/>
          <w:lang w:val="en-US"/>
        </w:rPr>
        <w:t xml:space="preserve"> the houses/households of the PSU with the purpose of establishing the eligibility of each household and the necessary background to unambiguously relocate it if it is selected.</w:t>
      </w:r>
    </w:p>
    <w:p w14:paraId="6E11FD15" w14:textId="77777777" w:rsidR="00FB5FE1" w:rsidRPr="000B0074" w:rsidRDefault="00FB5FE1" w:rsidP="00FB5FE1">
      <w:pPr>
        <w:spacing w:after="0" w:line="240" w:lineRule="auto"/>
        <w:jc w:val="both"/>
        <w:rPr>
          <w:rFonts w:ascii="Times New Roman" w:hAnsi="Times New Roman" w:cs="Times New Roman"/>
          <w:sz w:val="24"/>
          <w:szCs w:val="24"/>
          <w:lang w:val="en-US"/>
        </w:rPr>
      </w:pPr>
    </w:p>
    <w:p w14:paraId="744B9DF2" w14:textId="77777777" w:rsidR="001577F1"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background collected by the latest census allows estimation that it will be necessary to list approximately </w:t>
      </w:r>
      <w:r w:rsidRPr="000B0074">
        <w:rPr>
          <w:rFonts w:ascii="Times New Roman" w:hAnsi="Times New Roman" w:cs="Times New Roman"/>
          <w:color w:val="FF0000"/>
          <w:sz w:val="24"/>
          <w:szCs w:val="24"/>
          <w:lang w:val="en-US"/>
        </w:rPr>
        <w:t xml:space="preserve">[X] </w:t>
      </w:r>
      <w:r w:rsidRPr="000B0074">
        <w:rPr>
          <w:rFonts w:ascii="Times New Roman" w:hAnsi="Times New Roman" w:cs="Times New Roman"/>
          <w:sz w:val="24"/>
          <w:szCs w:val="24"/>
          <w:lang w:val="en-US"/>
        </w:rPr>
        <w:t xml:space="preserve">households in each PSU, </w:t>
      </w:r>
      <w:r w:rsidRPr="000B0074">
        <w:rPr>
          <w:rFonts w:ascii="Times New Roman" w:hAnsi="Times New Roman" w:cs="Times New Roman"/>
          <w:color w:val="FF0000"/>
          <w:sz w:val="24"/>
          <w:szCs w:val="24"/>
          <w:lang w:val="en-US"/>
        </w:rPr>
        <w:t xml:space="preserve">[Y] </w:t>
      </w:r>
      <w:r w:rsidRPr="000B0074">
        <w:rPr>
          <w:rFonts w:ascii="Times New Roman" w:hAnsi="Times New Roman" w:cs="Times New Roman"/>
          <w:sz w:val="24"/>
          <w:szCs w:val="24"/>
          <w:lang w:val="en-US"/>
        </w:rPr>
        <w:t xml:space="preserve">of which will be eligible. Of the eligible households, </w:t>
      </w:r>
      <w:r w:rsidRPr="000B0074">
        <w:rPr>
          <w:rFonts w:ascii="Times New Roman" w:hAnsi="Times New Roman" w:cs="Times New Roman"/>
          <w:color w:val="FF0000"/>
          <w:sz w:val="24"/>
          <w:szCs w:val="24"/>
          <w:lang w:val="en-US"/>
        </w:rPr>
        <w:t xml:space="preserve">[Z] </w:t>
      </w:r>
      <w:r w:rsidRPr="000B0074">
        <w:rPr>
          <w:rFonts w:ascii="Times New Roman" w:hAnsi="Times New Roman" w:cs="Times New Roman"/>
          <w:sz w:val="24"/>
          <w:szCs w:val="24"/>
          <w:lang w:val="en-US"/>
        </w:rPr>
        <w:t xml:space="preserve">will be randomly selected and interviewed. The company will perform electronic entry of all the households listed in a process concurrent with fieldwork and will select the </w:t>
      </w:r>
      <w:r w:rsidRPr="000B0074">
        <w:rPr>
          <w:rFonts w:ascii="Times New Roman" w:hAnsi="Times New Roman" w:cs="Times New Roman"/>
          <w:color w:val="FF0000"/>
          <w:sz w:val="24"/>
          <w:szCs w:val="24"/>
          <w:lang w:val="en-US"/>
        </w:rPr>
        <w:t>[Z]</w:t>
      </w:r>
      <w:r w:rsidRPr="000B0074">
        <w:rPr>
          <w:rFonts w:ascii="Times New Roman" w:hAnsi="Times New Roman" w:cs="Times New Roman"/>
          <w:sz w:val="24"/>
          <w:szCs w:val="24"/>
          <w:lang w:val="en-US"/>
        </w:rPr>
        <w:t xml:space="preserve"> households that will be interviewed based on a random selection protocol </w:t>
      </w:r>
      <w:r w:rsidRPr="000B0074">
        <w:rPr>
          <w:rFonts w:ascii="Times New Roman" w:hAnsi="Times New Roman" w:cs="Times New Roman"/>
          <w:color w:val="FF0000"/>
          <w:sz w:val="24"/>
          <w:szCs w:val="24"/>
          <w:lang w:val="en-US"/>
        </w:rPr>
        <w:t>[provided by / commonly agreed upon between the firm and the TT]</w:t>
      </w:r>
      <w:r w:rsidRPr="000B0074">
        <w:rPr>
          <w:rFonts w:ascii="Times New Roman" w:hAnsi="Times New Roman" w:cs="Times New Roman"/>
          <w:sz w:val="24"/>
          <w:szCs w:val="24"/>
          <w:lang w:val="en-US"/>
        </w:rPr>
        <w:t>.</w:t>
      </w:r>
    </w:p>
    <w:p w14:paraId="4327137A" w14:textId="77777777" w:rsidR="00FB5FE1" w:rsidRPr="000B0074" w:rsidRDefault="00FB5FE1" w:rsidP="00FB5FE1">
      <w:pPr>
        <w:spacing w:after="0" w:line="240" w:lineRule="auto"/>
        <w:jc w:val="both"/>
        <w:rPr>
          <w:rFonts w:ascii="Times New Roman" w:hAnsi="Times New Roman" w:cs="Times New Roman"/>
          <w:sz w:val="24"/>
          <w:szCs w:val="24"/>
          <w:lang w:val="en-US"/>
        </w:rPr>
      </w:pPr>
    </w:p>
    <w:p w14:paraId="13F744F4" w14:textId="77777777" w:rsidR="00CD3F9C" w:rsidRPr="000B0074" w:rsidRDefault="00F8797F" w:rsidP="00FB5FE1">
      <w:pPr>
        <w:keepNext/>
        <w:numPr>
          <w:ilvl w:val="0"/>
          <w:numId w:val="11"/>
        </w:numPr>
        <w:spacing w:after="0" w:line="240" w:lineRule="auto"/>
        <w:ind w:left="1080"/>
        <w:jc w:val="both"/>
        <w:rPr>
          <w:rFonts w:ascii="Times New Roman" w:hAnsi="Times New Roman" w:cs="Times New Roman"/>
          <w:b/>
          <w:sz w:val="24"/>
          <w:szCs w:val="24"/>
          <w:lang w:val="en-US"/>
        </w:rPr>
      </w:pPr>
      <w:r w:rsidRPr="000B0074">
        <w:rPr>
          <w:rFonts w:ascii="Times New Roman" w:hAnsi="Times New Roman" w:cs="Times New Roman"/>
          <w:b/>
          <w:sz w:val="24"/>
          <w:szCs w:val="24"/>
          <w:lang w:val="en-US"/>
        </w:rPr>
        <w:t>Household survey</w:t>
      </w:r>
    </w:p>
    <w:p w14:paraId="101CF7AC" w14:textId="77777777" w:rsidR="002D6B4C" w:rsidRPr="000B0074" w:rsidRDefault="00F8797F" w:rsidP="00FB5FE1">
      <w:pPr>
        <w:keepNext/>
        <w:spacing w:after="0" w:line="240" w:lineRule="auto"/>
        <w:jc w:val="both"/>
        <w:rPr>
          <w:rFonts w:ascii="Times New Roman" w:hAnsi="Times New Roman" w:cs="Times New Roman"/>
          <w:b/>
          <w:i/>
          <w:sz w:val="24"/>
          <w:szCs w:val="24"/>
          <w:lang w:val="en-US"/>
        </w:rPr>
      </w:pPr>
      <w:r w:rsidRPr="000B0074">
        <w:rPr>
          <w:rFonts w:ascii="Times New Roman" w:hAnsi="Times New Roman" w:cs="Times New Roman"/>
          <w:b/>
          <w:i/>
          <w:sz w:val="24"/>
          <w:szCs w:val="24"/>
          <w:lang w:val="en-US"/>
        </w:rPr>
        <w:t>Objectives and content of the questionnaire</w:t>
      </w:r>
    </w:p>
    <w:p w14:paraId="42562959" w14:textId="77777777" w:rsidR="0056571B" w:rsidRPr="000B0074"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household survey has the objective of collecting information about </w:t>
      </w:r>
      <w:r w:rsidRPr="000B0074">
        <w:rPr>
          <w:rFonts w:ascii="Times New Roman" w:hAnsi="Times New Roman" w:cs="Times New Roman"/>
          <w:color w:val="FF0000"/>
          <w:sz w:val="24"/>
          <w:szCs w:val="24"/>
          <w:lang w:val="en-US"/>
        </w:rPr>
        <w:t>[insert key results of the survey; for example, the economic situation and economic activities, access to health services, levels of child development, etc.]</w:t>
      </w:r>
      <w:r w:rsidRPr="000B0074">
        <w:rPr>
          <w:rFonts w:ascii="Times New Roman" w:hAnsi="Times New Roman" w:cs="Times New Roman"/>
          <w:sz w:val="24"/>
          <w:szCs w:val="24"/>
          <w:lang w:val="en-US"/>
        </w:rPr>
        <w:t>.</w:t>
      </w:r>
    </w:p>
    <w:p w14:paraId="7E7D0715" w14:textId="77777777" w:rsidR="00541455" w:rsidRDefault="00F8797F" w:rsidP="00FB5FE1">
      <w:pPr>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household survey will take </w:t>
      </w:r>
      <w:r w:rsidRPr="000B0074">
        <w:rPr>
          <w:rFonts w:ascii="Times New Roman" w:hAnsi="Times New Roman" w:cs="Times New Roman"/>
          <w:color w:val="FF0000"/>
          <w:sz w:val="24"/>
          <w:szCs w:val="24"/>
          <w:lang w:val="en-US"/>
        </w:rPr>
        <w:t xml:space="preserve">[X] </w:t>
      </w:r>
      <w:r w:rsidRPr="000B0074">
        <w:rPr>
          <w:rFonts w:ascii="Times New Roman" w:hAnsi="Times New Roman" w:cs="Times New Roman"/>
          <w:sz w:val="24"/>
          <w:szCs w:val="24"/>
          <w:lang w:val="en-US"/>
        </w:rPr>
        <w:t>minutes on average and will include the following modules:</w:t>
      </w:r>
    </w:p>
    <w:p w14:paraId="12C23C22" w14:textId="77777777" w:rsidR="00FB5FE1" w:rsidRPr="000B0074" w:rsidRDefault="00FB5FE1" w:rsidP="00FB5FE1">
      <w:pPr>
        <w:spacing w:after="0" w:line="240" w:lineRule="auto"/>
        <w:jc w:val="both"/>
        <w:rPr>
          <w:rFonts w:ascii="Times New Roman" w:hAnsi="Times New Roman" w:cs="Times New Roman"/>
          <w:sz w:val="24"/>
          <w:szCs w:val="24"/>
          <w:lang w:val="en-US"/>
        </w:rPr>
      </w:pPr>
    </w:p>
    <w:p w14:paraId="1D85A2F9" w14:textId="77777777" w:rsidR="0066037C" w:rsidRPr="000B0074" w:rsidRDefault="00F8797F" w:rsidP="00FB5FE1">
      <w:pPr>
        <w:spacing w:after="0" w:line="240" w:lineRule="auto"/>
        <w:jc w:val="both"/>
        <w:rPr>
          <w:rFonts w:ascii="Times New Roman" w:hAnsi="Times New Roman" w:cs="Times New Roman"/>
          <w:color w:val="FF0000"/>
          <w:sz w:val="24"/>
          <w:szCs w:val="24"/>
          <w:lang w:val="en-US"/>
        </w:rPr>
      </w:pPr>
      <w:r w:rsidRPr="000B0074">
        <w:rPr>
          <w:rFonts w:ascii="Times New Roman" w:hAnsi="Times New Roman" w:cs="Times New Roman"/>
          <w:color w:val="FF0000"/>
          <w:sz w:val="24"/>
          <w:szCs w:val="24"/>
          <w:lang w:val="en-US"/>
        </w:rPr>
        <w:t>[Insert principal modules of the survey, for example:</w:t>
      </w:r>
    </w:p>
    <w:p w14:paraId="2AC9E4FA" w14:textId="77777777" w:rsidR="00CD3F9C" w:rsidRPr="000B0074" w:rsidRDefault="00F8797F" w:rsidP="00FB5FE1">
      <w:pPr>
        <w:numPr>
          <w:ilvl w:val="0"/>
          <w:numId w:val="2"/>
        </w:numPr>
        <w:spacing w:after="0" w:line="240" w:lineRule="auto"/>
        <w:ind w:hanging="294"/>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Household Module: applied to the head of the household</w:t>
      </w:r>
    </w:p>
    <w:p w14:paraId="1E621F58" w14:textId="77777777" w:rsidR="0066037C" w:rsidRPr="000B0074" w:rsidRDefault="00F8797F" w:rsidP="00FB5FE1">
      <w:pPr>
        <w:numPr>
          <w:ilvl w:val="1"/>
          <w:numId w:val="19"/>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Demographic characteristics of all the members of the household.</w:t>
      </w:r>
    </w:p>
    <w:p w14:paraId="35592240" w14:textId="77777777" w:rsidR="0066037C" w:rsidRPr="000B0074" w:rsidRDefault="00F8797F" w:rsidP="00FB5FE1">
      <w:pPr>
        <w:numPr>
          <w:ilvl w:val="1"/>
          <w:numId w:val="19"/>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Health</w:t>
      </w:r>
    </w:p>
    <w:p w14:paraId="3783BC54" w14:textId="77777777" w:rsidR="0066037C" w:rsidRPr="000B0074" w:rsidRDefault="00F8797F" w:rsidP="00FB5FE1">
      <w:pPr>
        <w:numPr>
          <w:ilvl w:val="1"/>
          <w:numId w:val="19"/>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Education</w:t>
      </w:r>
    </w:p>
    <w:p w14:paraId="53DCBC81" w14:textId="77777777" w:rsidR="00E9290E" w:rsidRPr="000B0074" w:rsidRDefault="00F8797F" w:rsidP="00FB5FE1">
      <w:pPr>
        <w:numPr>
          <w:ilvl w:val="1"/>
          <w:numId w:val="19"/>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Employment and income</w:t>
      </w:r>
    </w:p>
    <w:p w14:paraId="56388079" w14:textId="77777777" w:rsidR="00E9290E" w:rsidRPr="000B0074" w:rsidRDefault="00F8797F" w:rsidP="00FB5FE1">
      <w:pPr>
        <w:numPr>
          <w:ilvl w:val="1"/>
          <w:numId w:val="19"/>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lastRenderedPageBreak/>
        <w:t>Housing</w:t>
      </w:r>
    </w:p>
    <w:p w14:paraId="50A5731B" w14:textId="77777777" w:rsidR="00E9290E" w:rsidRPr="000B0074" w:rsidRDefault="00F8797F" w:rsidP="00FB5FE1">
      <w:pPr>
        <w:numPr>
          <w:ilvl w:val="1"/>
          <w:numId w:val="19"/>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Consumption</w:t>
      </w:r>
    </w:p>
    <w:p w14:paraId="763DA1C8" w14:textId="77777777" w:rsidR="00E9290E" w:rsidRPr="000B0074" w:rsidRDefault="00F8797F" w:rsidP="00FB5FE1">
      <w:pPr>
        <w:numPr>
          <w:ilvl w:val="1"/>
          <w:numId w:val="19"/>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Assets</w:t>
      </w:r>
    </w:p>
    <w:p w14:paraId="4089AF21" w14:textId="77777777" w:rsidR="00FB5FE1" w:rsidRDefault="00FB5FE1" w:rsidP="00FB5FE1">
      <w:pPr>
        <w:spacing w:after="0" w:line="240" w:lineRule="auto"/>
        <w:ind w:left="720"/>
        <w:jc w:val="both"/>
        <w:rPr>
          <w:rFonts w:ascii="Times New Roman" w:hAnsi="Times New Roman" w:cs="Times New Roman"/>
          <w:bCs/>
          <w:color w:val="FF0000"/>
          <w:sz w:val="24"/>
          <w:szCs w:val="24"/>
          <w:lang w:val="en-US"/>
        </w:rPr>
      </w:pPr>
    </w:p>
    <w:p w14:paraId="357460BB" w14:textId="77777777" w:rsidR="0056571B" w:rsidRPr="000B0074" w:rsidRDefault="00F8797F" w:rsidP="00FB5FE1">
      <w:pPr>
        <w:numPr>
          <w:ilvl w:val="0"/>
          <w:numId w:val="2"/>
        </w:numPr>
        <w:tabs>
          <w:tab w:val="clear" w:pos="720"/>
          <w:tab w:val="num" w:pos="-2835"/>
        </w:tabs>
        <w:spacing w:after="0" w:line="240" w:lineRule="auto"/>
        <w:ind w:hanging="288"/>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 xml:space="preserve">Children Module: applied to the mother or principal caretaker and to the children, concerning all the children who are residents of the household for [X to X] months. </w:t>
      </w:r>
    </w:p>
    <w:p w14:paraId="4CAFAF23" w14:textId="77777777" w:rsidR="00411B30" w:rsidRPr="000B0074" w:rsidRDefault="00F8797F" w:rsidP="00FB5FE1">
      <w:pPr>
        <w:numPr>
          <w:ilvl w:val="1"/>
          <w:numId w:val="20"/>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Early child development</w:t>
      </w:r>
    </w:p>
    <w:p w14:paraId="0ADEBD51" w14:textId="77777777" w:rsidR="0056571B" w:rsidRPr="000B0074" w:rsidRDefault="00F8797F" w:rsidP="00FB5FE1">
      <w:pPr>
        <w:numPr>
          <w:ilvl w:val="1"/>
          <w:numId w:val="20"/>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Health, immunization, and nutrition</w:t>
      </w:r>
    </w:p>
    <w:p w14:paraId="1E11799C" w14:textId="77777777" w:rsidR="0056571B" w:rsidRPr="000B0074" w:rsidRDefault="00F8797F" w:rsidP="00FB5FE1">
      <w:pPr>
        <w:numPr>
          <w:ilvl w:val="1"/>
          <w:numId w:val="20"/>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Anthropometric measurements (weight and height)</w:t>
      </w:r>
    </w:p>
    <w:p w14:paraId="7D106977" w14:textId="77777777" w:rsidR="00FB5FE1" w:rsidRDefault="00FB5FE1" w:rsidP="00FB5FE1">
      <w:pPr>
        <w:spacing w:after="0" w:line="240" w:lineRule="auto"/>
        <w:ind w:left="720"/>
        <w:jc w:val="both"/>
        <w:rPr>
          <w:rFonts w:ascii="Times New Roman" w:hAnsi="Times New Roman" w:cs="Times New Roman"/>
          <w:bCs/>
          <w:color w:val="FF0000"/>
          <w:sz w:val="24"/>
          <w:szCs w:val="24"/>
          <w:lang w:val="en-US"/>
        </w:rPr>
      </w:pPr>
    </w:p>
    <w:p w14:paraId="1F731D75" w14:textId="77777777" w:rsidR="00CD3F9C" w:rsidRPr="000B0074" w:rsidRDefault="00F8797F" w:rsidP="00FB5FE1">
      <w:pPr>
        <w:numPr>
          <w:ilvl w:val="0"/>
          <w:numId w:val="2"/>
        </w:numPr>
        <w:tabs>
          <w:tab w:val="clear" w:pos="720"/>
        </w:tabs>
        <w:spacing w:after="0" w:line="240" w:lineRule="auto"/>
        <w:ind w:hanging="294"/>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Module for women of reproductive age: applied to all women in the household of 15 to 49 years old.</w:t>
      </w:r>
    </w:p>
    <w:p w14:paraId="1E3DC56E" w14:textId="77777777" w:rsidR="00CD3F9C" w:rsidRPr="000B0074" w:rsidDel="00A5129E" w:rsidRDefault="00F8797F" w:rsidP="00FB5FE1">
      <w:pPr>
        <w:numPr>
          <w:ilvl w:val="1"/>
          <w:numId w:val="3"/>
        </w:numPr>
        <w:spacing w:after="0" w:line="240" w:lineRule="auto"/>
        <w:contextualSpacing/>
        <w:jc w:val="both"/>
        <w:rPr>
          <w:rFonts w:ascii="Times New Roman" w:hAnsi="Times New Roman" w:cs="Times New Roman"/>
          <w:bCs/>
          <w:color w:val="FF0000"/>
          <w:sz w:val="24"/>
          <w:szCs w:val="24"/>
          <w:lang w:val="en-US"/>
        </w:rPr>
      </w:pPr>
      <w:r w:rsidRPr="000B0074">
        <w:rPr>
          <w:rFonts w:ascii="Times New Roman" w:hAnsi="Times New Roman" w:cs="Times New Roman"/>
          <w:bCs/>
          <w:color w:val="FF0000"/>
          <w:sz w:val="24"/>
          <w:szCs w:val="24"/>
          <w:lang w:val="en-US"/>
        </w:rPr>
        <w:t>History of pregnancies and births]</w:t>
      </w:r>
    </w:p>
    <w:p w14:paraId="7EA5329B" w14:textId="77777777" w:rsidR="00FB5FE1" w:rsidRDefault="00FB5FE1" w:rsidP="00FB5FE1">
      <w:pPr>
        <w:keepNext/>
        <w:spacing w:after="0" w:line="240" w:lineRule="auto"/>
        <w:jc w:val="both"/>
        <w:rPr>
          <w:rFonts w:ascii="Times New Roman" w:hAnsi="Times New Roman" w:cs="Times New Roman"/>
          <w:b/>
          <w:bCs/>
          <w:i/>
          <w:sz w:val="24"/>
          <w:szCs w:val="24"/>
          <w:lang w:val="en-US"/>
        </w:rPr>
      </w:pPr>
    </w:p>
    <w:p w14:paraId="42CBE214" w14:textId="77777777" w:rsidR="003B2822" w:rsidRPr="000B0074" w:rsidRDefault="00F8797F" w:rsidP="00FB5FE1">
      <w:pPr>
        <w:keepNext/>
        <w:spacing w:after="0" w:line="240" w:lineRule="auto"/>
        <w:jc w:val="both"/>
        <w:rPr>
          <w:rFonts w:ascii="Times New Roman" w:hAnsi="Times New Roman" w:cs="Times New Roman"/>
          <w:b/>
          <w:bCs/>
          <w:i/>
          <w:sz w:val="24"/>
          <w:szCs w:val="24"/>
          <w:lang w:val="en-US"/>
        </w:rPr>
      </w:pPr>
      <w:proofErr w:type="gramStart"/>
      <w:r w:rsidRPr="000B0074">
        <w:rPr>
          <w:rFonts w:ascii="Times New Roman" w:hAnsi="Times New Roman" w:cs="Times New Roman"/>
          <w:b/>
          <w:bCs/>
          <w:i/>
          <w:sz w:val="24"/>
          <w:szCs w:val="24"/>
          <w:lang w:val="en-US"/>
        </w:rPr>
        <w:t xml:space="preserve">Special measurements </w:t>
      </w:r>
      <w:r w:rsidRPr="000B0074">
        <w:rPr>
          <w:rFonts w:ascii="Times New Roman" w:hAnsi="Times New Roman" w:cs="Times New Roman"/>
          <w:b/>
          <w:bCs/>
          <w:i/>
          <w:color w:val="FF0000"/>
          <w:sz w:val="24"/>
          <w:szCs w:val="24"/>
          <w:lang w:val="en-US"/>
        </w:rPr>
        <w:t>[anthropometry, taking biological samples, etc.]</w:t>
      </w:r>
      <w:proofErr w:type="gramEnd"/>
    </w:p>
    <w:p w14:paraId="22AD004B" w14:textId="77777777" w:rsidR="003B2822" w:rsidRPr="000B0074" w:rsidRDefault="00F8797F" w:rsidP="00FB5FE1">
      <w:pPr>
        <w:spacing w:after="0" w:line="240" w:lineRule="auto"/>
        <w:jc w:val="both"/>
        <w:rPr>
          <w:rFonts w:ascii="Times New Roman" w:hAnsi="Times New Roman" w:cs="Times New Roman"/>
          <w:bCs/>
          <w:sz w:val="24"/>
          <w:szCs w:val="24"/>
          <w:lang w:val="en-US"/>
        </w:rPr>
      </w:pPr>
      <w:r w:rsidRPr="000B0074">
        <w:rPr>
          <w:rFonts w:ascii="Times New Roman" w:hAnsi="Times New Roman" w:cs="Times New Roman"/>
          <w:bCs/>
          <w:sz w:val="24"/>
          <w:szCs w:val="24"/>
          <w:lang w:val="en-US"/>
        </w:rPr>
        <w:t xml:space="preserve">To measure the weight and height of children, the firm must have scales and </w:t>
      </w:r>
      <w:proofErr w:type="spellStart"/>
      <w:r w:rsidRPr="000B0074">
        <w:rPr>
          <w:rFonts w:ascii="Times New Roman" w:hAnsi="Times New Roman" w:cs="Times New Roman"/>
          <w:bCs/>
          <w:sz w:val="24"/>
          <w:szCs w:val="24"/>
          <w:lang w:val="en-US"/>
        </w:rPr>
        <w:t>stadiometers</w:t>
      </w:r>
      <w:proofErr w:type="spellEnd"/>
      <w:r w:rsidRPr="000B0074">
        <w:rPr>
          <w:rFonts w:ascii="Times New Roman" w:hAnsi="Times New Roman" w:cs="Times New Roman"/>
          <w:bCs/>
          <w:sz w:val="24"/>
          <w:szCs w:val="24"/>
          <w:lang w:val="en-US"/>
        </w:rPr>
        <w:t xml:space="preserve"> that meet the standards established by </w:t>
      </w:r>
      <w:r w:rsidRPr="000B0074">
        <w:rPr>
          <w:rFonts w:ascii="Times New Roman" w:hAnsi="Times New Roman" w:cs="Times New Roman"/>
          <w:bCs/>
          <w:color w:val="FF0000"/>
          <w:sz w:val="24"/>
          <w:szCs w:val="24"/>
          <w:lang w:val="en-US"/>
        </w:rPr>
        <w:t>[the health department / UNICEF]</w:t>
      </w:r>
      <w:r w:rsidRPr="000B0074">
        <w:rPr>
          <w:rFonts w:ascii="Times New Roman" w:hAnsi="Times New Roman" w:cs="Times New Roman"/>
          <w:bCs/>
          <w:sz w:val="24"/>
          <w:szCs w:val="24"/>
          <w:lang w:val="en-US"/>
        </w:rPr>
        <w:t xml:space="preserve">. </w:t>
      </w:r>
      <w:r w:rsidRPr="000B0074">
        <w:rPr>
          <w:rFonts w:ascii="Times New Roman" w:hAnsi="Times New Roman" w:cs="Times New Roman"/>
          <w:bCs/>
          <w:color w:val="FF0000"/>
          <w:sz w:val="24"/>
          <w:szCs w:val="24"/>
          <w:lang w:val="en-US"/>
        </w:rPr>
        <w:t>[Insert the characteristics of the instrument necessary for other special measurements, if any.]</w:t>
      </w:r>
    </w:p>
    <w:p w14:paraId="22935C0C" w14:textId="77777777" w:rsidR="00FB5FE1" w:rsidRDefault="00FB5FE1" w:rsidP="00FB5FE1">
      <w:pPr>
        <w:keepNext/>
        <w:spacing w:after="0" w:line="240" w:lineRule="auto"/>
        <w:jc w:val="both"/>
        <w:rPr>
          <w:rFonts w:ascii="Times New Roman" w:hAnsi="Times New Roman" w:cs="Times New Roman"/>
          <w:b/>
          <w:bCs/>
          <w:i/>
          <w:sz w:val="24"/>
          <w:szCs w:val="24"/>
          <w:lang w:val="en-US"/>
        </w:rPr>
      </w:pPr>
    </w:p>
    <w:p w14:paraId="61F10DB8" w14:textId="77777777" w:rsidR="003B2822" w:rsidRPr="000B0074" w:rsidRDefault="00F8797F" w:rsidP="00FB5FE1">
      <w:pPr>
        <w:keepNext/>
        <w:spacing w:after="0" w:line="240" w:lineRule="auto"/>
        <w:jc w:val="both"/>
        <w:rPr>
          <w:rFonts w:ascii="Times New Roman" w:hAnsi="Times New Roman" w:cs="Times New Roman"/>
          <w:b/>
          <w:bCs/>
          <w:i/>
          <w:sz w:val="24"/>
          <w:szCs w:val="24"/>
          <w:lang w:val="en-US"/>
        </w:rPr>
      </w:pPr>
      <w:proofErr w:type="spellStart"/>
      <w:r w:rsidRPr="000B0074">
        <w:rPr>
          <w:rFonts w:ascii="Times New Roman" w:hAnsi="Times New Roman" w:cs="Times New Roman"/>
          <w:b/>
          <w:bCs/>
          <w:i/>
          <w:sz w:val="24"/>
          <w:szCs w:val="24"/>
          <w:lang w:val="en-US"/>
        </w:rPr>
        <w:t>Georeferencing</w:t>
      </w:r>
      <w:proofErr w:type="spellEnd"/>
    </w:p>
    <w:p w14:paraId="77A828D4" w14:textId="77777777" w:rsidR="00285015" w:rsidRDefault="00F8797F" w:rsidP="00FB5FE1">
      <w:pPr>
        <w:spacing w:after="0" w:line="240" w:lineRule="auto"/>
        <w:jc w:val="both"/>
        <w:rPr>
          <w:rFonts w:ascii="Times New Roman" w:hAnsi="Times New Roman" w:cs="Times New Roman"/>
          <w:bCs/>
          <w:sz w:val="24"/>
          <w:szCs w:val="24"/>
          <w:lang w:val="en-US"/>
        </w:rPr>
      </w:pPr>
      <w:proofErr w:type="spellStart"/>
      <w:r w:rsidRPr="000B0074">
        <w:rPr>
          <w:rFonts w:ascii="Times New Roman" w:hAnsi="Times New Roman" w:cs="Times New Roman"/>
          <w:bCs/>
          <w:sz w:val="24"/>
          <w:szCs w:val="24"/>
          <w:lang w:val="en-US"/>
        </w:rPr>
        <w:t>Georeferencing</w:t>
      </w:r>
      <w:proofErr w:type="spellEnd"/>
      <w:r w:rsidRPr="000B0074">
        <w:rPr>
          <w:rFonts w:ascii="Times New Roman" w:hAnsi="Times New Roman" w:cs="Times New Roman"/>
          <w:bCs/>
          <w:sz w:val="24"/>
          <w:szCs w:val="24"/>
          <w:lang w:val="en-US"/>
        </w:rPr>
        <w:t xml:space="preserve"> of each household surveyed must be performed. The firm will be responsible for having the necessary GPS instruments according to the specifications agreed upon with the TT.</w:t>
      </w:r>
    </w:p>
    <w:p w14:paraId="0A3EF5E1" w14:textId="77777777" w:rsidR="00FB5FE1" w:rsidRPr="000B0074" w:rsidRDefault="00FB5FE1" w:rsidP="00FB5FE1">
      <w:pPr>
        <w:spacing w:after="0" w:line="240" w:lineRule="auto"/>
        <w:jc w:val="both"/>
        <w:rPr>
          <w:rFonts w:ascii="Times New Roman" w:hAnsi="Times New Roman" w:cs="Times New Roman"/>
          <w:bCs/>
          <w:sz w:val="24"/>
          <w:szCs w:val="24"/>
          <w:lang w:val="en-US"/>
        </w:rPr>
      </w:pPr>
    </w:p>
    <w:p w14:paraId="093336D1" w14:textId="2BF1316F" w:rsidR="004B2BD2" w:rsidRPr="000B0074" w:rsidRDefault="00F8797F" w:rsidP="00FB5FE1">
      <w:pPr>
        <w:keepNext/>
        <w:numPr>
          <w:ilvl w:val="0"/>
          <w:numId w:val="11"/>
        </w:numPr>
        <w:spacing w:after="0" w:line="240" w:lineRule="auto"/>
        <w:ind w:left="1080"/>
        <w:jc w:val="both"/>
        <w:rPr>
          <w:rFonts w:ascii="Times New Roman" w:hAnsi="Times New Roman" w:cs="Times New Roman"/>
          <w:b/>
          <w:sz w:val="24"/>
          <w:szCs w:val="24"/>
          <w:lang w:val="en-US"/>
        </w:rPr>
      </w:pPr>
      <w:r w:rsidRPr="000B0074">
        <w:rPr>
          <w:rFonts w:ascii="Times New Roman" w:hAnsi="Times New Roman" w:cs="Times New Roman"/>
          <w:b/>
          <w:sz w:val="24"/>
          <w:szCs w:val="24"/>
          <w:lang w:val="en-US"/>
        </w:rPr>
        <w:t>Survey in Centers/</w:t>
      </w:r>
      <w:r w:rsidR="00084A3F" w:rsidRPr="000B0074">
        <w:rPr>
          <w:rFonts w:ascii="Times New Roman" w:hAnsi="Times New Roman" w:cs="Times New Roman"/>
          <w:b/>
          <w:sz w:val="24"/>
          <w:szCs w:val="24"/>
          <w:lang w:val="en-US"/>
        </w:rPr>
        <w:t>Facilities</w:t>
      </w:r>
    </w:p>
    <w:p w14:paraId="0CCAB5B0" w14:textId="60A5DDBD" w:rsidR="00285015" w:rsidRDefault="00F8797F" w:rsidP="00FB5FE1">
      <w:pPr>
        <w:spacing w:after="0" w:line="240" w:lineRule="auto"/>
        <w:jc w:val="both"/>
        <w:rPr>
          <w:rFonts w:ascii="Times New Roman" w:hAnsi="Times New Roman" w:cs="Times New Roman"/>
          <w:color w:val="FF0000"/>
          <w:sz w:val="24"/>
          <w:szCs w:val="24"/>
          <w:lang w:val="en-US"/>
        </w:rPr>
      </w:pPr>
      <w:r w:rsidRPr="000B0074">
        <w:rPr>
          <w:rFonts w:ascii="Times New Roman" w:hAnsi="Times New Roman" w:cs="Times New Roman"/>
          <w:color w:val="FF0000"/>
          <w:sz w:val="24"/>
          <w:szCs w:val="24"/>
          <w:lang w:val="en-US"/>
        </w:rPr>
        <w:t xml:space="preserve">[Establish the methodological aspects essential to the survey of </w:t>
      </w:r>
      <w:r w:rsidR="00084A3F" w:rsidRPr="000B0074">
        <w:rPr>
          <w:rFonts w:ascii="Times New Roman" w:hAnsi="Times New Roman" w:cs="Times New Roman"/>
          <w:color w:val="FF0000"/>
          <w:sz w:val="24"/>
          <w:szCs w:val="24"/>
          <w:lang w:val="en-US"/>
        </w:rPr>
        <w:t>facilities</w:t>
      </w:r>
      <w:r w:rsidRPr="000B0074">
        <w:rPr>
          <w:rFonts w:ascii="Times New Roman" w:hAnsi="Times New Roman" w:cs="Times New Roman"/>
          <w:color w:val="FF0000"/>
          <w:sz w:val="24"/>
          <w:szCs w:val="24"/>
          <w:lang w:val="en-US"/>
        </w:rPr>
        <w:t xml:space="preserve">, with the same categorization and level of detail defined for the household survey in the previous section: objectives and content of the questionnaire; coverage, size, and design of the sample, </w:t>
      </w:r>
      <w:proofErr w:type="spellStart"/>
      <w:r w:rsidRPr="000B0074">
        <w:rPr>
          <w:rFonts w:ascii="Times New Roman" w:hAnsi="Times New Roman" w:cs="Times New Roman"/>
          <w:color w:val="FF0000"/>
          <w:sz w:val="24"/>
          <w:szCs w:val="24"/>
          <w:lang w:val="en-US"/>
        </w:rPr>
        <w:t>georeferencing</w:t>
      </w:r>
      <w:proofErr w:type="spellEnd"/>
      <w:r w:rsidRPr="000B0074">
        <w:rPr>
          <w:rFonts w:ascii="Times New Roman" w:hAnsi="Times New Roman" w:cs="Times New Roman"/>
          <w:color w:val="FF0000"/>
          <w:sz w:val="24"/>
          <w:szCs w:val="24"/>
          <w:lang w:val="en-US"/>
        </w:rPr>
        <w:t>, etc. If the field staff is different from the staff responsible for the household surveys, explicitly establish that; if it is the same, adapt the schedule of activities of the field brigades accordingly.]</w:t>
      </w:r>
    </w:p>
    <w:p w14:paraId="2C6B7116" w14:textId="77777777" w:rsidR="00FB5FE1" w:rsidRPr="000B0074" w:rsidRDefault="00FB5FE1" w:rsidP="00FB5FE1">
      <w:pPr>
        <w:spacing w:after="0" w:line="240" w:lineRule="auto"/>
        <w:jc w:val="both"/>
        <w:rPr>
          <w:rFonts w:ascii="Times New Roman" w:hAnsi="Times New Roman" w:cs="Times New Roman"/>
          <w:color w:val="FF0000"/>
          <w:sz w:val="24"/>
          <w:szCs w:val="24"/>
          <w:lang w:val="en-US"/>
        </w:rPr>
      </w:pPr>
    </w:p>
    <w:p w14:paraId="57A8D888" w14:textId="77777777" w:rsidR="001A2DE5" w:rsidRPr="000B0074" w:rsidRDefault="00F8797F" w:rsidP="00FB5FE1">
      <w:pPr>
        <w:keepNext/>
        <w:numPr>
          <w:ilvl w:val="0"/>
          <w:numId w:val="11"/>
        </w:numPr>
        <w:spacing w:after="0" w:line="240" w:lineRule="auto"/>
        <w:ind w:left="1080"/>
        <w:jc w:val="both"/>
        <w:rPr>
          <w:rFonts w:ascii="Times New Roman" w:hAnsi="Times New Roman" w:cs="Times New Roman"/>
          <w:b/>
          <w:sz w:val="24"/>
          <w:szCs w:val="24"/>
          <w:lang w:val="en-US"/>
        </w:rPr>
      </w:pPr>
      <w:r w:rsidRPr="000B0074">
        <w:rPr>
          <w:rFonts w:ascii="Times New Roman" w:hAnsi="Times New Roman" w:cs="Times New Roman"/>
          <w:b/>
          <w:sz w:val="24"/>
          <w:szCs w:val="24"/>
          <w:lang w:val="en-US"/>
        </w:rPr>
        <w:t>Survey of Community Leaders</w:t>
      </w:r>
    </w:p>
    <w:p w14:paraId="0387D112" w14:textId="77777777" w:rsidR="006D03BF" w:rsidRPr="000B0074" w:rsidRDefault="00F8797F" w:rsidP="00FB5FE1">
      <w:pPr>
        <w:spacing w:after="0" w:line="240" w:lineRule="auto"/>
        <w:jc w:val="both"/>
        <w:rPr>
          <w:rFonts w:ascii="Times New Roman" w:hAnsi="Times New Roman" w:cs="Times New Roman"/>
          <w:color w:val="FF0000"/>
          <w:sz w:val="24"/>
          <w:szCs w:val="24"/>
          <w:lang w:val="en-US"/>
        </w:rPr>
      </w:pPr>
      <w:r w:rsidRPr="000B0074">
        <w:rPr>
          <w:rFonts w:ascii="Times New Roman" w:hAnsi="Times New Roman" w:cs="Times New Roman"/>
          <w:color w:val="FF0000"/>
          <w:sz w:val="24"/>
          <w:szCs w:val="24"/>
          <w:lang w:val="en-US"/>
        </w:rPr>
        <w:t>[Establish the methodological aspects essential to the survey of community leaders, with the same categorization and level of detail defined for the household survey, with emphasis on the content of the questionnaire and the size and design of the sample. The field staff will usually be the same as that of the household survey and the field brigades’ schedule of activities must explicitly take this into account.]</w:t>
      </w:r>
    </w:p>
    <w:p w14:paraId="30DE233F" w14:textId="77777777" w:rsidR="00FB5FE1" w:rsidRDefault="00FB5FE1" w:rsidP="00FB5FE1">
      <w:pPr>
        <w:spacing w:after="0" w:line="240" w:lineRule="auto"/>
        <w:jc w:val="both"/>
        <w:rPr>
          <w:rFonts w:ascii="Times New Roman" w:hAnsi="Times New Roman" w:cs="Times New Roman"/>
          <w:b/>
          <w:i/>
          <w:sz w:val="24"/>
          <w:szCs w:val="24"/>
          <w:u w:val="single"/>
          <w:lang w:val="en-US"/>
        </w:rPr>
      </w:pPr>
    </w:p>
    <w:p w14:paraId="0C6C5617" w14:textId="77777777" w:rsidR="005C7430" w:rsidRPr="000B0074" w:rsidRDefault="00F8797F" w:rsidP="00FB5FE1">
      <w:pPr>
        <w:spacing w:after="0" w:line="240" w:lineRule="auto"/>
        <w:jc w:val="both"/>
        <w:rPr>
          <w:rFonts w:ascii="Times New Roman" w:hAnsi="Times New Roman" w:cs="Times New Roman"/>
          <w:b/>
          <w:i/>
          <w:sz w:val="24"/>
          <w:szCs w:val="24"/>
          <w:u w:val="single"/>
          <w:lang w:val="en-US"/>
        </w:rPr>
      </w:pPr>
      <w:r w:rsidRPr="000B0074">
        <w:rPr>
          <w:rFonts w:ascii="Times New Roman" w:hAnsi="Times New Roman" w:cs="Times New Roman"/>
          <w:b/>
          <w:i/>
          <w:sz w:val="24"/>
          <w:szCs w:val="24"/>
          <w:u w:val="single"/>
          <w:lang w:val="en-US"/>
        </w:rPr>
        <w:t>Selection and Training of Staff</w:t>
      </w:r>
    </w:p>
    <w:p w14:paraId="54FB01F3" w14:textId="77777777" w:rsidR="00FB5FE1" w:rsidRDefault="00FB5FE1" w:rsidP="00FB5FE1">
      <w:pPr>
        <w:keepNext/>
        <w:spacing w:after="0" w:line="240" w:lineRule="auto"/>
        <w:jc w:val="both"/>
        <w:rPr>
          <w:rFonts w:ascii="Times New Roman" w:hAnsi="Times New Roman" w:cs="Times New Roman"/>
          <w:b/>
          <w:bCs/>
          <w:i/>
          <w:sz w:val="24"/>
          <w:szCs w:val="24"/>
          <w:lang w:val="en-US"/>
        </w:rPr>
      </w:pPr>
    </w:p>
    <w:p w14:paraId="332F6CD3" w14:textId="77777777" w:rsidR="00DB6C42" w:rsidRPr="000B0074" w:rsidRDefault="00F8797F" w:rsidP="00FB5FE1">
      <w:pPr>
        <w:keepNext/>
        <w:spacing w:after="0" w:line="240" w:lineRule="auto"/>
        <w:jc w:val="both"/>
        <w:rPr>
          <w:rFonts w:ascii="Times New Roman" w:hAnsi="Times New Roman" w:cs="Times New Roman"/>
          <w:b/>
          <w:bCs/>
          <w:i/>
          <w:sz w:val="24"/>
          <w:szCs w:val="24"/>
          <w:lang w:val="en-US"/>
        </w:rPr>
      </w:pPr>
      <w:r w:rsidRPr="000B0074">
        <w:rPr>
          <w:rFonts w:ascii="Times New Roman" w:hAnsi="Times New Roman" w:cs="Times New Roman"/>
          <w:b/>
          <w:bCs/>
          <w:i/>
          <w:sz w:val="24"/>
          <w:szCs w:val="24"/>
          <w:lang w:val="en-US"/>
        </w:rPr>
        <w:t>Positions and qualifications</w:t>
      </w:r>
    </w:p>
    <w:p w14:paraId="3D6EA488" w14:textId="77777777" w:rsidR="006D03BF" w:rsidRDefault="00F8797F" w:rsidP="00FB5FE1">
      <w:pPr>
        <w:tabs>
          <w:tab w:val="left" w:pos="-6379"/>
        </w:tabs>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For the overall management of the survey, the firm will nominate a central team composed of a Project Manager, a Head of Field Operations, and a Head of Data Management. During the entire term defined below in section 4, “Activities and Schedule,” the members of the central team will be exclusively dedicated to the survey </w:t>
      </w:r>
      <w:r w:rsidRPr="000B0074">
        <w:rPr>
          <w:rFonts w:ascii="Times New Roman" w:hAnsi="Times New Roman" w:cs="Times New Roman"/>
          <w:sz w:val="24"/>
          <w:szCs w:val="24"/>
          <w:lang w:val="en-US"/>
        </w:rPr>
        <w:lastRenderedPageBreak/>
        <w:t>and will not be able to participate in other projects or professional activities within or outside of the firm.</w:t>
      </w:r>
    </w:p>
    <w:p w14:paraId="3C86ADDB" w14:textId="77777777" w:rsidR="00FB5FE1" w:rsidRPr="000B0074" w:rsidRDefault="00FB5FE1" w:rsidP="00FB5FE1">
      <w:pPr>
        <w:tabs>
          <w:tab w:val="left" w:pos="-6379"/>
        </w:tabs>
        <w:spacing w:after="0" w:line="240" w:lineRule="auto"/>
        <w:jc w:val="both"/>
        <w:rPr>
          <w:rFonts w:ascii="Times New Roman" w:hAnsi="Times New Roman" w:cs="Times New Roman"/>
          <w:sz w:val="24"/>
          <w:szCs w:val="24"/>
          <w:lang w:val="en-US"/>
        </w:rPr>
      </w:pPr>
    </w:p>
    <w:p w14:paraId="58AAD2FE" w14:textId="77777777" w:rsidR="00156B0C" w:rsidRDefault="00F8797F" w:rsidP="00FB5FE1">
      <w:pPr>
        <w:tabs>
          <w:tab w:val="left" w:pos="-6379"/>
        </w:tabs>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For data collection, the firm will mobilize the field brigades that are necessary to complete the work in the establish timeframes. Each brigade will be directed by a supervisor and composed </w:t>
      </w:r>
      <w:r w:rsidR="009B340C" w:rsidRPr="000B0074">
        <w:rPr>
          <w:rFonts w:ascii="Times New Roman" w:hAnsi="Times New Roman" w:cs="Times New Roman"/>
          <w:sz w:val="24"/>
          <w:szCs w:val="24"/>
          <w:lang w:val="en-US"/>
        </w:rPr>
        <w:t>of [</w:t>
      </w:r>
      <w:r w:rsidRPr="000B0074">
        <w:rPr>
          <w:rFonts w:ascii="Times New Roman" w:hAnsi="Times New Roman" w:cs="Times New Roman"/>
          <w:color w:val="FF0000"/>
          <w:sz w:val="24"/>
          <w:szCs w:val="24"/>
          <w:lang w:val="en-US"/>
        </w:rPr>
        <w:t>repeat the organizational scheme set forth in the section “organization and schedule of fieldwork” above</w:t>
      </w:r>
      <w:r w:rsidRPr="000B0074">
        <w:rPr>
          <w:rFonts w:ascii="Times New Roman" w:hAnsi="Times New Roman" w:cs="Times New Roman"/>
          <w:sz w:val="24"/>
          <w:szCs w:val="24"/>
          <w:lang w:val="en-US"/>
        </w:rPr>
        <w:t>.</w:t>
      </w:r>
    </w:p>
    <w:p w14:paraId="15C87796" w14:textId="77777777" w:rsidR="00FB5FE1" w:rsidRPr="000B0074" w:rsidRDefault="00FB5FE1" w:rsidP="00FB5FE1">
      <w:pPr>
        <w:tabs>
          <w:tab w:val="left" w:pos="-6379"/>
        </w:tabs>
        <w:spacing w:after="0" w:line="240" w:lineRule="auto"/>
        <w:jc w:val="both"/>
        <w:rPr>
          <w:rFonts w:ascii="Times New Roman" w:hAnsi="Times New Roman" w:cs="Times New Roman"/>
          <w:sz w:val="24"/>
          <w:szCs w:val="24"/>
          <w:lang w:val="en-US"/>
        </w:rPr>
      </w:pPr>
    </w:p>
    <w:p w14:paraId="2C6D2F18" w14:textId="77777777" w:rsidR="00DA5E6C" w:rsidRPr="000B0074" w:rsidRDefault="00F8797F" w:rsidP="00FB5FE1">
      <w:pPr>
        <w:tabs>
          <w:tab w:val="left" w:pos="-6379"/>
        </w:tabs>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The responsibilities and minimum qualifications of the staff are the following:</w:t>
      </w:r>
    </w:p>
    <w:p w14:paraId="73B476DE" w14:textId="77777777" w:rsidR="00C071CE" w:rsidRPr="00FB5FE1" w:rsidRDefault="00F8797F" w:rsidP="00FB5FE1">
      <w:pPr>
        <w:numPr>
          <w:ilvl w:val="0"/>
          <w:numId w:val="4"/>
        </w:numPr>
        <w:tabs>
          <w:tab w:val="clear" w:pos="720"/>
          <w:tab w:val="num" w:pos="-5954"/>
          <w:tab w:val="left" w:pos="993"/>
        </w:tabs>
        <w:spacing w:after="0" w:line="240" w:lineRule="auto"/>
        <w:ind w:left="993" w:hanging="426"/>
        <w:jc w:val="both"/>
        <w:rPr>
          <w:rFonts w:ascii="Times New Roman" w:hAnsi="Times New Roman" w:cs="Times New Roman"/>
          <w:b/>
          <w:i/>
          <w:sz w:val="24"/>
          <w:szCs w:val="24"/>
          <w:lang w:val="en-US"/>
        </w:rPr>
      </w:pPr>
      <w:r w:rsidRPr="000B0074">
        <w:rPr>
          <w:rFonts w:ascii="Times New Roman" w:hAnsi="Times New Roman" w:cs="Times New Roman"/>
          <w:b/>
          <w:i/>
          <w:sz w:val="24"/>
          <w:szCs w:val="24"/>
          <w:lang w:val="en-US"/>
        </w:rPr>
        <w:t>Project Manager:</w:t>
      </w:r>
      <w:r w:rsidRPr="000B0074">
        <w:rPr>
          <w:rFonts w:ascii="Times New Roman" w:hAnsi="Times New Roman" w:cs="Times New Roman"/>
          <w:sz w:val="24"/>
          <w:szCs w:val="24"/>
          <w:lang w:val="en-US"/>
        </w:rPr>
        <w:t xml:space="preserve"> the Project Manager is responsible for developing the project in the in the established timeframes and maintaining permanent communications with the TT, the technical assistants designated by the TT, the </w:t>
      </w:r>
      <w:r w:rsidRPr="000B0074">
        <w:rPr>
          <w:rFonts w:ascii="Times New Roman" w:hAnsi="Times New Roman" w:cs="Times New Roman"/>
          <w:color w:val="FF0000"/>
          <w:sz w:val="24"/>
          <w:szCs w:val="24"/>
          <w:lang w:val="en-US"/>
        </w:rPr>
        <w:t>[ministry or official entity responsible for the program]</w:t>
      </w:r>
      <w:r w:rsidRPr="000B0074">
        <w:rPr>
          <w:rFonts w:ascii="Times New Roman" w:hAnsi="Times New Roman" w:cs="Times New Roman"/>
          <w:sz w:val="24"/>
          <w:szCs w:val="24"/>
          <w:lang w:val="en-US"/>
        </w:rPr>
        <w:t xml:space="preserve">, the </w:t>
      </w:r>
      <w:r w:rsidRPr="000B0074">
        <w:rPr>
          <w:rFonts w:ascii="Times New Roman" w:hAnsi="Times New Roman" w:cs="Times New Roman"/>
          <w:color w:val="FF0000"/>
          <w:sz w:val="24"/>
          <w:szCs w:val="24"/>
          <w:lang w:val="en-US"/>
        </w:rPr>
        <w:t>[national statistical agency]</w:t>
      </w:r>
      <w:r w:rsidRPr="000B0074">
        <w:rPr>
          <w:rFonts w:ascii="Times New Roman" w:hAnsi="Times New Roman" w:cs="Times New Roman"/>
          <w:sz w:val="24"/>
          <w:szCs w:val="24"/>
          <w:lang w:val="en-US"/>
        </w:rPr>
        <w:t xml:space="preserve">, and </w:t>
      </w:r>
      <w:r w:rsidRPr="000B0074">
        <w:rPr>
          <w:rFonts w:ascii="Times New Roman" w:hAnsi="Times New Roman" w:cs="Times New Roman"/>
          <w:color w:val="FF0000"/>
          <w:sz w:val="24"/>
          <w:szCs w:val="24"/>
          <w:lang w:val="en-US"/>
        </w:rPr>
        <w:t>[other important organizations]</w:t>
      </w:r>
      <w:r w:rsidRPr="000B0074">
        <w:rPr>
          <w:rFonts w:ascii="Times New Roman" w:hAnsi="Times New Roman" w:cs="Times New Roman"/>
          <w:sz w:val="24"/>
          <w:szCs w:val="24"/>
          <w:lang w:val="en-US"/>
        </w:rPr>
        <w:t>.</w:t>
      </w:r>
    </w:p>
    <w:p w14:paraId="46A084D7" w14:textId="77777777" w:rsidR="00FB5FE1" w:rsidRPr="000B0074" w:rsidRDefault="00FB5FE1" w:rsidP="00FB5FE1">
      <w:pPr>
        <w:tabs>
          <w:tab w:val="left" w:pos="993"/>
        </w:tabs>
        <w:spacing w:after="0" w:line="240" w:lineRule="auto"/>
        <w:ind w:left="993"/>
        <w:jc w:val="both"/>
        <w:rPr>
          <w:rFonts w:ascii="Times New Roman" w:hAnsi="Times New Roman" w:cs="Times New Roman"/>
          <w:b/>
          <w:i/>
          <w:sz w:val="24"/>
          <w:szCs w:val="24"/>
          <w:lang w:val="en-US"/>
        </w:rPr>
      </w:pPr>
    </w:p>
    <w:p w14:paraId="6D4129F7" w14:textId="77777777" w:rsidR="00BA4BF8" w:rsidRDefault="00F8797F" w:rsidP="00FB5FE1">
      <w:pPr>
        <w:spacing w:after="0" w:line="240" w:lineRule="auto"/>
        <w:ind w:left="990"/>
        <w:jc w:val="both"/>
        <w:rPr>
          <w:rFonts w:ascii="Times New Roman" w:hAnsi="Times New Roman" w:cs="Times New Roman"/>
          <w:sz w:val="24"/>
          <w:szCs w:val="24"/>
          <w:lang w:val="en-US"/>
        </w:rPr>
      </w:pPr>
      <w:r w:rsidRPr="000B0074">
        <w:rPr>
          <w:rFonts w:ascii="Times New Roman" w:hAnsi="Times New Roman" w:cs="Times New Roman"/>
          <w:i/>
          <w:sz w:val="24"/>
          <w:szCs w:val="24"/>
          <w:u w:val="single"/>
          <w:lang w:val="en-US"/>
        </w:rPr>
        <w:t>Profile</w:t>
      </w:r>
      <w:r w:rsidRPr="000B0074">
        <w:rPr>
          <w:rFonts w:ascii="Times New Roman" w:hAnsi="Times New Roman" w:cs="Times New Roman"/>
          <w:sz w:val="24"/>
          <w:szCs w:val="24"/>
          <w:lang w:val="en-US"/>
        </w:rPr>
        <w:t xml:space="preserve">: Professional with a university degree in statistics, economics, engineering, social sciences, or another field relevant to the survey, and at least </w:t>
      </w:r>
      <w:r w:rsidRPr="000B0074">
        <w:rPr>
          <w:rFonts w:ascii="Times New Roman" w:hAnsi="Times New Roman" w:cs="Times New Roman"/>
          <w:color w:val="FF0000"/>
          <w:sz w:val="24"/>
          <w:szCs w:val="24"/>
          <w:lang w:val="en-US"/>
        </w:rPr>
        <w:t xml:space="preserve">[X] </w:t>
      </w:r>
      <w:r w:rsidRPr="000B0074">
        <w:rPr>
          <w:rFonts w:ascii="Times New Roman" w:hAnsi="Times New Roman" w:cs="Times New Roman"/>
          <w:sz w:val="24"/>
          <w:szCs w:val="24"/>
          <w:lang w:val="en-US"/>
        </w:rPr>
        <w:t xml:space="preserve">years of experience in directing household surveys. </w:t>
      </w:r>
    </w:p>
    <w:p w14:paraId="171513A9" w14:textId="77777777" w:rsidR="00FB5FE1" w:rsidRPr="000B0074" w:rsidRDefault="00FB5FE1" w:rsidP="00FB5FE1">
      <w:pPr>
        <w:spacing w:after="0" w:line="240" w:lineRule="auto"/>
        <w:ind w:left="990"/>
        <w:jc w:val="both"/>
        <w:rPr>
          <w:rFonts w:ascii="Times New Roman" w:hAnsi="Times New Roman" w:cs="Times New Roman"/>
          <w:sz w:val="24"/>
          <w:szCs w:val="24"/>
          <w:lang w:val="en-US"/>
        </w:rPr>
      </w:pPr>
    </w:p>
    <w:p w14:paraId="77F3EA94" w14:textId="77777777" w:rsidR="00DE6CFF" w:rsidRPr="00FB5FE1" w:rsidRDefault="00F8797F" w:rsidP="00FB5FE1">
      <w:pPr>
        <w:numPr>
          <w:ilvl w:val="0"/>
          <w:numId w:val="4"/>
        </w:numPr>
        <w:tabs>
          <w:tab w:val="clear" w:pos="720"/>
          <w:tab w:val="num" w:pos="-5954"/>
          <w:tab w:val="left" w:pos="993"/>
        </w:tabs>
        <w:spacing w:after="0" w:line="240" w:lineRule="auto"/>
        <w:ind w:left="993" w:hanging="426"/>
        <w:jc w:val="both"/>
        <w:rPr>
          <w:rFonts w:ascii="Times New Roman" w:hAnsi="Times New Roman" w:cs="Times New Roman"/>
          <w:b/>
          <w:i/>
          <w:sz w:val="24"/>
          <w:szCs w:val="24"/>
          <w:lang w:val="en-US"/>
        </w:rPr>
      </w:pPr>
      <w:r w:rsidRPr="000B0074">
        <w:rPr>
          <w:rFonts w:ascii="Times New Roman" w:hAnsi="Times New Roman" w:cs="Times New Roman"/>
          <w:b/>
          <w:i/>
          <w:sz w:val="24"/>
          <w:szCs w:val="24"/>
          <w:lang w:val="en-US"/>
        </w:rPr>
        <w:t>Head of Field Operations:</w:t>
      </w:r>
      <w:r w:rsidRPr="000B0074">
        <w:rPr>
          <w:rFonts w:ascii="Times New Roman" w:hAnsi="Times New Roman" w:cs="Times New Roman"/>
          <w:sz w:val="24"/>
          <w:szCs w:val="24"/>
          <w:lang w:val="en-US"/>
        </w:rPr>
        <w:t xml:space="preserve"> The Head of Field Operations is responsible for the adaption, piloting </w:t>
      </w:r>
      <w:r w:rsidRPr="000B0074">
        <w:rPr>
          <w:rFonts w:ascii="Times New Roman" w:hAnsi="Times New Roman" w:cs="Times New Roman"/>
          <w:color w:val="FF0000"/>
          <w:sz w:val="24"/>
          <w:szCs w:val="24"/>
          <w:lang w:val="en-US"/>
        </w:rPr>
        <w:t xml:space="preserve">[and translation] </w:t>
      </w:r>
      <w:r w:rsidRPr="000B0074">
        <w:rPr>
          <w:rFonts w:ascii="Times New Roman" w:hAnsi="Times New Roman" w:cs="Times New Roman"/>
          <w:sz w:val="24"/>
          <w:szCs w:val="24"/>
          <w:lang w:val="en-US"/>
        </w:rPr>
        <w:t>of the questionnaires, other measurement instruments, and field manuals; the selection and training of the field teams; developing the survey plan according to the guidelines given by the TT; defining the quality control procedures that will be applied by the brigade supervisors, and assuring the logistics and control of the field operations.</w:t>
      </w:r>
    </w:p>
    <w:p w14:paraId="1E9FEEEC" w14:textId="77777777" w:rsidR="00FB5FE1" w:rsidRPr="000B0074" w:rsidRDefault="00FB5FE1" w:rsidP="00FB5FE1">
      <w:pPr>
        <w:tabs>
          <w:tab w:val="left" w:pos="993"/>
        </w:tabs>
        <w:spacing w:after="0" w:line="240" w:lineRule="auto"/>
        <w:ind w:left="993"/>
        <w:jc w:val="both"/>
        <w:rPr>
          <w:rFonts w:ascii="Times New Roman" w:hAnsi="Times New Roman" w:cs="Times New Roman"/>
          <w:b/>
          <w:i/>
          <w:sz w:val="24"/>
          <w:szCs w:val="24"/>
          <w:lang w:val="en-US"/>
        </w:rPr>
      </w:pPr>
    </w:p>
    <w:p w14:paraId="637B27B9" w14:textId="77777777" w:rsidR="005F5E6D" w:rsidRDefault="00F8797F" w:rsidP="00FB5FE1">
      <w:pPr>
        <w:tabs>
          <w:tab w:val="left" w:pos="993"/>
        </w:tabs>
        <w:spacing w:after="0" w:line="240" w:lineRule="auto"/>
        <w:ind w:left="993"/>
        <w:jc w:val="both"/>
        <w:rPr>
          <w:rFonts w:ascii="Times New Roman" w:hAnsi="Times New Roman" w:cs="Times New Roman"/>
          <w:sz w:val="24"/>
          <w:szCs w:val="24"/>
          <w:lang w:val="en-US"/>
        </w:rPr>
      </w:pPr>
      <w:r w:rsidRPr="000B0074">
        <w:rPr>
          <w:rFonts w:ascii="Times New Roman" w:hAnsi="Times New Roman" w:cs="Times New Roman"/>
          <w:i/>
          <w:sz w:val="24"/>
          <w:szCs w:val="24"/>
          <w:lang w:val="en-US"/>
        </w:rPr>
        <w:t>Profile:</w:t>
      </w:r>
      <w:r w:rsidRPr="000B0074">
        <w:rPr>
          <w:rFonts w:ascii="Times New Roman" w:hAnsi="Times New Roman" w:cs="Times New Roman"/>
          <w:sz w:val="24"/>
          <w:szCs w:val="24"/>
          <w:lang w:val="en-US"/>
        </w:rPr>
        <w:t xml:space="preserve"> Professional with at least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years of higher education in a field relevant to the survey, and at least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years of experience in the adaptation and piloting of questionnaires and the direction of surveys in the field.</w:t>
      </w:r>
    </w:p>
    <w:p w14:paraId="789D93DF" w14:textId="77777777" w:rsidR="00FB5FE1" w:rsidRPr="000B0074" w:rsidRDefault="00FB5FE1" w:rsidP="00FB5FE1">
      <w:pPr>
        <w:tabs>
          <w:tab w:val="left" w:pos="993"/>
        </w:tabs>
        <w:spacing w:after="0" w:line="240" w:lineRule="auto"/>
        <w:ind w:left="993"/>
        <w:jc w:val="both"/>
        <w:rPr>
          <w:rFonts w:ascii="Times New Roman" w:hAnsi="Times New Roman" w:cs="Times New Roman"/>
          <w:b/>
          <w:i/>
          <w:sz w:val="24"/>
          <w:szCs w:val="24"/>
          <w:lang w:val="en-US"/>
        </w:rPr>
      </w:pPr>
    </w:p>
    <w:p w14:paraId="06AFDD12" w14:textId="7FD7DF41" w:rsidR="007F7BC2" w:rsidRPr="00FB5FE1" w:rsidRDefault="00F8797F" w:rsidP="00FB5FE1">
      <w:pPr>
        <w:numPr>
          <w:ilvl w:val="0"/>
          <w:numId w:val="4"/>
        </w:numPr>
        <w:tabs>
          <w:tab w:val="clear" w:pos="720"/>
          <w:tab w:val="num" w:pos="-5954"/>
          <w:tab w:val="left" w:pos="993"/>
        </w:tabs>
        <w:spacing w:after="0" w:line="240" w:lineRule="auto"/>
        <w:ind w:left="993" w:hanging="426"/>
        <w:jc w:val="both"/>
        <w:rPr>
          <w:rFonts w:ascii="Times New Roman" w:hAnsi="Times New Roman" w:cs="Times New Roman"/>
          <w:b/>
          <w:i/>
          <w:sz w:val="24"/>
          <w:szCs w:val="24"/>
          <w:lang w:val="en-US"/>
        </w:rPr>
      </w:pPr>
      <w:r w:rsidRPr="000B0074">
        <w:rPr>
          <w:rFonts w:ascii="Times New Roman" w:hAnsi="Times New Roman" w:cs="Times New Roman"/>
          <w:b/>
          <w:i/>
          <w:sz w:val="24"/>
          <w:szCs w:val="24"/>
          <w:lang w:val="en-US"/>
        </w:rPr>
        <w:t>Head of Data Management:</w:t>
      </w:r>
      <w:r w:rsidRPr="000B0074">
        <w:rPr>
          <w:rFonts w:ascii="Times New Roman" w:hAnsi="Times New Roman" w:cs="Times New Roman"/>
          <w:sz w:val="24"/>
          <w:szCs w:val="24"/>
          <w:lang w:val="en-US"/>
        </w:rPr>
        <w:t xml:space="preserve"> The Head of Data Management is responsible for adapting and debugging the data entry programs based on the models and guidelines of the ET; selecting and training the </w:t>
      </w:r>
      <w:r w:rsidRPr="000B0074">
        <w:rPr>
          <w:rFonts w:ascii="Times New Roman" w:hAnsi="Times New Roman" w:cs="Times New Roman"/>
          <w:color w:val="FF0000"/>
          <w:sz w:val="24"/>
          <w:szCs w:val="24"/>
          <w:lang w:val="en-US"/>
        </w:rPr>
        <w:t xml:space="preserve">[operators or </w:t>
      </w:r>
      <w:r w:rsidR="00FB529B">
        <w:rPr>
          <w:rFonts w:ascii="Times New Roman" w:hAnsi="Times New Roman" w:cs="Times New Roman"/>
          <w:color w:val="FF0000"/>
          <w:sz w:val="24"/>
          <w:szCs w:val="24"/>
          <w:lang w:val="en-US"/>
        </w:rPr>
        <w:t>enumerator</w:t>
      </w:r>
      <w:r w:rsidRPr="000B0074">
        <w:rPr>
          <w:rFonts w:ascii="Times New Roman" w:hAnsi="Times New Roman" w:cs="Times New Roman"/>
          <w:color w:val="FF0000"/>
          <w:sz w:val="24"/>
          <w:szCs w:val="24"/>
          <w:lang w:val="en-US"/>
        </w:rPr>
        <w:t>s, according to what is designated above in the section “Data Collection and Transmission Technology”]</w:t>
      </w:r>
      <w:r w:rsidRPr="000B0074">
        <w:rPr>
          <w:rFonts w:ascii="Times New Roman" w:hAnsi="Times New Roman" w:cs="Times New Roman"/>
          <w:sz w:val="24"/>
          <w:szCs w:val="24"/>
          <w:lang w:val="en-US"/>
        </w:rPr>
        <w:t>; the logistics and control of data entry in the field; and the consolidation and delivery of databases to the TT as the information is received from the field.</w:t>
      </w:r>
    </w:p>
    <w:p w14:paraId="503EBE6F" w14:textId="77777777" w:rsidR="00FB5FE1" w:rsidRPr="000B0074" w:rsidRDefault="00FB5FE1" w:rsidP="00FB5FE1">
      <w:pPr>
        <w:tabs>
          <w:tab w:val="left" w:pos="993"/>
        </w:tabs>
        <w:spacing w:after="0" w:line="240" w:lineRule="auto"/>
        <w:ind w:left="993"/>
        <w:jc w:val="both"/>
        <w:rPr>
          <w:rFonts w:ascii="Times New Roman" w:hAnsi="Times New Roman" w:cs="Times New Roman"/>
          <w:b/>
          <w:i/>
          <w:sz w:val="24"/>
          <w:szCs w:val="24"/>
          <w:lang w:val="en-US"/>
        </w:rPr>
      </w:pPr>
    </w:p>
    <w:p w14:paraId="23C0AE7E" w14:textId="615BFE12" w:rsidR="005F5E6D" w:rsidRDefault="00F8797F" w:rsidP="00FB5FE1">
      <w:pPr>
        <w:tabs>
          <w:tab w:val="left" w:pos="993"/>
        </w:tabs>
        <w:spacing w:after="0" w:line="240" w:lineRule="auto"/>
        <w:ind w:left="993"/>
        <w:jc w:val="both"/>
        <w:rPr>
          <w:rFonts w:ascii="Times New Roman" w:hAnsi="Times New Roman" w:cs="Times New Roman"/>
          <w:sz w:val="24"/>
          <w:szCs w:val="24"/>
          <w:lang w:val="en-US"/>
        </w:rPr>
      </w:pPr>
      <w:r w:rsidRPr="000B0074">
        <w:rPr>
          <w:rFonts w:ascii="Times New Roman" w:hAnsi="Times New Roman" w:cs="Times New Roman"/>
          <w:i/>
          <w:sz w:val="24"/>
          <w:szCs w:val="24"/>
          <w:lang w:val="en-US"/>
        </w:rPr>
        <w:t>Profile:</w:t>
      </w:r>
      <w:r w:rsidRPr="000B0074">
        <w:rPr>
          <w:rFonts w:ascii="Times New Roman" w:hAnsi="Times New Roman" w:cs="Times New Roman"/>
          <w:sz w:val="24"/>
          <w:szCs w:val="24"/>
          <w:lang w:val="en-US"/>
        </w:rPr>
        <w:t xml:space="preserve"> Professional with at least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years of higher education in informatics or a field relevant to the survey, and at least </w:t>
      </w:r>
      <w:r w:rsidRPr="000B0074">
        <w:rPr>
          <w:rFonts w:ascii="Times New Roman" w:hAnsi="Times New Roman" w:cs="Times New Roman"/>
          <w:color w:val="FF0000"/>
          <w:sz w:val="24"/>
          <w:szCs w:val="24"/>
          <w:lang w:val="en-US"/>
        </w:rPr>
        <w:t>[X]</w:t>
      </w:r>
      <w:r w:rsidRPr="000B0074">
        <w:rPr>
          <w:rFonts w:ascii="Times New Roman" w:hAnsi="Times New Roman" w:cs="Times New Roman"/>
          <w:sz w:val="24"/>
          <w:szCs w:val="24"/>
          <w:lang w:val="en-US"/>
        </w:rPr>
        <w:t xml:space="preserve"> years of experience in programming with </w:t>
      </w:r>
      <w:r w:rsidRPr="000B0074">
        <w:rPr>
          <w:rFonts w:ascii="Times New Roman" w:hAnsi="Times New Roman" w:cs="Times New Roman"/>
          <w:color w:val="FF0000"/>
          <w:sz w:val="24"/>
          <w:szCs w:val="24"/>
          <w:lang w:val="en-US"/>
        </w:rPr>
        <w:t>[Visual Basic, SQL, or another language]</w:t>
      </w:r>
      <w:r w:rsidRPr="000B0074">
        <w:rPr>
          <w:rFonts w:ascii="Times New Roman" w:hAnsi="Times New Roman" w:cs="Times New Roman"/>
          <w:sz w:val="24"/>
          <w:szCs w:val="24"/>
          <w:lang w:val="en-US"/>
        </w:rPr>
        <w:t xml:space="preserve">, development of data entry programs in </w:t>
      </w:r>
      <w:r w:rsidRPr="000B0074">
        <w:rPr>
          <w:rFonts w:ascii="Times New Roman" w:hAnsi="Times New Roman" w:cs="Times New Roman"/>
          <w:color w:val="FF0000"/>
          <w:sz w:val="24"/>
          <w:szCs w:val="24"/>
          <w:lang w:val="en-US"/>
        </w:rPr>
        <w:t>[</w:t>
      </w:r>
      <w:proofErr w:type="spellStart"/>
      <w:r w:rsidRPr="000B0074">
        <w:rPr>
          <w:rFonts w:ascii="Times New Roman" w:hAnsi="Times New Roman" w:cs="Times New Roman"/>
          <w:color w:val="FF0000"/>
          <w:sz w:val="24"/>
          <w:szCs w:val="24"/>
          <w:lang w:val="en-US"/>
        </w:rPr>
        <w:t>CSPro</w:t>
      </w:r>
      <w:proofErr w:type="spellEnd"/>
      <w:r w:rsidRPr="000B0074">
        <w:rPr>
          <w:rFonts w:ascii="Times New Roman" w:hAnsi="Times New Roman" w:cs="Times New Roman"/>
          <w:color w:val="FF0000"/>
          <w:sz w:val="24"/>
          <w:szCs w:val="24"/>
          <w:lang w:val="en-US"/>
        </w:rPr>
        <w:t>, LSD, Blaise or another development platform]</w:t>
      </w:r>
      <w:r w:rsidRPr="000B0074">
        <w:rPr>
          <w:rFonts w:ascii="Times New Roman" w:hAnsi="Times New Roman" w:cs="Times New Roman"/>
          <w:sz w:val="24"/>
          <w:szCs w:val="24"/>
          <w:lang w:val="en-US"/>
        </w:rPr>
        <w:t xml:space="preserve">, and management of complex survey data with </w:t>
      </w:r>
      <w:r w:rsidRPr="000B0074">
        <w:rPr>
          <w:rFonts w:ascii="Times New Roman" w:hAnsi="Times New Roman" w:cs="Times New Roman"/>
          <w:color w:val="FF0000"/>
          <w:sz w:val="24"/>
          <w:szCs w:val="24"/>
          <w:lang w:val="en-US"/>
        </w:rPr>
        <w:t>[Stata, SPSS or other statistical software]</w:t>
      </w:r>
      <w:r w:rsidRPr="000B0074">
        <w:rPr>
          <w:rFonts w:ascii="Times New Roman" w:hAnsi="Times New Roman" w:cs="Times New Roman"/>
          <w:sz w:val="24"/>
          <w:szCs w:val="24"/>
          <w:lang w:val="en-US"/>
        </w:rPr>
        <w:t>.</w:t>
      </w:r>
    </w:p>
    <w:p w14:paraId="121C7BDF" w14:textId="77777777" w:rsidR="00FB5FE1" w:rsidRPr="000B0074" w:rsidRDefault="00FB5FE1" w:rsidP="00FB5FE1">
      <w:pPr>
        <w:tabs>
          <w:tab w:val="left" w:pos="993"/>
        </w:tabs>
        <w:spacing w:after="0" w:line="240" w:lineRule="auto"/>
        <w:ind w:left="993"/>
        <w:jc w:val="both"/>
        <w:rPr>
          <w:rFonts w:ascii="Times New Roman" w:hAnsi="Times New Roman" w:cs="Times New Roman"/>
          <w:b/>
          <w:i/>
          <w:sz w:val="24"/>
          <w:szCs w:val="24"/>
          <w:lang w:val="en-US"/>
        </w:rPr>
      </w:pPr>
    </w:p>
    <w:p w14:paraId="31F2DF08" w14:textId="7066E7B8" w:rsidR="005676E4" w:rsidRDefault="00F8797F" w:rsidP="00FB5FE1">
      <w:pPr>
        <w:numPr>
          <w:ilvl w:val="0"/>
          <w:numId w:val="4"/>
        </w:numPr>
        <w:tabs>
          <w:tab w:val="clear" w:pos="720"/>
          <w:tab w:val="num" w:pos="-6663"/>
          <w:tab w:val="num" w:pos="-5954"/>
          <w:tab w:val="left" w:pos="993"/>
        </w:tabs>
        <w:spacing w:after="0" w:line="240" w:lineRule="auto"/>
        <w:ind w:left="993" w:hanging="426"/>
        <w:jc w:val="both"/>
        <w:rPr>
          <w:rFonts w:ascii="Times New Roman" w:hAnsi="Times New Roman" w:cs="Times New Roman"/>
          <w:sz w:val="24"/>
          <w:szCs w:val="24"/>
          <w:lang w:val="en-US"/>
        </w:rPr>
      </w:pPr>
      <w:r w:rsidRPr="000B0074">
        <w:rPr>
          <w:rFonts w:ascii="Times New Roman" w:hAnsi="Times New Roman" w:cs="Times New Roman"/>
          <w:b/>
          <w:i/>
          <w:sz w:val="24"/>
          <w:szCs w:val="24"/>
          <w:lang w:val="en-US"/>
        </w:rPr>
        <w:t xml:space="preserve">Brigade Supervisors: </w:t>
      </w:r>
      <w:r w:rsidRPr="000B0074">
        <w:rPr>
          <w:rFonts w:ascii="Times New Roman" w:hAnsi="Times New Roman" w:cs="Times New Roman"/>
          <w:sz w:val="24"/>
          <w:szCs w:val="24"/>
          <w:lang w:val="en-US"/>
        </w:rPr>
        <w:t xml:space="preserve">The field supervisors are immediately responsible for the collection and quality control of the data. They must assign work to the </w:t>
      </w:r>
      <w:r w:rsidR="00FB529B">
        <w:rPr>
          <w:rFonts w:ascii="Times New Roman" w:hAnsi="Times New Roman" w:cs="Times New Roman"/>
          <w:sz w:val="24"/>
          <w:szCs w:val="24"/>
          <w:lang w:val="en-US"/>
        </w:rPr>
        <w:lastRenderedPageBreak/>
        <w:t>enumerator</w:t>
      </w:r>
      <w:r w:rsidRPr="000B0074">
        <w:rPr>
          <w:rFonts w:ascii="Times New Roman" w:hAnsi="Times New Roman" w:cs="Times New Roman"/>
          <w:sz w:val="24"/>
          <w:szCs w:val="24"/>
          <w:lang w:val="en-US"/>
        </w:rPr>
        <w:t xml:space="preserve">s </w:t>
      </w:r>
      <w:r w:rsidRPr="000B0074">
        <w:rPr>
          <w:rFonts w:ascii="Times New Roman" w:hAnsi="Times New Roman" w:cs="Times New Roman"/>
          <w:color w:val="FF0000"/>
          <w:sz w:val="24"/>
          <w:szCs w:val="24"/>
          <w:lang w:val="en-US"/>
        </w:rPr>
        <w:t>[and those responsible for anthropometry or special measurements]</w:t>
      </w:r>
      <w:r w:rsidRPr="000B0074">
        <w:rPr>
          <w:rFonts w:ascii="Times New Roman" w:hAnsi="Times New Roman" w:cs="Times New Roman"/>
          <w:sz w:val="24"/>
          <w:szCs w:val="24"/>
          <w:lang w:val="en-US"/>
        </w:rPr>
        <w:t>, put the work plan and supervision procedures established by the Head of Field Operations into action in every PSU; ensure rapid entry of the information collected, the correction of inconsistencies detected by re-interviews, and ensure the permanent transmission of the collected data to the Head of Data Management.</w:t>
      </w:r>
    </w:p>
    <w:p w14:paraId="69C8E1CA" w14:textId="77777777" w:rsidR="00FB5FE1" w:rsidRPr="000B0074" w:rsidRDefault="00FB5FE1" w:rsidP="00FB5FE1">
      <w:pPr>
        <w:tabs>
          <w:tab w:val="num" w:pos="720"/>
          <w:tab w:val="left" w:pos="993"/>
        </w:tabs>
        <w:spacing w:after="0" w:line="240" w:lineRule="auto"/>
        <w:ind w:left="993"/>
        <w:jc w:val="both"/>
        <w:rPr>
          <w:rFonts w:ascii="Times New Roman" w:hAnsi="Times New Roman" w:cs="Times New Roman"/>
          <w:sz w:val="24"/>
          <w:szCs w:val="24"/>
          <w:lang w:val="en-US"/>
        </w:rPr>
      </w:pPr>
    </w:p>
    <w:p w14:paraId="4D6305C8" w14:textId="279F6146" w:rsidR="005C7430" w:rsidRDefault="00F8797F" w:rsidP="00FB5FE1">
      <w:pPr>
        <w:tabs>
          <w:tab w:val="num" w:pos="-6663"/>
          <w:tab w:val="left" w:pos="993"/>
        </w:tabs>
        <w:spacing w:after="0" w:line="240" w:lineRule="auto"/>
        <w:ind w:left="993"/>
        <w:jc w:val="both"/>
        <w:rPr>
          <w:rFonts w:ascii="Times New Roman" w:hAnsi="Times New Roman" w:cs="Times New Roman"/>
          <w:sz w:val="24"/>
          <w:szCs w:val="24"/>
          <w:lang w:val="en-US"/>
        </w:rPr>
      </w:pPr>
      <w:r w:rsidRPr="000B0074">
        <w:rPr>
          <w:rFonts w:ascii="Times New Roman" w:hAnsi="Times New Roman" w:cs="Times New Roman"/>
          <w:i/>
          <w:sz w:val="24"/>
          <w:szCs w:val="24"/>
          <w:u w:val="single"/>
          <w:lang w:val="en-US"/>
        </w:rPr>
        <w:t>Profile</w:t>
      </w:r>
      <w:r w:rsidRPr="000B0074">
        <w:rPr>
          <w:rFonts w:ascii="Times New Roman" w:hAnsi="Times New Roman" w:cs="Times New Roman"/>
          <w:sz w:val="24"/>
          <w:szCs w:val="24"/>
          <w:lang w:val="en-US"/>
        </w:rPr>
        <w:t xml:space="preserve">: Completion of secondary school, </w:t>
      </w:r>
      <w:r w:rsidRPr="000B0074">
        <w:rPr>
          <w:rFonts w:ascii="Times New Roman" w:hAnsi="Times New Roman" w:cs="Times New Roman"/>
          <w:color w:val="FF0000"/>
          <w:sz w:val="24"/>
          <w:szCs w:val="24"/>
          <w:lang w:val="en-US"/>
        </w:rPr>
        <w:t xml:space="preserve">[additional credentials in health, education, or another field, if the survey of </w:t>
      </w:r>
      <w:r w:rsidR="00084A3F" w:rsidRPr="000B0074">
        <w:rPr>
          <w:rFonts w:ascii="Times New Roman" w:hAnsi="Times New Roman" w:cs="Times New Roman"/>
          <w:color w:val="FF0000"/>
          <w:sz w:val="24"/>
          <w:szCs w:val="24"/>
          <w:lang w:val="en-US"/>
        </w:rPr>
        <w:t>facilities</w:t>
      </w:r>
      <w:r w:rsidRPr="000B0074">
        <w:rPr>
          <w:rFonts w:ascii="Times New Roman" w:hAnsi="Times New Roman" w:cs="Times New Roman"/>
          <w:color w:val="FF0000"/>
          <w:sz w:val="24"/>
          <w:szCs w:val="24"/>
          <w:lang w:val="en-US"/>
        </w:rPr>
        <w:t xml:space="preserve"> requires them]</w:t>
      </w:r>
      <w:r w:rsidRPr="000B0074">
        <w:rPr>
          <w:rFonts w:ascii="Times New Roman" w:hAnsi="Times New Roman" w:cs="Times New Roman"/>
          <w:sz w:val="24"/>
          <w:szCs w:val="24"/>
          <w:lang w:val="en-US"/>
        </w:rPr>
        <w:t xml:space="preserve">, and minimum experience of </w:t>
      </w:r>
      <w:r w:rsidRPr="000B0074">
        <w:rPr>
          <w:rFonts w:ascii="Times New Roman" w:hAnsi="Times New Roman" w:cs="Times New Roman"/>
          <w:color w:val="FF0000"/>
          <w:sz w:val="24"/>
          <w:szCs w:val="24"/>
          <w:lang w:val="en-US"/>
        </w:rPr>
        <w:t>[2 or more]</w:t>
      </w:r>
      <w:r w:rsidRPr="000B0074">
        <w:rPr>
          <w:rFonts w:ascii="Times New Roman" w:hAnsi="Times New Roman" w:cs="Times New Roman"/>
          <w:sz w:val="24"/>
          <w:szCs w:val="24"/>
          <w:lang w:val="en-US"/>
        </w:rPr>
        <w:t xml:space="preserve"> years in supervision of fieldwork for household surveys. </w:t>
      </w:r>
      <w:proofErr w:type="gramStart"/>
      <w:r w:rsidRPr="000B0074">
        <w:rPr>
          <w:rFonts w:ascii="Times New Roman" w:hAnsi="Times New Roman" w:cs="Times New Roman"/>
          <w:sz w:val="24"/>
          <w:szCs w:val="24"/>
          <w:lang w:val="en-US"/>
        </w:rPr>
        <w:t>Command o</w:t>
      </w:r>
      <w:r w:rsidR="00FB529B">
        <w:rPr>
          <w:rFonts w:ascii="Times New Roman" w:hAnsi="Times New Roman" w:cs="Times New Roman"/>
          <w:sz w:val="24"/>
          <w:szCs w:val="24"/>
          <w:lang w:val="en-US"/>
        </w:rPr>
        <w:t xml:space="preserve">ver the languages prevalent in </w:t>
      </w:r>
      <w:r w:rsidRPr="000B0074">
        <w:rPr>
          <w:rFonts w:ascii="Times New Roman" w:hAnsi="Times New Roman" w:cs="Times New Roman"/>
          <w:sz w:val="24"/>
          <w:szCs w:val="24"/>
          <w:lang w:val="en-US"/>
        </w:rPr>
        <w:t>the operational area of the brigade.</w:t>
      </w:r>
      <w:proofErr w:type="gramEnd"/>
    </w:p>
    <w:p w14:paraId="5A8B0309" w14:textId="77777777" w:rsidR="00FB5FE1" w:rsidRPr="000B0074" w:rsidRDefault="00FB5FE1" w:rsidP="00FB5FE1">
      <w:pPr>
        <w:tabs>
          <w:tab w:val="num" w:pos="-6663"/>
          <w:tab w:val="left" w:pos="993"/>
        </w:tabs>
        <w:spacing w:after="0" w:line="240" w:lineRule="auto"/>
        <w:ind w:left="993"/>
        <w:jc w:val="both"/>
        <w:rPr>
          <w:rFonts w:ascii="Times New Roman" w:hAnsi="Times New Roman" w:cs="Times New Roman"/>
          <w:sz w:val="24"/>
          <w:szCs w:val="24"/>
          <w:lang w:val="en-US"/>
        </w:rPr>
      </w:pPr>
    </w:p>
    <w:p w14:paraId="6AE19542" w14:textId="78C86E6D" w:rsidR="001B7A2D" w:rsidRDefault="00FB529B" w:rsidP="00FB5FE1">
      <w:pPr>
        <w:numPr>
          <w:ilvl w:val="0"/>
          <w:numId w:val="4"/>
        </w:numPr>
        <w:tabs>
          <w:tab w:val="clear" w:pos="720"/>
          <w:tab w:val="num" w:pos="-6096"/>
          <w:tab w:val="left" w:pos="993"/>
        </w:tabs>
        <w:spacing w:after="0" w:line="240" w:lineRule="auto"/>
        <w:ind w:left="993" w:hanging="426"/>
        <w:jc w:val="both"/>
        <w:rPr>
          <w:rFonts w:ascii="Times New Roman" w:hAnsi="Times New Roman" w:cs="Times New Roman"/>
          <w:sz w:val="24"/>
          <w:szCs w:val="24"/>
          <w:lang w:val="en-US"/>
        </w:rPr>
      </w:pPr>
      <w:r>
        <w:rPr>
          <w:rFonts w:ascii="Times New Roman" w:hAnsi="Times New Roman" w:cs="Times New Roman"/>
          <w:b/>
          <w:i/>
          <w:sz w:val="24"/>
          <w:szCs w:val="24"/>
          <w:lang w:val="en-US"/>
        </w:rPr>
        <w:t>Enumerators</w:t>
      </w:r>
      <w:r w:rsidR="00F8797F" w:rsidRPr="000B0074">
        <w:rPr>
          <w:rFonts w:ascii="Times New Roman" w:hAnsi="Times New Roman" w:cs="Times New Roman"/>
          <w:b/>
          <w:i/>
          <w:sz w:val="24"/>
          <w:szCs w:val="24"/>
          <w:lang w:val="en-US"/>
        </w:rPr>
        <w:t xml:space="preserve">: </w:t>
      </w:r>
      <w:r w:rsidR="00F8797F" w:rsidRPr="000B0074">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enumerators </w:t>
      </w:r>
      <w:r w:rsidR="00F8797F" w:rsidRPr="000B0074">
        <w:rPr>
          <w:rFonts w:ascii="Times New Roman" w:hAnsi="Times New Roman" w:cs="Times New Roman"/>
          <w:sz w:val="24"/>
          <w:szCs w:val="24"/>
          <w:lang w:val="en-US"/>
        </w:rPr>
        <w:t>are responsible for filling out the questionnaires according to the usual best practices and the specific requirements of the survey.</w:t>
      </w:r>
    </w:p>
    <w:p w14:paraId="22004564" w14:textId="77777777" w:rsidR="00FB5FE1" w:rsidRPr="000B0074" w:rsidRDefault="00FB5FE1" w:rsidP="00FB5FE1">
      <w:pPr>
        <w:tabs>
          <w:tab w:val="left" w:pos="993"/>
        </w:tabs>
        <w:spacing w:after="0" w:line="240" w:lineRule="auto"/>
        <w:ind w:left="993"/>
        <w:jc w:val="both"/>
        <w:rPr>
          <w:rFonts w:ascii="Times New Roman" w:hAnsi="Times New Roman" w:cs="Times New Roman"/>
          <w:sz w:val="24"/>
          <w:szCs w:val="24"/>
          <w:lang w:val="en-US"/>
        </w:rPr>
      </w:pPr>
    </w:p>
    <w:p w14:paraId="6B27E961" w14:textId="33951E29" w:rsidR="005116DB" w:rsidRDefault="00F8797F" w:rsidP="00FB5FE1">
      <w:pPr>
        <w:tabs>
          <w:tab w:val="num" w:pos="-6663"/>
          <w:tab w:val="left" w:pos="993"/>
        </w:tabs>
        <w:spacing w:after="0" w:line="240" w:lineRule="auto"/>
        <w:ind w:left="990"/>
        <w:jc w:val="both"/>
        <w:rPr>
          <w:rFonts w:ascii="Times New Roman" w:hAnsi="Times New Roman" w:cs="Times New Roman"/>
          <w:sz w:val="24"/>
          <w:szCs w:val="24"/>
          <w:lang w:val="en-US"/>
        </w:rPr>
      </w:pPr>
      <w:r w:rsidRPr="000B0074">
        <w:rPr>
          <w:rFonts w:ascii="Times New Roman" w:hAnsi="Times New Roman" w:cs="Times New Roman"/>
          <w:i/>
          <w:sz w:val="24"/>
          <w:szCs w:val="24"/>
          <w:u w:val="single"/>
          <w:lang w:val="en-US"/>
        </w:rPr>
        <w:t>Profile</w:t>
      </w:r>
      <w:r w:rsidRPr="000B0074">
        <w:rPr>
          <w:rFonts w:ascii="Times New Roman" w:hAnsi="Times New Roman" w:cs="Times New Roman"/>
          <w:sz w:val="24"/>
          <w:szCs w:val="24"/>
          <w:lang w:val="en-US"/>
        </w:rPr>
        <w:t xml:space="preserve">: Completion of secondary school, </w:t>
      </w:r>
      <w:r w:rsidRPr="000B0074">
        <w:rPr>
          <w:rFonts w:ascii="Times New Roman" w:hAnsi="Times New Roman" w:cs="Times New Roman"/>
          <w:color w:val="FF0000"/>
          <w:sz w:val="24"/>
          <w:szCs w:val="24"/>
          <w:lang w:val="en-US"/>
        </w:rPr>
        <w:t xml:space="preserve">[additional credentials in health, education, or another field, if the survey of </w:t>
      </w:r>
      <w:r w:rsidR="00084A3F" w:rsidRPr="000B0074">
        <w:rPr>
          <w:rFonts w:ascii="Times New Roman" w:hAnsi="Times New Roman" w:cs="Times New Roman"/>
          <w:color w:val="FF0000"/>
          <w:sz w:val="24"/>
          <w:szCs w:val="24"/>
          <w:lang w:val="en-US"/>
        </w:rPr>
        <w:t>facilities</w:t>
      </w:r>
      <w:r w:rsidRPr="000B0074">
        <w:rPr>
          <w:rFonts w:ascii="Times New Roman" w:hAnsi="Times New Roman" w:cs="Times New Roman"/>
          <w:color w:val="FF0000"/>
          <w:sz w:val="24"/>
          <w:szCs w:val="24"/>
          <w:lang w:val="en-US"/>
        </w:rPr>
        <w:t xml:space="preserve"> requires them]</w:t>
      </w:r>
      <w:r w:rsidRPr="000B0074">
        <w:rPr>
          <w:rFonts w:ascii="Times New Roman" w:hAnsi="Times New Roman" w:cs="Times New Roman"/>
          <w:sz w:val="24"/>
          <w:szCs w:val="24"/>
          <w:lang w:val="en-US"/>
        </w:rPr>
        <w:t xml:space="preserve">, and minimum experience of </w:t>
      </w:r>
      <w:r w:rsidRPr="000B0074">
        <w:rPr>
          <w:rFonts w:ascii="Times New Roman" w:hAnsi="Times New Roman" w:cs="Times New Roman"/>
          <w:color w:val="FF0000"/>
          <w:sz w:val="24"/>
          <w:szCs w:val="24"/>
          <w:lang w:val="en-US"/>
        </w:rPr>
        <w:t>[2 or more]</w:t>
      </w:r>
      <w:r w:rsidRPr="000B0074">
        <w:rPr>
          <w:rFonts w:ascii="Times New Roman" w:hAnsi="Times New Roman" w:cs="Times New Roman"/>
          <w:sz w:val="24"/>
          <w:szCs w:val="24"/>
          <w:lang w:val="en-US"/>
        </w:rPr>
        <w:t xml:space="preserve"> years in household surveys. </w:t>
      </w:r>
      <w:proofErr w:type="gramStart"/>
      <w:r w:rsidRPr="000B0074">
        <w:rPr>
          <w:rFonts w:ascii="Times New Roman" w:hAnsi="Times New Roman" w:cs="Times New Roman"/>
          <w:sz w:val="24"/>
          <w:szCs w:val="24"/>
          <w:lang w:val="en-US"/>
        </w:rPr>
        <w:t>Command over the languages prevalent in the operational area of the team.</w:t>
      </w:r>
      <w:proofErr w:type="gramEnd"/>
    </w:p>
    <w:p w14:paraId="7F72CDFD" w14:textId="77777777" w:rsidR="00FB5FE1" w:rsidRPr="000B0074" w:rsidRDefault="00FB5FE1" w:rsidP="00FB5FE1">
      <w:pPr>
        <w:tabs>
          <w:tab w:val="num" w:pos="-6663"/>
          <w:tab w:val="left" w:pos="993"/>
        </w:tabs>
        <w:spacing w:after="0" w:line="240" w:lineRule="auto"/>
        <w:ind w:left="990"/>
        <w:jc w:val="both"/>
        <w:rPr>
          <w:rFonts w:ascii="Times New Roman" w:hAnsi="Times New Roman" w:cs="Times New Roman"/>
          <w:sz w:val="24"/>
          <w:szCs w:val="24"/>
          <w:lang w:val="en-US"/>
        </w:rPr>
      </w:pPr>
    </w:p>
    <w:p w14:paraId="7531175C" w14:textId="6E8364F7" w:rsidR="00B10D70" w:rsidRDefault="00F8797F" w:rsidP="00FB5FE1">
      <w:pPr>
        <w:numPr>
          <w:ilvl w:val="0"/>
          <w:numId w:val="4"/>
        </w:numPr>
        <w:tabs>
          <w:tab w:val="clear" w:pos="720"/>
          <w:tab w:val="num" w:pos="-6663"/>
          <w:tab w:val="num" w:pos="-6096"/>
          <w:tab w:val="left" w:pos="993"/>
        </w:tabs>
        <w:spacing w:after="0" w:line="240" w:lineRule="auto"/>
        <w:ind w:left="993" w:hanging="426"/>
        <w:jc w:val="both"/>
        <w:rPr>
          <w:rFonts w:ascii="Times New Roman" w:hAnsi="Times New Roman" w:cs="Times New Roman"/>
          <w:sz w:val="24"/>
          <w:szCs w:val="24"/>
          <w:lang w:val="en-US"/>
        </w:rPr>
      </w:pPr>
      <w:r w:rsidRPr="000B0074">
        <w:rPr>
          <w:rFonts w:ascii="Times New Roman" w:hAnsi="Times New Roman" w:cs="Times New Roman"/>
          <w:b/>
          <w:i/>
          <w:sz w:val="24"/>
          <w:szCs w:val="24"/>
          <w:lang w:val="en-US"/>
        </w:rPr>
        <w:t>Data Entry Operators</w:t>
      </w:r>
      <w:r w:rsidRPr="000B0074">
        <w:rPr>
          <w:rFonts w:ascii="Times New Roman" w:hAnsi="Times New Roman" w:cs="Times New Roman"/>
          <w:sz w:val="24"/>
          <w:szCs w:val="24"/>
          <w:lang w:val="en-US"/>
        </w:rPr>
        <w:t xml:space="preserve"> </w:t>
      </w:r>
      <w:r w:rsidRPr="000B0074">
        <w:rPr>
          <w:rFonts w:ascii="Times New Roman" w:hAnsi="Times New Roman" w:cs="Times New Roman"/>
          <w:color w:val="FF0000"/>
          <w:sz w:val="24"/>
          <w:szCs w:val="24"/>
          <w:lang w:val="en-US"/>
        </w:rPr>
        <w:t>[In the event that the field operations require them (see the section “Data Collection and Transmission Technology” above)]</w:t>
      </w:r>
      <w:r w:rsidRPr="000B0074">
        <w:rPr>
          <w:rFonts w:ascii="Times New Roman" w:hAnsi="Times New Roman" w:cs="Times New Roman"/>
          <w:b/>
          <w:i/>
          <w:sz w:val="24"/>
          <w:szCs w:val="24"/>
          <w:lang w:val="en-US"/>
        </w:rPr>
        <w:t xml:space="preserve">: </w:t>
      </w:r>
      <w:r w:rsidRPr="000B0074">
        <w:rPr>
          <w:rFonts w:ascii="Times New Roman" w:hAnsi="Times New Roman" w:cs="Times New Roman"/>
          <w:sz w:val="24"/>
          <w:szCs w:val="24"/>
          <w:lang w:val="en-US"/>
        </w:rPr>
        <w:t xml:space="preserve">The data entry operators are responsible for transferring the data recorded by the </w:t>
      </w:r>
      <w:r w:rsidR="00FB529B">
        <w:rPr>
          <w:rFonts w:ascii="Times New Roman" w:hAnsi="Times New Roman" w:cs="Times New Roman"/>
          <w:sz w:val="24"/>
          <w:szCs w:val="24"/>
          <w:lang w:val="en-US"/>
        </w:rPr>
        <w:t>enumerator</w:t>
      </w:r>
      <w:r w:rsidRPr="000B0074">
        <w:rPr>
          <w:rFonts w:ascii="Times New Roman" w:hAnsi="Times New Roman" w:cs="Times New Roman"/>
          <w:sz w:val="24"/>
          <w:szCs w:val="24"/>
          <w:lang w:val="en-US"/>
        </w:rPr>
        <w:t>s on the questionnaire into the computer while the team is in the PSU where the data were collected, issuing and communicating the inconsistencies detected by the entry program to the supervisor, and transmitting the revised data to the Head of Data Management before they move to the next PSU.</w:t>
      </w:r>
    </w:p>
    <w:p w14:paraId="725559BE" w14:textId="77777777" w:rsidR="00FB5FE1" w:rsidRPr="000B0074" w:rsidRDefault="00FB5FE1" w:rsidP="00FB5FE1">
      <w:pPr>
        <w:tabs>
          <w:tab w:val="num" w:pos="720"/>
          <w:tab w:val="left" w:pos="993"/>
        </w:tabs>
        <w:spacing w:after="0" w:line="240" w:lineRule="auto"/>
        <w:ind w:left="993"/>
        <w:jc w:val="both"/>
        <w:rPr>
          <w:rFonts w:ascii="Times New Roman" w:hAnsi="Times New Roman" w:cs="Times New Roman"/>
          <w:sz w:val="24"/>
          <w:szCs w:val="24"/>
          <w:lang w:val="en-US"/>
        </w:rPr>
      </w:pPr>
    </w:p>
    <w:p w14:paraId="775A1EA0" w14:textId="77777777" w:rsidR="00774D04" w:rsidRPr="000B0074" w:rsidRDefault="00F8797F" w:rsidP="00FB5FE1">
      <w:pPr>
        <w:tabs>
          <w:tab w:val="num" w:pos="-6663"/>
          <w:tab w:val="left" w:pos="993"/>
        </w:tabs>
        <w:spacing w:after="0" w:line="240" w:lineRule="auto"/>
        <w:ind w:left="993"/>
        <w:jc w:val="both"/>
        <w:rPr>
          <w:rFonts w:ascii="Times New Roman" w:hAnsi="Times New Roman" w:cs="Times New Roman"/>
          <w:sz w:val="24"/>
          <w:szCs w:val="24"/>
          <w:lang w:val="en-US"/>
        </w:rPr>
      </w:pPr>
      <w:r w:rsidRPr="000B0074">
        <w:rPr>
          <w:rFonts w:ascii="Times New Roman" w:hAnsi="Times New Roman" w:cs="Times New Roman"/>
          <w:i/>
          <w:sz w:val="24"/>
          <w:szCs w:val="24"/>
          <w:u w:val="single"/>
          <w:lang w:val="en-US"/>
        </w:rPr>
        <w:t>Profile</w:t>
      </w:r>
      <w:r w:rsidRPr="000B0074">
        <w:rPr>
          <w:rFonts w:ascii="Times New Roman" w:hAnsi="Times New Roman" w:cs="Times New Roman"/>
          <w:sz w:val="24"/>
          <w:szCs w:val="24"/>
          <w:lang w:val="en-US"/>
        </w:rPr>
        <w:t xml:space="preserve">: Completion of secondary school, minimum experience of </w:t>
      </w:r>
      <w:r w:rsidRPr="000B0074">
        <w:rPr>
          <w:rFonts w:ascii="Times New Roman" w:hAnsi="Times New Roman" w:cs="Times New Roman"/>
          <w:color w:val="FF0000"/>
          <w:sz w:val="24"/>
          <w:szCs w:val="24"/>
          <w:lang w:val="en-US"/>
        </w:rPr>
        <w:t>[1 or more]</w:t>
      </w:r>
      <w:r w:rsidRPr="000B0074">
        <w:rPr>
          <w:rFonts w:ascii="Times New Roman" w:hAnsi="Times New Roman" w:cs="Times New Roman"/>
          <w:sz w:val="24"/>
          <w:szCs w:val="24"/>
          <w:lang w:val="en-US"/>
        </w:rPr>
        <w:t xml:space="preserve"> years in survey data entry, use of the computing programs relevant to the work, and willingness to perform these activities in the conditions of the field.</w:t>
      </w:r>
    </w:p>
    <w:p w14:paraId="5755EA37" w14:textId="41C545CD" w:rsidR="00B50CE4" w:rsidRPr="00FB5FE1" w:rsidRDefault="00F8797F" w:rsidP="00FB5FE1">
      <w:pPr>
        <w:numPr>
          <w:ilvl w:val="0"/>
          <w:numId w:val="4"/>
        </w:numPr>
        <w:tabs>
          <w:tab w:val="clear" w:pos="720"/>
          <w:tab w:val="num" w:pos="-6096"/>
          <w:tab w:val="left" w:pos="993"/>
        </w:tabs>
        <w:spacing w:after="0" w:line="240" w:lineRule="auto"/>
        <w:ind w:left="993" w:hanging="426"/>
        <w:jc w:val="both"/>
        <w:rPr>
          <w:rFonts w:ascii="Times New Roman" w:hAnsi="Times New Roman" w:cs="Times New Roman"/>
          <w:sz w:val="24"/>
          <w:szCs w:val="24"/>
          <w:lang w:val="en-US"/>
        </w:rPr>
      </w:pPr>
      <w:proofErr w:type="spellStart"/>
      <w:r w:rsidRPr="000B0074">
        <w:rPr>
          <w:rFonts w:ascii="Times New Roman" w:hAnsi="Times New Roman" w:cs="Times New Roman"/>
          <w:b/>
          <w:i/>
          <w:sz w:val="24"/>
          <w:szCs w:val="24"/>
          <w:lang w:val="en-US"/>
        </w:rPr>
        <w:t>Anthropometrists</w:t>
      </w:r>
      <w:proofErr w:type="spellEnd"/>
      <w:r w:rsidRPr="000B0074">
        <w:rPr>
          <w:rFonts w:ascii="Times New Roman" w:hAnsi="Times New Roman" w:cs="Times New Roman"/>
          <w:b/>
          <w:i/>
          <w:sz w:val="24"/>
          <w:szCs w:val="24"/>
          <w:lang w:val="en-US"/>
        </w:rPr>
        <w:t xml:space="preserve">, staff in charge of taking biological samples, etc. </w:t>
      </w:r>
      <w:r w:rsidRPr="000B0074">
        <w:rPr>
          <w:rFonts w:ascii="Times New Roman" w:hAnsi="Times New Roman" w:cs="Times New Roman"/>
          <w:color w:val="FF0000"/>
          <w:sz w:val="24"/>
          <w:szCs w:val="24"/>
          <w:lang w:val="en-US"/>
        </w:rPr>
        <w:t>[insert the responsibilities of the additional field staff that the survey may require for anthropometry or special measurements.]</w:t>
      </w:r>
    </w:p>
    <w:p w14:paraId="4F60D15F" w14:textId="77777777" w:rsidR="00FB5FE1" w:rsidRPr="000B0074" w:rsidRDefault="00FB5FE1" w:rsidP="00FB5FE1">
      <w:pPr>
        <w:tabs>
          <w:tab w:val="left" w:pos="993"/>
        </w:tabs>
        <w:spacing w:after="0" w:line="240" w:lineRule="auto"/>
        <w:ind w:left="993"/>
        <w:jc w:val="both"/>
        <w:rPr>
          <w:rFonts w:ascii="Times New Roman" w:hAnsi="Times New Roman" w:cs="Times New Roman"/>
          <w:sz w:val="24"/>
          <w:szCs w:val="24"/>
          <w:lang w:val="en-US"/>
        </w:rPr>
      </w:pPr>
    </w:p>
    <w:p w14:paraId="16073732" w14:textId="77777777" w:rsidR="00B50CE4" w:rsidRDefault="00F8797F" w:rsidP="00FB5FE1">
      <w:pPr>
        <w:tabs>
          <w:tab w:val="num" w:pos="-6663"/>
          <w:tab w:val="left" w:pos="993"/>
        </w:tabs>
        <w:spacing w:after="0" w:line="240" w:lineRule="auto"/>
        <w:ind w:left="990"/>
        <w:jc w:val="both"/>
        <w:rPr>
          <w:rFonts w:ascii="Times New Roman" w:hAnsi="Times New Roman" w:cs="Times New Roman"/>
          <w:sz w:val="24"/>
          <w:szCs w:val="24"/>
          <w:lang w:val="en-US"/>
        </w:rPr>
      </w:pPr>
      <w:r w:rsidRPr="000B0074">
        <w:rPr>
          <w:rFonts w:ascii="Times New Roman" w:hAnsi="Times New Roman" w:cs="Times New Roman"/>
          <w:i/>
          <w:sz w:val="24"/>
          <w:szCs w:val="24"/>
          <w:u w:val="single"/>
          <w:lang w:val="en-US"/>
        </w:rPr>
        <w:t>Profile</w:t>
      </w:r>
      <w:r w:rsidRPr="000B0074">
        <w:rPr>
          <w:rFonts w:ascii="Times New Roman" w:hAnsi="Times New Roman" w:cs="Times New Roman"/>
          <w:sz w:val="24"/>
          <w:szCs w:val="24"/>
          <w:lang w:val="en-US"/>
        </w:rPr>
        <w:t xml:space="preserve">: </w:t>
      </w:r>
      <w:r w:rsidRPr="000B0074">
        <w:rPr>
          <w:rFonts w:ascii="Times New Roman" w:hAnsi="Times New Roman" w:cs="Times New Roman"/>
          <w:color w:val="FF0000"/>
          <w:sz w:val="24"/>
          <w:szCs w:val="24"/>
          <w:lang w:val="en-US"/>
        </w:rPr>
        <w:t>[Insert the minimum credentials required for the additional staff]</w:t>
      </w:r>
      <w:r w:rsidRPr="000B0074">
        <w:rPr>
          <w:rFonts w:ascii="Times New Roman" w:hAnsi="Times New Roman" w:cs="Times New Roman"/>
          <w:sz w:val="24"/>
          <w:szCs w:val="24"/>
          <w:lang w:val="en-US"/>
        </w:rPr>
        <w:t>.</w:t>
      </w:r>
    </w:p>
    <w:p w14:paraId="504D1362" w14:textId="77777777" w:rsidR="00FB5FE1" w:rsidRPr="000B0074" w:rsidRDefault="00FB5FE1" w:rsidP="00FB5FE1">
      <w:pPr>
        <w:tabs>
          <w:tab w:val="num" w:pos="-6663"/>
          <w:tab w:val="left" w:pos="993"/>
        </w:tabs>
        <w:spacing w:after="0" w:line="240" w:lineRule="auto"/>
        <w:ind w:left="990"/>
        <w:jc w:val="both"/>
        <w:rPr>
          <w:rFonts w:ascii="Times New Roman" w:hAnsi="Times New Roman" w:cs="Times New Roman"/>
          <w:sz w:val="24"/>
          <w:szCs w:val="24"/>
          <w:lang w:val="en-US"/>
        </w:rPr>
      </w:pPr>
    </w:p>
    <w:p w14:paraId="2DDD2C44" w14:textId="48139CDE" w:rsidR="0082657F" w:rsidRDefault="00F8797F" w:rsidP="00FB5FE1">
      <w:pPr>
        <w:tabs>
          <w:tab w:val="num" w:pos="-6663"/>
          <w:tab w:val="left" w:pos="993"/>
        </w:tabs>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The CVs of the central team members (Project Manager, Head of Field Operations, and Head of Data Management) must be an integral part of the firm’s technical proposal. If the members of the central team have worked together on successful past projects</w:t>
      </w:r>
      <w:r w:rsidR="00FB529B">
        <w:rPr>
          <w:rFonts w:ascii="Times New Roman" w:hAnsi="Times New Roman" w:cs="Times New Roman"/>
          <w:sz w:val="24"/>
          <w:szCs w:val="24"/>
          <w:lang w:val="en-US"/>
        </w:rPr>
        <w:t>,</w:t>
      </w:r>
      <w:r w:rsidRPr="000B0074">
        <w:rPr>
          <w:rFonts w:ascii="Times New Roman" w:hAnsi="Times New Roman" w:cs="Times New Roman"/>
          <w:sz w:val="24"/>
          <w:szCs w:val="24"/>
          <w:lang w:val="en-US"/>
        </w:rPr>
        <w:t xml:space="preserve"> that will be considered positively.</w:t>
      </w:r>
    </w:p>
    <w:p w14:paraId="37ED89B1" w14:textId="77777777" w:rsidR="00FB5FE1" w:rsidRPr="000B0074" w:rsidRDefault="00FB5FE1" w:rsidP="00FB5FE1">
      <w:pPr>
        <w:tabs>
          <w:tab w:val="num" w:pos="-6663"/>
          <w:tab w:val="left" w:pos="993"/>
        </w:tabs>
        <w:spacing w:after="0" w:line="240" w:lineRule="auto"/>
        <w:jc w:val="both"/>
        <w:rPr>
          <w:rFonts w:ascii="Times New Roman" w:hAnsi="Times New Roman" w:cs="Times New Roman"/>
          <w:sz w:val="24"/>
          <w:szCs w:val="24"/>
          <w:lang w:val="en-US"/>
        </w:rPr>
      </w:pPr>
    </w:p>
    <w:p w14:paraId="18F801E6" w14:textId="3375D0DC" w:rsidR="00B50CE4" w:rsidRDefault="00F8797F" w:rsidP="00FB5FE1">
      <w:pPr>
        <w:tabs>
          <w:tab w:val="num" w:pos="-6663"/>
          <w:tab w:val="left" w:pos="993"/>
        </w:tabs>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list of members of the field brigades (supervisors, </w:t>
      </w:r>
      <w:r w:rsidR="00FB529B">
        <w:rPr>
          <w:rFonts w:ascii="Times New Roman" w:hAnsi="Times New Roman" w:cs="Times New Roman"/>
          <w:sz w:val="24"/>
          <w:szCs w:val="24"/>
          <w:lang w:val="en-US"/>
        </w:rPr>
        <w:t>enumerator</w:t>
      </w:r>
      <w:r w:rsidRPr="000B0074">
        <w:rPr>
          <w:rFonts w:ascii="Times New Roman" w:hAnsi="Times New Roman" w:cs="Times New Roman"/>
          <w:sz w:val="24"/>
          <w:szCs w:val="24"/>
          <w:lang w:val="en-US"/>
        </w:rPr>
        <w:t xml:space="preserve">s, </w:t>
      </w:r>
      <w:r w:rsidRPr="000B0074">
        <w:rPr>
          <w:rFonts w:ascii="Times New Roman" w:hAnsi="Times New Roman" w:cs="Times New Roman"/>
          <w:color w:val="FF0000"/>
          <w:sz w:val="24"/>
          <w:szCs w:val="24"/>
          <w:lang w:val="en-US"/>
        </w:rPr>
        <w:t>[data entry operators]</w:t>
      </w:r>
      <w:r w:rsidRPr="000B0074">
        <w:rPr>
          <w:rFonts w:ascii="Times New Roman" w:hAnsi="Times New Roman" w:cs="Times New Roman"/>
          <w:sz w:val="24"/>
          <w:szCs w:val="24"/>
          <w:lang w:val="en-US"/>
        </w:rPr>
        <w:t xml:space="preserve">, </w:t>
      </w:r>
      <w:r w:rsidRPr="000B0074">
        <w:rPr>
          <w:rFonts w:ascii="Times New Roman" w:hAnsi="Times New Roman" w:cs="Times New Roman"/>
          <w:color w:val="FF0000"/>
          <w:sz w:val="24"/>
          <w:szCs w:val="24"/>
          <w:lang w:val="en-US"/>
        </w:rPr>
        <w:t>[</w:t>
      </w:r>
      <w:proofErr w:type="spellStart"/>
      <w:r w:rsidRPr="000B0074">
        <w:rPr>
          <w:rFonts w:ascii="Times New Roman" w:hAnsi="Times New Roman" w:cs="Times New Roman"/>
          <w:color w:val="FF0000"/>
          <w:sz w:val="24"/>
          <w:szCs w:val="24"/>
          <w:lang w:val="en-US"/>
        </w:rPr>
        <w:t>anthropometrists</w:t>
      </w:r>
      <w:proofErr w:type="spellEnd"/>
      <w:r w:rsidRPr="000B0074">
        <w:rPr>
          <w:rFonts w:ascii="Times New Roman" w:hAnsi="Times New Roman" w:cs="Times New Roman"/>
          <w:color w:val="FF0000"/>
          <w:sz w:val="24"/>
          <w:szCs w:val="24"/>
          <w:lang w:val="en-US"/>
        </w:rPr>
        <w:t xml:space="preserve"> and additional staff]</w:t>
      </w:r>
      <w:r w:rsidRPr="000B0074">
        <w:rPr>
          <w:rFonts w:ascii="Times New Roman" w:hAnsi="Times New Roman" w:cs="Times New Roman"/>
          <w:sz w:val="24"/>
          <w:szCs w:val="24"/>
          <w:lang w:val="en-US"/>
        </w:rPr>
        <w:t>) will be submitted for consideration of the TT prior to their training and selection.</w:t>
      </w:r>
    </w:p>
    <w:p w14:paraId="2EC82524" w14:textId="77777777" w:rsidR="00FB5FE1" w:rsidRPr="000B0074" w:rsidRDefault="00FB5FE1" w:rsidP="00FB5FE1">
      <w:pPr>
        <w:tabs>
          <w:tab w:val="num" w:pos="-6663"/>
          <w:tab w:val="left" w:pos="993"/>
        </w:tabs>
        <w:spacing w:after="0" w:line="240" w:lineRule="auto"/>
        <w:jc w:val="both"/>
        <w:rPr>
          <w:rFonts w:ascii="Times New Roman" w:hAnsi="Times New Roman" w:cs="Times New Roman"/>
          <w:sz w:val="24"/>
          <w:szCs w:val="24"/>
          <w:lang w:val="en-US"/>
        </w:rPr>
      </w:pPr>
    </w:p>
    <w:p w14:paraId="7D6D9C2F" w14:textId="77777777" w:rsidR="005116DB" w:rsidRPr="000B0074" w:rsidRDefault="00F8797F" w:rsidP="00FB5FE1">
      <w:pPr>
        <w:keepNext/>
        <w:spacing w:after="0" w:line="240" w:lineRule="auto"/>
        <w:jc w:val="both"/>
        <w:rPr>
          <w:rFonts w:ascii="Times New Roman" w:hAnsi="Times New Roman" w:cs="Times New Roman"/>
          <w:b/>
          <w:bCs/>
          <w:i/>
          <w:sz w:val="24"/>
          <w:szCs w:val="24"/>
          <w:lang w:val="en-US"/>
        </w:rPr>
      </w:pPr>
      <w:r w:rsidRPr="000B0074">
        <w:rPr>
          <w:rFonts w:ascii="Times New Roman" w:hAnsi="Times New Roman" w:cs="Times New Roman"/>
          <w:b/>
          <w:bCs/>
          <w:i/>
          <w:sz w:val="24"/>
          <w:szCs w:val="24"/>
          <w:lang w:val="en-US"/>
        </w:rPr>
        <w:t>Training</w:t>
      </w:r>
    </w:p>
    <w:p w14:paraId="710DA9C9" w14:textId="77777777" w:rsidR="0082657F" w:rsidRDefault="00F8797F" w:rsidP="00FB5FE1">
      <w:pPr>
        <w:tabs>
          <w:tab w:val="left" w:pos="-6379"/>
        </w:tabs>
        <w:spacing w:after="0" w:line="240" w:lineRule="auto"/>
        <w:jc w:val="both"/>
        <w:rPr>
          <w:rFonts w:ascii="Times New Roman" w:hAnsi="Times New Roman" w:cs="Times New Roman"/>
          <w:sz w:val="24"/>
          <w:szCs w:val="24"/>
          <w:lang w:val="en-US"/>
        </w:rPr>
      </w:pPr>
      <w:r w:rsidRPr="000B0074">
        <w:rPr>
          <w:rFonts w:ascii="Times New Roman" w:hAnsi="Times New Roman" w:cs="Times New Roman"/>
          <w:sz w:val="24"/>
          <w:szCs w:val="24"/>
          <w:lang w:val="en-US"/>
        </w:rPr>
        <w:t xml:space="preserve">The entire staff of the field brigade must be trained for </w:t>
      </w:r>
      <w:r w:rsidRPr="000B0074">
        <w:rPr>
          <w:rFonts w:ascii="Times New Roman" w:hAnsi="Times New Roman" w:cs="Times New Roman"/>
          <w:color w:val="C00000"/>
          <w:sz w:val="24"/>
          <w:szCs w:val="24"/>
          <w:lang w:val="en-US"/>
        </w:rPr>
        <w:t>[X]</w:t>
      </w:r>
      <w:r w:rsidRPr="000B0074">
        <w:rPr>
          <w:rFonts w:ascii="Times New Roman" w:hAnsi="Times New Roman" w:cs="Times New Roman"/>
          <w:sz w:val="24"/>
          <w:szCs w:val="24"/>
          <w:lang w:val="en-US"/>
        </w:rPr>
        <w:t xml:space="preserve"> weeks, independent of their previous experience in household surveys. The TT will provide a model training calendar – consisting of plenary sessions, group work sessions, and field practice – and models of the materials to support the training (PowerPoint presentation, exercises, etc.). The firm must adapt these models to the final versions of the questionnaires, copy them, and provide the physical infrastructure and necessary instructors, considering a maximum of 20 people per class for the group work sessions.</w:t>
      </w:r>
    </w:p>
    <w:p w14:paraId="4F45A7C0" w14:textId="77777777" w:rsidR="00FB5FE1" w:rsidRPr="000B0074" w:rsidRDefault="00FB5FE1" w:rsidP="00FB5FE1">
      <w:pPr>
        <w:tabs>
          <w:tab w:val="left" w:pos="-6379"/>
        </w:tabs>
        <w:spacing w:after="0" w:line="240" w:lineRule="auto"/>
        <w:jc w:val="both"/>
        <w:rPr>
          <w:rFonts w:ascii="Times New Roman" w:hAnsi="Times New Roman" w:cs="Times New Roman"/>
          <w:sz w:val="24"/>
          <w:szCs w:val="24"/>
          <w:lang w:val="en-US"/>
        </w:rPr>
      </w:pPr>
    </w:p>
    <w:p w14:paraId="343787D2" w14:textId="77777777" w:rsidR="00474D64" w:rsidRPr="0041779D" w:rsidRDefault="00474D64" w:rsidP="00FB5FE1">
      <w:pPr>
        <w:tabs>
          <w:tab w:val="left" w:pos="-6379"/>
        </w:tabs>
        <w:spacing w:after="0" w:line="240" w:lineRule="auto"/>
        <w:jc w:val="both"/>
        <w:rPr>
          <w:rFonts w:ascii="Times New Roman" w:hAnsi="Times New Roman" w:cs="Times New Roman"/>
          <w:lang w:val="en-US"/>
        </w:rPr>
      </w:pPr>
    </w:p>
    <w:p w14:paraId="54A5FF8A" w14:textId="77777777" w:rsidR="0062177C" w:rsidRDefault="00F8797F" w:rsidP="00FB5FE1">
      <w:pPr>
        <w:pStyle w:val="ListParagraph"/>
        <w:numPr>
          <w:ilvl w:val="0"/>
          <w:numId w:val="9"/>
        </w:numPr>
        <w:jc w:val="center"/>
        <w:rPr>
          <w:b/>
          <w:lang w:val="en-US"/>
        </w:rPr>
      </w:pPr>
      <w:bookmarkStart w:id="7" w:name="_Toc298175504"/>
      <w:bookmarkStart w:id="8" w:name="_Toc300068542"/>
      <w:r w:rsidRPr="0062177C">
        <w:rPr>
          <w:b/>
          <w:lang w:val="en-US"/>
        </w:rPr>
        <w:t>CHARACTERISTICS OF THE CONSULTANCY</w:t>
      </w:r>
    </w:p>
    <w:p w14:paraId="3E414A24" w14:textId="77777777" w:rsidR="00FB5FE1" w:rsidRDefault="00FB5FE1" w:rsidP="00FB5FE1">
      <w:pPr>
        <w:pStyle w:val="ListParagraph"/>
        <w:ind w:left="1440"/>
        <w:rPr>
          <w:b/>
          <w:lang w:val="en-US"/>
        </w:rPr>
      </w:pPr>
    </w:p>
    <w:p w14:paraId="42C72D40" w14:textId="072BCD2B" w:rsidR="00BD32BF" w:rsidRPr="00FB5FE1" w:rsidRDefault="00F8797F" w:rsidP="00FB5FE1">
      <w:pPr>
        <w:pStyle w:val="ListParagraph"/>
        <w:numPr>
          <w:ilvl w:val="1"/>
          <w:numId w:val="21"/>
        </w:numPr>
        <w:tabs>
          <w:tab w:val="clear" w:pos="1440"/>
        </w:tabs>
        <w:ind w:left="450" w:hanging="450"/>
        <w:rPr>
          <w:b/>
          <w:lang w:val="en-US"/>
        </w:rPr>
      </w:pPr>
      <w:r w:rsidRPr="0062177C">
        <w:rPr>
          <w:b/>
          <w:lang w:val="en-US"/>
        </w:rPr>
        <w:t>Type of consultancy:</w:t>
      </w:r>
      <w:r w:rsidRPr="0062177C">
        <w:rPr>
          <w:lang w:val="en-US"/>
        </w:rPr>
        <w:t xml:space="preserve"> International consultancy (survey management firm)</w:t>
      </w:r>
    </w:p>
    <w:p w14:paraId="69C6154D" w14:textId="77777777" w:rsidR="00FB5FE1" w:rsidRPr="0062177C" w:rsidRDefault="00FB5FE1" w:rsidP="00FB5FE1">
      <w:pPr>
        <w:pStyle w:val="ListParagraph"/>
        <w:ind w:left="450"/>
        <w:rPr>
          <w:b/>
          <w:lang w:val="en-US"/>
        </w:rPr>
      </w:pPr>
    </w:p>
    <w:p w14:paraId="3148CB6D" w14:textId="60FF4E80" w:rsidR="00FB5FE1" w:rsidRPr="00FB5FE1" w:rsidRDefault="00F8797F" w:rsidP="00FB5FE1">
      <w:pPr>
        <w:pStyle w:val="ListParagraph"/>
        <w:numPr>
          <w:ilvl w:val="1"/>
          <w:numId w:val="21"/>
        </w:numPr>
        <w:tabs>
          <w:tab w:val="clear" w:pos="1440"/>
        </w:tabs>
        <w:ind w:left="450" w:hanging="450"/>
        <w:jc w:val="both"/>
        <w:rPr>
          <w:lang w:val="en-US"/>
        </w:rPr>
      </w:pPr>
      <w:r w:rsidRPr="0062177C">
        <w:rPr>
          <w:b/>
          <w:lang w:val="en-US"/>
        </w:rPr>
        <w:t xml:space="preserve">Duration of the consultancy: </w:t>
      </w:r>
      <w:r w:rsidRPr="0062177C">
        <w:rPr>
          <w:lang w:val="en-US"/>
        </w:rPr>
        <w:t xml:space="preserve">The duration of the project is </w:t>
      </w:r>
      <w:r w:rsidRPr="0062177C">
        <w:rPr>
          <w:color w:val="C00000"/>
          <w:lang w:val="en-US"/>
        </w:rPr>
        <w:t>[X]</w:t>
      </w:r>
      <w:r w:rsidRPr="0062177C">
        <w:rPr>
          <w:lang w:val="en-US"/>
        </w:rPr>
        <w:t xml:space="preserve"> months. The company must successfully implement data collection taking the fo</w:t>
      </w:r>
      <w:r w:rsidR="00FB5FE1">
        <w:rPr>
          <w:lang w:val="en-US"/>
        </w:rPr>
        <w:t>llowing activities into account</w:t>
      </w:r>
    </w:p>
    <w:p w14:paraId="5EC11B7F" w14:textId="77777777" w:rsidR="00FB5FE1" w:rsidRPr="00FB5FE1" w:rsidRDefault="00FB5FE1" w:rsidP="00FB5FE1">
      <w:pPr>
        <w:pStyle w:val="ListParagraph"/>
        <w:ind w:left="450"/>
        <w:jc w:val="both"/>
        <w:rPr>
          <w:lang w:val="en-US"/>
        </w:rPr>
      </w:pPr>
    </w:p>
    <w:p w14:paraId="54EEE226" w14:textId="6336C988" w:rsidR="00584953" w:rsidRPr="0062177C" w:rsidRDefault="00F8797F" w:rsidP="00FB5FE1">
      <w:pPr>
        <w:pStyle w:val="ListParagraph"/>
        <w:numPr>
          <w:ilvl w:val="0"/>
          <w:numId w:val="22"/>
        </w:numPr>
        <w:ind w:firstLine="0"/>
        <w:jc w:val="both"/>
        <w:rPr>
          <w:lang w:val="en-US"/>
        </w:rPr>
      </w:pPr>
      <w:r w:rsidRPr="0062177C">
        <w:rPr>
          <w:lang w:val="en-US"/>
        </w:rPr>
        <w:t>Preparation activities</w:t>
      </w:r>
    </w:p>
    <w:p w14:paraId="6B669CA6" w14:textId="77777777" w:rsidR="00584953" w:rsidRPr="0062177C" w:rsidRDefault="00F8797F" w:rsidP="00FB5FE1">
      <w:pPr>
        <w:numPr>
          <w:ilvl w:val="0"/>
          <w:numId w:val="22"/>
        </w:numPr>
        <w:spacing w:after="0" w:line="240" w:lineRule="auto"/>
        <w:ind w:firstLine="0"/>
        <w:jc w:val="both"/>
        <w:rPr>
          <w:rFonts w:ascii="Times New Roman" w:hAnsi="Times New Roman" w:cs="Times New Roman"/>
          <w:sz w:val="24"/>
          <w:szCs w:val="24"/>
          <w:lang w:val="en-US"/>
        </w:rPr>
      </w:pPr>
      <w:r w:rsidRPr="0062177C">
        <w:rPr>
          <w:rFonts w:ascii="Times New Roman" w:hAnsi="Times New Roman" w:cs="Times New Roman"/>
          <w:sz w:val="24"/>
          <w:szCs w:val="24"/>
          <w:lang w:val="en-US"/>
        </w:rPr>
        <w:t>Development activities</w:t>
      </w:r>
    </w:p>
    <w:p w14:paraId="5A948C22" w14:textId="77777777" w:rsidR="00584953" w:rsidRDefault="00F8797F" w:rsidP="00FB5FE1">
      <w:pPr>
        <w:numPr>
          <w:ilvl w:val="0"/>
          <w:numId w:val="22"/>
        </w:numPr>
        <w:spacing w:after="0" w:line="240" w:lineRule="auto"/>
        <w:ind w:firstLine="0"/>
        <w:jc w:val="both"/>
        <w:rPr>
          <w:rFonts w:ascii="Times New Roman" w:hAnsi="Times New Roman" w:cs="Times New Roman"/>
          <w:sz w:val="24"/>
          <w:szCs w:val="24"/>
          <w:lang w:val="en-US"/>
        </w:rPr>
      </w:pPr>
      <w:r w:rsidRPr="0062177C">
        <w:rPr>
          <w:rFonts w:ascii="Times New Roman" w:hAnsi="Times New Roman" w:cs="Times New Roman"/>
          <w:sz w:val="24"/>
          <w:szCs w:val="24"/>
          <w:lang w:val="en-US"/>
        </w:rPr>
        <w:t>Schedule</w:t>
      </w:r>
    </w:p>
    <w:p w14:paraId="2505D998" w14:textId="77777777" w:rsidR="00D0154E" w:rsidRPr="0062177C" w:rsidRDefault="00D0154E" w:rsidP="00FB5FE1">
      <w:pPr>
        <w:spacing w:after="0" w:line="240" w:lineRule="auto"/>
        <w:ind w:left="1080"/>
        <w:jc w:val="both"/>
        <w:rPr>
          <w:rFonts w:ascii="Times New Roman" w:hAnsi="Times New Roman" w:cs="Times New Roman"/>
          <w:sz w:val="24"/>
          <w:szCs w:val="24"/>
          <w:lang w:val="en-US"/>
        </w:rPr>
      </w:pPr>
    </w:p>
    <w:p w14:paraId="0FD0C98C" w14:textId="1D019242" w:rsidR="00584953" w:rsidRPr="0062177C" w:rsidRDefault="00F8797F" w:rsidP="00FB5FE1">
      <w:pPr>
        <w:pStyle w:val="ListParagraph"/>
        <w:numPr>
          <w:ilvl w:val="0"/>
          <w:numId w:val="13"/>
        </w:numPr>
        <w:ind w:left="360"/>
        <w:rPr>
          <w:u w:val="single"/>
          <w:lang w:val="en-US"/>
        </w:rPr>
      </w:pPr>
      <w:r w:rsidRPr="0062177C">
        <w:rPr>
          <w:b/>
          <w:lang w:val="en-US"/>
        </w:rPr>
        <w:t>Work location:</w:t>
      </w:r>
      <w:r w:rsidRPr="0062177C">
        <w:rPr>
          <w:lang w:val="en-US"/>
        </w:rPr>
        <w:t xml:space="preserve"> Rural and urban areas of the country where data collection will be performed as is required by the work. </w:t>
      </w:r>
    </w:p>
    <w:p w14:paraId="3C5E3A0F" w14:textId="77777777" w:rsidR="0062177C" w:rsidRPr="0062177C" w:rsidRDefault="0062177C" w:rsidP="00FB5FE1">
      <w:pPr>
        <w:pStyle w:val="ListParagraph"/>
        <w:ind w:left="360" w:hanging="360"/>
        <w:rPr>
          <w:u w:val="single"/>
          <w:lang w:val="en-US"/>
        </w:rPr>
      </w:pPr>
    </w:p>
    <w:p w14:paraId="57D0C77D" w14:textId="36CBF45A" w:rsidR="00DE4425" w:rsidRPr="0062177C" w:rsidRDefault="00F8797F" w:rsidP="00FB5FE1">
      <w:pPr>
        <w:pStyle w:val="ListParagraph"/>
        <w:numPr>
          <w:ilvl w:val="0"/>
          <w:numId w:val="13"/>
        </w:numPr>
        <w:ind w:left="360"/>
        <w:rPr>
          <w:u w:val="single"/>
          <w:lang w:val="en-US"/>
        </w:rPr>
      </w:pPr>
      <w:r w:rsidRPr="0062177C">
        <w:rPr>
          <w:b/>
          <w:lang w:val="en-US"/>
        </w:rPr>
        <w:t>Qualifications:</w:t>
      </w:r>
      <w:r w:rsidRPr="0062177C">
        <w:rPr>
          <w:u w:val="single"/>
          <w:lang w:val="en-US"/>
        </w:rPr>
        <w:t xml:space="preserve"> </w:t>
      </w:r>
    </w:p>
    <w:p w14:paraId="7F81F91F" w14:textId="77777777" w:rsidR="001D54D4" w:rsidRPr="00D0154E" w:rsidRDefault="00F8797F" w:rsidP="00FB5FE1">
      <w:pPr>
        <w:spacing w:after="0" w:line="240" w:lineRule="auto"/>
        <w:ind w:left="360"/>
        <w:jc w:val="both"/>
        <w:rPr>
          <w:rFonts w:ascii="Times New Roman" w:hAnsi="Times New Roman" w:cs="Times New Roman"/>
          <w:color w:val="FF0000"/>
          <w:sz w:val="24"/>
          <w:szCs w:val="24"/>
          <w:lang w:val="en-US"/>
        </w:rPr>
      </w:pPr>
      <w:r w:rsidRPr="00D0154E">
        <w:rPr>
          <w:rFonts w:ascii="Times New Roman" w:hAnsi="Times New Roman" w:cs="Times New Roman"/>
          <w:color w:val="FF0000"/>
          <w:sz w:val="24"/>
          <w:szCs w:val="24"/>
          <w:lang w:val="en-US"/>
        </w:rPr>
        <w:t>[Establishing the minimum technical credentials of the survey firm is delicate, and these cannot be reduced to simple parameters such as “years of experience” or “quantity of surveys performed.” There could be companies established with the specific objective of applying to the survey that, despite their lack of history, could do an excellent job if the key people are suitable, experienced, and can coordinate with each other well. Conversely, there could be companies with many years of experience with surveys, but in surveys that are different from those conducted for impact evaluations, making their experience irrelevant, or even dangerous.</w:t>
      </w:r>
    </w:p>
    <w:p w14:paraId="383F1DFD" w14:textId="77777777" w:rsidR="001D54D4" w:rsidRPr="00D0154E" w:rsidRDefault="00F8797F" w:rsidP="00FB5FE1">
      <w:pPr>
        <w:spacing w:after="0" w:line="240" w:lineRule="auto"/>
        <w:ind w:left="360"/>
        <w:jc w:val="both"/>
        <w:rPr>
          <w:rFonts w:ascii="Times New Roman" w:hAnsi="Times New Roman" w:cs="Times New Roman"/>
          <w:color w:val="FF0000"/>
          <w:sz w:val="24"/>
          <w:szCs w:val="24"/>
          <w:lang w:val="en-US"/>
        </w:rPr>
      </w:pPr>
      <w:r w:rsidRPr="00D0154E">
        <w:rPr>
          <w:rFonts w:ascii="Times New Roman" w:hAnsi="Times New Roman" w:cs="Times New Roman"/>
          <w:color w:val="FF0000"/>
          <w:sz w:val="24"/>
          <w:szCs w:val="24"/>
          <w:lang w:val="en-US"/>
        </w:rPr>
        <w:t>What is best is to focus the technical criteria for qualification on the credentials and experience of the members of the central team (the Project Manager, the Head of Field Operations and the Head of Data Management), their ability to work together, and their potential for dedicating themselves exclusively to the project.</w:t>
      </w:r>
    </w:p>
    <w:p w14:paraId="686E32D2" w14:textId="77777777" w:rsidR="00DE4425" w:rsidRPr="00D0154E" w:rsidRDefault="00F8797F" w:rsidP="00FB5FE1">
      <w:pPr>
        <w:spacing w:after="0" w:line="240" w:lineRule="auto"/>
        <w:ind w:left="360"/>
        <w:jc w:val="both"/>
        <w:rPr>
          <w:rFonts w:ascii="Times New Roman" w:hAnsi="Times New Roman" w:cs="Times New Roman"/>
          <w:sz w:val="24"/>
          <w:szCs w:val="24"/>
          <w:lang w:val="en-US"/>
        </w:rPr>
      </w:pPr>
      <w:r w:rsidRPr="00D0154E">
        <w:rPr>
          <w:rFonts w:ascii="Times New Roman" w:hAnsi="Times New Roman" w:cs="Times New Roman"/>
          <w:color w:val="FF0000"/>
          <w:sz w:val="24"/>
          <w:szCs w:val="24"/>
          <w:lang w:val="en-US"/>
        </w:rPr>
        <w:t>Obviously, the need to adequately assess the financial solvency of the firm is as important in the case of this study as in any other project of this magnitude.]</w:t>
      </w:r>
      <w:r w:rsidRPr="00D0154E">
        <w:rPr>
          <w:rFonts w:ascii="Times New Roman" w:hAnsi="Times New Roman" w:cs="Times New Roman"/>
          <w:sz w:val="24"/>
          <w:szCs w:val="24"/>
          <w:lang w:val="en-US"/>
        </w:rPr>
        <w:t>.</w:t>
      </w:r>
    </w:p>
    <w:p w14:paraId="66A0A02B" w14:textId="77777777" w:rsidR="00474D64" w:rsidRDefault="00474D64" w:rsidP="00FB5FE1">
      <w:pPr>
        <w:spacing w:after="0" w:line="240" w:lineRule="auto"/>
        <w:ind w:left="360"/>
        <w:jc w:val="both"/>
        <w:rPr>
          <w:rFonts w:ascii="Times New Roman" w:hAnsi="Times New Roman" w:cs="Times New Roman"/>
          <w:sz w:val="24"/>
          <w:szCs w:val="24"/>
          <w:lang w:val="en-US"/>
        </w:rPr>
      </w:pPr>
    </w:p>
    <w:p w14:paraId="3D7361DD" w14:textId="77777777" w:rsidR="00FB5FE1" w:rsidRPr="00D0154E" w:rsidRDefault="00FB5FE1" w:rsidP="00FB5FE1">
      <w:pPr>
        <w:spacing w:after="0" w:line="240" w:lineRule="auto"/>
        <w:ind w:left="360"/>
        <w:jc w:val="both"/>
        <w:rPr>
          <w:rFonts w:ascii="Times New Roman" w:hAnsi="Times New Roman" w:cs="Times New Roman"/>
          <w:sz w:val="24"/>
          <w:szCs w:val="24"/>
          <w:lang w:val="en-US"/>
        </w:rPr>
      </w:pPr>
    </w:p>
    <w:bookmarkEnd w:id="7"/>
    <w:bookmarkEnd w:id="8"/>
    <w:p w14:paraId="3B2D7174" w14:textId="0C3FA888" w:rsidR="004C60C3" w:rsidRDefault="00F8797F" w:rsidP="00FB5FE1">
      <w:pPr>
        <w:pStyle w:val="ListParagraph"/>
        <w:numPr>
          <w:ilvl w:val="0"/>
          <w:numId w:val="9"/>
        </w:numPr>
        <w:jc w:val="center"/>
        <w:rPr>
          <w:b/>
          <w:lang w:val="en-US"/>
        </w:rPr>
      </w:pPr>
      <w:r w:rsidRPr="002E5376">
        <w:rPr>
          <w:b/>
          <w:lang w:val="en-US"/>
        </w:rPr>
        <w:t>PRODUCTS AND PAYMENTS</w:t>
      </w:r>
    </w:p>
    <w:p w14:paraId="03EF0E1B" w14:textId="77777777" w:rsidR="00FB5FE1" w:rsidRPr="002E5376" w:rsidRDefault="00FB5FE1" w:rsidP="00FB5FE1">
      <w:pPr>
        <w:pStyle w:val="ListParagraph"/>
        <w:ind w:left="1440"/>
        <w:rPr>
          <w:b/>
          <w:lang w:val="en-US"/>
        </w:rPr>
      </w:pPr>
    </w:p>
    <w:p w14:paraId="59665531" w14:textId="717B2F9B" w:rsidR="005C7430" w:rsidRDefault="00F8797F" w:rsidP="00FB5FE1">
      <w:pPr>
        <w:spacing w:after="0" w:line="240" w:lineRule="auto"/>
        <w:jc w:val="both"/>
        <w:rPr>
          <w:rFonts w:ascii="Times New Roman" w:hAnsi="Times New Roman" w:cs="Times New Roman"/>
          <w:sz w:val="24"/>
          <w:szCs w:val="24"/>
          <w:lang w:val="en-US"/>
        </w:rPr>
      </w:pPr>
      <w:r w:rsidRPr="002E5376">
        <w:rPr>
          <w:rFonts w:ascii="Times New Roman" w:hAnsi="Times New Roman" w:cs="Times New Roman"/>
          <w:sz w:val="24"/>
          <w:szCs w:val="24"/>
          <w:lang w:val="en-US"/>
        </w:rPr>
        <w:t>The following products must be approved by the TT to make the corresponding payment</w:t>
      </w:r>
      <w:r w:rsidR="00FB5FE1">
        <w:rPr>
          <w:rFonts w:ascii="Times New Roman" w:hAnsi="Times New Roman" w:cs="Times New Roman"/>
          <w:sz w:val="24"/>
          <w:szCs w:val="24"/>
          <w:lang w:val="en-US"/>
        </w:rPr>
        <w:t>:</w:t>
      </w:r>
    </w:p>
    <w:p w14:paraId="04FCCE18" w14:textId="77777777" w:rsidR="00FB5FE1" w:rsidRPr="002E5376" w:rsidRDefault="00FB5FE1" w:rsidP="00FB5FE1">
      <w:pPr>
        <w:spacing w:after="0" w:line="240" w:lineRule="auto"/>
        <w:jc w:val="both"/>
        <w:rPr>
          <w:rFonts w:ascii="Times New Roman" w:hAnsi="Times New Roman" w:cs="Times New Roman"/>
          <w:sz w:val="24"/>
          <w:szCs w:val="24"/>
          <w:lang w:val="en-US"/>
        </w:rPr>
      </w:pPr>
    </w:p>
    <w:p w14:paraId="45DF21C6" w14:textId="392F170C" w:rsidR="005C7430" w:rsidRPr="002E5376" w:rsidRDefault="00F8797F" w:rsidP="00FB5FE1">
      <w:pPr>
        <w:pStyle w:val="ListParagraph"/>
        <w:numPr>
          <w:ilvl w:val="1"/>
          <w:numId w:val="5"/>
        </w:numPr>
        <w:tabs>
          <w:tab w:val="center" w:pos="-6379"/>
        </w:tabs>
        <w:jc w:val="both"/>
        <w:rPr>
          <w:rFonts w:eastAsiaTheme="minorEastAsia"/>
          <w:lang w:val="en-US" w:eastAsia="es-CL"/>
        </w:rPr>
      </w:pPr>
      <w:r w:rsidRPr="002E5376">
        <w:rPr>
          <w:lang w:val="en-US"/>
        </w:rPr>
        <w:lastRenderedPageBreak/>
        <w:t>Detailed plan of activities.</w:t>
      </w:r>
      <w:r w:rsidRPr="002E5376">
        <w:rPr>
          <w:rFonts w:eastAsiaTheme="minorEastAsia"/>
          <w:lang w:val="en-US" w:eastAsia="es-CL"/>
        </w:rPr>
        <w:t xml:space="preserve"> ([10%] </w:t>
      </w:r>
      <w:r w:rsidRPr="002E5376">
        <w:rPr>
          <w:lang w:val="en-US"/>
        </w:rPr>
        <w:t>of the</w:t>
      </w:r>
      <w:r w:rsidRPr="002E5376">
        <w:rPr>
          <w:rFonts w:eastAsiaTheme="minorEastAsia"/>
          <w:lang w:val="en-US" w:eastAsia="es-CL"/>
        </w:rPr>
        <w:t xml:space="preserve"> total </w:t>
      </w:r>
      <w:r w:rsidRPr="002E5376">
        <w:rPr>
          <w:lang w:val="en-US"/>
        </w:rPr>
        <w:t>amount of the contract</w:t>
      </w:r>
      <w:r w:rsidRPr="002E5376">
        <w:rPr>
          <w:rFonts w:eastAsiaTheme="minorEastAsia"/>
          <w:lang w:val="en-US" w:eastAsia="es-CL"/>
        </w:rPr>
        <w:t>)</w:t>
      </w:r>
    </w:p>
    <w:p w14:paraId="1C1F9521" w14:textId="2F70E1F5" w:rsidR="00A90A5F" w:rsidRDefault="00F8797F" w:rsidP="00FB5FE1">
      <w:pPr>
        <w:pStyle w:val="ListParagraph"/>
        <w:numPr>
          <w:ilvl w:val="0"/>
          <w:numId w:val="14"/>
        </w:numPr>
        <w:tabs>
          <w:tab w:val="center" w:pos="-6379"/>
        </w:tabs>
        <w:jc w:val="both"/>
        <w:rPr>
          <w:lang w:val="en-US"/>
        </w:rPr>
      </w:pPr>
      <w:r w:rsidRPr="002E5376">
        <w:rPr>
          <w:lang w:val="en-US"/>
        </w:rPr>
        <w:t xml:space="preserve">Delivery Date: </w:t>
      </w:r>
      <w:r w:rsidRPr="002E5376">
        <w:rPr>
          <w:color w:val="FF0000"/>
          <w:lang w:val="en-US"/>
        </w:rPr>
        <w:t>[X]</w:t>
      </w:r>
      <w:r w:rsidRPr="002E5376">
        <w:rPr>
          <w:lang w:val="en-US"/>
        </w:rPr>
        <w:t xml:space="preserve"> days from the signing of the contract</w:t>
      </w:r>
    </w:p>
    <w:p w14:paraId="709A5875" w14:textId="77777777" w:rsidR="00FB5FE1" w:rsidRPr="002E5376" w:rsidRDefault="00FB5FE1" w:rsidP="00FB5FE1">
      <w:pPr>
        <w:pStyle w:val="ListParagraph"/>
        <w:tabs>
          <w:tab w:val="center" w:pos="-6379"/>
        </w:tabs>
        <w:ind w:left="1800"/>
        <w:jc w:val="both"/>
        <w:rPr>
          <w:lang w:val="en-US"/>
        </w:rPr>
      </w:pPr>
    </w:p>
    <w:p w14:paraId="02A8D18F" w14:textId="047FC81A" w:rsidR="00A62688" w:rsidRPr="002E5376" w:rsidRDefault="00F8797F" w:rsidP="00FB5FE1">
      <w:pPr>
        <w:pStyle w:val="ListParagraph"/>
        <w:numPr>
          <w:ilvl w:val="1"/>
          <w:numId w:val="5"/>
        </w:numPr>
        <w:tabs>
          <w:tab w:val="center" w:pos="-6379"/>
        </w:tabs>
        <w:jc w:val="both"/>
        <w:rPr>
          <w:rFonts w:eastAsiaTheme="minorEastAsia"/>
          <w:lang w:val="en-US" w:eastAsia="es-CL"/>
        </w:rPr>
      </w:pPr>
      <w:r w:rsidRPr="002E5376">
        <w:rPr>
          <w:lang w:val="en-US"/>
        </w:rPr>
        <w:t>Questionnaires, data capture programs, and final manuals</w:t>
      </w:r>
      <w:r w:rsidRPr="002E5376">
        <w:rPr>
          <w:rFonts w:eastAsiaTheme="minorEastAsia"/>
          <w:lang w:val="en-US" w:eastAsia="es-CL"/>
        </w:rPr>
        <w:t xml:space="preserve"> ([30%] </w:t>
      </w:r>
      <w:r w:rsidRPr="002E5376">
        <w:rPr>
          <w:lang w:val="en-US"/>
        </w:rPr>
        <w:t>of the</w:t>
      </w:r>
      <w:r w:rsidRPr="002E5376">
        <w:rPr>
          <w:rFonts w:eastAsiaTheme="minorEastAsia"/>
          <w:lang w:val="en-US" w:eastAsia="es-CL"/>
        </w:rPr>
        <w:t xml:space="preserve"> total </w:t>
      </w:r>
      <w:r w:rsidRPr="002E5376">
        <w:rPr>
          <w:lang w:val="en-US"/>
        </w:rPr>
        <w:t>amount of the contract</w:t>
      </w:r>
      <w:r w:rsidRPr="002E5376">
        <w:rPr>
          <w:rFonts w:eastAsiaTheme="minorEastAsia"/>
          <w:lang w:val="en-US" w:eastAsia="es-CL"/>
        </w:rPr>
        <w:t>)</w:t>
      </w:r>
    </w:p>
    <w:p w14:paraId="217C01C4" w14:textId="1655FCC3" w:rsidR="00A95E7F" w:rsidRDefault="00F8797F" w:rsidP="00FB5FE1">
      <w:pPr>
        <w:pStyle w:val="ListParagraph"/>
        <w:numPr>
          <w:ilvl w:val="0"/>
          <w:numId w:val="15"/>
        </w:numPr>
        <w:tabs>
          <w:tab w:val="center" w:pos="-6379"/>
        </w:tabs>
        <w:jc w:val="both"/>
        <w:rPr>
          <w:lang w:val="en-US"/>
        </w:rPr>
      </w:pPr>
      <w:r w:rsidRPr="002E5376">
        <w:rPr>
          <w:lang w:val="en-US"/>
        </w:rPr>
        <w:t xml:space="preserve">Delivery Date: </w:t>
      </w:r>
      <w:r w:rsidRPr="002E5376">
        <w:rPr>
          <w:color w:val="FF0000"/>
          <w:lang w:val="en-US"/>
        </w:rPr>
        <w:t>[X]</w:t>
      </w:r>
      <w:r w:rsidRPr="002E5376">
        <w:rPr>
          <w:lang w:val="en-US"/>
        </w:rPr>
        <w:t xml:space="preserve"> days from the signing of the contract</w:t>
      </w:r>
    </w:p>
    <w:p w14:paraId="6C406DBF" w14:textId="77777777" w:rsidR="00FB5FE1" w:rsidRPr="002E5376" w:rsidRDefault="00FB5FE1" w:rsidP="00FB5FE1">
      <w:pPr>
        <w:pStyle w:val="ListParagraph"/>
        <w:tabs>
          <w:tab w:val="center" w:pos="-6379"/>
        </w:tabs>
        <w:ind w:left="1800"/>
        <w:jc w:val="both"/>
        <w:rPr>
          <w:lang w:val="en-US"/>
        </w:rPr>
      </w:pPr>
    </w:p>
    <w:p w14:paraId="2D5C7321" w14:textId="7EEE61F4" w:rsidR="005C7430" w:rsidRPr="002E5376" w:rsidRDefault="00F8797F" w:rsidP="00FB5FE1">
      <w:pPr>
        <w:pStyle w:val="ListParagraph"/>
        <w:numPr>
          <w:ilvl w:val="1"/>
          <w:numId w:val="5"/>
        </w:numPr>
        <w:tabs>
          <w:tab w:val="center" w:pos="-5670"/>
        </w:tabs>
        <w:jc w:val="both"/>
        <w:rPr>
          <w:lang w:val="en-US"/>
        </w:rPr>
      </w:pPr>
      <w:r w:rsidRPr="002E5376">
        <w:rPr>
          <w:lang w:val="en-US"/>
        </w:rPr>
        <w:t>Interim report: Report about the training and list of field staff trained and preselected with background to demonstrate compliance with the selection criteria. ([15%] of the total amount of the contract)</w:t>
      </w:r>
    </w:p>
    <w:p w14:paraId="4EB988F0" w14:textId="49BA2758" w:rsidR="00A95E7F" w:rsidRDefault="00F8797F" w:rsidP="00FB5FE1">
      <w:pPr>
        <w:pStyle w:val="ListParagraph"/>
        <w:numPr>
          <w:ilvl w:val="0"/>
          <w:numId w:val="16"/>
        </w:numPr>
        <w:tabs>
          <w:tab w:val="center" w:pos="-6379"/>
        </w:tabs>
        <w:jc w:val="both"/>
        <w:rPr>
          <w:lang w:val="en-US"/>
        </w:rPr>
      </w:pPr>
      <w:r w:rsidRPr="002E5376">
        <w:rPr>
          <w:lang w:val="en-US"/>
        </w:rPr>
        <w:t xml:space="preserve">Delivery Date: </w:t>
      </w:r>
      <w:r w:rsidRPr="002E5376">
        <w:rPr>
          <w:color w:val="FF0000"/>
          <w:lang w:val="en-US"/>
        </w:rPr>
        <w:t>[X]</w:t>
      </w:r>
      <w:r w:rsidRPr="002E5376">
        <w:rPr>
          <w:lang w:val="en-US"/>
        </w:rPr>
        <w:t xml:space="preserve"> days from the signing of the contract</w:t>
      </w:r>
    </w:p>
    <w:p w14:paraId="7EBF3224" w14:textId="77777777" w:rsidR="00FB5FE1" w:rsidRPr="002E5376" w:rsidRDefault="00FB5FE1" w:rsidP="00FB5FE1">
      <w:pPr>
        <w:pStyle w:val="ListParagraph"/>
        <w:tabs>
          <w:tab w:val="center" w:pos="-6379"/>
        </w:tabs>
        <w:ind w:left="1800"/>
        <w:jc w:val="both"/>
        <w:rPr>
          <w:lang w:val="en-US"/>
        </w:rPr>
      </w:pPr>
    </w:p>
    <w:p w14:paraId="3EC731C2" w14:textId="0E8CECF7" w:rsidR="005C7430" w:rsidRPr="002E5376" w:rsidRDefault="00F8797F" w:rsidP="00FB5FE1">
      <w:pPr>
        <w:numPr>
          <w:ilvl w:val="1"/>
          <w:numId w:val="5"/>
        </w:numPr>
        <w:tabs>
          <w:tab w:val="center" w:pos="-5670"/>
        </w:tabs>
        <w:spacing w:after="0" w:line="240" w:lineRule="auto"/>
        <w:jc w:val="both"/>
        <w:rPr>
          <w:sz w:val="24"/>
          <w:szCs w:val="24"/>
          <w:lang w:val="en-US"/>
        </w:rPr>
      </w:pPr>
      <w:r w:rsidRPr="002E5376">
        <w:rPr>
          <w:rFonts w:ascii="Times New Roman" w:hAnsi="Times New Roman" w:cs="Times New Roman"/>
          <w:sz w:val="24"/>
          <w:szCs w:val="24"/>
          <w:lang w:val="en-US"/>
        </w:rPr>
        <w:t>Fieldwork report, detailing the field activities. ([15%] of the total amount of the contract)</w:t>
      </w:r>
    </w:p>
    <w:p w14:paraId="7ACCBFC2" w14:textId="788B451D" w:rsidR="00A95E7F" w:rsidRDefault="00F8797F" w:rsidP="00FB5FE1">
      <w:pPr>
        <w:pStyle w:val="ListParagraph"/>
        <w:numPr>
          <w:ilvl w:val="0"/>
          <w:numId w:val="17"/>
        </w:numPr>
        <w:tabs>
          <w:tab w:val="center" w:pos="-6379"/>
        </w:tabs>
        <w:jc w:val="both"/>
        <w:rPr>
          <w:lang w:val="en-US"/>
        </w:rPr>
      </w:pPr>
      <w:r w:rsidRPr="002E5376">
        <w:rPr>
          <w:lang w:val="en-US"/>
        </w:rPr>
        <w:t xml:space="preserve">Delivery Date: </w:t>
      </w:r>
      <w:r w:rsidRPr="002E5376">
        <w:rPr>
          <w:color w:val="FF0000"/>
          <w:lang w:val="en-US"/>
        </w:rPr>
        <w:t>[X]</w:t>
      </w:r>
      <w:r w:rsidRPr="002E5376">
        <w:rPr>
          <w:lang w:val="en-US"/>
        </w:rPr>
        <w:t xml:space="preserve"> days from the signing of the contract</w:t>
      </w:r>
    </w:p>
    <w:p w14:paraId="07F395BA" w14:textId="77777777" w:rsidR="00FB5FE1" w:rsidRPr="002E5376" w:rsidRDefault="00FB5FE1" w:rsidP="00FB5FE1">
      <w:pPr>
        <w:pStyle w:val="ListParagraph"/>
        <w:tabs>
          <w:tab w:val="center" w:pos="-6379"/>
        </w:tabs>
        <w:ind w:left="1800"/>
        <w:jc w:val="both"/>
        <w:rPr>
          <w:lang w:val="en-US"/>
        </w:rPr>
      </w:pPr>
    </w:p>
    <w:p w14:paraId="1BE55EFA" w14:textId="77777777" w:rsidR="00DE4425" w:rsidRPr="002E5376" w:rsidRDefault="00F8797F" w:rsidP="00FB5FE1">
      <w:pPr>
        <w:numPr>
          <w:ilvl w:val="1"/>
          <w:numId w:val="5"/>
        </w:numPr>
        <w:tabs>
          <w:tab w:val="center" w:pos="-5670"/>
        </w:tabs>
        <w:spacing w:after="0" w:line="240" w:lineRule="auto"/>
        <w:jc w:val="both"/>
        <w:rPr>
          <w:rFonts w:ascii="Times New Roman" w:hAnsi="Times New Roman" w:cs="Times New Roman"/>
          <w:sz w:val="24"/>
          <w:szCs w:val="24"/>
          <w:lang w:val="en-US"/>
        </w:rPr>
      </w:pPr>
      <w:r w:rsidRPr="002E5376">
        <w:rPr>
          <w:rFonts w:ascii="Times New Roman" w:hAnsi="Times New Roman" w:cs="Times New Roman"/>
          <w:sz w:val="24"/>
          <w:szCs w:val="24"/>
          <w:lang w:val="en-US"/>
        </w:rPr>
        <w:t>Final complete databases and the final data delivery report of the Project Manager and Data Administrator, according to the format established with the technical team (30%)</w:t>
      </w:r>
    </w:p>
    <w:p w14:paraId="49796D11" w14:textId="77777777" w:rsidR="00474D64" w:rsidRDefault="00474D64" w:rsidP="00FB5FE1">
      <w:pPr>
        <w:tabs>
          <w:tab w:val="center" w:pos="-5670"/>
        </w:tabs>
        <w:spacing w:after="0" w:line="240" w:lineRule="auto"/>
        <w:ind w:left="993"/>
        <w:jc w:val="both"/>
        <w:rPr>
          <w:rFonts w:ascii="Times New Roman" w:hAnsi="Times New Roman" w:cs="Times New Roman"/>
          <w:lang w:val="en-US"/>
        </w:rPr>
      </w:pPr>
    </w:p>
    <w:p w14:paraId="26C3C3C8" w14:textId="77777777" w:rsidR="00FB5FE1" w:rsidRPr="0041779D" w:rsidRDefault="00FB5FE1" w:rsidP="00FB5FE1">
      <w:pPr>
        <w:tabs>
          <w:tab w:val="center" w:pos="-5670"/>
        </w:tabs>
        <w:spacing w:after="0" w:line="240" w:lineRule="auto"/>
        <w:ind w:left="993"/>
        <w:jc w:val="both"/>
        <w:rPr>
          <w:rFonts w:ascii="Times New Roman" w:hAnsi="Times New Roman" w:cs="Times New Roman"/>
          <w:lang w:val="en-US"/>
        </w:rPr>
      </w:pPr>
    </w:p>
    <w:p w14:paraId="525A139F" w14:textId="09D656BB" w:rsidR="00584953" w:rsidRDefault="00F8797F" w:rsidP="00FB5FE1">
      <w:pPr>
        <w:pStyle w:val="ListParagraph"/>
        <w:numPr>
          <w:ilvl w:val="0"/>
          <w:numId w:val="9"/>
        </w:numPr>
        <w:jc w:val="center"/>
        <w:rPr>
          <w:b/>
          <w:lang w:val="en-US"/>
        </w:rPr>
      </w:pPr>
      <w:r w:rsidRPr="002E5376">
        <w:rPr>
          <w:b/>
          <w:lang w:val="en-US"/>
        </w:rPr>
        <w:t>COORDINATION OF THE WORK</w:t>
      </w:r>
    </w:p>
    <w:p w14:paraId="3F3AA6E0" w14:textId="77777777" w:rsidR="00FB5FE1" w:rsidRPr="002E5376" w:rsidRDefault="00FB5FE1" w:rsidP="00FB5FE1">
      <w:pPr>
        <w:pStyle w:val="ListParagraph"/>
        <w:numPr>
          <w:ilvl w:val="0"/>
          <w:numId w:val="9"/>
        </w:numPr>
        <w:jc w:val="center"/>
        <w:rPr>
          <w:b/>
          <w:lang w:val="en-US"/>
        </w:rPr>
      </w:pPr>
    </w:p>
    <w:p w14:paraId="64AF8A8F" w14:textId="77777777" w:rsidR="00584953" w:rsidRPr="00117879" w:rsidRDefault="00F8797F" w:rsidP="00FB5FE1">
      <w:pPr>
        <w:spacing w:after="0" w:line="240" w:lineRule="auto"/>
        <w:jc w:val="both"/>
        <w:rPr>
          <w:rFonts w:ascii="Times New Roman" w:hAnsi="Times New Roman" w:cs="Times New Roman"/>
          <w:color w:val="FF0000"/>
          <w:sz w:val="24"/>
          <w:szCs w:val="24"/>
          <w:lang w:val="en-US"/>
        </w:rPr>
      </w:pPr>
      <w:r w:rsidRPr="00117879">
        <w:rPr>
          <w:rFonts w:ascii="Times New Roman" w:hAnsi="Times New Roman" w:cs="Times New Roman"/>
          <w:sz w:val="24"/>
          <w:szCs w:val="24"/>
          <w:lang w:val="en-US"/>
        </w:rPr>
        <w:t xml:space="preserve">[Insert division and contacts] will be in charge of coordinating the delivery of the products stipulated in these terms of reference, as well as the full execution of the consultancy. The firm will work in close collaboration and coordination with </w:t>
      </w:r>
      <w:r w:rsidRPr="00117879">
        <w:rPr>
          <w:rFonts w:ascii="Times New Roman" w:hAnsi="Times New Roman" w:cs="Times New Roman"/>
          <w:color w:val="FF0000"/>
          <w:sz w:val="24"/>
          <w:szCs w:val="24"/>
          <w:lang w:val="en-US"/>
        </w:rPr>
        <w:t>[insert departments].</w:t>
      </w:r>
    </w:p>
    <w:p w14:paraId="3D637AF3" w14:textId="77777777" w:rsidR="00584953" w:rsidRPr="00117879" w:rsidRDefault="00F8797F" w:rsidP="00FB5FE1">
      <w:pPr>
        <w:spacing w:after="0" w:line="240" w:lineRule="auto"/>
        <w:ind w:right="113"/>
        <w:jc w:val="both"/>
        <w:rPr>
          <w:rFonts w:ascii="Times New Roman" w:hAnsi="Times New Roman" w:cs="Times New Roman"/>
          <w:sz w:val="24"/>
          <w:szCs w:val="24"/>
          <w:lang w:val="en-US"/>
        </w:rPr>
      </w:pPr>
      <w:r w:rsidRPr="00117879">
        <w:rPr>
          <w:rFonts w:ascii="Times New Roman" w:hAnsi="Times New Roman" w:cs="Times New Roman"/>
          <w:sz w:val="24"/>
          <w:szCs w:val="24"/>
          <w:lang w:val="en-US"/>
        </w:rPr>
        <w:t xml:space="preserve"> </w:t>
      </w:r>
    </w:p>
    <w:sectPr w:rsidR="00584953" w:rsidRPr="00117879" w:rsidSect="00FB5FE1">
      <w:headerReference w:type="default" r:id="rId12"/>
      <w:footerReference w:type="default" r:id="rId13"/>
      <w:pgSz w:w="11906" w:h="16838"/>
      <w:pgMar w:top="1417" w:right="1701" w:bottom="1417" w:left="1701" w:header="43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224132" w14:textId="77777777" w:rsidR="00F225F2" w:rsidRDefault="00F225F2" w:rsidP="0041779D">
      <w:pPr>
        <w:spacing w:after="0" w:line="240" w:lineRule="auto"/>
      </w:pPr>
      <w:r>
        <w:separator/>
      </w:r>
    </w:p>
  </w:endnote>
  <w:endnote w:type="continuationSeparator" w:id="0">
    <w:p w14:paraId="63329DC3" w14:textId="77777777" w:rsidR="00F225F2" w:rsidRDefault="00F225F2" w:rsidP="0041779D">
      <w:pPr>
        <w:spacing w:after="0" w:line="240" w:lineRule="auto"/>
      </w:pPr>
      <w:r>
        <w:continuationSeparator/>
      </w:r>
    </w:p>
  </w:endnote>
  <w:endnote w:type="continuationNotice" w:id="1">
    <w:p w14:paraId="1E9BD309" w14:textId="77777777" w:rsidR="00F225F2" w:rsidRDefault="00F225F2" w:rsidP="004177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28016"/>
      <w:docPartObj>
        <w:docPartGallery w:val="Page Numbers (Bottom of Page)"/>
        <w:docPartUnique/>
      </w:docPartObj>
    </w:sdtPr>
    <w:sdtEndPr/>
    <w:sdtContent>
      <w:p w14:paraId="2C707E71" w14:textId="77777777" w:rsidR="007B4CBB" w:rsidRDefault="00F8797F" w:rsidP="0062177C">
        <w:pPr>
          <w:jc w:val="right"/>
        </w:pPr>
        <w:r>
          <w:fldChar w:fldCharType="begin"/>
        </w:r>
        <w:r>
          <w:instrText xml:space="preserve"> PAGE   \* MERGEFORMAT </w:instrText>
        </w:r>
        <w:r>
          <w:fldChar w:fldCharType="separate"/>
        </w:r>
        <w:r w:rsidR="00FB5FE1">
          <w:rPr>
            <w:noProof/>
          </w:rPr>
          <w:t>2</w:t>
        </w:r>
        <w:r>
          <w:rPr>
            <w:noProof/>
          </w:rPr>
          <w:fldChar w:fldCharType="end"/>
        </w:r>
      </w:p>
    </w:sdtContent>
  </w:sdt>
  <w:p w14:paraId="72AF776F" w14:textId="77777777" w:rsidR="007B4CBB" w:rsidRDefault="00FB5FE1" w:rsidP="0062177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51AE9B" w14:textId="77777777" w:rsidR="00F225F2" w:rsidRDefault="00F225F2" w:rsidP="0041779D">
      <w:pPr>
        <w:spacing w:after="0" w:line="240" w:lineRule="auto"/>
      </w:pPr>
      <w:r>
        <w:separator/>
      </w:r>
    </w:p>
  </w:footnote>
  <w:footnote w:type="continuationSeparator" w:id="0">
    <w:p w14:paraId="4CF0751C" w14:textId="77777777" w:rsidR="00F225F2" w:rsidRDefault="00F225F2" w:rsidP="0041779D">
      <w:pPr>
        <w:spacing w:after="0" w:line="240" w:lineRule="auto"/>
      </w:pPr>
      <w:r>
        <w:continuationSeparator/>
      </w:r>
    </w:p>
  </w:footnote>
  <w:footnote w:type="continuationNotice" w:id="1">
    <w:p w14:paraId="311F8A2E" w14:textId="77777777" w:rsidR="00F225F2" w:rsidRDefault="00F225F2" w:rsidP="0041779D">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CF1E8E" w14:textId="77777777" w:rsidR="00FB5FE1" w:rsidRPr="00FB5FE1" w:rsidRDefault="00FB5FE1" w:rsidP="00FB5FE1">
    <w:pPr>
      <w:tabs>
        <w:tab w:val="center" w:pos="4320"/>
        <w:tab w:val="right" w:pos="8640"/>
      </w:tabs>
      <w:spacing w:after="0" w:line="240" w:lineRule="auto"/>
      <w:ind w:left="-720" w:hanging="360"/>
      <w:rPr>
        <w:rFonts w:ascii="Calibri" w:eastAsia="MS Mincho" w:hAnsi="Calibri" w:cs="Times New Roman"/>
        <w:lang w:val="en-US" w:eastAsia="en-US"/>
      </w:rPr>
    </w:pPr>
    <w:r w:rsidRPr="00FB5FE1">
      <w:rPr>
        <w:rFonts w:ascii="Calibri" w:eastAsia="MS Mincho" w:hAnsi="Calibri" w:cs="Times New Roman"/>
        <w:noProof/>
        <w:lang w:val="en-US" w:eastAsia="en-US"/>
      </w:rPr>
      <w:drawing>
        <wp:inline distT="0" distB="0" distL="0" distR="0" wp14:anchorId="22A2B36B" wp14:editId="56C9E151">
          <wp:extent cx="1314450" cy="609600"/>
          <wp:effectExtent l="0" t="0" r="0" b="0"/>
          <wp:docPr id="3" name="Picture 3" descr="D:\DATA.IDB\DOCUMENTS\TOSHIBA USB\SPD\SPD\New BID Logos\logo_email_engli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IDB\DOCUMENTS\TOSHIBA USB\SPD\SPD\New BID Logos\logo_email_englis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450" cy="609600"/>
                  </a:xfrm>
                  <a:prstGeom prst="rect">
                    <a:avLst/>
                  </a:prstGeom>
                  <a:noFill/>
                  <a:ln>
                    <a:noFill/>
                  </a:ln>
                </pic:spPr>
              </pic:pic>
            </a:graphicData>
          </a:graphic>
        </wp:inline>
      </w:drawing>
    </w:r>
  </w:p>
  <w:p w14:paraId="43B810C3" w14:textId="7E53E571" w:rsidR="00FB5FE1" w:rsidRPr="00FB5FE1" w:rsidRDefault="00FB5FE1" w:rsidP="00FB5FE1">
    <w:pPr>
      <w:tabs>
        <w:tab w:val="center" w:pos="4320"/>
        <w:tab w:val="right" w:pos="8640"/>
      </w:tabs>
      <w:spacing w:after="0" w:line="240" w:lineRule="auto"/>
      <w:ind w:hanging="720"/>
      <w:rPr>
        <w:rFonts w:ascii="Calibri" w:eastAsia="MS Mincho" w:hAnsi="Calibri" w:cs="Times New Roman"/>
        <w:lang w:val="en-US" w:eastAsia="en-US"/>
      </w:rPr>
    </w:pPr>
    <w:r w:rsidRPr="00FB5FE1">
      <w:rPr>
        <w:rFonts w:ascii="Calibri" w:eastAsia="MS Mincho" w:hAnsi="Calibri" w:cs="Times New Roman"/>
        <w:noProof/>
        <w:lang w:val="en-US" w:eastAsia="en-US"/>
      </w:rPr>
      <mc:AlternateContent>
        <mc:Choice Requires="wps">
          <w:drawing>
            <wp:anchor distT="0" distB="0" distL="114300" distR="114300" simplePos="0" relativeHeight="251659264" behindDoc="0" locked="0" layoutInCell="1" allowOverlap="1" wp14:anchorId="19D5CB47" wp14:editId="06277448">
              <wp:simplePos x="0" y="0"/>
              <wp:positionH relativeFrom="column">
                <wp:posOffset>-1114425</wp:posOffset>
              </wp:positionH>
              <wp:positionV relativeFrom="paragraph">
                <wp:posOffset>97155</wp:posOffset>
              </wp:positionV>
              <wp:extent cx="7762875" cy="0"/>
              <wp:effectExtent l="0" t="38100" r="9525" b="38100"/>
              <wp:wrapNone/>
              <wp:docPr id="5" name="Straight Connector 5"/>
              <wp:cNvGraphicFramePr/>
              <a:graphic xmlns:a="http://schemas.openxmlformats.org/drawingml/2006/main">
                <a:graphicData uri="http://schemas.microsoft.com/office/word/2010/wordprocessingShape">
                  <wps:wsp>
                    <wps:cNvCnPr/>
                    <wps:spPr>
                      <a:xfrm>
                        <a:off x="0" y="0"/>
                        <a:ext cx="7762875" cy="0"/>
                      </a:xfrm>
                      <a:prstGeom prst="line">
                        <a:avLst/>
                      </a:prstGeom>
                      <a:noFill/>
                      <a:ln w="76200" cap="flat" cmpd="sng" algn="ctr">
                        <a:solidFill>
                          <a:srgbClr val="005073"/>
                        </a:solidFill>
                        <a:prstDash val="solid"/>
                      </a:ln>
                      <a:effectLst/>
                    </wps:spPr>
                    <wps:bodyPr/>
                  </wps:wsp>
                </a:graphicData>
              </a:graphic>
            </wp:anchor>
          </w:drawing>
        </mc:Choice>
        <mc:Fallback>
          <w:pict>
            <v:lin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7.75pt,7.65pt" to="523.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" strokecolor="#005073" strokeweight="6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43A80"/>
    <w:multiLevelType w:val="hybridMultilevel"/>
    <w:tmpl w:val="DFEE6DB8"/>
    <w:lvl w:ilvl="0" w:tplc="F16EC1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B33456B"/>
    <w:multiLevelType w:val="hybridMultilevel"/>
    <w:tmpl w:val="D56C284C"/>
    <w:lvl w:ilvl="0" w:tplc="5FF0F454">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D31479D"/>
    <w:multiLevelType w:val="multilevel"/>
    <w:tmpl w:val="1BE6AB7E"/>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0DAB7FC9"/>
    <w:multiLevelType w:val="multilevel"/>
    <w:tmpl w:val="C17667AE"/>
    <w:lvl w:ilvl="0">
      <w:start w:val="1"/>
      <w:numFmt w:val="upperRoman"/>
      <w:pStyle w:val="Chapter"/>
      <w:lvlText w:val="%1."/>
      <w:lvlJc w:val="center"/>
      <w:pPr>
        <w:tabs>
          <w:tab w:val="num" w:pos="648"/>
        </w:tabs>
        <w:ind w:left="0" w:firstLine="288"/>
      </w:pPr>
      <w:rPr>
        <w:b/>
        <w:i w:val="0"/>
      </w:rPr>
    </w:lvl>
    <w:lvl w:ilvl="1">
      <w:start w:val="1"/>
      <w:numFmt w:val="decimal"/>
      <w:pStyle w:val="Paragraph"/>
      <w:isLgl/>
      <w:lvlText w:val="%1.%2"/>
      <w:lvlJc w:val="left"/>
      <w:pPr>
        <w:tabs>
          <w:tab w:val="num" w:pos="720"/>
        </w:tabs>
        <w:ind w:left="720" w:hanging="720"/>
      </w:pPr>
    </w:lvl>
    <w:lvl w:ilvl="2">
      <w:start w:val="1"/>
      <w:numFmt w:val="lowerLetter"/>
      <w:pStyle w:val="subpar"/>
      <w:lvlText w:val="%3."/>
      <w:lvlJc w:val="left"/>
      <w:pPr>
        <w:tabs>
          <w:tab w:val="num" w:pos="1152"/>
        </w:tabs>
        <w:ind w:left="1152" w:hanging="432"/>
      </w:pPr>
    </w:lvl>
    <w:lvl w:ilvl="3">
      <w:start w:val="1"/>
      <w:numFmt w:val="lowerRoman"/>
      <w:pStyle w:val="SubSubPar"/>
      <w:lvlText w:val="%4."/>
      <w:lvlJc w:val="right"/>
      <w:pPr>
        <w:tabs>
          <w:tab w:val="num" w:pos="1584"/>
        </w:tabs>
        <w:ind w:left="1584" w:hanging="288"/>
      </w:pPr>
    </w:lvl>
    <w:lvl w:ilvl="4">
      <w:start w:val="1"/>
      <w:numFmt w:val="none"/>
      <w:lvlText w:val=""/>
      <w:lvlJc w:val="left"/>
      <w:pPr>
        <w:tabs>
          <w:tab w:val="num" w:pos="3240"/>
        </w:tabs>
        <w:ind w:left="2880" w:firstLine="0"/>
      </w:pPr>
    </w:lvl>
    <w:lvl w:ilvl="5">
      <w:start w:val="1"/>
      <w:numFmt w:val="none"/>
      <w:lvlText w:val=""/>
      <w:lvlJc w:val="left"/>
      <w:pPr>
        <w:tabs>
          <w:tab w:val="num" w:pos="3960"/>
        </w:tabs>
        <w:ind w:left="3600" w:firstLine="0"/>
      </w:pPr>
    </w:lvl>
    <w:lvl w:ilvl="6">
      <w:start w:val="1"/>
      <w:numFmt w:val="none"/>
      <w:lvlText w:val=""/>
      <w:lvlJc w:val="left"/>
      <w:pPr>
        <w:tabs>
          <w:tab w:val="num" w:pos="4680"/>
        </w:tabs>
        <w:ind w:left="4320" w:firstLine="0"/>
      </w:pPr>
    </w:lvl>
    <w:lvl w:ilvl="7">
      <w:start w:val="1"/>
      <w:numFmt w:val="none"/>
      <w:lvlText w:val=""/>
      <w:lvlJc w:val="left"/>
      <w:pPr>
        <w:tabs>
          <w:tab w:val="num" w:pos="5400"/>
        </w:tabs>
        <w:ind w:left="5040" w:firstLine="0"/>
      </w:pPr>
    </w:lvl>
    <w:lvl w:ilvl="8">
      <w:start w:val="1"/>
      <w:numFmt w:val="none"/>
      <w:lvlText w:val=""/>
      <w:lvlJc w:val="left"/>
      <w:pPr>
        <w:tabs>
          <w:tab w:val="num" w:pos="6120"/>
        </w:tabs>
        <w:ind w:left="5760" w:firstLine="0"/>
      </w:pPr>
    </w:lvl>
  </w:abstractNum>
  <w:abstractNum w:abstractNumId="4">
    <w:nsid w:val="11E7730F"/>
    <w:multiLevelType w:val="hybridMultilevel"/>
    <w:tmpl w:val="63541218"/>
    <w:lvl w:ilvl="0" w:tplc="9FFAE7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899490F"/>
    <w:multiLevelType w:val="hybridMultilevel"/>
    <w:tmpl w:val="77D47FCC"/>
    <w:lvl w:ilvl="0" w:tplc="ABB60C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E9F1883"/>
    <w:multiLevelType w:val="hybridMultilevel"/>
    <w:tmpl w:val="2D9C00CA"/>
    <w:lvl w:ilvl="0" w:tplc="990C0EE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1DE3266"/>
    <w:multiLevelType w:val="hybridMultilevel"/>
    <w:tmpl w:val="22CC7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C81E61"/>
    <w:multiLevelType w:val="multilevel"/>
    <w:tmpl w:val="562C4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4969014A"/>
    <w:multiLevelType w:val="hybridMultilevel"/>
    <w:tmpl w:val="C0A65286"/>
    <w:lvl w:ilvl="0" w:tplc="304AD8A2">
      <w:start w:val="3"/>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C201D30"/>
    <w:multiLevelType w:val="multilevel"/>
    <w:tmpl w:val="E1C6FC6C"/>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552A70EF"/>
    <w:multiLevelType w:val="multilevel"/>
    <w:tmpl w:val="B12A0F56"/>
    <w:lvl w:ilvl="0">
      <w:start w:val="1"/>
      <w:numFmt w:val="decimal"/>
      <w:lvlText w:val="%1."/>
      <w:lvlJc w:val="left"/>
      <w:pPr>
        <w:tabs>
          <w:tab w:val="num" w:pos="720"/>
        </w:tabs>
        <w:ind w:left="720" w:hanging="720"/>
      </w:p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5693078D"/>
    <w:multiLevelType w:val="multilevel"/>
    <w:tmpl w:val="B12A0F56"/>
    <w:lvl w:ilvl="0">
      <w:start w:val="1"/>
      <w:numFmt w:val="decimal"/>
      <w:lvlText w:val="%1."/>
      <w:lvlJc w:val="left"/>
      <w:pPr>
        <w:tabs>
          <w:tab w:val="num" w:pos="720"/>
        </w:tabs>
        <w:ind w:left="720" w:hanging="720"/>
      </w:p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5BDD6A31"/>
    <w:multiLevelType w:val="multilevel"/>
    <w:tmpl w:val="5260C73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5EE6649E"/>
    <w:multiLevelType w:val="multilevel"/>
    <w:tmpl w:val="B3E6163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nsid w:val="77D45859"/>
    <w:multiLevelType w:val="hybridMultilevel"/>
    <w:tmpl w:val="6CAEE1AC"/>
    <w:lvl w:ilvl="0" w:tplc="E400600E">
      <w:start w:val="2"/>
      <w:numFmt w:val="upp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nsid w:val="79A46614"/>
    <w:multiLevelType w:val="hybridMultilevel"/>
    <w:tmpl w:val="148699B8"/>
    <w:lvl w:ilvl="0" w:tplc="79A8C6CC">
      <w:start w:val="1"/>
      <w:numFmt w:val="lowerLetter"/>
      <w:lvlText w:val="%1."/>
      <w:lvlJc w:val="left"/>
      <w:pPr>
        <w:ind w:left="2364" w:hanging="360"/>
      </w:pPr>
      <w:rPr>
        <w:rFonts w:hint="default"/>
      </w:rPr>
    </w:lvl>
    <w:lvl w:ilvl="1" w:tplc="080A0019">
      <w:start w:val="1"/>
      <w:numFmt w:val="lowerLetter"/>
      <w:lvlText w:val="%2."/>
      <w:lvlJc w:val="left"/>
      <w:pPr>
        <w:ind w:left="3084" w:hanging="360"/>
      </w:pPr>
    </w:lvl>
    <w:lvl w:ilvl="2" w:tplc="080A001B" w:tentative="1">
      <w:start w:val="1"/>
      <w:numFmt w:val="lowerRoman"/>
      <w:lvlText w:val="%3."/>
      <w:lvlJc w:val="right"/>
      <w:pPr>
        <w:ind w:left="3804" w:hanging="180"/>
      </w:pPr>
    </w:lvl>
    <w:lvl w:ilvl="3" w:tplc="080A000F" w:tentative="1">
      <w:start w:val="1"/>
      <w:numFmt w:val="decimal"/>
      <w:lvlText w:val="%4."/>
      <w:lvlJc w:val="left"/>
      <w:pPr>
        <w:ind w:left="4524" w:hanging="360"/>
      </w:pPr>
    </w:lvl>
    <w:lvl w:ilvl="4" w:tplc="080A0019" w:tentative="1">
      <w:start w:val="1"/>
      <w:numFmt w:val="lowerLetter"/>
      <w:lvlText w:val="%5."/>
      <w:lvlJc w:val="left"/>
      <w:pPr>
        <w:ind w:left="5244" w:hanging="360"/>
      </w:pPr>
    </w:lvl>
    <w:lvl w:ilvl="5" w:tplc="080A001B" w:tentative="1">
      <w:start w:val="1"/>
      <w:numFmt w:val="lowerRoman"/>
      <w:lvlText w:val="%6."/>
      <w:lvlJc w:val="right"/>
      <w:pPr>
        <w:ind w:left="5964" w:hanging="180"/>
      </w:pPr>
    </w:lvl>
    <w:lvl w:ilvl="6" w:tplc="080A000F" w:tentative="1">
      <w:start w:val="1"/>
      <w:numFmt w:val="decimal"/>
      <w:lvlText w:val="%7."/>
      <w:lvlJc w:val="left"/>
      <w:pPr>
        <w:ind w:left="6684" w:hanging="360"/>
      </w:pPr>
    </w:lvl>
    <w:lvl w:ilvl="7" w:tplc="080A0019" w:tentative="1">
      <w:start w:val="1"/>
      <w:numFmt w:val="lowerLetter"/>
      <w:lvlText w:val="%8."/>
      <w:lvlJc w:val="left"/>
      <w:pPr>
        <w:ind w:left="7404" w:hanging="360"/>
      </w:pPr>
    </w:lvl>
    <w:lvl w:ilvl="8" w:tplc="080A001B" w:tentative="1">
      <w:start w:val="1"/>
      <w:numFmt w:val="lowerRoman"/>
      <w:lvlText w:val="%9."/>
      <w:lvlJc w:val="right"/>
      <w:pPr>
        <w:ind w:left="8124" w:hanging="180"/>
      </w:pPr>
    </w:lvl>
  </w:abstractNum>
  <w:abstractNum w:abstractNumId="17">
    <w:nsid w:val="7BCD3E6A"/>
    <w:multiLevelType w:val="hybridMultilevel"/>
    <w:tmpl w:val="283AAB36"/>
    <w:lvl w:ilvl="0" w:tplc="49E6611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3"/>
  </w:num>
  <w:num w:numId="7">
    <w:abstractNumId w:val="7"/>
  </w:num>
  <w:num w:numId="8">
    <w:abstractNumId w:val="1"/>
  </w:num>
  <w:num w:numId="9">
    <w:abstractNumId w:val="15"/>
  </w:num>
  <w:num w:numId="10">
    <w:abstractNumId w:val="13"/>
  </w:num>
  <w:num w:numId="11">
    <w:abstractNumId w:val="16"/>
  </w:num>
  <w:num w:numId="12">
    <w:abstractNumId w:val="6"/>
  </w:num>
  <w:num w:numId="13">
    <w:abstractNumId w:val="9"/>
  </w:num>
  <w:num w:numId="14">
    <w:abstractNumId w:val="5"/>
  </w:num>
  <w:num w:numId="15">
    <w:abstractNumId w:val="17"/>
  </w:num>
  <w:num w:numId="16">
    <w:abstractNumId w:val="0"/>
  </w:num>
  <w:num w:numId="17">
    <w:abstractNumId w:val="4"/>
  </w:num>
  <w:num w:numId="18">
    <w:abstractNumId w:val="14"/>
  </w:num>
  <w:num w:numId="19">
    <w:abstractNumId w:val="12"/>
  </w:num>
  <w:num w:numId="20">
    <w:abstractNumId w:val="11"/>
  </w:num>
  <w:num w:numId="21">
    <w:abstractNumId w:val="8"/>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
  <w:rsids>
    <w:rsidRoot w:val="00C25F32"/>
    <w:rsid w:val="000010E3"/>
    <w:rsid w:val="00001D46"/>
    <w:rsid w:val="00003335"/>
    <w:rsid w:val="000042DB"/>
    <w:rsid w:val="000047E2"/>
    <w:rsid w:val="00004FC7"/>
    <w:rsid w:val="00005C44"/>
    <w:rsid w:val="00006535"/>
    <w:rsid w:val="00006F88"/>
    <w:rsid w:val="00007952"/>
    <w:rsid w:val="000110FE"/>
    <w:rsid w:val="00017B37"/>
    <w:rsid w:val="00030CF4"/>
    <w:rsid w:val="00035C8F"/>
    <w:rsid w:val="00044955"/>
    <w:rsid w:val="00045EDE"/>
    <w:rsid w:val="00046123"/>
    <w:rsid w:val="00057329"/>
    <w:rsid w:val="00057528"/>
    <w:rsid w:val="00060735"/>
    <w:rsid w:val="00061CE1"/>
    <w:rsid w:val="0006213C"/>
    <w:rsid w:val="00064803"/>
    <w:rsid w:val="00064816"/>
    <w:rsid w:val="00067B6B"/>
    <w:rsid w:val="00070CE6"/>
    <w:rsid w:val="0007259E"/>
    <w:rsid w:val="000728A6"/>
    <w:rsid w:val="00072968"/>
    <w:rsid w:val="00076C23"/>
    <w:rsid w:val="000779F2"/>
    <w:rsid w:val="00084A3F"/>
    <w:rsid w:val="00084D79"/>
    <w:rsid w:val="00086562"/>
    <w:rsid w:val="00091A6E"/>
    <w:rsid w:val="000975A7"/>
    <w:rsid w:val="000A05D3"/>
    <w:rsid w:val="000A4D4B"/>
    <w:rsid w:val="000B0074"/>
    <w:rsid w:val="000B083A"/>
    <w:rsid w:val="000B1C62"/>
    <w:rsid w:val="000B5197"/>
    <w:rsid w:val="000B559A"/>
    <w:rsid w:val="000B799B"/>
    <w:rsid w:val="000C00E3"/>
    <w:rsid w:val="000D0369"/>
    <w:rsid w:val="000D07C3"/>
    <w:rsid w:val="000D1876"/>
    <w:rsid w:val="000D6134"/>
    <w:rsid w:val="000E1627"/>
    <w:rsid w:val="000E4EF2"/>
    <w:rsid w:val="000E5AF9"/>
    <w:rsid w:val="000F158B"/>
    <w:rsid w:val="000F243F"/>
    <w:rsid w:val="000F62E6"/>
    <w:rsid w:val="000F6CB5"/>
    <w:rsid w:val="00100B1C"/>
    <w:rsid w:val="0010406A"/>
    <w:rsid w:val="00104663"/>
    <w:rsid w:val="00104ED5"/>
    <w:rsid w:val="00104EEB"/>
    <w:rsid w:val="00105C9A"/>
    <w:rsid w:val="00105CFE"/>
    <w:rsid w:val="00105DAC"/>
    <w:rsid w:val="00107B54"/>
    <w:rsid w:val="00110CA1"/>
    <w:rsid w:val="00115E1B"/>
    <w:rsid w:val="00117879"/>
    <w:rsid w:val="00121630"/>
    <w:rsid w:val="00121D62"/>
    <w:rsid w:val="001406BD"/>
    <w:rsid w:val="00145B08"/>
    <w:rsid w:val="00146CD7"/>
    <w:rsid w:val="00147EA4"/>
    <w:rsid w:val="00151E9C"/>
    <w:rsid w:val="00152BD2"/>
    <w:rsid w:val="00156B0C"/>
    <w:rsid w:val="001572B1"/>
    <w:rsid w:val="001577F1"/>
    <w:rsid w:val="0016261B"/>
    <w:rsid w:val="00162CAA"/>
    <w:rsid w:val="001643A0"/>
    <w:rsid w:val="001653BB"/>
    <w:rsid w:val="00170A64"/>
    <w:rsid w:val="00173DE7"/>
    <w:rsid w:val="00181733"/>
    <w:rsid w:val="00185FFE"/>
    <w:rsid w:val="00187900"/>
    <w:rsid w:val="001903C2"/>
    <w:rsid w:val="00190B1F"/>
    <w:rsid w:val="00191154"/>
    <w:rsid w:val="001912C2"/>
    <w:rsid w:val="00191E55"/>
    <w:rsid w:val="001920E2"/>
    <w:rsid w:val="001921E4"/>
    <w:rsid w:val="00192E7C"/>
    <w:rsid w:val="001A2DE5"/>
    <w:rsid w:val="001A58A1"/>
    <w:rsid w:val="001A6850"/>
    <w:rsid w:val="001B0CFE"/>
    <w:rsid w:val="001B3035"/>
    <w:rsid w:val="001B5692"/>
    <w:rsid w:val="001B674E"/>
    <w:rsid w:val="001C1487"/>
    <w:rsid w:val="001C2A12"/>
    <w:rsid w:val="001D3335"/>
    <w:rsid w:val="001D459D"/>
    <w:rsid w:val="001D6D1B"/>
    <w:rsid w:val="001E03F8"/>
    <w:rsid w:val="001E1B3A"/>
    <w:rsid w:val="001E27DD"/>
    <w:rsid w:val="001E5A15"/>
    <w:rsid w:val="001E6340"/>
    <w:rsid w:val="001F33F9"/>
    <w:rsid w:val="001F6D4C"/>
    <w:rsid w:val="00200AA2"/>
    <w:rsid w:val="00203F99"/>
    <w:rsid w:val="0020714B"/>
    <w:rsid w:val="00211842"/>
    <w:rsid w:val="00211861"/>
    <w:rsid w:val="00211C68"/>
    <w:rsid w:val="00212806"/>
    <w:rsid w:val="00214C81"/>
    <w:rsid w:val="0021527A"/>
    <w:rsid w:val="00216B7D"/>
    <w:rsid w:val="00216C49"/>
    <w:rsid w:val="00222C29"/>
    <w:rsid w:val="00222EBB"/>
    <w:rsid w:val="0023190F"/>
    <w:rsid w:val="00233C90"/>
    <w:rsid w:val="00241B37"/>
    <w:rsid w:val="0024274C"/>
    <w:rsid w:val="00243049"/>
    <w:rsid w:val="00243DCE"/>
    <w:rsid w:val="00247B73"/>
    <w:rsid w:val="002529D1"/>
    <w:rsid w:val="00255F50"/>
    <w:rsid w:val="0025662F"/>
    <w:rsid w:val="0025700B"/>
    <w:rsid w:val="0026011C"/>
    <w:rsid w:val="00262342"/>
    <w:rsid w:val="002642F4"/>
    <w:rsid w:val="002770BC"/>
    <w:rsid w:val="00277DDB"/>
    <w:rsid w:val="0028011E"/>
    <w:rsid w:val="002849B5"/>
    <w:rsid w:val="00284A53"/>
    <w:rsid w:val="0029061A"/>
    <w:rsid w:val="00291F9F"/>
    <w:rsid w:val="0029654A"/>
    <w:rsid w:val="002969D7"/>
    <w:rsid w:val="002A3D32"/>
    <w:rsid w:val="002A6A4A"/>
    <w:rsid w:val="002A79D3"/>
    <w:rsid w:val="002B57EA"/>
    <w:rsid w:val="002B747D"/>
    <w:rsid w:val="002B7692"/>
    <w:rsid w:val="002C2007"/>
    <w:rsid w:val="002C378A"/>
    <w:rsid w:val="002C56D3"/>
    <w:rsid w:val="002C6107"/>
    <w:rsid w:val="002C7370"/>
    <w:rsid w:val="002C7445"/>
    <w:rsid w:val="002D0931"/>
    <w:rsid w:val="002D0A50"/>
    <w:rsid w:val="002D0CE8"/>
    <w:rsid w:val="002D4233"/>
    <w:rsid w:val="002D6B4C"/>
    <w:rsid w:val="002E1BDB"/>
    <w:rsid w:val="002E263F"/>
    <w:rsid w:val="002E3204"/>
    <w:rsid w:val="002E47CD"/>
    <w:rsid w:val="002E5376"/>
    <w:rsid w:val="002E6153"/>
    <w:rsid w:val="002F177B"/>
    <w:rsid w:val="002F1EF6"/>
    <w:rsid w:val="002F3895"/>
    <w:rsid w:val="002F4DD4"/>
    <w:rsid w:val="00302E08"/>
    <w:rsid w:val="003047FD"/>
    <w:rsid w:val="003054B7"/>
    <w:rsid w:val="00307B9C"/>
    <w:rsid w:val="00314487"/>
    <w:rsid w:val="003203EB"/>
    <w:rsid w:val="003209C0"/>
    <w:rsid w:val="00320B74"/>
    <w:rsid w:val="003210A7"/>
    <w:rsid w:val="00323D18"/>
    <w:rsid w:val="00324C33"/>
    <w:rsid w:val="00327149"/>
    <w:rsid w:val="003307E3"/>
    <w:rsid w:val="003310AB"/>
    <w:rsid w:val="003350B8"/>
    <w:rsid w:val="0033516E"/>
    <w:rsid w:val="00337049"/>
    <w:rsid w:val="00337398"/>
    <w:rsid w:val="0034475A"/>
    <w:rsid w:val="00344C2E"/>
    <w:rsid w:val="00345551"/>
    <w:rsid w:val="00345EEF"/>
    <w:rsid w:val="0034734A"/>
    <w:rsid w:val="003524A7"/>
    <w:rsid w:val="003529F8"/>
    <w:rsid w:val="003551F1"/>
    <w:rsid w:val="00357B12"/>
    <w:rsid w:val="0036234F"/>
    <w:rsid w:val="00370B82"/>
    <w:rsid w:val="00371217"/>
    <w:rsid w:val="0037359D"/>
    <w:rsid w:val="00381898"/>
    <w:rsid w:val="00391D5D"/>
    <w:rsid w:val="00393953"/>
    <w:rsid w:val="00394D04"/>
    <w:rsid w:val="003959B1"/>
    <w:rsid w:val="00396555"/>
    <w:rsid w:val="003A0D06"/>
    <w:rsid w:val="003A2DFD"/>
    <w:rsid w:val="003A47CC"/>
    <w:rsid w:val="003A603D"/>
    <w:rsid w:val="003B2822"/>
    <w:rsid w:val="003B3ED2"/>
    <w:rsid w:val="003B6571"/>
    <w:rsid w:val="003B69D5"/>
    <w:rsid w:val="003B778A"/>
    <w:rsid w:val="003C516F"/>
    <w:rsid w:val="003C6A08"/>
    <w:rsid w:val="003C6EE3"/>
    <w:rsid w:val="003C76BD"/>
    <w:rsid w:val="003D0764"/>
    <w:rsid w:val="003D0F28"/>
    <w:rsid w:val="003D68FD"/>
    <w:rsid w:val="003E0373"/>
    <w:rsid w:val="003E62A8"/>
    <w:rsid w:val="003E71E8"/>
    <w:rsid w:val="003F0AE4"/>
    <w:rsid w:val="003F2B74"/>
    <w:rsid w:val="003F537C"/>
    <w:rsid w:val="003F5507"/>
    <w:rsid w:val="00402CC0"/>
    <w:rsid w:val="0040409E"/>
    <w:rsid w:val="00404DE8"/>
    <w:rsid w:val="00405DE0"/>
    <w:rsid w:val="004113E5"/>
    <w:rsid w:val="00411B30"/>
    <w:rsid w:val="00412317"/>
    <w:rsid w:val="004132B3"/>
    <w:rsid w:val="00413C40"/>
    <w:rsid w:val="00416FD9"/>
    <w:rsid w:val="0041779D"/>
    <w:rsid w:val="004208E4"/>
    <w:rsid w:val="0042784C"/>
    <w:rsid w:val="004324D0"/>
    <w:rsid w:val="00433C55"/>
    <w:rsid w:val="0044113F"/>
    <w:rsid w:val="00442311"/>
    <w:rsid w:val="00445496"/>
    <w:rsid w:val="00446027"/>
    <w:rsid w:val="004509C4"/>
    <w:rsid w:val="00452B8A"/>
    <w:rsid w:val="00452E07"/>
    <w:rsid w:val="00454FD0"/>
    <w:rsid w:val="00456D25"/>
    <w:rsid w:val="004602A4"/>
    <w:rsid w:val="00461291"/>
    <w:rsid w:val="004747FB"/>
    <w:rsid w:val="00474C05"/>
    <w:rsid w:val="00474D64"/>
    <w:rsid w:val="00480687"/>
    <w:rsid w:val="0048286B"/>
    <w:rsid w:val="00485F9A"/>
    <w:rsid w:val="00490899"/>
    <w:rsid w:val="00491F7C"/>
    <w:rsid w:val="004939CF"/>
    <w:rsid w:val="00494D9A"/>
    <w:rsid w:val="0049614F"/>
    <w:rsid w:val="00496703"/>
    <w:rsid w:val="004A1040"/>
    <w:rsid w:val="004A60C1"/>
    <w:rsid w:val="004A7A4A"/>
    <w:rsid w:val="004B1F19"/>
    <w:rsid w:val="004B2BD2"/>
    <w:rsid w:val="004B5B46"/>
    <w:rsid w:val="004B5E56"/>
    <w:rsid w:val="004B6853"/>
    <w:rsid w:val="004B6EFC"/>
    <w:rsid w:val="004C122C"/>
    <w:rsid w:val="004C60C3"/>
    <w:rsid w:val="004D305F"/>
    <w:rsid w:val="004D35AB"/>
    <w:rsid w:val="004D3910"/>
    <w:rsid w:val="004E1C52"/>
    <w:rsid w:val="004E7DF2"/>
    <w:rsid w:val="004F11BE"/>
    <w:rsid w:val="004F4441"/>
    <w:rsid w:val="00500282"/>
    <w:rsid w:val="00501426"/>
    <w:rsid w:val="00506472"/>
    <w:rsid w:val="00506CDC"/>
    <w:rsid w:val="005074D1"/>
    <w:rsid w:val="005116DB"/>
    <w:rsid w:val="00512A10"/>
    <w:rsid w:val="00513B67"/>
    <w:rsid w:val="00513D26"/>
    <w:rsid w:val="00520FDD"/>
    <w:rsid w:val="00521E7E"/>
    <w:rsid w:val="00523B8D"/>
    <w:rsid w:val="00524ABC"/>
    <w:rsid w:val="005306A0"/>
    <w:rsid w:val="00530BAC"/>
    <w:rsid w:val="00532278"/>
    <w:rsid w:val="00535B94"/>
    <w:rsid w:val="005375B9"/>
    <w:rsid w:val="00542569"/>
    <w:rsid w:val="005441A9"/>
    <w:rsid w:val="00544259"/>
    <w:rsid w:val="005449FA"/>
    <w:rsid w:val="00547C26"/>
    <w:rsid w:val="005514F4"/>
    <w:rsid w:val="0055529A"/>
    <w:rsid w:val="00557505"/>
    <w:rsid w:val="0056014B"/>
    <w:rsid w:val="0056571B"/>
    <w:rsid w:val="0056658C"/>
    <w:rsid w:val="005665EF"/>
    <w:rsid w:val="00567029"/>
    <w:rsid w:val="005676E4"/>
    <w:rsid w:val="005722CD"/>
    <w:rsid w:val="0057328F"/>
    <w:rsid w:val="005734F7"/>
    <w:rsid w:val="00574BC0"/>
    <w:rsid w:val="005770F5"/>
    <w:rsid w:val="00584953"/>
    <w:rsid w:val="005874E9"/>
    <w:rsid w:val="005909CB"/>
    <w:rsid w:val="0059222B"/>
    <w:rsid w:val="00592729"/>
    <w:rsid w:val="00597E09"/>
    <w:rsid w:val="005C22CE"/>
    <w:rsid w:val="005C7430"/>
    <w:rsid w:val="005D24ED"/>
    <w:rsid w:val="005D2868"/>
    <w:rsid w:val="005D3068"/>
    <w:rsid w:val="005D5AB2"/>
    <w:rsid w:val="005D7516"/>
    <w:rsid w:val="005D79CA"/>
    <w:rsid w:val="005E01FF"/>
    <w:rsid w:val="005E2AF8"/>
    <w:rsid w:val="005E414A"/>
    <w:rsid w:val="005E4DD9"/>
    <w:rsid w:val="005E516F"/>
    <w:rsid w:val="005E6DB1"/>
    <w:rsid w:val="005F2615"/>
    <w:rsid w:val="005F3916"/>
    <w:rsid w:val="005F5779"/>
    <w:rsid w:val="005F5931"/>
    <w:rsid w:val="005F5E6D"/>
    <w:rsid w:val="006020BB"/>
    <w:rsid w:val="00603CE4"/>
    <w:rsid w:val="00604EB0"/>
    <w:rsid w:val="00611F77"/>
    <w:rsid w:val="00613EAB"/>
    <w:rsid w:val="006146F9"/>
    <w:rsid w:val="00617808"/>
    <w:rsid w:val="0062177C"/>
    <w:rsid w:val="006237C9"/>
    <w:rsid w:val="0063322E"/>
    <w:rsid w:val="00634E5C"/>
    <w:rsid w:val="00636514"/>
    <w:rsid w:val="00641EF3"/>
    <w:rsid w:val="00641FC7"/>
    <w:rsid w:val="00644477"/>
    <w:rsid w:val="006506D9"/>
    <w:rsid w:val="006565DB"/>
    <w:rsid w:val="0066037C"/>
    <w:rsid w:val="0066066B"/>
    <w:rsid w:val="0066221D"/>
    <w:rsid w:val="00663B7B"/>
    <w:rsid w:val="0067029B"/>
    <w:rsid w:val="006707CC"/>
    <w:rsid w:val="00671C02"/>
    <w:rsid w:val="00672A14"/>
    <w:rsid w:val="0068205B"/>
    <w:rsid w:val="00682A3F"/>
    <w:rsid w:val="00683BAD"/>
    <w:rsid w:val="00683FBE"/>
    <w:rsid w:val="00686F09"/>
    <w:rsid w:val="00691B49"/>
    <w:rsid w:val="006A0464"/>
    <w:rsid w:val="006A05EA"/>
    <w:rsid w:val="006A4F09"/>
    <w:rsid w:val="006A65DB"/>
    <w:rsid w:val="006A773B"/>
    <w:rsid w:val="006B0357"/>
    <w:rsid w:val="006B13BA"/>
    <w:rsid w:val="006B5C65"/>
    <w:rsid w:val="006B7FD8"/>
    <w:rsid w:val="006C1F61"/>
    <w:rsid w:val="006C2B22"/>
    <w:rsid w:val="006C57AA"/>
    <w:rsid w:val="006C6609"/>
    <w:rsid w:val="006D2D0F"/>
    <w:rsid w:val="006E2521"/>
    <w:rsid w:val="006E7E08"/>
    <w:rsid w:val="006F5B29"/>
    <w:rsid w:val="006F6FDA"/>
    <w:rsid w:val="007003C9"/>
    <w:rsid w:val="0070165B"/>
    <w:rsid w:val="007021D4"/>
    <w:rsid w:val="00702EC9"/>
    <w:rsid w:val="0070432E"/>
    <w:rsid w:val="00704A7F"/>
    <w:rsid w:val="00705066"/>
    <w:rsid w:val="00710742"/>
    <w:rsid w:val="0071298D"/>
    <w:rsid w:val="00722C4F"/>
    <w:rsid w:val="007259E5"/>
    <w:rsid w:val="00727345"/>
    <w:rsid w:val="007279CB"/>
    <w:rsid w:val="00727A3D"/>
    <w:rsid w:val="00733229"/>
    <w:rsid w:val="0073570F"/>
    <w:rsid w:val="00736CFA"/>
    <w:rsid w:val="0073748A"/>
    <w:rsid w:val="0073779D"/>
    <w:rsid w:val="0074148D"/>
    <w:rsid w:val="00741DF8"/>
    <w:rsid w:val="00742E3F"/>
    <w:rsid w:val="00744FEC"/>
    <w:rsid w:val="007464F8"/>
    <w:rsid w:val="00752245"/>
    <w:rsid w:val="0076747A"/>
    <w:rsid w:val="00767482"/>
    <w:rsid w:val="00770CA4"/>
    <w:rsid w:val="00774D04"/>
    <w:rsid w:val="0077571D"/>
    <w:rsid w:val="0078029E"/>
    <w:rsid w:val="00781133"/>
    <w:rsid w:val="00781DF4"/>
    <w:rsid w:val="00786FDC"/>
    <w:rsid w:val="0079185F"/>
    <w:rsid w:val="0079244B"/>
    <w:rsid w:val="007A2C55"/>
    <w:rsid w:val="007A5CB4"/>
    <w:rsid w:val="007B0352"/>
    <w:rsid w:val="007B43C6"/>
    <w:rsid w:val="007B47C2"/>
    <w:rsid w:val="007B7F9F"/>
    <w:rsid w:val="007C1D3E"/>
    <w:rsid w:val="007C3671"/>
    <w:rsid w:val="007C7421"/>
    <w:rsid w:val="007C7BA4"/>
    <w:rsid w:val="007D0A51"/>
    <w:rsid w:val="007D1B9C"/>
    <w:rsid w:val="007D440A"/>
    <w:rsid w:val="007D5342"/>
    <w:rsid w:val="007D7DCF"/>
    <w:rsid w:val="007E1AF7"/>
    <w:rsid w:val="007E20FA"/>
    <w:rsid w:val="007E55CE"/>
    <w:rsid w:val="007E6E63"/>
    <w:rsid w:val="007F23E2"/>
    <w:rsid w:val="007F4779"/>
    <w:rsid w:val="007F5F82"/>
    <w:rsid w:val="007F6FF4"/>
    <w:rsid w:val="007F7BC2"/>
    <w:rsid w:val="00804BBA"/>
    <w:rsid w:val="00810217"/>
    <w:rsid w:val="00810EEF"/>
    <w:rsid w:val="0081126C"/>
    <w:rsid w:val="00813B66"/>
    <w:rsid w:val="00814BE0"/>
    <w:rsid w:val="008219F4"/>
    <w:rsid w:val="00831B72"/>
    <w:rsid w:val="008347C6"/>
    <w:rsid w:val="0084196C"/>
    <w:rsid w:val="008447A4"/>
    <w:rsid w:val="00853DD4"/>
    <w:rsid w:val="00861C93"/>
    <w:rsid w:val="0086267B"/>
    <w:rsid w:val="00863DE4"/>
    <w:rsid w:val="0086557C"/>
    <w:rsid w:val="00866EE6"/>
    <w:rsid w:val="008729DC"/>
    <w:rsid w:val="00874A5E"/>
    <w:rsid w:val="00876D67"/>
    <w:rsid w:val="0088420B"/>
    <w:rsid w:val="008865E9"/>
    <w:rsid w:val="00893CB5"/>
    <w:rsid w:val="00894848"/>
    <w:rsid w:val="008956A5"/>
    <w:rsid w:val="008A08BE"/>
    <w:rsid w:val="008A6E2D"/>
    <w:rsid w:val="008A7157"/>
    <w:rsid w:val="008B097E"/>
    <w:rsid w:val="008B3625"/>
    <w:rsid w:val="008B4F11"/>
    <w:rsid w:val="008B5531"/>
    <w:rsid w:val="008B7847"/>
    <w:rsid w:val="008B7B92"/>
    <w:rsid w:val="008C2F20"/>
    <w:rsid w:val="008D0470"/>
    <w:rsid w:val="008D08F7"/>
    <w:rsid w:val="008D39F6"/>
    <w:rsid w:val="008D6C90"/>
    <w:rsid w:val="008E28D7"/>
    <w:rsid w:val="008E3583"/>
    <w:rsid w:val="008E472E"/>
    <w:rsid w:val="008E5C1A"/>
    <w:rsid w:val="008F1199"/>
    <w:rsid w:val="008F22B0"/>
    <w:rsid w:val="008F6585"/>
    <w:rsid w:val="008F66F7"/>
    <w:rsid w:val="00910DE0"/>
    <w:rsid w:val="0091783A"/>
    <w:rsid w:val="00924DB5"/>
    <w:rsid w:val="00926285"/>
    <w:rsid w:val="00930448"/>
    <w:rsid w:val="00930ADA"/>
    <w:rsid w:val="009335F5"/>
    <w:rsid w:val="00936461"/>
    <w:rsid w:val="00941E46"/>
    <w:rsid w:val="00942353"/>
    <w:rsid w:val="00946C76"/>
    <w:rsid w:val="00947755"/>
    <w:rsid w:val="009478F6"/>
    <w:rsid w:val="00953254"/>
    <w:rsid w:val="0095424F"/>
    <w:rsid w:val="0095505F"/>
    <w:rsid w:val="009571AA"/>
    <w:rsid w:val="0096398C"/>
    <w:rsid w:val="00964072"/>
    <w:rsid w:val="0096407D"/>
    <w:rsid w:val="0096472E"/>
    <w:rsid w:val="0096544C"/>
    <w:rsid w:val="00967920"/>
    <w:rsid w:val="009738B3"/>
    <w:rsid w:val="00974F1C"/>
    <w:rsid w:val="00975198"/>
    <w:rsid w:val="009752AF"/>
    <w:rsid w:val="00977B79"/>
    <w:rsid w:val="009879CC"/>
    <w:rsid w:val="009904FF"/>
    <w:rsid w:val="00992FE9"/>
    <w:rsid w:val="009A0FC4"/>
    <w:rsid w:val="009A13B7"/>
    <w:rsid w:val="009A4297"/>
    <w:rsid w:val="009A4802"/>
    <w:rsid w:val="009A5112"/>
    <w:rsid w:val="009A55B8"/>
    <w:rsid w:val="009A7C83"/>
    <w:rsid w:val="009B340C"/>
    <w:rsid w:val="009B4B36"/>
    <w:rsid w:val="009C7ADD"/>
    <w:rsid w:val="009D1738"/>
    <w:rsid w:val="009D2C69"/>
    <w:rsid w:val="009D2F9D"/>
    <w:rsid w:val="009D42A7"/>
    <w:rsid w:val="009D4849"/>
    <w:rsid w:val="009E40E9"/>
    <w:rsid w:val="009E5CB3"/>
    <w:rsid w:val="009F0D49"/>
    <w:rsid w:val="009F3FC3"/>
    <w:rsid w:val="009F5904"/>
    <w:rsid w:val="009F61BC"/>
    <w:rsid w:val="009F763F"/>
    <w:rsid w:val="009F7663"/>
    <w:rsid w:val="00A01314"/>
    <w:rsid w:val="00A0134E"/>
    <w:rsid w:val="00A014CD"/>
    <w:rsid w:val="00A11AC5"/>
    <w:rsid w:val="00A21535"/>
    <w:rsid w:val="00A25769"/>
    <w:rsid w:val="00A25D51"/>
    <w:rsid w:val="00A269F4"/>
    <w:rsid w:val="00A27A8B"/>
    <w:rsid w:val="00A27D36"/>
    <w:rsid w:val="00A27D3F"/>
    <w:rsid w:val="00A3195B"/>
    <w:rsid w:val="00A34C7A"/>
    <w:rsid w:val="00A35779"/>
    <w:rsid w:val="00A37796"/>
    <w:rsid w:val="00A52175"/>
    <w:rsid w:val="00A52874"/>
    <w:rsid w:val="00A56C35"/>
    <w:rsid w:val="00A622B9"/>
    <w:rsid w:val="00A62688"/>
    <w:rsid w:val="00A63113"/>
    <w:rsid w:val="00A65B9F"/>
    <w:rsid w:val="00A73319"/>
    <w:rsid w:val="00A76CF4"/>
    <w:rsid w:val="00A811F1"/>
    <w:rsid w:val="00A83DC1"/>
    <w:rsid w:val="00A90A5F"/>
    <w:rsid w:val="00A91891"/>
    <w:rsid w:val="00A94417"/>
    <w:rsid w:val="00A966DA"/>
    <w:rsid w:val="00AA0137"/>
    <w:rsid w:val="00AA034E"/>
    <w:rsid w:val="00AA1414"/>
    <w:rsid w:val="00AB1CD9"/>
    <w:rsid w:val="00AB206B"/>
    <w:rsid w:val="00AB221F"/>
    <w:rsid w:val="00AB27C6"/>
    <w:rsid w:val="00AB4AF7"/>
    <w:rsid w:val="00AC1481"/>
    <w:rsid w:val="00AC16F2"/>
    <w:rsid w:val="00AC23C0"/>
    <w:rsid w:val="00AC3052"/>
    <w:rsid w:val="00AC3389"/>
    <w:rsid w:val="00AC5052"/>
    <w:rsid w:val="00AC7916"/>
    <w:rsid w:val="00AE1381"/>
    <w:rsid w:val="00AE2946"/>
    <w:rsid w:val="00AE33B9"/>
    <w:rsid w:val="00AE4D07"/>
    <w:rsid w:val="00AE5304"/>
    <w:rsid w:val="00AE5ED8"/>
    <w:rsid w:val="00AE7A5A"/>
    <w:rsid w:val="00AF0F83"/>
    <w:rsid w:val="00AF1275"/>
    <w:rsid w:val="00AF606B"/>
    <w:rsid w:val="00B00C10"/>
    <w:rsid w:val="00B02C31"/>
    <w:rsid w:val="00B03F83"/>
    <w:rsid w:val="00B06258"/>
    <w:rsid w:val="00B10874"/>
    <w:rsid w:val="00B1276E"/>
    <w:rsid w:val="00B17ADF"/>
    <w:rsid w:val="00B22D1B"/>
    <w:rsid w:val="00B30609"/>
    <w:rsid w:val="00B3180A"/>
    <w:rsid w:val="00B35D71"/>
    <w:rsid w:val="00B37A9D"/>
    <w:rsid w:val="00B4249A"/>
    <w:rsid w:val="00B47A99"/>
    <w:rsid w:val="00B50CE4"/>
    <w:rsid w:val="00B52D06"/>
    <w:rsid w:val="00B52E39"/>
    <w:rsid w:val="00B53021"/>
    <w:rsid w:val="00B54902"/>
    <w:rsid w:val="00B55172"/>
    <w:rsid w:val="00B56099"/>
    <w:rsid w:val="00B61424"/>
    <w:rsid w:val="00B634A7"/>
    <w:rsid w:val="00B7117C"/>
    <w:rsid w:val="00B73D90"/>
    <w:rsid w:val="00B7584F"/>
    <w:rsid w:val="00B77435"/>
    <w:rsid w:val="00B837FA"/>
    <w:rsid w:val="00B87667"/>
    <w:rsid w:val="00B96E53"/>
    <w:rsid w:val="00BA2528"/>
    <w:rsid w:val="00BA537A"/>
    <w:rsid w:val="00BA5F7C"/>
    <w:rsid w:val="00BA709A"/>
    <w:rsid w:val="00BA77E4"/>
    <w:rsid w:val="00BB2B54"/>
    <w:rsid w:val="00BB37EF"/>
    <w:rsid w:val="00BB63A2"/>
    <w:rsid w:val="00BC0E89"/>
    <w:rsid w:val="00BC2F4E"/>
    <w:rsid w:val="00BC3B6E"/>
    <w:rsid w:val="00BC46BB"/>
    <w:rsid w:val="00BC7E2F"/>
    <w:rsid w:val="00BD2E5B"/>
    <w:rsid w:val="00BD32BF"/>
    <w:rsid w:val="00BD5FDE"/>
    <w:rsid w:val="00BE274B"/>
    <w:rsid w:val="00BE322F"/>
    <w:rsid w:val="00BE382A"/>
    <w:rsid w:val="00BE3DDC"/>
    <w:rsid w:val="00BE553A"/>
    <w:rsid w:val="00BF15CC"/>
    <w:rsid w:val="00BF1915"/>
    <w:rsid w:val="00C02693"/>
    <w:rsid w:val="00C038C5"/>
    <w:rsid w:val="00C04055"/>
    <w:rsid w:val="00C0678D"/>
    <w:rsid w:val="00C0683C"/>
    <w:rsid w:val="00C071CE"/>
    <w:rsid w:val="00C07F6E"/>
    <w:rsid w:val="00C1066C"/>
    <w:rsid w:val="00C107FA"/>
    <w:rsid w:val="00C12B15"/>
    <w:rsid w:val="00C13184"/>
    <w:rsid w:val="00C1408A"/>
    <w:rsid w:val="00C25F32"/>
    <w:rsid w:val="00C27788"/>
    <w:rsid w:val="00C3134F"/>
    <w:rsid w:val="00C3345E"/>
    <w:rsid w:val="00C34090"/>
    <w:rsid w:val="00C352A5"/>
    <w:rsid w:val="00C43E61"/>
    <w:rsid w:val="00C46F17"/>
    <w:rsid w:val="00C470BE"/>
    <w:rsid w:val="00C47E07"/>
    <w:rsid w:val="00C53BDA"/>
    <w:rsid w:val="00C568BA"/>
    <w:rsid w:val="00C61BF8"/>
    <w:rsid w:val="00C64079"/>
    <w:rsid w:val="00C64871"/>
    <w:rsid w:val="00C65B7E"/>
    <w:rsid w:val="00C667AA"/>
    <w:rsid w:val="00C80D10"/>
    <w:rsid w:val="00C81BF4"/>
    <w:rsid w:val="00C910BA"/>
    <w:rsid w:val="00C92777"/>
    <w:rsid w:val="00C94CC2"/>
    <w:rsid w:val="00C95CB6"/>
    <w:rsid w:val="00CA1088"/>
    <w:rsid w:val="00CA2051"/>
    <w:rsid w:val="00CA257E"/>
    <w:rsid w:val="00CA5F91"/>
    <w:rsid w:val="00CB1FDE"/>
    <w:rsid w:val="00CB25A8"/>
    <w:rsid w:val="00CB6399"/>
    <w:rsid w:val="00CB640C"/>
    <w:rsid w:val="00CB7635"/>
    <w:rsid w:val="00CC0921"/>
    <w:rsid w:val="00CC45CE"/>
    <w:rsid w:val="00CC5463"/>
    <w:rsid w:val="00CC6936"/>
    <w:rsid w:val="00CD3AD8"/>
    <w:rsid w:val="00CD3F9C"/>
    <w:rsid w:val="00CD5256"/>
    <w:rsid w:val="00CE2DA7"/>
    <w:rsid w:val="00CE3167"/>
    <w:rsid w:val="00CE5084"/>
    <w:rsid w:val="00CE6CE2"/>
    <w:rsid w:val="00CF0150"/>
    <w:rsid w:val="00CF2C25"/>
    <w:rsid w:val="00CF3790"/>
    <w:rsid w:val="00CF3B68"/>
    <w:rsid w:val="00CF5E14"/>
    <w:rsid w:val="00CF7C71"/>
    <w:rsid w:val="00D0154E"/>
    <w:rsid w:val="00D016D2"/>
    <w:rsid w:val="00D06698"/>
    <w:rsid w:val="00D105C8"/>
    <w:rsid w:val="00D127A9"/>
    <w:rsid w:val="00D17F3F"/>
    <w:rsid w:val="00D20121"/>
    <w:rsid w:val="00D20215"/>
    <w:rsid w:val="00D20AB2"/>
    <w:rsid w:val="00D21892"/>
    <w:rsid w:val="00D24C1B"/>
    <w:rsid w:val="00D318EB"/>
    <w:rsid w:val="00D33464"/>
    <w:rsid w:val="00D34C64"/>
    <w:rsid w:val="00D34FE0"/>
    <w:rsid w:val="00D36A71"/>
    <w:rsid w:val="00D41C8C"/>
    <w:rsid w:val="00D42447"/>
    <w:rsid w:val="00D44905"/>
    <w:rsid w:val="00D44F77"/>
    <w:rsid w:val="00D57213"/>
    <w:rsid w:val="00D62832"/>
    <w:rsid w:val="00D649AC"/>
    <w:rsid w:val="00D70217"/>
    <w:rsid w:val="00D725BD"/>
    <w:rsid w:val="00D73DF2"/>
    <w:rsid w:val="00D75FFA"/>
    <w:rsid w:val="00D80515"/>
    <w:rsid w:val="00D82E7D"/>
    <w:rsid w:val="00D838BD"/>
    <w:rsid w:val="00D84F71"/>
    <w:rsid w:val="00D9232E"/>
    <w:rsid w:val="00D923C0"/>
    <w:rsid w:val="00D92F6F"/>
    <w:rsid w:val="00D93DE9"/>
    <w:rsid w:val="00DA1D77"/>
    <w:rsid w:val="00DA4744"/>
    <w:rsid w:val="00DA5E6C"/>
    <w:rsid w:val="00DA6222"/>
    <w:rsid w:val="00DA7905"/>
    <w:rsid w:val="00DB00AD"/>
    <w:rsid w:val="00DB6C42"/>
    <w:rsid w:val="00DC26DE"/>
    <w:rsid w:val="00DC334E"/>
    <w:rsid w:val="00DC4F92"/>
    <w:rsid w:val="00DC74D5"/>
    <w:rsid w:val="00DC752E"/>
    <w:rsid w:val="00DD3D4B"/>
    <w:rsid w:val="00DD5445"/>
    <w:rsid w:val="00DD632D"/>
    <w:rsid w:val="00DD7940"/>
    <w:rsid w:val="00DD7E2E"/>
    <w:rsid w:val="00DE3805"/>
    <w:rsid w:val="00DE4425"/>
    <w:rsid w:val="00DE6CFF"/>
    <w:rsid w:val="00DE6FE1"/>
    <w:rsid w:val="00DE7729"/>
    <w:rsid w:val="00E05223"/>
    <w:rsid w:val="00E11D91"/>
    <w:rsid w:val="00E15C9C"/>
    <w:rsid w:val="00E21FE7"/>
    <w:rsid w:val="00E22B49"/>
    <w:rsid w:val="00E24516"/>
    <w:rsid w:val="00E24844"/>
    <w:rsid w:val="00E31052"/>
    <w:rsid w:val="00E33B14"/>
    <w:rsid w:val="00E33F4D"/>
    <w:rsid w:val="00E4039D"/>
    <w:rsid w:val="00E41B42"/>
    <w:rsid w:val="00E45E92"/>
    <w:rsid w:val="00E52648"/>
    <w:rsid w:val="00E5273F"/>
    <w:rsid w:val="00E5311F"/>
    <w:rsid w:val="00E55FC4"/>
    <w:rsid w:val="00E56A2D"/>
    <w:rsid w:val="00E6073D"/>
    <w:rsid w:val="00E640F8"/>
    <w:rsid w:val="00E658E2"/>
    <w:rsid w:val="00E66D53"/>
    <w:rsid w:val="00E675ED"/>
    <w:rsid w:val="00E67ED1"/>
    <w:rsid w:val="00E75F05"/>
    <w:rsid w:val="00E7663F"/>
    <w:rsid w:val="00E82691"/>
    <w:rsid w:val="00E86038"/>
    <w:rsid w:val="00E8796D"/>
    <w:rsid w:val="00E90627"/>
    <w:rsid w:val="00E9290E"/>
    <w:rsid w:val="00EA0590"/>
    <w:rsid w:val="00EA1664"/>
    <w:rsid w:val="00EA40A4"/>
    <w:rsid w:val="00EB0A73"/>
    <w:rsid w:val="00EB1E88"/>
    <w:rsid w:val="00EB5D6B"/>
    <w:rsid w:val="00EB6C01"/>
    <w:rsid w:val="00EB7BA5"/>
    <w:rsid w:val="00EC02C7"/>
    <w:rsid w:val="00EC4D16"/>
    <w:rsid w:val="00EC5E07"/>
    <w:rsid w:val="00ED7808"/>
    <w:rsid w:val="00EE0391"/>
    <w:rsid w:val="00EE2096"/>
    <w:rsid w:val="00EE2204"/>
    <w:rsid w:val="00EE3D29"/>
    <w:rsid w:val="00EE61EC"/>
    <w:rsid w:val="00EF13E5"/>
    <w:rsid w:val="00EF36A2"/>
    <w:rsid w:val="00F01DBA"/>
    <w:rsid w:val="00F06F8F"/>
    <w:rsid w:val="00F07793"/>
    <w:rsid w:val="00F12341"/>
    <w:rsid w:val="00F14300"/>
    <w:rsid w:val="00F16364"/>
    <w:rsid w:val="00F225F2"/>
    <w:rsid w:val="00F247D5"/>
    <w:rsid w:val="00F24DF8"/>
    <w:rsid w:val="00F265EC"/>
    <w:rsid w:val="00F30820"/>
    <w:rsid w:val="00F41653"/>
    <w:rsid w:val="00F5445D"/>
    <w:rsid w:val="00F63B0E"/>
    <w:rsid w:val="00F6704A"/>
    <w:rsid w:val="00F70138"/>
    <w:rsid w:val="00F70D26"/>
    <w:rsid w:val="00F76FDC"/>
    <w:rsid w:val="00F8088A"/>
    <w:rsid w:val="00F867AC"/>
    <w:rsid w:val="00F87571"/>
    <w:rsid w:val="00F8797F"/>
    <w:rsid w:val="00F90468"/>
    <w:rsid w:val="00F92BA5"/>
    <w:rsid w:val="00F93AD1"/>
    <w:rsid w:val="00F9597E"/>
    <w:rsid w:val="00FA03F4"/>
    <w:rsid w:val="00FA3094"/>
    <w:rsid w:val="00FA322D"/>
    <w:rsid w:val="00FA3762"/>
    <w:rsid w:val="00FA799C"/>
    <w:rsid w:val="00FB33CF"/>
    <w:rsid w:val="00FB38FF"/>
    <w:rsid w:val="00FB458E"/>
    <w:rsid w:val="00FB529B"/>
    <w:rsid w:val="00FB5FE1"/>
    <w:rsid w:val="00FB7B72"/>
    <w:rsid w:val="00FC419C"/>
    <w:rsid w:val="00FC4AFC"/>
    <w:rsid w:val="00FC79AE"/>
    <w:rsid w:val="00FD4AD4"/>
    <w:rsid w:val="00FE0044"/>
    <w:rsid w:val="00FE0479"/>
    <w:rsid w:val="00FE46F1"/>
    <w:rsid w:val="00FE5526"/>
    <w:rsid w:val="00FE5CE6"/>
    <w:rsid w:val="00FE78A8"/>
    <w:rsid w:val="00FF0465"/>
    <w:rsid w:val="00FF2149"/>
    <w:rsid w:val="00FF6E9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79D"/>
  </w:style>
  <w:style w:type="paragraph" w:styleId="Heading1">
    <w:name w:val="heading 1"/>
    <w:basedOn w:val="Normal"/>
    <w:next w:val="Normal"/>
    <w:link w:val="Heading1Char"/>
    <w:qFormat/>
    <w:rsid w:val="0041779D"/>
    <w:pPr>
      <w:keepNext/>
      <w:spacing w:before="60" w:after="60" w:line="480" w:lineRule="atLeast"/>
      <w:jc w:val="center"/>
      <w:outlineLvl w:val="0"/>
    </w:pPr>
    <w:rPr>
      <w:rFonts w:ascii="Times New Roman" w:eastAsia="Times New Roman" w:hAnsi="Times New Roman" w:cs="Times New Roman"/>
      <w:b/>
      <w:bCs/>
      <w:sz w:val="28"/>
      <w:szCs w:val="28"/>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5F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F32"/>
    <w:rPr>
      <w:rFonts w:ascii="Tahoma" w:hAnsi="Tahoma" w:cs="Tahoma"/>
      <w:sz w:val="16"/>
      <w:szCs w:val="16"/>
    </w:rPr>
  </w:style>
  <w:style w:type="character" w:customStyle="1" w:styleId="Heading1Char">
    <w:name w:val="Heading 1 Char"/>
    <w:basedOn w:val="DefaultParagraphFont"/>
    <w:link w:val="Heading1"/>
    <w:rsid w:val="0041779D"/>
    <w:rPr>
      <w:rFonts w:ascii="Times New Roman" w:eastAsia="Times New Roman" w:hAnsi="Times New Roman" w:cs="Times New Roman"/>
      <w:b/>
      <w:bCs/>
      <w:sz w:val="28"/>
      <w:szCs w:val="28"/>
      <w:lang w:val="es-ES" w:eastAsia="es-ES"/>
    </w:rPr>
  </w:style>
  <w:style w:type="paragraph" w:styleId="ListParagraph">
    <w:name w:val="List Paragraph"/>
    <w:basedOn w:val="Normal"/>
    <w:uiPriority w:val="34"/>
    <w:qFormat/>
    <w:rsid w:val="0041779D"/>
    <w:pPr>
      <w:spacing w:after="0" w:line="240" w:lineRule="auto"/>
      <w:ind w:left="708"/>
    </w:pPr>
    <w:rPr>
      <w:rFonts w:ascii="Times New Roman" w:eastAsia="Times New Roman" w:hAnsi="Times New Roman" w:cs="Times New Roman"/>
      <w:sz w:val="24"/>
      <w:szCs w:val="24"/>
      <w:lang w:val="es-ES" w:eastAsia="es-ES"/>
    </w:rPr>
  </w:style>
  <w:style w:type="paragraph" w:styleId="NoSpacing">
    <w:name w:val="No Spacing"/>
    <w:link w:val="NoSpacingChar"/>
    <w:qFormat/>
    <w:rsid w:val="0041779D"/>
    <w:pPr>
      <w:spacing w:after="0" w:line="240" w:lineRule="auto"/>
    </w:pPr>
    <w:rPr>
      <w:rFonts w:ascii="Calibri" w:eastAsia="Times New Roman" w:hAnsi="Calibri" w:cs="Times New Roman"/>
      <w:lang w:val="es-ES" w:eastAsia="en-US"/>
    </w:rPr>
  </w:style>
  <w:style w:type="character" w:customStyle="1" w:styleId="NoSpacingChar">
    <w:name w:val="No Spacing Char"/>
    <w:basedOn w:val="DefaultParagraphFont"/>
    <w:link w:val="NoSpacing"/>
    <w:rsid w:val="0041779D"/>
    <w:rPr>
      <w:rFonts w:ascii="Calibri" w:eastAsia="Times New Roman" w:hAnsi="Calibri" w:cs="Times New Roman"/>
      <w:lang w:val="es-ES" w:eastAsia="en-US"/>
    </w:rPr>
  </w:style>
  <w:style w:type="paragraph" w:customStyle="1" w:styleId="Sinespaciado1">
    <w:name w:val="Sin espaciado1"/>
    <w:rsid w:val="0041779D"/>
    <w:pPr>
      <w:widowControl w:val="0"/>
      <w:suppressAutoHyphens/>
      <w:spacing w:after="0" w:line="240" w:lineRule="auto"/>
    </w:pPr>
    <w:rPr>
      <w:rFonts w:ascii="Calibri" w:eastAsia="Calibri" w:hAnsi="Calibri" w:cs="Times New Roman"/>
      <w:kern w:val="1"/>
      <w:sz w:val="20"/>
      <w:szCs w:val="20"/>
      <w:lang w:val="es-CO" w:eastAsia="ar-SA"/>
    </w:rPr>
  </w:style>
  <w:style w:type="character" w:styleId="Hyperlink">
    <w:name w:val="Hyperlink"/>
    <w:basedOn w:val="DefaultParagraphFont"/>
    <w:uiPriority w:val="99"/>
    <w:rsid w:val="0041779D"/>
    <w:rPr>
      <w:color w:val="0000FF"/>
      <w:u w:val="single"/>
    </w:rPr>
  </w:style>
  <w:style w:type="paragraph" w:customStyle="1" w:styleId="Outline">
    <w:name w:val="Outline"/>
    <w:basedOn w:val="Normal"/>
    <w:rsid w:val="0041779D"/>
    <w:pPr>
      <w:spacing w:before="240" w:after="0" w:line="240" w:lineRule="auto"/>
    </w:pPr>
    <w:rPr>
      <w:rFonts w:ascii="Times New Roman" w:eastAsia="Times New Roman" w:hAnsi="Times New Roman" w:cs="Times New Roman"/>
      <w:kern w:val="28"/>
      <w:sz w:val="24"/>
      <w:szCs w:val="20"/>
      <w:lang w:val="en-US" w:eastAsia="en-US"/>
    </w:rPr>
  </w:style>
  <w:style w:type="character" w:styleId="HTMLTypewriter">
    <w:name w:val="HTML Typewriter"/>
    <w:basedOn w:val="DefaultParagraphFont"/>
    <w:rsid w:val="0041779D"/>
    <w:rPr>
      <w:rFonts w:ascii="Courier New" w:eastAsia="Times New Roman" w:hAnsi="Courier New" w:cs="Courier New"/>
      <w:sz w:val="24"/>
      <w:szCs w:val="24"/>
    </w:rPr>
  </w:style>
  <w:style w:type="character" w:styleId="CommentReference">
    <w:name w:val="annotation reference"/>
    <w:basedOn w:val="DefaultParagraphFont"/>
    <w:uiPriority w:val="99"/>
    <w:semiHidden/>
    <w:unhideWhenUsed/>
    <w:rsid w:val="0041779D"/>
    <w:rPr>
      <w:sz w:val="16"/>
      <w:szCs w:val="16"/>
    </w:rPr>
  </w:style>
  <w:style w:type="paragraph" w:styleId="CommentText">
    <w:name w:val="annotation text"/>
    <w:basedOn w:val="Normal"/>
    <w:link w:val="CommentTextChar"/>
    <w:uiPriority w:val="99"/>
    <w:semiHidden/>
    <w:unhideWhenUsed/>
    <w:rsid w:val="0041779D"/>
    <w:pPr>
      <w:spacing w:after="0" w:line="240" w:lineRule="auto"/>
    </w:pPr>
    <w:rPr>
      <w:rFonts w:ascii="Times New Roman" w:eastAsia="Times New Roman" w:hAnsi="Times New Roman" w:cs="Times New Roman"/>
      <w:sz w:val="20"/>
      <w:szCs w:val="20"/>
      <w:lang w:val="es-ES" w:eastAsia="es-ES"/>
    </w:rPr>
  </w:style>
  <w:style w:type="character" w:customStyle="1" w:styleId="CommentTextChar">
    <w:name w:val="Comment Text Char"/>
    <w:basedOn w:val="DefaultParagraphFont"/>
    <w:link w:val="CommentText"/>
    <w:uiPriority w:val="99"/>
    <w:semiHidden/>
    <w:rsid w:val="0041779D"/>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41779D"/>
    <w:rPr>
      <w:b/>
      <w:bCs/>
    </w:rPr>
  </w:style>
  <w:style w:type="character" w:customStyle="1" w:styleId="CommentSubjectChar">
    <w:name w:val="Comment Subject Char"/>
    <w:basedOn w:val="CommentTextChar"/>
    <w:link w:val="CommentSubject"/>
    <w:uiPriority w:val="99"/>
    <w:semiHidden/>
    <w:rsid w:val="0041779D"/>
    <w:rPr>
      <w:rFonts w:ascii="Times New Roman" w:eastAsia="Times New Roman" w:hAnsi="Times New Roman" w:cs="Times New Roman"/>
      <w:b/>
      <w:bCs/>
      <w:sz w:val="20"/>
      <w:szCs w:val="20"/>
      <w:lang w:val="es-ES" w:eastAsia="es-ES"/>
    </w:rPr>
  </w:style>
  <w:style w:type="table" w:styleId="TableGrid">
    <w:name w:val="Table Grid"/>
    <w:basedOn w:val="TableNormal"/>
    <w:uiPriority w:val="59"/>
    <w:rsid w:val="0041779D"/>
    <w:pPr>
      <w:spacing w:after="0" w:line="240" w:lineRule="auto"/>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n,footnote,ft,foottextfra,F,Texto nota pie IIRSA,Texto de rodapé,nota_rodapé,nota de rodapé,FOOTNOTES,single space,footnote text,Style 25,Texto nota piepddes Car Car,Texto nota piepddes Car,texto de nota al pie,Texto nota pie Car Car Car"/>
    <w:basedOn w:val="Normal"/>
    <w:link w:val="FootnoteTextChar"/>
    <w:uiPriority w:val="99"/>
    <w:unhideWhenUsed/>
    <w:rsid w:val="0041779D"/>
    <w:pPr>
      <w:spacing w:after="0" w:line="240" w:lineRule="auto"/>
    </w:pPr>
    <w:rPr>
      <w:rFonts w:ascii="Times New Roman" w:eastAsia="Times New Roman" w:hAnsi="Times New Roman" w:cs="Times New Roman"/>
      <w:sz w:val="20"/>
      <w:szCs w:val="20"/>
      <w:lang w:val="es-ES" w:eastAsia="es-ES"/>
    </w:rPr>
  </w:style>
  <w:style w:type="character" w:customStyle="1" w:styleId="FootnoteTextChar">
    <w:name w:val="Footnote Text Char"/>
    <w:aliases w:val="fn Char,footnote Char,ft Char,foottextfra Char,F Char,Texto nota pie IIRSA Char,Texto de rodapé Char,nota_rodapé Char,nota de rodapé Char,FOOTNOTES Char,single space Char,footnote text Char,Style 25 Char,Texto nota piepddes Car Char"/>
    <w:basedOn w:val="DefaultParagraphFont"/>
    <w:link w:val="FootnoteText"/>
    <w:uiPriority w:val="99"/>
    <w:rsid w:val="0041779D"/>
    <w:rPr>
      <w:rFonts w:ascii="Times New Roman" w:eastAsia="Times New Roman" w:hAnsi="Times New Roman" w:cs="Times New Roman"/>
      <w:sz w:val="20"/>
      <w:szCs w:val="20"/>
      <w:lang w:val="es-ES" w:eastAsia="es-ES"/>
    </w:rPr>
  </w:style>
  <w:style w:type="character" w:styleId="FootnoteReference">
    <w:name w:val="footnote reference"/>
    <w:aliases w:val="referencia nota al pie,titulo 2,Style 24,pie pddes"/>
    <w:basedOn w:val="DefaultParagraphFont"/>
    <w:uiPriority w:val="99"/>
    <w:unhideWhenUsed/>
    <w:rsid w:val="0041779D"/>
    <w:rPr>
      <w:vertAlign w:val="superscript"/>
    </w:rPr>
  </w:style>
  <w:style w:type="paragraph" w:customStyle="1" w:styleId="Chapter">
    <w:name w:val="Chapter"/>
    <w:basedOn w:val="Normal"/>
    <w:next w:val="Normal"/>
    <w:rsid w:val="0041779D"/>
    <w:pPr>
      <w:numPr>
        <w:numId w:val="6"/>
      </w:numPr>
      <w:tabs>
        <w:tab w:val="left" w:pos="1440"/>
      </w:tabs>
      <w:spacing w:after="240" w:line="240" w:lineRule="auto"/>
      <w:jc w:val="center"/>
    </w:pPr>
    <w:rPr>
      <w:rFonts w:ascii="Times New Roman" w:eastAsia="Times New Roman" w:hAnsi="Times New Roman" w:cs="Times New Roman"/>
      <w:b/>
      <w:smallCaps/>
      <w:sz w:val="24"/>
      <w:szCs w:val="20"/>
      <w:lang w:val="es-ES" w:eastAsia="en-US"/>
    </w:rPr>
  </w:style>
  <w:style w:type="paragraph" w:customStyle="1" w:styleId="Paragraph">
    <w:name w:val="Paragraph"/>
    <w:basedOn w:val="BodyTextIndent"/>
    <w:link w:val="ParagraphChar"/>
    <w:rsid w:val="0041779D"/>
    <w:pPr>
      <w:numPr>
        <w:ilvl w:val="1"/>
        <w:numId w:val="6"/>
      </w:numPr>
      <w:spacing w:before="120"/>
      <w:jc w:val="both"/>
      <w:outlineLvl w:val="1"/>
    </w:pPr>
    <w:rPr>
      <w:szCs w:val="20"/>
      <w:lang w:eastAsia="en-US"/>
    </w:rPr>
  </w:style>
  <w:style w:type="paragraph" w:customStyle="1" w:styleId="subpar">
    <w:name w:val="subpar"/>
    <w:basedOn w:val="BodyTextIndent3"/>
    <w:rsid w:val="0041779D"/>
    <w:pPr>
      <w:numPr>
        <w:ilvl w:val="2"/>
        <w:numId w:val="6"/>
      </w:numPr>
      <w:spacing w:before="120"/>
      <w:jc w:val="both"/>
      <w:outlineLvl w:val="2"/>
    </w:pPr>
    <w:rPr>
      <w:sz w:val="24"/>
      <w:szCs w:val="20"/>
      <w:lang w:val="es-ES_tradnl" w:eastAsia="en-US"/>
    </w:rPr>
  </w:style>
  <w:style w:type="paragraph" w:customStyle="1" w:styleId="SubSubPar">
    <w:name w:val="SubSubPar"/>
    <w:basedOn w:val="subpar"/>
    <w:rsid w:val="0041779D"/>
    <w:pPr>
      <w:numPr>
        <w:ilvl w:val="3"/>
      </w:numPr>
      <w:tabs>
        <w:tab w:val="left" w:pos="0"/>
      </w:tabs>
    </w:pPr>
  </w:style>
  <w:style w:type="paragraph" w:styleId="BodyTextIndent">
    <w:name w:val="Body Text Indent"/>
    <w:basedOn w:val="Normal"/>
    <w:link w:val="BodyTextIndentChar"/>
    <w:uiPriority w:val="99"/>
    <w:semiHidden/>
    <w:unhideWhenUsed/>
    <w:rsid w:val="0041779D"/>
    <w:pPr>
      <w:spacing w:after="120" w:line="240" w:lineRule="auto"/>
      <w:ind w:left="360"/>
    </w:pPr>
    <w:rPr>
      <w:rFonts w:ascii="Times New Roman" w:eastAsia="Times New Roman" w:hAnsi="Times New Roman" w:cs="Times New Roman"/>
      <w:sz w:val="24"/>
      <w:szCs w:val="24"/>
      <w:lang w:val="es-ES" w:eastAsia="es-ES"/>
    </w:rPr>
  </w:style>
  <w:style w:type="character" w:customStyle="1" w:styleId="BodyTextIndentChar">
    <w:name w:val="Body Text Indent Char"/>
    <w:basedOn w:val="DefaultParagraphFont"/>
    <w:link w:val="BodyTextIndent"/>
    <w:uiPriority w:val="99"/>
    <w:semiHidden/>
    <w:rsid w:val="0041779D"/>
    <w:rPr>
      <w:rFonts w:ascii="Times New Roman" w:eastAsia="Times New Roman" w:hAnsi="Times New Roman" w:cs="Times New Roman"/>
      <w:sz w:val="24"/>
      <w:szCs w:val="24"/>
      <w:lang w:val="es-ES" w:eastAsia="es-ES"/>
    </w:rPr>
  </w:style>
  <w:style w:type="paragraph" w:styleId="BodyTextIndent3">
    <w:name w:val="Body Text Indent 3"/>
    <w:basedOn w:val="Normal"/>
    <w:link w:val="BodyTextIndent3Char"/>
    <w:uiPriority w:val="99"/>
    <w:semiHidden/>
    <w:unhideWhenUsed/>
    <w:rsid w:val="0041779D"/>
    <w:pPr>
      <w:spacing w:after="120" w:line="240" w:lineRule="auto"/>
      <w:ind w:left="360"/>
    </w:pPr>
    <w:rPr>
      <w:rFonts w:ascii="Times New Roman" w:eastAsia="Times New Roman" w:hAnsi="Times New Roman" w:cs="Times New Roman"/>
      <w:sz w:val="16"/>
      <w:szCs w:val="16"/>
      <w:lang w:val="es-ES" w:eastAsia="es-ES"/>
    </w:rPr>
  </w:style>
  <w:style w:type="character" w:customStyle="1" w:styleId="BodyTextIndent3Char">
    <w:name w:val="Body Text Indent 3 Char"/>
    <w:basedOn w:val="DefaultParagraphFont"/>
    <w:link w:val="BodyTextIndent3"/>
    <w:uiPriority w:val="99"/>
    <w:semiHidden/>
    <w:rsid w:val="0041779D"/>
    <w:rPr>
      <w:rFonts w:ascii="Times New Roman" w:eastAsia="Times New Roman" w:hAnsi="Times New Roman" w:cs="Times New Roman"/>
      <w:sz w:val="16"/>
      <w:szCs w:val="16"/>
      <w:lang w:val="es-ES" w:eastAsia="es-ES"/>
    </w:rPr>
  </w:style>
  <w:style w:type="character" w:customStyle="1" w:styleId="ParagraphChar">
    <w:name w:val="Paragraph Char"/>
    <w:basedOn w:val="BodyTextIndentChar"/>
    <w:link w:val="Paragraph"/>
    <w:rsid w:val="0041779D"/>
    <w:rPr>
      <w:rFonts w:ascii="Times New Roman" w:eastAsia="Times New Roman" w:hAnsi="Times New Roman" w:cs="Times New Roman"/>
      <w:sz w:val="24"/>
      <w:szCs w:val="20"/>
      <w:lang w:val="es-ES" w:eastAsia="en-US"/>
    </w:rPr>
  </w:style>
  <w:style w:type="paragraph" w:styleId="Header">
    <w:name w:val="header"/>
    <w:basedOn w:val="Normal"/>
    <w:link w:val="HeaderChar"/>
    <w:uiPriority w:val="99"/>
    <w:unhideWhenUsed/>
    <w:rsid w:val="0041779D"/>
    <w:pPr>
      <w:tabs>
        <w:tab w:val="center" w:pos="4680"/>
        <w:tab w:val="right" w:pos="9360"/>
      </w:tabs>
      <w:spacing w:after="0" w:line="240" w:lineRule="auto"/>
    </w:pPr>
    <w:rPr>
      <w:rFonts w:ascii="Times New Roman" w:eastAsia="Times New Roman" w:hAnsi="Times New Roman" w:cs="Times New Roman"/>
      <w:sz w:val="24"/>
      <w:szCs w:val="24"/>
      <w:lang w:val="es-ES" w:eastAsia="es-ES"/>
    </w:rPr>
  </w:style>
  <w:style w:type="character" w:customStyle="1" w:styleId="HeaderChar">
    <w:name w:val="Header Char"/>
    <w:basedOn w:val="DefaultParagraphFont"/>
    <w:link w:val="Header"/>
    <w:uiPriority w:val="99"/>
    <w:rsid w:val="0041779D"/>
    <w:rPr>
      <w:rFonts w:ascii="Times New Roman" w:eastAsia="Times New Roman" w:hAnsi="Times New Roman" w:cs="Times New Roman"/>
      <w:sz w:val="24"/>
      <w:szCs w:val="24"/>
      <w:lang w:val="es-ES" w:eastAsia="es-ES"/>
    </w:rPr>
  </w:style>
  <w:style w:type="paragraph" w:styleId="Footer">
    <w:name w:val="footer"/>
    <w:basedOn w:val="Normal"/>
    <w:link w:val="FooterChar"/>
    <w:uiPriority w:val="99"/>
    <w:unhideWhenUsed/>
    <w:rsid w:val="0041779D"/>
    <w:pPr>
      <w:tabs>
        <w:tab w:val="center" w:pos="4680"/>
        <w:tab w:val="right" w:pos="9360"/>
      </w:tabs>
      <w:spacing w:after="0" w:line="240" w:lineRule="auto"/>
    </w:pPr>
    <w:rPr>
      <w:rFonts w:ascii="Times New Roman" w:eastAsia="Times New Roman" w:hAnsi="Times New Roman" w:cs="Times New Roman"/>
      <w:sz w:val="24"/>
      <w:szCs w:val="24"/>
      <w:lang w:val="es-ES" w:eastAsia="es-ES"/>
    </w:rPr>
  </w:style>
  <w:style w:type="character" w:customStyle="1" w:styleId="FooterChar">
    <w:name w:val="Footer Char"/>
    <w:basedOn w:val="DefaultParagraphFont"/>
    <w:link w:val="Footer"/>
    <w:uiPriority w:val="99"/>
    <w:rsid w:val="0041779D"/>
    <w:rPr>
      <w:rFonts w:ascii="Times New Roman" w:eastAsia="Times New Roman" w:hAnsi="Times New Roman" w:cs="Times New Roman"/>
      <w:sz w:val="24"/>
      <w:szCs w:val="24"/>
      <w:lang w:val="es-ES" w:eastAsia="es-ES"/>
    </w:rPr>
  </w:style>
  <w:style w:type="paragraph" w:styleId="Revision">
    <w:name w:val="Revision"/>
    <w:hidden/>
    <w:uiPriority w:val="99"/>
    <w:semiHidden/>
    <w:rsid w:val="0041779D"/>
    <w:pPr>
      <w:spacing w:after="0" w:line="240" w:lineRule="auto"/>
    </w:pPr>
  </w:style>
  <w:style w:type="paragraph" w:customStyle="1" w:styleId="yiv1352101618msonormal">
    <w:name w:val="yiv1352101618msonormal"/>
    <w:basedOn w:val="Normal"/>
    <w:rsid w:val="00FB5FE1"/>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79D"/>
  </w:style>
  <w:style w:type="paragraph" w:styleId="Heading1">
    <w:name w:val="heading 1"/>
    <w:basedOn w:val="Normal"/>
    <w:next w:val="Normal"/>
    <w:link w:val="Heading1Char"/>
    <w:qFormat/>
    <w:rsid w:val="0041779D"/>
    <w:pPr>
      <w:keepNext/>
      <w:spacing w:before="60" w:after="60" w:line="480" w:lineRule="atLeast"/>
      <w:jc w:val="center"/>
      <w:outlineLvl w:val="0"/>
    </w:pPr>
    <w:rPr>
      <w:rFonts w:ascii="Times New Roman" w:eastAsia="Times New Roman" w:hAnsi="Times New Roman" w:cs="Times New Roman"/>
      <w:b/>
      <w:bCs/>
      <w:sz w:val="28"/>
      <w:szCs w:val="28"/>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5F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F32"/>
    <w:rPr>
      <w:rFonts w:ascii="Tahoma" w:hAnsi="Tahoma" w:cs="Tahoma"/>
      <w:sz w:val="16"/>
      <w:szCs w:val="16"/>
    </w:rPr>
  </w:style>
  <w:style w:type="character" w:customStyle="1" w:styleId="Heading1Char">
    <w:name w:val="Heading 1 Char"/>
    <w:basedOn w:val="DefaultParagraphFont"/>
    <w:link w:val="Heading1"/>
    <w:rsid w:val="0041779D"/>
    <w:rPr>
      <w:rFonts w:ascii="Times New Roman" w:eastAsia="Times New Roman" w:hAnsi="Times New Roman" w:cs="Times New Roman"/>
      <w:b/>
      <w:bCs/>
      <w:sz w:val="28"/>
      <w:szCs w:val="28"/>
      <w:lang w:val="es-ES" w:eastAsia="es-ES"/>
    </w:rPr>
  </w:style>
  <w:style w:type="paragraph" w:styleId="ListParagraph">
    <w:name w:val="List Paragraph"/>
    <w:basedOn w:val="Normal"/>
    <w:uiPriority w:val="34"/>
    <w:qFormat/>
    <w:rsid w:val="0041779D"/>
    <w:pPr>
      <w:spacing w:after="0" w:line="240" w:lineRule="auto"/>
      <w:ind w:left="708"/>
    </w:pPr>
    <w:rPr>
      <w:rFonts w:ascii="Times New Roman" w:eastAsia="Times New Roman" w:hAnsi="Times New Roman" w:cs="Times New Roman"/>
      <w:sz w:val="24"/>
      <w:szCs w:val="24"/>
      <w:lang w:val="es-ES" w:eastAsia="es-ES"/>
    </w:rPr>
  </w:style>
  <w:style w:type="paragraph" w:styleId="NoSpacing">
    <w:name w:val="No Spacing"/>
    <w:link w:val="NoSpacingChar"/>
    <w:qFormat/>
    <w:rsid w:val="0041779D"/>
    <w:pPr>
      <w:spacing w:after="0" w:line="240" w:lineRule="auto"/>
    </w:pPr>
    <w:rPr>
      <w:rFonts w:ascii="Calibri" w:eastAsia="Times New Roman" w:hAnsi="Calibri" w:cs="Times New Roman"/>
      <w:lang w:val="es-ES" w:eastAsia="en-US"/>
    </w:rPr>
  </w:style>
  <w:style w:type="character" w:customStyle="1" w:styleId="NoSpacingChar">
    <w:name w:val="No Spacing Char"/>
    <w:basedOn w:val="DefaultParagraphFont"/>
    <w:link w:val="NoSpacing"/>
    <w:rsid w:val="0041779D"/>
    <w:rPr>
      <w:rFonts w:ascii="Calibri" w:eastAsia="Times New Roman" w:hAnsi="Calibri" w:cs="Times New Roman"/>
      <w:lang w:val="es-ES" w:eastAsia="en-US"/>
    </w:rPr>
  </w:style>
  <w:style w:type="paragraph" w:customStyle="1" w:styleId="Sinespaciado1">
    <w:name w:val="Sin espaciado1"/>
    <w:rsid w:val="0041779D"/>
    <w:pPr>
      <w:widowControl w:val="0"/>
      <w:suppressAutoHyphens/>
      <w:spacing w:after="0" w:line="240" w:lineRule="auto"/>
    </w:pPr>
    <w:rPr>
      <w:rFonts w:ascii="Calibri" w:eastAsia="Calibri" w:hAnsi="Calibri" w:cs="Times New Roman"/>
      <w:kern w:val="1"/>
      <w:sz w:val="20"/>
      <w:szCs w:val="20"/>
      <w:lang w:val="es-CO" w:eastAsia="ar-SA"/>
    </w:rPr>
  </w:style>
  <w:style w:type="character" w:styleId="Hyperlink">
    <w:name w:val="Hyperlink"/>
    <w:basedOn w:val="DefaultParagraphFont"/>
    <w:uiPriority w:val="99"/>
    <w:rsid w:val="0041779D"/>
    <w:rPr>
      <w:color w:val="0000FF"/>
      <w:u w:val="single"/>
    </w:rPr>
  </w:style>
  <w:style w:type="paragraph" w:customStyle="1" w:styleId="Outline">
    <w:name w:val="Outline"/>
    <w:basedOn w:val="Normal"/>
    <w:rsid w:val="0041779D"/>
    <w:pPr>
      <w:spacing w:before="240" w:after="0" w:line="240" w:lineRule="auto"/>
    </w:pPr>
    <w:rPr>
      <w:rFonts w:ascii="Times New Roman" w:eastAsia="Times New Roman" w:hAnsi="Times New Roman" w:cs="Times New Roman"/>
      <w:kern w:val="28"/>
      <w:sz w:val="24"/>
      <w:szCs w:val="20"/>
      <w:lang w:val="en-US" w:eastAsia="en-US"/>
    </w:rPr>
  </w:style>
  <w:style w:type="character" w:styleId="HTMLTypewriter">
    <w:name w:val="HTML Typewriter"/>
    <w:basedOn w:val="DefaultParagraphFont"/>
    <w:rsid w:val="0041779D"/>
    <w:rPr>
      <w:rFonts w:ascii="Courier New" w:eastAsia="Times New Roman" w:hAnsi="Courier New" w:cs="Courier New"/>
      <w:sz w:val="24"/>
      <w:szCs w:val="24"/>
    </w:rPr>
  </w:style>
  <w:style w:type="character" w:styleId="CommentReference">
    <w:name w:val="annotation reference"/>
    <w:basedOn w:val="DefaultParagraphFont"/>
    <w:uiPriority w:val="99"/>
    <w:semiHidden/>
    <w:unhideWhenUsed/>
    <w:rsid w:val="0041779D"/>
    <w:rPr>
      <w:sz w:val="16"/>
      <w:szCs w:val="16"/>
    </w:rPr>
  </w:style>
  <w:style w:type="paragraph" w:styleId="CommentText">
    <w:name w:val="annotation text"/>
    <w:basedOn w:val="Normal"/>
    <w:link w:val="CommentTextChar"/>
    <w:uiPriority w:val="99"/>
    <w:semiHidden/>
    <w:unhideWhenUsed/>
    <w:rsid w:val="0041779D"/>
    <w:pPr>
      <w:spacing w:after="0" w:line="240" w:lineRule="auto"/>
    </w:pPr>
    <w:rPr>
      <w:rFonts w:ascii="Times New Roman" w:eastAsia="Times New Roman" w:hAnsi="Times New Roman" w:cs="Times New Roman"/>
      <w:sz w:val="20"/>
      <w:szCs w:val="20"/>
      <w:lang w:val="es-ES" w:eastAsia="es-ES"/>
    </w:rPr>
  </w:style>
  <w:style w:type="character" w:customStyle="1" w:styleId="CommentTextChar">
    <w:name w:val="Comment Text Char"/>
    <w:basedOn w:val="DefaultParagraphFont"/>
    <w:link w:val="CommentText"/>
    <w:uiPriority w:val="99"/>
    <w:semiHidden/>
    <w:rsid w:val="0041779D"/>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41779D"/>
    <w:rPr>
      <w:b/>
      <w:bCs/>
    </w:rPr>
  </w:style>
  <w:style w:type="character" w:customStyle="1" w:styleId="CommentSubjectChar">
    <w:name w:val="Comment Subject Char"/>
    <w:basedOn w:val="CommentTextChar"/>
    <w:link w:val="CommentSubject"/>
    <w:uiPriority w:val="99"/>
    <w:semiHidden/>
    <w:rsid w:val="0041779D"/>
    <w:rPr>
      <w:rFonts w:ascii="Times New Roman" w:eastAsia="Times New Roman" w:hAnsi="Times New Roman" w:cs="Times New Roman"/>
      <w:b/>
      <w:bCs/>
      <w:sz w:val="20"/>
      <w:szCs w:val="20"/>
      <w:lang w:val="es-ES" w:eastAsia="es-ES"/>
    </w:rPr>
  </w:style>
  <w:style w:type="table" w:styleId="TableGrid">
    <w:name w:val="Table Grid"/>
    <w:basedOn w:val="TableNormal"/>
    <w:uiPriority w:val="59"/>
    <w:rsid w:val="0041779D"/>
    <w:pPr>
      <w:spacing w:after="0" w:line="240" w:lineRule="auto"/>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n,footnote,ft,foottextfra,F,Texto nota pie IIRSA,Texto de rodapé,nota_rodapé,nota de rodapé,FOOTNOTES,single space,footnote text,Style 25,Texto nota piepddes Car Car,Texto nota piepddes Car,texto de nota al pie,Texto nota pie Car Car Car"/>
    <w:basedOn w:val="Normal"/>
    <w:link w:val="FootnoteTextChar"/>
    <w:uiPriority w:val="99"/>
    <w:unhideWhenUsed/>
    <w:rsid w:val="0041779D"/>
    <w:pPr>
      <w:spacing w:after="0" w:line="240" w:lineRule="auto"/>
    </w:pPr>
    <w:rPr>
      <w:rFonts w:ascii="Times New Roman" w:eastAsia="Times New Roman" w:hAnsi="Times New Roman" w:cs="Times New Roman"/>
      <w:sz w:val="20"/>
      <w:szCs w:val="20"/>
      <w:lang w:val="es-ES" w:eastAsia="es-ES"/>
    </w:rPr>
  </w:style>
  <w:style w:type="character" w:customStyle="1" w:styleId="FootnoteTextChar">
    <w:name w:val="Footnote Text Char"/>
    <w:aliases w:val="fn Char,footnote Char,ft Char,foottextfra Char,F Char,Texto nota pie IIRSA Char,Texto de rodapé Char,nota_rodapé Char,nota de rodapé Char,FOOTNOTES Char,single space Char,footnote text Char,Style 25 Char,Texto nota piepddes Car Char"/>
    <w:basedOn w:val="DefaultParagraphFont"/>
    <w:link w:val="FootnoteText"/>
    <w:uiPriority w:val="99"/>
    <w:rsid w:val="0041779D"/>
    <w:rPr>
      <w:rFonts w:ascii="Times New Roman" w:eastAsia="Times New Roman" w:hAnsi="Times New Roman" w:cs="Times New Roman"/>
      <w:sz w:val="20"/>
      <w:szCs w:val="20"/>
      <w:lang w:val="es-ES" w:eastAsia="es-ES"/>
    </w:rPr>
  </w:style>
  <w:style w:type="character" w:styleId="FootnoteReference">
    <w:name w:val="footnote reference"/>
    <w:aliases w:val="referencia nota al pie,titulo 2,Style 24,pie pddes"/>
    <w:basedOn w:val="DefaultParagraphFont"/>
    <w:uiPriority w:val="99"/>
    <w:unhideWhenUsed/>
    <w:rsid w:val="0041779D"/>
    <w:rPr>
      <w:vertAlign w:val="superscript"/>
    </w:rPr>
  </w:style>
  <w:style w:type="paragraph" w:customStyle="1" w:styleId="Chapter">
    <w:name w:val="Chapter"/>
    <w:basedOn w:val="Normal"/>
    <w:next w:val="Normal"/>
    <w:rsid w:val="0041779D"/>
    <w:pPr>
      <w:numPr>
        <w:numId w:val="6"/>
      </w:numPr>
      <w:tabs>
        <w:tab w:val="left" w:pos="1440"/>
      </w:tabs>
      <w:spacing w:after="240" w:line="240" w:lineRule="auto"/>
      <w:jc w:val="center"/>
    </w:pPr>
    <w:rPr>
      <w:rFonts w:ascii="Times New Roman" w:eastAsia="Times New Roman" w:hAnsi="Times New Roman" w:cs="Times New Roman"/>
      <w:b/>
      <w:smallCaps/>
      <w:sz w:val="24"/>
      <w:szCs w:val="20"/>
      <w:lang w:val="es-ES" w:eastAsia="en-US"/>
    </w:rPr>
  </w:style>
  <w:style w:type="paragraph" w:customStyle="1" w:styleId="Paragraph">
    <w:name w:val="Paragraph"/>
    <w:basedOn w:val="BodyTextIndent"/>
    <w:link w:val="ParagraphChar"/>
    <w:rsid w:val="0041779D"/>
    <w:pPr>
      <w:numPr>
        <w:ilvl w:val="1"/>
        <w:numId w:val="6"/>
      </w:numPr>
      <w:spacing w:before="120"/>
      <w:jc w:val="both"/>
      <w:outlineLvl w:val="1"/>
    </w:pPr>
    <w:rPr>
      <w:szCs w:val="20"/>
      <w:lang w:eastAsia="en-US"/>
    </w:rPr>
  </w:style>
  <w:style w:type="paragraph" w:customStyle="1" w:styleId="subpar">
    <w:name w:val="subpar"/>
    <w:basedOn w:val="BodyTextIndent3"/>
    <w:rsid w:val="0041779D"/>
    <w:pPr>
      <w:numPr>
        <w:ilvl w:val="2"/>
        <w:numId w:val="6"/>
      </w:numPr>
      <w:spacing w:before="120"/>
      <w:jc w:val="both"/>
      <w:outlineLvl w:val="2"/>
    </w:pPr>
    <w:rPr>
      <w:sz w:val="24"/>
      <w:szCs w:val="20"/>
      <w:lang w:val="es-ES_tradnl" w:eastAsia="en-US"/>
    </w:rPr>
  </w:style>
  <w:style w:type="paragraph" w:customStyle="1" w:styleId="SubSubPar">
    <w:name w:val="SubSubPar"/>
    <w:basedOn w:val="subpar"/>
    <w:rsid w:val="0041779D"/>
    <w:pPr>
      <w:numPr>
        <w:ilvl w:val="3"/>
      </w:numPr>
      <w:tabs>
        <w:tab w:val="left" w:pos="0"/>
      </w:tabs>
    </w:pPr>
  </w:style>
  <w:style w:type="paragraph" w:styleId="BodyTextIndent">
    <w:name w:val="Body Text Indent"/>
    <w:basedOn w:val="Normal"/>
    <w:link w:val="BodyTextIndentChar"/>
    <w:uiPriority w:val="99"/>
    <w:semiHidden/>
    <w:unhideWhenUsed/>
    <w:rsid w:val="0041779D"/>
    <w:pPr>
      <w:spacing w:after="120" w:line="240" w:lineRule="auto"/>
      <w:ind w:left="360"/>
    </w:pPr>
    <w:rPr>
      <w:rFonts w:ascii="Times New Roman" w:eastAsia="Times New Roman" w:hAnsi="Times New Roman" w:cs="Times New Roman"/>
      <w:sz w:val="24"/>
      <w:szCs w:val="24"/>
      <w:lang w:val="es-ES" w:eastAsia="es-ES"/>
    </w:rPr>
  </w:style>
  <w:style w:type="character" w:customStyle="1" w:styleId="BodyTextIndentChar">
    <w:name w:val="Body Text Indent Char"/>
    <w:basedOn w:val="DefaultParagraphFont"/>
    <w:link w:val="BodyTextIndent"/>
    <w:uiPriority w:val="99"/>
    <w:semiHidden/>
    <w:rsid w:val="0041779D"/>
    <w:rPr>
      <w:rFonts w:ascii="Times New Roman" w:eastAsia="Times New Roman" w:hAnsi="Times New Roman" w:cs="Times New Roman"/>
      <w:sz w:val="24"/>
      <w:szCs w:val="24"/>
      <w:lang w:val="es-ES" w:eastAsia="es-ES"/>
    </w:rPr>
  </w:style>
  <w:style w:type="paragraph" w:styleId="BodyTextIndent3">
    <w:name w:val="Body Text Indent 3"/>
    <w:basedOn w:val="Normal"/>
    <w:link w:val="BodyTextIndent3Char"/>
    <w:uiPriority w:val="99"/>
    <w:semiHidden/>
    <w:unhideWhenUsed/>
    <w:rsid w:val="0041779D"/>
    <w:pPr>
      <w:spacing w:after="120" w:line="240" w:lineRule="auto"/>
      <w:ind w:left="360"/>
    </w:pPr>
    <w:rPr>
      <w:rFonts w:ascii="Times New Roman" w:eastAsia="Times New Roman" w:hAnsi="Times New Roman" w:cs="Times New Roman"/>
      <w:sz w:val="16"/>
      <w:szCs w:val="16"/>
      <w:lang w:val="es-ES" w:eastAsia="es-ES"/>
    </w:rPr>
  </w:style>
  <w:style w:type="character" w:customStyle="1" w:styleId="BodyTextIndent3Char">
    <w:name w:val="Body Text Indent 3 Char"/>
    <w:basedOn w:val="DefaultParagraphFont"/>
    <w:link w:val="BodyTextIndent3"/>
    <w:uiPriority w:val="99"/>
    <w:semiHidden/>
    <w:rsid w:val="0041779D"/>
    <w:rPr>
      <w:rFonts w:ascii="Times New Roman" w:eastAsia="Times New Roman" w:hAnsi="Times New Roman" w:cs="Times New Roman"/>
      <w:sz w:val="16"/>
      <w:szCs w:val="16"/>
      <w:lang w:val="es-ES" w:eastAsia="es-ES"/>
    </w:rPr>
  </w:style>
  <w:style w:type="character" w:customStyle="1" w:styleId="ParagraphChar">
    <w:name w:val="Paragraph Char"/>
    <w:basedOn w:val="BodyTextIndentChar"/>
    <w:link w:val="Paragraph"/>
    <w:rsid w:val="0041779D"/>
    <w:rPr>
      <w:rFonts w:ascii="Times New Roman" w:eastAsia="Times New Roman" w:hAnsi="Times New Roman" w:cs="Times New Roman"/>
      <w:sz w:val="24"/>
      <w:szCs w:val="20"/>
      <w:lang w:val="es-ES" w:eastAsia="en-US"/>
    </w:rPr>
  </w:style>
  <w:style w:type="paragraph" w:styleId="Header">
    <w:name w:val="header"/>
    <w:basedOn w:val="Normal"/>
    <w:link w:val="HeaderChar"/>
    <w:uiPriority w:val="99"/>
    <w:unhideWhenUsed/>
    <w:rsid w:val="0041779D"/>
    <w:pPr>
      <w:tabs>
        <w:tab w:val="center" w:pos="4680"/>
        <w:tab w:val="right" w:pos="9360"/>
      </w:tabs>
      <w:spacing w:after="0" w:line="240" w:lineRule="auto"/>
    </w:pPr>
    <w:rPr>
      <w:rFonts w:ascii="Times New Roman" w:eastAsia="Times New Roman" w:hAnsi="Times New Roman" w:cs="Times New Roman"/>
      <w:sz w:val="24"/>
      <w:szCs w:val="24"/>
      <w:lang w:val="es-ES" w:eastAsia="es-ES"/>
    </w:rPr>
  </w:style>
  <w:style w:type="character" w:customStyle="1" w:styleId="HeaderChar">
    <w:name w:val="Header Char"/>
    <w:basedOn w:val="DefaultParagraphFont"/>
    <w:link w:val="Header"/>
    <w:uiPriority w:val="99"/>
    <w:rsid w:val="0041779D"/>
    <w:rPr>
      <w:rFonts w:ascii="Times New Roman" w:eastAsia="Times New Roman" w:hAnsi="Times New Roman" w:cs="Times New Roman"/>
      <w:sz w:val="24"/>
      <w:szCs w:val="24"/>
      <w:lang w:val="es-ES" w:eastAsia="es-ES"/>
    </w:rPr>
  </w:style>
  <w:style w:type="paragraph" w:styleId="Footer">
    <w:name w:val="footer"/>
    <w:basedOn w:val="Normal"/>
    <w:link w:val="FooterChar"/>
    <w:uiPriority w:val="99"/>
    <w:unhideWhenUsed/>
    <w:rsid w:val="0041779D"/>
    <w:pPr>
      <w:tabs>
        <w:tab w:val="center" w:pos="4680"/>
        <w:tab w:val="right" w:pos="9360"/>
      </w:tabs>
      <w:spacing w:after="0" w:line="240" w:lineRule="auto"/>
    </w:pPr>
    <w:rPr>
      <w:rFonts w:ascii="Times New Roman" w:eastAsia="Times New Roman" w:hAnsi="Times New Roman" w:cs="Times New Roman"/>
      <w:sz w:val="24"/>
      <w:szCs w:val="24"/>
      <w:lang w:val="es-ES" w:eastAsia="es-ES"/>
    </w:rPr>
  </w:style>
  <w:style w:type="character" w:customStyle="1" w:styleId="FooterChar">
    <w:name w:val="Footer Char"/>
    <w:basedOn w:val="DefaultParagraphFont"/>
    <w:link w:val="Footer"/>
    <w:uiPriority w:val="99"/>
    <w:rsid w:val="0041779D"/>
    <w:rPr>
      <w:rFonts w:ascii="Times New Roman" w:eastAsia="Times New Roman" w:hAnsi="Times New Roman" w:cs="Times New Roman"/>
      <w:sz w:val="24"/>
      <w:szCs w:val="24"/>
      <w:lang w:val="es-ES" w:eastAsia="es-ES"/>
    </w:rPr>
  </w:style>
  <w:style w:type="paragraph" w:styleId="Revision">
    <w:name w:val="Revision"/>
    <w:hidden/>
    <w:uiPriority w:val="99"/>
    <w:semiHidden/>
    <w:rsid w:val="0041779D"/>
    <w:pPr>
      <w:spacing w:after="0" w:line="240" w:lineRule="auto"/>
    </w:pPr>
  </w:style>
  <w:style w:type="paragraph" w:customStyle="1" w:styleId="yiv1352101618msonormal">
    <w:name w:val="yiv1352101618msonormal"/>
    <w:basedOn w:val="Normal"/>
    <w:rsid w:val="00FB5FE1"/>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4502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customXml" Target="../customXml/item7.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20"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reativecommons.org/licenses/by-nc-nd/3.0/igo/legalcod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cid:image001.png@01D06307.667B9380" TargetMode="External"/><Relationship Id="rId19" Type="http://schemas.openxmlformats.org/officeDocument/2006/relationships/customXml" Target="../customXml/item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z-Disclosure Corporate" ma:contentTypeID="0x01010066B06E59AB175241BBFB297522263BEB002B11A066E4C7C745BA3B55825AECA582" ma:contentTypeVersion="17" ma:contentTypeDescription="A content type to manage public (corporate) IDB documents" ma:contentTypeScope="" ma:versionID="5b0c39f7eaa9c3ada88b1cb57222d224">
  <xsd:schema xmlns:xsd="http://www.w3.org/2001/XMLSchema" xmlns:xs="http://www.w3.org/2001/XMLSchema" xmlns:p="http://schemas.microsoft.com/office/2006/metadata/properties" xmlns:ns2="cdc7663a-08f0-4737-9e8c-148ce897a09c" targetNamespace="http://schemas.microsoft.com/office/2006/metadata/properties" ma:root="true" ma:fieldsID="fc9f0ab1656137bca279a2d1e6281749" ns2:_="">
    <xsd:import namespace="cdc7663a-08f0-4737-9e8c-148ce897a09c"/>
    <xsd:element name="properties">
      <xsd:complexType>
        <xsd:sequence>
          <xsd:element name="documentManagement">
            <xsd:complexType>
              <xsd:all>
                <xsd:element ref="ns2:_dlc_DocId" minOccurs="0"/>
                <xsd:element ref="ns2:_dlc_DocIdUrl" minOccurs="0"/>
                <xsd:element ref="ns2:_dlc_DocIdPersistId" minOccurs="0"/>
                <xsd:element ref="ns2:cf0f1ca6d90e4583ad80995bcde0e58a" minOccurs="0"/>
                <xsd:element ref="ns2:TaxCatchAll" minOccurs="0"/>
                <xsd:element ref="ns2:TaxCatchAllLabel" minOccurs="0"/>
                <xsd:element ref="ns2:Access_x0020_to_x0020_Information_x00a0_Policy"/>
                <xsd:element ref="ns2:j65ec2e3a7e44c39a1acebfd2a19200a" minOccurs="0"/>
                <xsd:element ref="ns2:Webtopic" minOccurs="0"/>
                <xsd:element ref="ns2:Disclosure_x0020_Activity"/>
                <xsd:element ref="ns2:Document_x0020_Language_x0020_IDB"/>
                <xsd:element ref="ns2:Division_x0020_or_x0020_Unit" minOccurs="0"/>
                <xsd:element ref="ns2:Document_x0020_Author" minOccurs="0"/>
                <xsd:element ref="ns2:Other_x0020_Author" minOccurs="0"/>
                <xsd:element ref="ns2:ic46d7e087fd4a108fb86518ca413cc6" minOccurs="0"/>
                <xsd:element ref="ns2:Identifier" minOccurs="0"/>
                <xsd:element ref="ns2:IDBDocs_x0020_Number" minOccurs="0"/>
                <xsd:element ref="ns2:Migration_x0020_Info" minOccurs="0"/>
                <xsd:element ref="ns2:Abstract" minOccurs="0"/>
                <xsd:element ref="ns2:Editor1" minOccurs="0"/>
                <xsd:element ref="ns2:Issue_x0020_Date" minOccurs="0"/>
                <xsd:element ref="ns2:Publishing_x0020_House" minOccurs="0"/>
                <xsd:element ref="ns2:KP_x0020_Topics" minOccurs="0"/>
                <xsd:element ref="ns2:Region" minOccurs="0"/>
                <xsd:element ref="ns2:Publication_x0020_Type" minOccurs="0"/>
                <xsd:element ref="ns2:SISCOR_x0020_Number" minOccurs="0"/>
                <xsd:element ref="ns2:Fiscal_x0020_Year_x0020_IDB" minOccurs="0"/>
                <xsd:element ref="ns2:Disclosed" minOccurs="0"/>
                <xsd:element ref="ns2:Related_x0020_SisCor_x0020_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7663a-08f0-4737-9e8c-148ce897a09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cf0f1ca6d90e4583ad80995bcde0e58a" ma:index="11" ma:taxonomy="true" ma:internalName="cf0f1ca6d90e4583ad80995bcde0e58a" ma:taxonomyFieldName="Function_x0020_Corporate_x0020_IDB" ma:displayName="Function Corporate IDB" ma:readOnly="false" ma:default="-1;#IDBDocs|cca77002-e150-4b2d-ab1f-1d7a7cdcae16" ma:fieldId="{cf0f1ca6-d90e-4583-ad80-995bcde0e58a}" ma:sspId="ae61f9b1-e23d-4f49-b3d7-56b991556c4b" ma:termSetId="87c2acd2-4473-4e75-9749-843c35148602" ma:anchorId="00000000-0000-0000-0000-000000000000" ma:open="false" ma:isKeyword="false">
      <xsd:complexType>
        <xsd:sequence>
          <xsd:element ref="pc:Terms" minOccurs="0" maxOccurs="1"/>
        </xsd:sequence>
      </xsd:complexType>
    </xsd:element>
    <xsd:element name="TaxCatchAll" ma:index="12" nillable="true" ma:displayName="Taxonomy Catch All Column" ma:description="" ma:hidden="true" ma:list="{46339a2c-a759-43f5-a320-9e18a41b2355}" ma:internalName="TaxCatchAll" ma:showField="CatchAllData" ma:web="291fbbc9-8cfb-4b1c-8eee-0b1842b90317">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description="" ma:hidden="true" ma:list="{46339a2c-a759-43f5-a320-9e18a41b2355}" ma:internalName="TaxCatchAllLabel" ma:readOnly="true" ma:showField="CatchAllDataLabel" ma:web="291fbbc9-8cfb-4b1c-8eee-0b1842b90317">
      <xsd:complexType>
        <xsd:complexContent>
          <xsd:extension base="dms:MultiChoiceLookup">
            <xsd:sequence>
              <xsd:element name="Value" type="dms:Lookup" maxOccurs="unbounded" minOccurs="0" nillable="true"/>
            </xsd:sequence>
          </xsd:extension>
        </xsd:complexContent>
      </xsd:complexType>
    </xsd:element>
    <xsd:element name="Access_x0020_to_x0020_Information_x00a0_Policy" ma:index="15" ma:displayName="Access to Information Policy" ma:default="Confidential" ma:format="Dropdown" ma:internalName="Access_x0020_to_x0020_Information_x00A0_Policy">
      <xsd:simpleType>
        <xsd:restriction base="dms:Choice">
          <xsd:enumeration value="Confidential"/>
          <xsd:enumeration value="Disclosed Over Time - 5 years"/>
          <xsd:enumeration value="Disclosed Over Time - 10 years"/>
          <xsd:enumeration value="Disclosed Over Time - 20 years"/>
          <xsd:enumeration value="Public"/>
          <xsd:enumeration value="Public - Simultaneous Disclosure"/>
        </xsd:restriction>
      </xsd:simpleType>
    </xsd:element>
    <xsd:element name="j65ec2e3a7e44c39a1acebfd2a19200a" ma:index="16" ma:taxonomy="true" ma:internalName="j65ec2e3a7e44c39a1acebfd2a19200a" ma:taxonomyFieldName="Series_x0020_Corporate_x0020_IDB" ma:displayName="Series Corporate IDB" ma:readOnly="false" ma:default="-1;#Unclassified|a6dff32e-d477-44cd-a56b-85efe9e0a56c" ma:fieldId="{365ec2e3-a7e4-4c39-a1ac-ebfd2a19200a}" ma:sspId="ae61f9b1-e23d-4f49-b3d7-56b991556c4b" ma:termSetId="309dd783-e737-4304-818f-f24bd2ff36bb" ma:anchorId="00000000-0000-0000-0000-000000000000" ma:open="false" ma:isKeyword="false">
      <xsd:complexType>
        <xsd:sequence>
          <xsd:element ref="pc:Terms" minOccurs="0" maxOccurs="1"/>
        </xsd:sequence>
      </xsd:complexType>
    </xsd:element>
    <xsd:element name="Webtopic" ma:index="18" nillable="true" ma:displayName="Webtopic" ma:internalName="Webtopic">
      <xsd:simpleType>
        <xsd:restriction base="dms:Text">
          <xsd:maxLength value="255"/>
        </xsd:restriction>
      </xsd:simpleType>
    </xsd:element>
    <xsd:element name="Disclosure_x0020_Activity" ma:index="19" ma:displayName="Disclosure Activity" ma:internalName="Disclosure_x0020_Activity" ma:readOnly="false">
      <xsd:simpleType>
        <xsd:restriction base="dms:Text">
          <xsd:maxLength value="255"/>
        </xsd:restriction>
      </xsd:simpleType>
    </xsd:element>
    <xsd:element name="Document_x0020_Language_x0020_IDB" ma:index="20" ma:displayName="Document Language IDB" ma:format="Dropdown" ma:internalName="Document_x0020_Language_x0020_IDB" ma:readOnly="false">
      <xsd:simpleType>
        <xsd:restriction base="dms:Choice">
          <xsd:enumeration value="English"/>
          <xsd:enumeration value="French"/>
          <xsd:enumeration value="Italian"/>
          <xsd:enumeration value="Japanese"/>
          <xsd:enumeration value="Korean"/>
          <xsd:enumeration value="Other"/>
          <xsd:enumeration value="Portuguese"/>
          <xsd:enumeration value="Spanish"/>
        </xsd:restriction>
      </xsd:simpleType>
    </xsd:element>
    <xsd:element name="Division_x0020_or_x0020_Unit" ma:index="21" nillable="true" ma:displayName="Division or Unit" ma:internalName="Division_x0020_or_x0020_Unit">
      <xsd:simpleType>
        <xsd:restriction base="dms:Text">
          <xsd:maxLength value="255"/>
        </xsd:restriction>
      </xsd:simpleType>
    </xsd:element>
    <xsd:element name="Document_x0020_Author" ma:index="22" nillable="true" ma:displayName="Document Author" ma:internalName="Document_x0020_Author">
      <xsd:simpleType>
        <xsd:restriction base="dms:Text">
          <xsd:maxLength value="255"/>
        </xsd:restriction>
      </xsd:simpleType>
    </xsd:element>
    <xsd:element name="Other_x0020_Author" ma:index="23" nillable="true" ma:displayName="Other Author" ma:internalName="Other_x0020_Author">
      <xsd:simpleType>
        <xsd:restriction base="dms:Text">
          <xsd:maxLength value="255"/>
        </xsd:restriction>
      </xsd:simpleType>
    </xsd:element>
    <xsd:element name="ic46d7e087fd4a108fb86518ca413cc6" ma:index="24" nillable="true" ma:taxonomy="true" ma:internalName="ic46d7e087fd4a108fb86518ca413cc6" ma:taxonomyFieldName="Country" ma:displayName="Country" ma:default="" ma:fieldId="{2c46d7e0-87fd-4a10-8fb8-6518ca413cc6}" ma:taxonomyMulti="true" ma:sspId="ae61f9b1-e23d-4f49-b3d7-56b991556c4b" ma:termSetId="e1cf2cf4-6e0f-476b-b38c-a4927f870e86" ma:anchorId="00000000-0000-0000-0000-000000000000" ma:open="false" ma:isKeyword="false">
      <xsd:complexType>
        <xsd:sequence>
          <xsd:element ref="pc:Terms" minOccurs="0" maxOccurs="1"/>
        </xsd:sequence>
      </xsd:complexType>
    </xsd:element>
    <xsd:element name="Identifier" ma:index="26" nillable="true" ma:displayName="Identifier" ma:internalName="Identifier">
      <xsd:simpleType>
        <xsd:restriction base="dms:Text">
          <xsd:maxLength value="255"/>
        </xsd:restriction>
      </xsd:simpleType>
    </xsd:element>
    <xsd:element name="IDBDocs_x0020_Number" ma:index="27" nillable="true" ma:displayName="IDBDocs Number" ma:internalName="IDBDocs_x0020_Number" ma:readOnly="false">
      <xsd:simpleType>
        <xsd:restriction base="dms:Text">
          <xsd:maxLength value="255"/>
        </xsd:restriction>
      </xsd:simpleType>
    </xsd:element>
    <xsd:element name="Migration_x0020_Info" ma:index="28" nillable="true" ma:displayName="Migration Info" ma:internalName="Migration_x0020_Info" ma:readOnly="false">
      <xsd:simpleType>
        <xsd:restriction base="dms:Note"/>
      </xsd:simpleType>
    </xsd:element>
    <xsd:element name="Abstract" ma:index="29" nillable="true" ma:displayName="Abstract" ma:internalName="Abstract">
      <xsd:simpleType>
        <xsd:restriction base="dms:Note"/>
      </xsd:simpleType>
    </xsd:element>
    <xsd:element name="Editor1" ma:index="30" nillable="true" ma:displayName="Editor" ma:internalName="Editor1">
      <xsd:simpleType>
        <xsd:restriction base="dms:Text">
          <xsd:maxLength value="255"/>
        </xsd:restriction>
      </xsd:simpleType>
    </xsd:element>
    <xsd:element name="Issue_x0020_Date" ma:index="31" nillable="true" ma:displayName="Issue Date" ma:format="DateOnly" ma:internalName="Issue_x0020_Date">
      <xsd:simpleType>
        <xsd:restriction base="dms:DateTime"/>
      </xsd:simpleType>
    </xsd:element>
    <xsd:element name="Publishing_x0020_House" ma:index="32" nillable="true" ma:displayName="Publishing House" ma:internalName="Publishing_x0020_House">
      <xsd:simpleType>
        <xsd:restriction base="dms:Text">
          <xsd:maxLength value="255"/>
        </xsd:restriction>
      </xsd:simpleType>
    </xsd:element>
    <xsd:element name="KP_x0020_Topics" ma:index="33" nillable="true" ma:displayName="KP Topics" ma:internalName="KP_x0020_Topics">
      <xsd:simpleType>
        <xsd:restriction base="dms:Text">
          <xsd:maxLength value="255"/>
        </xsd:restriction>
      </xsd:simpleType>
    </xsd:element>
    <xsd:element name="Region" ma:index="34" nillable="true" ma:displayName="Region" ma:internalName="Region">
      <xsd:simpleType>
        <xsd:restriction base="dms:Text">
          <xsd:maxLength value="255"/>
        </xsd:restriction>
      </xsd:simpleType>
    </xsd:element>
    <xsd:element name="Publication_x0020_Type" ma:index="35" nillable="true" ma:displayName="Publication Type" ma:internalName="Publication_x0020_Type">
      <xsd:simpleType>
        <xsd:restriction base="dms:Text">
          <xsd:maxLength value="255"/>
        </xsd:restriction>
      </xsd:simpleType>
    </xsd:element>
    <xsd:element name="SISCOR_x0020_Number" ma:index="36" nillable="true" ma:displayName="SISCOR Number" ma:internalName="SISCOR_x0020_Number" ma:readOnly="false">
      <xsd:simpleType>
        <xsd:restriction base="dms:Text">
          <xsd:maxLength value="255"/>
        </xsd:restriction>
      </xsd:simpleType>
    </xsd:element>
    <xsd:element name="Fiscal_x0020_Year_x0020_IDB" ma:index="37" nillable="true" ma:displayName="Fiscal Year IDB" ma:internalName="Fiscal_x0020_Year_x0020_IDB" ma:readOnly="false">
      <xsd:simpleType>
        <xsd:restriction base="dms:Text">
          <xsd:maxLength value="255"/>
        </xsd:restriction>
      </xsd:simpleType>
    </xsd:element>
    <xsd:element name="Disclosed" ma:index="38" nillable="true" ma:displayName="Disclosed" ma:default="0" ma:internalName="Disclosed">
      <xsd:simpleType>
        <xsd:restriction base="dms:Boolean"/>
      </xsd:simpleType>
    </xsd:element>
    <xsd:element name="Related_x0020_SisCor_x0020_Number" ma:index="39" nillable="true" ma:displayName="Related SisCor Number" ma:internalName="Related_x0020_SisCor_x0020_Numbe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Urls xmlns="http://schemas.microsoft.com/sharepoint/v3/contenttype/forms/url">
  <Display>_catalogs/masterpage/ECMForms/DisclosureCorporateCT/View.aspx</Display>
  <Edit>_catalogs/masterpage/ECMForms/DisclosureCorporateCT/Edit.aspx</Edit>
</FormUrls>
</file>

<file path=customXml/item6.xml><?xml version="1.0" encoding="utf-8"?>
<?mso-contentType ?>
<SharedContentType xmlns="Microsoft.SharePoint.Taxonomy.ContentTypeSync" SourceId="ae61f9b1-e23d-4f49-b3d7-56b991556c4b" ContentTypeId="0x01010066B06E59AB175241BBFB297522263BEB" PreviousValue="false"/>
</file>

<file path=customXml/item7.xml><?xml version="1.0" encoding="utf-8"?>
<p:properties xmlns:p="http://schemas.microsoft.com/office/2006/metadata/properties" xmlns:xsi="http://www.w3.org/2001/XMLSchema-instance" xmlns:pc="http://schemas.microsoft.com/office/infopath/2007/PartnerControls">
  <documentManagement>
    <IDBDocs_x0020_Number xmlns="cdc7663a-08f0-4737-9e8c-148ce897a09c">38993384</IDBDocs_x0020_Number>
    <TaxCatchAll xmlns="cdc7663a-08f0-4737-9e8c-148ce897a09c">
      <Value>35</Value>
      <Value>34</Value>
    </TaxCatchAll>
    <SISCOR_x0020_Number xmlns="cdc7663a-08f0-4737-9e8c-148ce897a09c" xsi:nil="true"/>
    <Division_x0020_or_x0020_Unit xmlns="cdc7663a-08f0-4737-9e8c-148ce897a09c">SPD/SDV</Division_x0020_or_x0020_Unit>
    <Document_x0020_Author xmlns="cdc7663a-08f0-4737-9e8c-148ce897a09c">Martinez, Sebastian Wilde</Document_x0020_Author>
    <Fiscal_x0020_Year_x0020_IDB xmlns="cdc7663a-08f0-4737-9e8c-148ce897a09c">2014</Fiscal_x0020_Year_x0020_IDB>
    <Other_x0020_Author xmlns="cdc7663a-08f0-4737-9e8c-148ce897a09c" xsi:nil="true"/>
    <Migration_x0020_Info xmlns="cdc7663a-08f0-4737-9e8c-148ce897a09c">&lt;Data&gt;&lt;APPLICATION&gt;MS WORD&lt;/APPLICATION&gt;&lt;STAGE_CODE&gt;EVAL&lt;/STAGE_CODE&gt;&lt;USER_STAGE&gt;Evaluation&lt;/USER_STAGE&gt;&lt;PD_OBJ_TYPE&gt;0&lt;/PD_OBJ_TYPE&gt;&lt;MAKERECORD&gt;N&lt;/MAKERECORD&gt;&lt;/Data&gt;</Migration_x0020_Info>
    <Document_x0020_Language_x0020_IDB xmlns="cdc7663a-08f0-4737-9e8c-148ce897a09c">English</Document_x0020_Language_x0020_IDB>
    <Identifier xmlns="cdc7663a-08f0-4737-9e8c-148ce897a09c" xsi:nil="true"/>
    <Access_x0020_to_x0020_Information_x00a0_Policy xmlns="cdc7663a-08f0-4737-9e8c-148ce897a09c">Public</Access_x0020_to_x0020_Information_x00a0_Policy>
    <ic46d7e087fd4a108fb86518ca413cc6 xmlns="cdc7663a-08f0-4737-9e8c-148ce897a09c">
      <Terms xmlns="http://schemas.microsoft.com/office/infopath/2007/PartnerControls"/>
    </ic46d7e087fd4a108fb86518ca413cc6>
    <j65ec2e3a7e44c39a1acebfd2a19200a xmlns="cdc7663a-08f0-4737-9e8c-148ce897a09c">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a6dff32e-d477-44cd-a56b-85efe9e0a56c</TermId>
        </TermInfo>
      </Terms>
    </j65ec2e3a7e44c39a1acebfd2a19200a>
    <Related_x0020_SisCor_x0020_Number xmlns="cdc7663a-08f0-4737-9e8c-148ce897a09c" xsi:nil="true"/>
    <cf0f1ca6d90e4583ad80995bcde0e58a xmlns="cdc7663a-08f0-4737-9e8c-148ce897a09c">
      <Terms xmlns="http://schemas.microsoft.com/office/infopath/2007/PartnerControls">
        <TermInfo xmlns="http://schemas.microsoft.com/office/infopath/2007/PartnerControls">
          <TermName xmlns="http://schemas.microsoft.com/office/infopath/2007/PartnerControls">IDBDocs</TermName>
          <TermId xmlns="http://schemas.microsoft.com/office/infopath/2007/PartnerControls">cca77002-e150-4b2d-ab1f-1d7a7cdcae16</TermId>
        </TermInfo>
      </Terms>
    </cf0f1ca6d90e4583ad80995bcde0e58a>
    <Abstract xmlns="cdc7663a-08f0-4737-9e8c-148ce897a09c" xsi:nil="true"/>
    <Editor1 xmlns="cdc7663a-08f0-4737-9e8c-148ce897a09c" xsi:nil="true"/>
    <Disclosure_x0020_Activity xmlns="cdc7663a-08f0-4737-9e8c-148ce897a09c">Evaluation</Disclosure_x0020_Activity>
    <Region xmlns="cdc7663a-08f0-4737-9e8c-148ce897a09c" xsi:nil="true"/>
    <Disclosed xmlns="cdc7663a-08f0-4737-9e8c-148ce897a09c">true</Disclosed>
    <_dlc_DocId xmlns="cdc7663a-08f0-4737-9e8c-148ce897a09c">EZSHARE-220527872-3003</_dlc_DocId>
    <Publication_x0020_Type xmlns="cdc7663a-08f0-4737-9e8c-148ce897a09c" xsi:nil="true"/>
    <Issue_x0020_Date xmlns="cdc7663a-08f0-4737-9e8c-148ce897a09c" xsi:nil="true"/>
    <KP_x0020_Topics xmlns="cdc7663a-08f0-4737-9e8c-148ce897a09c" xsi:nil="true"/>
    <Webtopic xmlns="cdc7663a-08f0-4737-9e8c-148ce897a09c">Generic</Webtopic>
    <Publishing_x0020_House xmlns="cdc7663a-08f0-4737-9e8c-148ce897a09c" xsi:nil="true"/>
    <_dlc_DocIdUrl xmlns="cdc7663a-08f0-4737-9e8c-148ce897a09c">
      <Url>https://idbg.sharepoint.com/teams/ez-SPD/_layouts/15/DocIdRedir.aspx?ID=EZSHARE-220527872-3003</Url>
      <Description>EZSHARE-220527872-3003</Description>
    </_dlc_DocIdUrl>
  </documentManagement>
</p:properties>
</file>

<file path=customXml/itemProps1.xml><?xml version="1.0" encoding="utf-8"?>
<ds:datastoreItem xmlns:ds="http://schemas.openxmlformats.org/officeDocument/2006/customXml" ds:itemID="{701D3932-EAEA-4083-AC18-BAB20B162B78}"/>
</file>

<file path=customXml/itemProps2.xml><?xml version="1.0" encoding="utf-8"?>
<ds:datastoreItem xmlns:ds="http://schemas.openxmlformats.org/officeDocument/2006/customXml" ds:itemID="{14292678-767D-405F-8CB0-438172F96D2D}"/>
</file>

<file path=customXml/itemProps3.xml><?xml version="1.0" encoding="utf-8"?>
<ds:datastoreItem xmlns:ds="http://schemas.openxmlformats.org/officeDocument/2006/customXml" ds:itemID="{EC3700C7-7334-4702-A87D-C46B6E1A76F3}"/>
</file>

<file path=customXml/itemProps4.xml><?xml version="1.0" encoding="utf-8"?>
<ds:datastoreItem xmlns:ds="http://schemas.openxmlformats.org/officeDocument/2006/customXml" ds:itemID="{8814CD34-E8A8-43D3-BFC5-16066C65E2E9}"/>
</file>

<file path=customXml/itemProps5.xml><?xml version="1.0" encoding="utf-8"?>
<ds:datastoreItem xmlns:ds="http://schemas.openxmlformats.org/officeDocument/2006/customXml" ds:itemID="{9DC1C62A-9966-413A-974B-37C5E9946055}"/>
</file>

<file path=customXml/itemProps6.xml><?xml version="1.0" encoding="utf-8"?>
<ds:datastoreItem xmlns:ds="http://schemas.openxmlformats.org/officeDocument/2006/customXml" ds:itemID="{C551519E-FD6D-41FA-8E81-42A7C3625CEA}"/>
</file>

<file path=customXml/itemProps7.xml><?xml version="1.0" encoding="utf-8"?>
<ds:datastoreItem xmlns:ds="http://schemas.openxmlformats.org/officeDocument/2006/customXml" ds:itemID="{D7724F3B-BDF2-4AD9-8765-158BAA55FD04}"/>
</file>

<file path=docProps/app.xml><?xml version="1.0" encoding="utf-8"?>
<Properties xmlns="http://schemas.openxmlformats.org/officeDocument/2006/extended-properties" xmlns:vt="http://schemas.openxmlformats.org/officeDocument/2006/docPropsVTypes">
  <Template>Normal</Template>
  <TotalTime>28</TotalTime>
  <Pages>10</Pages>
  <Words>3182</Words>
  <Characters>18142</Characters>
  <Application>Microsoft Office Word</Application>
  <DocSecurity>0</DocSecurity>
  <Lines>151</Lines>
  <Paragraphs>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Inter-American Development Bank</Company>
  <LinksUpToDate>false</LinksUpToDate>
  <CharactersWithSpaces>21282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Firm TORs_Ing</dc:title>
  <dc:creator>Amalia Besoain</dc:creator>
  <cp:lastModifiedBy>IADB</cp:lastModifiedBy>
  <cp:revision>6</cp:revision>
  <dcterms:created xsi:type="dcterms:W3CDTF">2014-08-19T07:13:00Z</dcterms:created>
  <dcterms:modified xsi:type="dcterms:W3CDTF">2015-04-06T23:29:00Z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0x01010066B06E59AB175241BBFB297522263BEB002B11A066E4C7C745BA3B55825AECA582</vt:lpwstr>
  </property>
  <property fmtid="{D5CDD505-2E9C-101B-9397-08002B2CF9AE}" pid="3" name="TaxKeyword">
    <vt:lpwstr/>
  </property>
  <property fmtid="{D5CDD505-2E9C-101B-9397-08002B2CF9AE}" pid="4" name="Series Corporate IDB">
    <vt:lpwstr>35;#Unclassified|a6dff32e-d477-44cd-a56b-85efe9e0a56c</vt:lpwstr>
  </property>
  <property fmtid="{D5CDD505-2E9C-101B-9397-08002B2CF9AE}" pid="5" name="Function Corporate IDB">
    <vt:lpwstr>34;#IDBDocs|cca77002-e150-4b2d-ab1f-1d7a7cdcae16</vt:lpwstr>
  </property>
  <property fmtid="{D5CDD505-2E9C-101B-9397-08002B2CF9AE}" pid="6" name="TaxKeywordTaxHTField">
    <vt:lpwstr/>
  </property>
  <property fmtid="{D5CDD505-2E9C-101B-9397-08002B2CF9AE}" pid="7" name="Country">
    <vt:lpwstr/>
  </property>
  <property fmtid="{D5CDD505-2E9C-101B-9397-08002B2CF9AE}" pid="10" name="Order">
    <vt:r8>300300</vt:r8>
  </property>
  <property fmtid="{D5CDD505-2E9C-101B-9397-08002B2CF9AE}" pid="11" name="URL">
    <vt:lpwstr/>
  </property>
  <property fmtid="{D5CDD505-2E9C-101B-9397-08002B2CF9AE}" pid="12" name="ATI Undisclose Document Workflow">
    <vt:lpwstr/>
  </property>
  <property fmtid="{D5CDD505-2E9C-101B-9397-08002B2CF9AE}" pid="13" name="Record Number">
    <vt:lpwstr/>
  </property>
  <property fmtid="{D5CDD505-2E9C-101B-9397-08002B2CF9AE}" pid="14" name="ATI Disclose Document Workflow v5">
    <vt:lpwstr/>
  </property>
  <property fmtid="{D5CDD505-2E9C-101B-9397-08002B2CF9AE}" pid="15" name="ATI Disclose Document Workflow v6">
    <vt:lpwstr/>
  </property>
  <property fmtid="{D5CDD505-2E9C-101B-9397-08002B2CF9AE}" pid="16" name="_dlc_DocIdItemGuid">
    <vt:lpwstr>b5a94556-c479-4dc9-b826-3b31926942da</vt:lpwstr>
  </property>
</Properties>
</file>