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5DA6A" w14:textId="77777777" w:rsidR="002704F1" w:rsidRDefault="002704F1" w:rsidP="002704F1">
      <w:r>
        <w:t>Michael Wheeler</w:t>
      </w:r>
    </w:p>
    <w:p w14:paraId="2D4913BD" w14:textId="2D5B6C04" w:rsidR="002704F1" w:rsidRDefault="002704F1" w:rsidP="002704F1">
      <w:r>
        <w:t>8/</w:t>
      </w:r>
      <w:r>
        <w:t>10</w:t>
      </w:r>
      <w:r>
        <w:t>/2019</w:t>
      </w:r>
    </w:p>
    <w:p w14:paraId="6787148C" w14:textId="44787137" w:rsidR="002704F1" w:rsidRDefault="002704F1" w:rsidP="002704F1">
      <w:r>
        <w:t>LAB-</w:t>
      </w:r>
      <w:r>
        <w:t>8</w:t>
      </w:r>
      <w:r>
        <w:t>B</w:t>
      </w:r>
    </w:p>
    <w:p w14:paraId="442C255D" w14:textId="77777777" w:rsidR="002704F1" w:rsidRDefault="002704F1" w:rsidP="002704F1">
      <w:r>
        <w:t>MCCID: 0891925</w:t>
      </w:r>
    </w:p>
    <w:p w14:paraId="6CA226D7" w14:textId="274BB1D7" w:rsidR="00145534" w:rsidRDefault="00D94C7D"/>
    <w:p w14:paraId="1DF25D86" w14:textId="75FA9E0A" w:rsidR="002704F1" w:rsidRDefault="002704F1"/>
    <w:p w14:paraId="2A8DE6F6" w14:textId="178B27D7" w:rsidR="002704F1" w:rsidRDefault="002704F1">
      <w:r>
        <w:tab/>
        <w:t xml:space="preserve">The reasons for coding our own data structures opposed to using the ones baked-in to java is to most importantly, learn how they work as a structure internally, additionally, to open the possibilities for modifications to a given data structure. Understanding the </w:t>
      </w:r>
      <w:r w:rsidR="00DD38D4">
        <w:t xml:space="preserve">internals means understanding how to manipulate different data with the various data structures. One could also </w:t>
      </w:r>
      <w:r w:rsidR="00D94C7D">
        <w:t xml:space="preserve">then write </w:t>
      </w:r>
      <w:r w:rsidR="00DD38D4">
        <w:t>their own, void of extraneous methods in order to increase the efficienc</w:t>
      </w:r>
      <w:r w:rsidR="00D94C7D">
        <w:t>ies</w:t>
      </w:r>
      <w:r w:rsidR="00DD38D4">
        <w:t xml:space="preserve"> where needed.</w:t>
      </w:r>
      <w:r w:rsidR="00D94C7D">
        <w:t xml:space="preserve"> Diving deeper into data structures also informs me of where to most appropriately use each structure for specific situations</w:t>
      </w:r>
      <w:bookmarkStart w:id="0" w:name="_GoBack"/>
      <w:bookmarkEnd w:id="0"/>
      <w:r w:rsidR="00D94C7D">
        <w:t>.</w:t>
      </w:r>
    </w:p>
    <w:sectPr w:rsidR="00270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F1"/>
    <w:rsid w:val="00185D8E"/>
    <w:rsid w:val="00253A5C"/>
    <w:rsid w:val="002704F1"/>
    <w:rsid w:val="002E78B4"/>
    <w:rsid w:val="00524106"/>
    <w:rsid w:val="00574965"/>
    <w:rsid w:val="006C520E"/>
    <w:rsid w:val="007D5E23"/>
    <w:rsid w:val="00D94C7D"/>
    <w:rsid w:val="00DD38D4"/>
    <w:rsid w:val="00F378FA"/>
    <w:rsid w:val="00F4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8EA4"/>
  <w15:chartTrackingRefBased/>
  <w15:docId w15:val="{F1CA3C4E-C477-430D-B52A-4427DD7E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4F1"/>
    <w:pPr>
      <w:spacing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50D7"/>
    <w:pPr>
      <w:spacing w:after="0"/>
      <w:contextualSpacing/>
    </w:pPr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D7"/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wheeler</dc:creator>
  <cp:keywords/>
  <dc:description/>
  <cp:lastModifiedBy>michael wheeler</cp:lastModifiedBy>
  <cp:revision>1</cp:revision>
  <dcterms:created xsi:type="dcterms:W3CDTF">2019-08-10T15:48:00Z</dcterms:created>
  <dcterms:modified xsi:type="dcterms:W3CDTF">2019-08-10T16:46:00Z</dcterms:modified>
</cp:coreProperties>
</file>