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43D4" w14:textId="68DC5C7F" w:rsidR="00D65F56" w:rsidRPr="00637A07" w:rsidRDefault="009D2499" w:rsidP="00A94366">
      <w:pPr>
        <w:rPr>
          <w:rFonts w:ascii="Calibri" w:hAnsi="Calibri" w:cs="Arial"/>
          <w:b/>
          <w:bCs/>
          <w:color w:val="FFFFFF" w:themeColor="background1"/>
          <w:sz w:val="84"/>
          <w:szCs w:val="84"/>
        </w:rPr>
      </w:pPr>
      <w:r w:rsidRPr="007F4B27">
        <w:rPr>
          <w:rFonts w:ascii="Calibri" w:hAnsi="Calibri"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63962094">
                <wp:simplePos x="0" y="0"/>
                <wp:positionH relativeFrom="column">
                  <wp:posOffset>-979714</wp:posOffset>
                </wp:positionH>
                <wp:positionV relativeFrom="paragraph">
                  <wp:posOffset>-910046</wp:posOffset>
                </wp:positionV>
                <wp:extent cx="8304209" cy="2032726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2032726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967B8A8" id="Rectangle 3" o:spid="_x0000_s1026" style="position:absolute;margin-left:-77.15pt;margin-top:-71.6pt;width:653.85pt;height:16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" fillcolor="#4787d0" stroked="f" strokeweight=".5pt"/>
            </w:pict>
          </mc:Fallback>
        </mc:AlternateContent>
      </w:r>
      <w:r w:rsidR="00D65F56" w:rsidRPr="007F4B27">
        <w:rPr>
          <w:rFonts w:ascii="Calibri" w:hAnsi="Calibri" w:cs="Arial"/>
          <w:b/>
          <w:bCs/>
          <w:color w:val="FFFFFF" w:themeColor="background1"/>
          <w:sz w:val="72"/>
          <w:szCs w:val="72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823E68">
        <w:rPr>
          <w:rFonts w:ascii="Calibri" w:hAnsi="Calibri" w:cs="Arial"/>
          <w:bCs/>
          <w:color w:val="FFFFFF" w:themeColor="background1"/>
          <w:sz w:val="36"/>
          <w:szCs w:val="36"/>
        </w:rPr>
        <w:t>Software Developer</w:t>
      </w:r>
      <w:r w:rsidR="00637A07" w:rsidRPr="004E6FFC">
        <w:rPr>
          <w:rFonts w:ascii="Calibri" w:hAnsi="Calibri" w:cs="Arial"/>
          <w:bCs/>
          <w:color w:val="FFFFFF" w:themeColor="background1"/>
          <w:sz w:val="36"/>
          <w:szCs w:val="36"/>
        </w:rPr>
        <w:br w:type="column"/>
      </w:r>
      <w:r w:rsidR="00D65F56" w:rsidRPr="00A94366">
        <w:rPr>
          <w:rFonts w:ascii="Calibri" w:hAnsi="Calibri"/>
          <w:color w:val="FFFFFF" w:themeColor="background1"/>
        </w:rPr>
        <w:t>(407) 641-2528</w:t>
      </w:r>
      <w:r w:rsidR="00D65F56" w:rsidRPr="00A94366">
        <w:rPr>
          <w:rFonts w:ascii="Calibri" w:hAnsi="Calibri"/>
          <w:color w:val="FFFFFF" w:themeColor="background1"/>
        </w:rPr>
        <w:br/>
      </w:r>
      <w:hyperlink r:id="rId8" w:history="1">
        <w:r w:rsidR="00D65F56" w:rsidRPr="00A94366">
          <w:rPr>
            <w:rFonts w:ascii="Calibri" w:hAnsi="Calibri"/>
            <w:color w:val="FFFFFF" w:themeColor="background1"/>
          </w:rPr>
          <w:t>mike@mikepblack.com</w:t>
        </w:r>
      </w:hyperlink>
      <w:r w:rsidR="00D65F56" w:rsidRPr="00A94366">
        <w:rPr>
          <w:rFonts w:ascii="Calibri" w:hAnsi="Calibri"/>
          <w:color w:val="FFFFFF" w:themeColor="background1"/>
        </w:rPr>
        <w:br/>
      </w:r>
      <w:hyperlink r:id="rId9" w:history="1">
        <w:r w:rsidR="00D65F56" w:rsidRPr="00A94366">
          <w:rPr>
            <w:rFonts w:ascii="Calibri" w:hAnsi="Calibri"/>
            <w:color w:val="FFFFFF" w:themeColor="background1"/>
          </w:rPr>
          <w:t>mikepblack.com</w:t>
        </w:r>
      </w:hyperlink>
      <w:r w:rsidR="00EF5A4E" w:rsidRPr="00A94366">
        <w:rPr>
          <w:rFonts w:ascii="Calibri" w:hAnsi="Calibri"/>
          <w:color w:val="FFFFFF" w:themeColor="background1"/>
        </w:rPr>
        <w:br/>
      </w:r>
      <w:hyperlink r:id="rId10" w:history="1">
        <w:r w:rsidR="00EF5A4E" w:rsidRPr="00A94366">
          <w:rPr>
            <w:rFonts w:ascii="Calibri" w:hAnsi="Calibri"/>
            <w:color w:val="FFFFFF" w:themeColor="background1"/>
          </w:rPr>
          <w:t>linkedin.com/in/mblack101/</w:t>
        </w:r>
      </w:hyperlink>
    </w:p>
    <w:p w14:paraId="33E7BC61" w14:textId="029E3EAB" w:rsidR="00D65F56" w:rsidRPr="00E67D77" w:rsidRDefault="00D65F56" w:rsidP="009632F9">
      <w:pPr>
        <w:spacing w:after="120" w:line="276" w:lineRule="auto"/>
        <w:rPr>
          <w:rFonts w:ascii="Calibri" w:hAnsi="Calibri"/>
        </w:rPr>
      </w:pPr>
    </w:p>
    <w:p w14:paraId="5C32B512" w14:textId="77777777" w:rsidR="00D65F56" w:rsidRPr="00E67D77" w:rsidRDefault="00D65F56" w:rsidP="009632F9">
      <w:pPr>
        <w:spacing w:after="120" w:line="276" w:lineRule="auto"/>
        <w:rPr>
          <w:rFonts w:ascii="Calibri" w:hAnsi="Calibri"/>
        </w:rPr>
        <w:sectPr w:rsidR="00D65F56" w:rsidRPr="00E67D77" w:rsidSect="00823E68">
          <w:pgSz w:w="12240" w:h="15840"/>
          <w:pgMar w:top="576" w:right="720" w:bottom="720" w:left="720" w:header="720" w:footer="720" w:gutter="0"/>
          <w:cols w:num="2" w:space="720"/>
          <w:docGrid w:linePitch="360"/>
        </w:sectPr>
      </w:pPr>
    </w:p>
    <w:p w14:paraId="16D3D591" w14:textId="77777777" w:rsidR="00C52ECC" w:rsidRPr="00C52ECC" w:rsidRDefault="00C52ECC" w:rsidP="009632F9">
      <w:pPr>
        <w:spacing w:after="120" w:line="276" w:lineRule="auto"/>
        <w:rPr>
          <w:rFonts w:ascii="Cambria" w:hAnsi="Cambria" w:cs="Arial"/>
          <w:b/>
          <w:bCs/>
          <w:color w:val="4787D0"/>
        </w:rPr>
      </w:pPr>
    </w:p>
    <w:p w14:paraId="0D0B0DC4" w14:textId="6DB47065" w:rsidR="002D664C" w:rsidRPr="002D664C" w:rsidRDefault="006B54C6" w:rsidP="002D664C">
      <w:pPr>
        <w:spacing w:after="120" w:line="276" w:lineRule="auto"/>
        <w:rPr>
          <w:rFonts w:ascii="Cambria" w:hAnsi="Cambria"/>
        </w:rPr>
        <w:sectPr w:rsidR="002D664C" w:rsidRPr="002D664C" w:rsidSect="00823E68">
          <w:type w:val="continuous"/>
          <w:pgSz w:w="12240" w:h="15840"/>
          <w:pgMar w:top="576" w:right="720" w:bottom="720" w:left="720" w:header="720" w:footer="720" w:gutter="0"/>
          <w:cols w:space="720"/>
          <w:docGrid w:linePitch="360"/>
        </w:sectPr>
      </w:pPr>
      <w:r w:rsidRPr="002B33AD">
        <w:rPr>
          <w:rFonts w:ascii="Calibri" w:hAnsi="Calibri" w:cs="Arial"/>
          <w:b/>
          <w:bCs/>
          <w:color w:val="4787D0"/>
          <w:sz w:val="48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 xml:space="preserve">As a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F842BE" w:rsidRPr="00FD4FF3">
        <w:rPr>
          <w:rFonts w:ascii="Cambria" w:hAnsi="Cambria"/>
        </w:rPr>
        <w:t>make</w:t>
      </w:r>
      <w:r w:rsidR="00F03AFE">
        <w:rPr>
          <w:rFonts w:ascii="Cambria" w:hAnsi="Cambria"/>
        </w:rPr>
        <w:t>s</w:t>
      </w:r>
      <w:r w:rsidR="00F842BE" w:rsidRPr="00FD4FF3">
        <w:rPr>
          <w:rFonts w:ascii="Cambria" w:hAnsi="Cambria"/>
        </w:rPr>
        <w:t xml:space="preserve"> great </w:t>
      </w:r>
      <w:r w:rsidR="00F842BE">
        <w:rPr>
          <w:rFonts w:ascii="Cambria" w:hAnsi="Cambria"/>
        </w:rPr>
        <w:t xml:space="preserve">tools </w:t>
      </w:r>
      <w:r w:rsidR="00170947">
        <w:rPr>
          <w:rFonts w:ascii="Cambria" w:hAnsi="Cambria"/>
        </w:rPr>
        <w:t>that have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51207DF8" w14:textId="2E5E636A" w:rsidR="008B35EA" w:rsidRPr="00597F6D" w:rsidRDefault="008B35EA" w:rsidP="009632F9">
      <w:pPr>
        <w:spacing w:after="120" w:line="276" w:lineRule="auto"/>
        <w:rPr>
          <w:rFonts w:ascii="Calibri" w:hAnsi="Calibri"/>
          <w:b/>
          <w:color w:val="4787D0"/>
          <w:sz w:val="60"/>
          <w:szCs w:val="60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6857EB">
        <w:rPr>
          <w:rFonts w:ascii="Cambria" w:hAnsi="Cambria"/>
        </w:rPr>
        <w:t>-</w:t>
      </w:r>
      <w:r w:rsidRPr="00DA0FC7">
        <w:rPr>
          <w:rFonts w:ascii="Cambria" w:hAnsi="Cambria"/>
        </w:rPr>
        <w:t xml:space="preserve"> Present)</w:t>
      </w:r>
    </w:p>
    <w:p w14:paraId="66D1AD29" w14:textId="312A1C16" w:rsidR="00FD4FF3" w:rsidRPr="00FD4FF3" w:rsidRDefault="00FD4FF3" w:rsidP="00FD4FF3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D4FF3">
        <w:rPr>
          <w:rFonts w:ascii="Cambria" w:hAnsi="Cambria"/>
        </w:rPr>
        <w:t xml:space="preserve">Developed custom applications and scripts that streamlined business processes and reduced the need for repetitive manual data entry. These programs analyzed </w:t>
      </w:r>
      <w:r w:rsidR="00ED32BD">
        <w:rPr>
          <w:rFonts w:ascii="Cambria" w:hAnsi="Cambria"/>
        </w:rPr>
        <w:t>Salesforce</w:t>
      </w:r>
      <w:r w:rsidRPr="00FD4FF3">
        <w:rPr>
          <w:rFonts w:ascii="Cambria" w:hAnsi="Cambria"/>
        </w:rPr>
        <w:t xml:space="preserve"> articles to automatically identify common problems and prepared them for migration</w:t>
      </w:r>
      <w:r w:rsidR="00757419">
        <w:rPr>
          <w:rFonts w:ascii="Cambria" w:hAnsi="Cambria"/>
        </w:rPr>
        <w:t>.</w:t>
      </w:r>
    </w:p>
    <w:p w14:paraId="16E6F2F8" w14:textId="1D305900" w:rsidR="00FD4FF3" w:rsidRDefault="00FD4FF3" w:rsidP="00FD4FF3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that described business requirements and defined the acceptance criteria for enhancements to our </w:t>
      </w:r>
      <w:r w:rsidR="00757419">
        <w:rPr>
          <w:rFonts w:ascii="Cambria" w:hAnsi="Cambria"/>
        </w:rPr>
        <w:t xml:space="preserve">website, search engines, and </w:t>
      </w:r>
      <w:r w:rsidR="005921E1">
        <w:rPr>
          <w:rFonts w:ascii="Cambria" w:hAnsi="Cambria"/>
        </w:rPr>
        <w:t>Knowledge Management (</w:t>
      </w:r>
      <w:r w:rsidR="00757419">
        <w:rPr>
          <w:rFonts w:ascii="Cambria" w:hAnsi="Cambria"/>
        </w:rPr>
        <w:t>KM</w:t>
      </w:r>
      <w:r w:rsidR="005921E1">
        <w:rPr>
          <w:rFonts w:ascii="Cambria" w:hAnsi="Cambria"/>
        </w:rPr>
        <w:t xml:space="preserve">) </w:t>
      </w:r>
      <w:r w:rsidRPr="00FD4FF3">
        <w:rPr>
          <w:rFonts w:ascii="Cambria" w:hAnsi="Cambria"/>
        </w:rPr>
        <w:t>system</w:t>
      </w:r>
      <w:r w:rsidR="00757419">
        <w:rPr>
          <w:rFonts w:ascii="Cambria" w:hAnsi="Cambria"/>
        </w:rPr>
        <w:t>.</w:t>
      </w:r>
    </w:p>
    <w:p w14:paraId="0FB74F6D" w14:textId="09C695CD" w:rsidR="00FD4FF3" w:rsidRPr="00FD4FF3" w:rsidRDefault="001C008B" w:rsidP="00FD4FF3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Authored</w:t>
      </w:r>
      <w:r w:rsidR="00FD4FF3" w:rsidRPr="00FD4FF3">
        <w:rPr>
          <w:rFonts w:ascii="Cambria" w:hAnsi="Cambria"/>
        </w:rPr>
        <w:t xml:space="preserve">, edited, and curated technical articles for our knowledgebase and our </w:t>
      </w:r>
      <w:r w:rsidR="006500DD">
        <w:rPr>
          <w:rFonts w:ascii="Cambria" w:hAnsi="Cambria"/>
        </w:rPr>
        <w:t>t</w:t>
      </w:r>
      <w:r w:rsidR="00FD4FF3" w:rsidRPr="00FD4FF3">
        <w:rPr>
          <w:rFonts w:ascii="Cambria" w:hAnsi="Cambria"/>
        </w:rPr>
        <w:t xml:space="preserve">echnical </w:t>
      </w:r>
      <w:r w:rsidR="006500DD">
        <w:rPr>
          <w:rFonts w:ascii="Cambria" w:hAnsi="Cambria"/>
        </w:rPr>
        <w:t>s</w:t>
      </w:r>
      <w:r w:rsidR="00FD4FF3" w:rsidRPr="00FD4FF3">
        <w:rPr>
          <w:rFonts w:ascii="Cambria" w:hAnsi="Cambria"/>
        </w:rPr>
        <w:t>upport site</w:t>
      </w:r>
      <w:r w:rsidR="00757419">
        <w:rPr>
          <w:rFonts w:ascii="Cambria" w:hAnsi="Cambria"/>
        </w:rPr>
        <w:t>.</w:t>
      </w:r>
    </w:p>
    <w:p w14:paraId="335933EA" w14:textId="13AD8351" w:rsidR="007F46A5" w:rsidRDefault="00FD4FF3" w:rsidP="00670B2D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D4FF3">
        <w:rPr>
          <w:rFonts w:ascii="Cambria" w:hAnsi="Cambria"/>
        </w:rPr>
        <w:t>Provided coaching and training for KM pr</w:t>
      </w:r>
      <w:r w:rsidR="00670B2D">
        <w:rPr>
          <w:rFonts w:ascii="Cambria" w:hAnsi="Cambria"/>
        </w:rPr>
        <w:t xml:space="preserve">ocesses </w:t>
      </w:r>
      <w:r w:rsidR="00922B85">
        <w:rPr>
          <w:rFonts w:ascii="Cambria" w:hAnsi="Cambria"/>
        </w:rPr>
        <w:t xml:space="preserve">to </w:t>
      </w:r>
      <w:r w:rsidR="006500DD">
        <w:rPr>
          <w:rFonts w:ascii="Cambria" w:hAnsi="Cambria"/>
        </w:rPr>
        <w:t xml:space="preserve">our </w:t>
      </w:r>
      <w:r w:rsidR="00922B85">
        <w:rPr>
          <w:rFonts w:ascii="Cambria" w:hAnsi="Cambria"/>
        </w:rPr>
        <w:t>engineers</w:t>
      </w:r>
      <w:r w:rsidR="00757419">
        <w:rPr>
          <w:rFonts w:ascii="Cambria" w:hAnsi="Cambria"/>
        </w:rPr>
        <w:t>.</w:t>
      </w:r>
    </w:p>
    <w:p w14:paraId="1F45C9AC" w14:textId="77777777" w:rsidR="00670B2D" w:rsidRPr="00670B2D" w:rsidRDefault="00670B2D" w:rsidP="00670B2D">
      <w:pPr>
        <w:pStyle w:val="ListParagraph"/>
        <w:rPr>
          <w:rFonts w:ascii="Cambria" w:hAnsi="Cambria"/>
        </w:rPr>
      </w:pPr>
    </w:p>
    <w:p w14:paraId="2389AC03" w14:textId="3C312DC5" w:rsidR="008B35EA" w:rsidRPr="002460E0" w:rsidRDefault="006D6A1B" w:rsidP="009632F9">
      <w:pPr>
        <w:spacing w:after="12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645E0C13" w14:textId="43FFC046" w:rsidR="00FD4FF3" w:rsidRPr="00FD4FF3" w:rsidRDefault="00FD4FF3" w:rsidP="00FD4FF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enterprise software</w:t>
      </w:r>
      <w:r w:rsidR="008C61E1">
        <w:rPr>
          <w:rFonts w:ascii="Cambria" w:hAnsi="Cambria"/>
        </w:rPr>
        <w:t>.</w:t>
      </w:r>
    </w:p>
    <w:p w14:paraId="401B8521" w14:textId="458003A3" w:rsidR="00FD4FF3" w:rsidRPr="00FD4FF3" w:rsidRDefault="00670B2D" w:rsidP="00FD4FF3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Recovered from </w:t>
      </w:r>
      <w:r w:rsidR="00FD4FF3" w:rsidRPr="00FD4FF3">
        <w:rPr>
          <w:rFonts w:ascii="Cambria" w:hAnsi="Cambria"/>
        </w:rPr>
        <w:t>outages and presented root-cause analyses (RCAs) to customers</w:t>
      </w:r>
      <w:r w:rsidR="008C61E1">
        <w:rPr>
          <w:rFonts w:ascii="Cambria" w:hAnsi="Cambria"/>
        </w:rPr>
        <w:t>.</w:t>
      </w:r>
    </w:p>
    <w:p w14:paraId="33DB6F32" w14:textId="5B18659F" w:rsidR="00FD4FF3" w:rsidRPr="00FD4FF3" w:rsidRDefault="00FD4FF3" w:rsidP="00FD4FF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D4FF3">
        <w:rPr>
          <w:rFonts w:ascii="Cambria" w:hAnsi="Cambria"/>
        </w:rPr>
        <w:t>Configured disks, volumes, snapshots, backups, and high availability clusters, across multiple operating systems and environments</w:t>
      </w:r>
      <w:r w:rsidR="008C61E1">
        <w:rPr>
          <w:rFonts w:ascii="Cambria" w:hAnsi="Cambria"/>
        </w:rPr>
        <w:t>.</w:t>
      </w:r>
    </w:p>
    <w:p w14:paraId="1F0C4B6F" w14:textId="7BA50A85" w:rsidR="008D515C" w:rsidRDefault="008D515C" w:rsidP="008973B2">
      <w:pPr>
        <w:spacing w:after="120" w:line="276" w:lineRule="auto"/>
        <w:jc w:val="both"/>
        <w:rPr>
          <w:rFonts w:ascii="Cambria" w:hAnsi="Cambria"/>
        </w:rPr>
      </w:pPr>
      <w:r w:rsidRPr="007F4B27">
        <w:rPr>
          <w:b/>
          <w:color w:val="4787D0"/>
          <w:sz w:val="48"/>
          <w:szCs w:val="48"/>
        </w:rPr>
        <w:t>Skills</w:t>
      </w:r>
      <w:r>
        <w:rPr>
          <w:b/>
          <w:color w:val="4787D0"/>
          <w:sz w:val="60"/>
          <w:szCs w:val="60"/>
        </w:rPr>
        <w:br/>
      </w:r>
      <w:r w:rsidRPr="008D515C">
        <w:rPr>
          <w:rFonts w:ascii="Cambria" w:hAnsi="Cambria"/>
        </w:rPr>
        <w:t>C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C++</w:t>
      </w:r>
      <w:r>
        <w:rPr>
          <w:rFonts w:ascii="Cambria" w:hAnsi="Cambria"/>
        </w:rPr>
        <w:t xml:space="preserve">, </w:t>
      </w:r>
      <w:r w:rsidR="009A438B">
        <w:rPr>
          <w:rFonts w:ascii="Cambria" w:hAnsi="Cambria"/>
        </w:rPr>
        <w:t xml:space="preserve">C#, </w:t>
      </w:r>
      <w:r w:rsidRPr="008D515C">
        <w:rPr>
          <w:rFonts w:ascii="Cambria" w:hAnsi="Cambria"/>
        </w:rPr>
        <w:t>Java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JavaScript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jQuery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HTML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CSS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Git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Python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SQL</w:t>
      </w:r>
      <w:r w:rsidR="006514E2">
        <w:rPr>
          <w:rFonts w:ascii="Cambria" w:hAnsi="Cambria"/>
        </w:rPr>
        <w:t xml:space="preserve">, </w:t>
      </w:r>
      <w:r w:rsidR="00ED32BD">
        <w:rPr>
          <w:rFonts w:ascii="Cambria" w:hAnsi="Cambria"/>
        </w:rPr>
        <w:t>Salesforce Apex, Visualf</w:t>
      </w:r>
      <w:r w:rsidR="00527830">
        <w:rPr>
          <w:rFonts w:ascii="Cambria" w:hAnsi="Cambria"/>
        </w:rPr>
        <w:t>orce</w:t>
      </w:r>
      <w:r w:rsidR="00ED32BD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Knowledge Management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Technical Writing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Troubleshooting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High Availability (HA) Clusters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Unix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Linux</w:t>
      </w:r>
      <w:r w:rsidR="006514E2">
        <w:rPr>
          <w:rFonts w:ascii="Cambria" w:hAnsi="Cambria"/>
        </w:rPr>
        <w:t xml:space="preserve">, </w:t>
      </w:r>
      <w:r w:rsidR="00356B8E">
        <w:rPr>
          <w:rFonts w:ascii="Cambria" w:hAnsi="Cambria"/>
        </w:rPr>
        <w:t>m</w:t>
      </w:r>
      <w:r w:rsidRPr="008D515C">
        <w:rPr>
          <w:rFonts w:ascii="Cambria" w:hAnsi="Cambria"/>
        </w:rPr>
        <w:t>acOS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Veritas InfoScale &amp; Storage Foundation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Veritas Backup Exec</w:t>
      </w:r>
      <w:r w:rsidR="006514E2">
        <w:rPr>
          <w:rFonts w:ascii="Cambria" w:hAnsi="Cambria"/>
        </w:rPr>
        <w:t xml:space="preserve">, </w:t>
      </w:r>
      <w:r w:rsidR="0087567A">
        <w:rPr>
          <w:rFonts w:ascii="Cambria" w:hAnsi="Cambria"/>
        </w:rPr>
        <w:t xml:space="preserve">Adobe InDesign, Adobe Photoshop, </w:t>
      </w:r>
      <w:r w:rsidRPr="008D515C">
        <w:rPr>
          <w:rFonts w:ascii="Cambria" w:hAnsi="Cambria"/>
        </w:rPr>
        <w:t>Avid Pro Tools</w:t>
      </w:r>
    </w:p>
    <w:p w14:paraId="2F24AD26" w14:textId="2B1B60B9" w:rsidR="006A3883" w:rsidRDefault="006A3883" w:rsidP="006A3883">
      <w:pPr>
        <w:spacing w:after="120" w:line="276" w:lineRule="auto"/>
        <w:rPr>
          <w:rFonts w:ascii="Cambria" w:hAnsi="Cambria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 and Online Communication</w:t>
      </w:r>
    </w:p>
    <w:p w14:paraId="4D923DB4" w14:textId="2B4D386F" w:rsidR="00231192" w:rsidRDefault="006A3883" w:rsidP="00231192">
      <w:pPr>
        <w:spacing w:after="120" w:line="276" w:lineRule="auto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33312C" w:rsidRDefault="00231192" w:rsidP="0033312C">
      <w:pPr>
        <w:spacing w:after="120" w:line="276" w:lineRule="auto"/>
        <w:rPr>
          <w:rFonts w:ascii="Cambria" w:hAnsi="Cambria"/>
        </w:rPr>
      </w:pPr>
      <w:r w:rsidRPr="0033312C">
        <w:rPr>
          <w:rFonts w:ascii="Calibri" w:hAnsi="Calibri"/>
          <w:b/>
          <w:color w:val="4787D0"/>
          <w:sz w:val="48"/>
          <w:szCs w:val="48"/>
        </w:rPr>
        <w:t>Certifications</w:t>
      </w:r>
    </w:p>
    <w:p w14:paraId="6D5C6038" w14:textId="762C837D" w:rsidR="002D2CAF" w:rsidRDefault="0033312C" w:rsidP="0033312C">
      <w:pPr>
        <w:pStyle w:val="ListParagraph"/>
        <w:numPr>
          <w:ilvl w:val="0"/>
          <w:numId w:val="13"/>
        </w:numPr>
        <w:spacing w:after="120" w:line="276" w:lineRule="auto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33312C">
      <w:pPr>
        <w:pStyle w:val="ListParagraph"/>
        <w:numPr>
          <w:ilvl w:val="0"/>
          <w:numId w:val="13"/>
        </w:numPr>
        <w:spacing w:after="120" w:line="276" w:lineRule="auto"/>
        <w:rPr>
          <w:rFonts w:ascii="Cambria" w:hAnsi="Cambria"/>
        </w:rPr>
      </w:pPr>
      <w:r w:rsidRPr="0033312C">
        <w:rPr>
          <w:rFonts w:ascii="Cambria" w:hAnsi="Cambria"/>
        </w:rPr>
        <w:t>InfoScale Availability 7.3 for Unix/Linux (Veritas, February 2018)</w:t>
      </w:r>
    </w:p>
    <w:p w14:paraId="0A7A601D" w14:textId="13ED5363" w:rsidR="006566A4" w:rsidRDefault="006566A4" w:rsidP="00231192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bookmarkStart w:id="0" w:name="_GoBack"/>
      <w:bookmarkEnd w:id="0"/>
      <w:r w:rsidRPr="00231192">
        <w:rPr>
          <w:rFonts w:ascii="Cambria" w:hAnsi="Cambria"/>
        </w:rPr>
        <w:t xml:space="preserve"> Institute, August 2016)</w:t>
      </w:r>
    </w:p>
    <w:p w14:paraId="1F279B6B" w14:textId="74B97996" w:rsidR="00231192" w:rsidRPr="00836FEF" w:rsidRDefault="00231192" w:rsidP="00231192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</w:pPr>
      <w:r w:rsidRPr="00836FEF">
        <w:rPr>
          <w:rFonts w:ascii="Cambria" w:hAnsi="Cambria"/>
        </w:rPr>
        <w:t>JavaScript (Code School, June 2016)</w:t>
      </w:r>
    </w:p>
    <w:p w14:paraId="14588036" w14:textId="5F186A27" w:rsidR="00231192" w:rsidRPr="00836FEF" w:rsidRDefault="00231192" w:rsidP="00231192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</w:pPr>
      <w:r w:rsidRPr="00836FEF">
        <w:rPr>
          <w:rFonts w:ascii="Cambria" w:hAnsi="Cambria"/>
        </w:rPr>
        <w:t>Python (Code School, February 2016)</w:t>
      </w:r>
    </w:p>
    <w:p w14:paraId="223B41F4" w14:textId="3A3AE34F" w:rsidR="00231192" w:rsidRPr="00836FEF" w:rsidRDefault="00231192" w:rsidP="00231192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188B5778" w14:textId="1D6F1B50" w:rsidR="00F53707" w:rsidRPr="00823E68" w:rsidRDefault="00F666DB" w:rsidP="007F4B27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  <w:sectPr w:rsidR="00F53707" w:rsidRPr="00823E68" w:rsidSect="00823E68">
          <w:type w:val="continuous"/>
          <w:pgSz w:w="12240" w:h="15840"/>
          <w:pgMar w:top="576" w:right="720" w:bottom="720" w:left="720" w:header="720" w:footer="720" w:gutter="0"/>
          <w:cols w:num="2" w:space="720"/>
          <w:docGrid w:linePitch="360"/>
        </w:sectPr>
      </w:pPr>
      <w:r>
        <w:rPr>
          <w:rFonts w:ascii="Cambria" w:hAnsi="Cambria"/>
        </w:rPr>
        <w:t>CompTIA A+, Network</w:t>
      </w:r>
    </w:p>
    <w:p w14:paraId="49D3D8A6" w14:textId="6E79CB9F" w:rsidR="00F53707" w:rsidRPr="007F4B27" w:rsidRDefault="00F53707" w:rsidP="00F666DB">
      <w:pPr>
        <w:spacing w:after="120" w:line="276" w:lineRule="auto"/>
        <w:rPr>
          <w:rFonts w:ascii="Cambria" w:hAnsi="Cambria"/>
        </w:rPr>
      </w:pPr>
    </w:p>
    <w:sectPr w:rsidR="00F53707" w:rsidRPr="007F4B27" w:rsidSect="00823E68">
      <w:type w:val="continuous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5A4EB" w14:textId="77777777" w:rsidR="00B01D37" w:rsidRDefault="00B01D37" w:rsidP="000D206A">
      <w:r>
        <w:separator/>
      </w:r>
    </w:p>
  </w:endnote>
  <w:endnote w:type="continuationSeparator" w:id="0">
    <w:p w14:paraId="777B01C5" w14:textId="77777777" w:rsidR="00B01D37" w:rsidRDefault="00B01D37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24F6A" w14:textId="77777777" w:rsidR="00B01D37" w:rsidRDefault="00B01D37" w:rsidP="000D206A">
      <w:r>
        <w:separator/>
      </w:r>
    </w:p>
  </w:footnote>
  <w:footnote w:type="continuationSeparator" w:id="0">
    <w:p w14:paraId="41B3A29F" w14:textId="77777777" w:rsidR="00B01D37" w:rsidRDefault="00B01D37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659F9"/>
    <w:rsid w:val="000D206A"/>
    <w:rsid w:val="000D30B7"/>
    <w:rsid w:val="000E6F97"/>
    <w:rsid w:val="000E73F5"/>
    <w:rsid w:val="001567FD"/>
    <w:rsid w:val="00170947"/>
    <w:rsid w:val="00191A90"/>
    <w:rsid w:val="001A509A"/>
    <w:rsid w:val="001C008B"/>
    <w:rsid w:val="001C21D6"/>
    <w:rsid w:val="001F7DA2"/>
    <w:rsid w:val="002248AA"/>
    <w:rsid w:val="00231192"/>
    <w:rsid w:val="0024609B"/>
    <w:rsid w:val="002460E0"/>
    <w:rsid w:val="0029133C"/>
    <w:rsid w:val="002B33AD"/>
    <w:rsid w:val="002D2CAF"/>
    <w:rsid w:val="002D664C"/>
    <w:rsid w:val="00302ADC"/>
    <w:rsid w:val="00312952"/>
    <w:rsid w:val="003260E5"/>
    <w:rsid w:val="0033312C"/>
    <w:rsid w:val="00356B8E"/>
    <w:rsid w:val="00391069"/>
    <w:rsid w:val="003A5719"/>
    <w:rsid w:val="003C6BDA"/>
    <w:rsid w:val="003E5154"/>
    <w:rsid w:val="003E7240"/>
    <w:rsid w:val="003F6A16"/>
    <w:rsid w:val="003F70D5"/>
    <w:rsid w:val="00415E31"/>
    <w:rsid w:val="00440AF4"/>
    <w:rsid w:val="0044219B"/>
    <w:rsid w:val="004655DB"/>
    <w:rsid w:val="00484FFF"/>
    <w:rsid w:val="00497D37"/>
    <w:rsid w:val="004E471A"/>
    <w:rsid w:val="004E6FFC"/>
    <w:rsid w:val="00511E97"/>
    <w:rsid w:val="00527830"/>
    <w:rsid w:val="00571AE4"/>
    <w:rsid w:val="005921E1"/>
    <w:rsid w:val="005942DB"/>
    <w:rsid w:val="00597F6D"/>
    <w:rsid w:val="005A4CE1"/>
    <w:rsid w:val="005B4C14"/>
    <w:rsid w:val="005C6484"/>
    <w:rsid w:val="0060030A"/>
    <w:rsid w:val="00612457"/>
    <w:rsid w:val="0062467F"/>
    <w:rsid w:val="00637A07"/>
    <w:rsid w:val="006430D9"/>
    <w:rsid w:val="006500DD"/>
    <w:rsid w:val="006514E2"/>
    <w:rsid w:val="006566A4"/>
    <w:rsid w:val="00657748"/>
    <w:rsid w:val="00670B2D"/>
    <w:rsid w:val="006857EB"/>
    <w:rsid w:val="006975BD"/>
    <w:rsid w:val="006A3883"/>
    <w:rsid w:val="006A4EB1"/>
    <w:rsid w:val="006B54C6"/>
    <w:rsid w:val="006D415C"/>
    <w:rsid w:val="006D6A1B"/>
    <w:rsid w:val="006F26E4"/>
    <w:rsid w:val="00700812"/>
    <w:rsid w:val="00722B3A"/>
    <w:rsid w:val="00757419"/>
    <w:rsid w:val="007C76D6"/>
    <w:rsid w:val="007E5905"/>
    <w:rsid w:val="007F46A5"/>
    <w:rsid w:val="007F4B27"/>
    <w:rsid w:val="00823E68"/>
    <w:rsid w:val="00823EBC"/>
    <w:rsid w:val="00836FEF"/>
    <w:rsid w:val="00837C0D"/>
    <w:rsid w:val="0087567A"/>
    <w:rsid w:val="008869A3"/>
    <w:rsid w:val="00891158"/>
    <w:rsid w:val="008973B2"/>
    <w:rsid w:val="008B35EA"/>
    <w:rsid w:val="008C331F"/>
    <w:rsid w:val="008C61E1"/>
    <w:rsid w:val="008D515C"/>
    <w:rsid w:val="008E366B"/>
    <w:rsid w:val="008F1C0D"/>
    <w:rsid w:val="00916F57"/>
    <w:rsid w:val="00922B85"/>
    <w:rsid w:val="009465A3"/>
    <w:rsid w:val="00955F1D"/>
    <w:rsid w:val="0096313E"/>
    <w:rsid w:val="009632F9"/>
    <w:rsid w:val="009A438B"/>
    <w:rsid w:val="009A49AE"/>
    <w:rsid w:val="009B73AD"/>
    <w:rsid w:val="009C6611"/>
    <w:rsid w:val="009D2499"/>
    <w:rsid w:val="009D644D"/>
    <w:rsid w:val="00A11DB5"/>
    <w:rsid w:val="00A45588"/>
    <w:rsid w:val="00A94366"/>
    <w:rsid w:val="00AA293C"/>
    <w:rsid w:val="00AA31B4"/>
    <w:rsid w:val="00B01D37"/>
    <w:rsid w:val="00B16EA6"/>
    <w:rsid w:val="00B26C4E"/>
    <w:rsid w:val="00B42E76"/>
    <w:rsid w:val="00B47F38"/>
    <w:rsid w:val="00B606E2"/>
    <w:rsid w:val="00B6115E"/>
    <w:rsid w:val="00B72E71"/>
    <w:rsid w:val="00BA5AE5"/>
    <w:rsid w:val="00BB2227"/>
    <w:rsid w:val="00C33DAD"/>
    <w:rsid w:val="00C34D09"/>
    <w:rsid w:val="00C42269"/>
    <w:rsid w:val="00C52ECC"/>
    <w:rsid w:val="00C565DA"/>
    <w:rsid w:val="00C633E6"/>
    <w:rsid w:val="00C77018"/>
    <w:rsid w:val="00CB4D75"/>
    <w:rsid w:val="00CB5732"/>
    <w:rsid w:val="00CB6792"/>
    <w:rsid w:val="00D156E7"/>
    <w:rsid w:val="00D65F56"/>
    <w:rsid w:val="00D674B3"/>
    <w:rsid w:val="00D84199"/>
    <w:rsid w:val="00DA0FC7"/>
    <w:rsid w:val="00DC427D"/>
    <w:rsid w:val="00DE1A56"/>
    <w:rsid w:val="00E05063"/>
    <w:rsid w:val="00E13604"/>
    <w:rsid w:val="00E67D77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42B90"/>
    <w:rsid w:val="00F46E7E"/>
    <w:rsid w:val="00F53707"/>
    <w:rsid w:val="00F666DB"/>
    <w:rsid w:val="00F842BE"/>
    <w:rsid w:val="00FA7847"/>
    <w:rsid w:val="00FB15B9"/>
    <w:rsid w:val="00FC0C91"/>
    <w:rsid w:val="00FC7E4F"/>
    <w:rsid w:val="00FD3BF8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black1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E874AF-9AE8-3C42-8724-A26CC055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30</cp:revision>
  <cp:lastPrinted>2018-04-19T13:30:00Z</cp:lastPrinted>
  <dcterms:created xsi:type="dcterms:W3CDTF">2018-04-19T03:04:00Z</dcterms:created>
  <dcterms:modified xsi:type="dcterms:W3CDTF">2018-04-19T14:36:00Z</dcterms:modified>
</cp:coreProperties>
</file>