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CB31" w14:textId="77777777" w:rsidR="0067291F" w:rsidRDefault="0067291F" w:rsidP="0067291F">
      <w:pPr>
        <w:jc w:val="center"/>
        <w:rPr>
          <w:rFonts w:asciiTheme="majorHAnsi" w:hAnsiTheme="majorHAnsi" w:cstheme="majorHAnsi"/>
          <w:b/>
          <w:bCs/>
          <w:sz w:val="36"/>
          <w:szCs w:val="36"/>
        </w:rPr>
      </w:pPr>
      <w:r w:rsidRPr="0067291F">
        <w:rPr>
          <w:rFonts w:asciiTheme="majorHAnsi" w:hAnsiTheme="majorHAnsi" w:cstheme="majorHAnsi"/>
          <w:b/>
          <w:bCs/>
          <w:sz w:val="36"/>
          <w:szCs w:val="36"/>
        </w:rPr>
        <w:t>AI Automation System – Service Scope &amp; Deliverables Report</w:t>
      </w:r>
    </w:p>
    <w:p w14:paraId="3102AD6A" w14:textId="77777777" w:rsidR="0067291F" w:rsidRPr="0067291F" w:rsidRDefault="0067291F" w:rsidP="0067291F">
      <w:pPr>
        <w:jc w:val="center"/>
        <w:rPr>
          <w:rFonts w:asciiTheme="majorHAnsi" w:hAnsiTheme="majorHAnsi" w:cstheme="majorHAnsi"/>
          <w:sz w:val="36"/>
          <w:szCs w:val="36"/>
        </w:rPr>
      </w:pPr>
    </w:p>
    <w:p w14:paraId="4EC1F117" w14:textId="77777777" w:rsidR="0067291F" w:rsidRPr="0067291F" w:rsidRDefault="0067291F" w:rsidP="0067291F">
      <w:r w:rsidRPr="0067291F">
        <w:rPr>
          <w:rFonts w:asciiTheme="majorHAnsi" w:hAnsiTheme="majorHAnsi" w:cstheme="majorHAnsi"/>
          <w:b/>
          <w:bCs/>
          <w:sz w:val="32"/>
          <w:szCs w:val="32"/>
        </w:rPr>
        <w:t>Project Overview</w:t>
      </w:r>
      <w:r w:rsidRPr="0067291F">
        <w:br/>
      </w:r>
      <w:r w:rsidRPr="0067291F">
        <w:rPr>
          <w:sz w:val="28"/>
          <w:szCs w:val="28"/>
        </w:rPr>
        <w:t xml:space="preserve">This project involves building a clean, reusable automation system for HVAC businesses using </w:t>
      </w:r>
      <w:proofErr w:type="spellStart"/>
      <w:r w:rsidRPr="0067291F">
        <w:rPr>
          <w:sz w:val="28"/>
          <w:szCs w:val="28"/>
        </w:rPr>
        <w:t>GoHighLevel</w:t>
      </w:r>
      <w:proofErr w:type="spellEnd"/>
      <w:r w:rsidRPr="0067291F">
        <w:rPr>
          <w:sz w:val="28"/>
          <w:szCs w:val="28"/>
        </w:rPr>
        <w:t>. The system is designed to capture missed calls and new leads, respond instantly, and convert them into booked jobs. The final solution will be modular, easy to duplicate, and simple to manage without technical dependency.</w:t>
      </w:r>
    </w:p>
    <w:p w14:paraId="014AD47A" w14:textId="01CAC696" w:rsidR="0067291F" w:rsidRPr="0067291F" w:rsidRDefault="0067291F" w:rsidP="0067291F"/>
    <w:p w14:paraId="2EC60CFC" w14:textId="77777777" w:rsidR="0067291F" w:rsidRPr="0067291F" w:rsidRDefault="0067291F" w:rsidP="0067291F">
      <w:pPr>
        <w:rPr>
          <w:rFonts w:asciiTheme="majorHAnsi" w:hAnsiTheme="majorHAnsi" w:cstheme="majorHAnsi"/>
          <w:sz w:val="32"/>
          <w:szCs w:val="32"/>
        </w:rPr>
      </w:pPr>
      <w:r w:rsidRPr="0067291F">
        <w:rPr>
          <w:rFonts w:asciiTheme="majorHAnsi" w:hAnsiTheme="majorHAnsi" w:cstheme="majorHAnsi"/>
          <w:b/>
          <w:bCs/>
          <w:sz w:val="32"/>
          <w:szCs w:val="32"/>
        </w:rPr>
        <w:t>1. System Architecture &amp; Design</w:t>
      </w:r>
    </w:p>
    <w:p w14:paraId="7EECF004" w14:textId="77777777" w:rsidR="0067291F" w:rsidRPr="0067291F" w:rsidRDefault="0067291F" w:rsidP="0067291F">
      <w:pPr>
        <w:numPr>
          <w:ilvl w:val="0"/>
          <w:numId w:val="1"/>
        </w:numPr>
        <w:rPr>
          <w:sz w:val="28"/>
          <w:szCs w:val="28"/>
        </w:rPr>
      </w:pPr>
      <w:r w:rsidRPr="0067291F">
        <w:rPr>
          <w:sz w:val="28"/>
          <w:szCs w:val="28"/>
        </w:rPr>
        <w:t>Design of a modular automation structure (not a single complex workflow)</w:t>
      </w:r>
    </w:p>
    <w:p w14:paraId="62C0D84D" w14:textId="77777777" w:rsidR="0067291F" w:rsidRPr="0067291F" w:rsidRDefault="0067291F" w:rsidP="0067291F">
      <w:pPr>
        <w:numPr>
          <w:ilvl w:val="0"/>
          <w:numId w:val="1"/>
        </w:numPr>
        <w:rPr>
          <w:sz w:val="28"/>
          <w:szCs w:val="28"/>
        </w:rPr>
      </w:pPr>
      <w:r w:rsidRPr="0067291F">
        <w:rPr>
          <w:sz w:val="28"/>
          <w:szCs w:val="28"/>
        </w:rPr>
        <w:t>Separation of system into logical components: intake, response, CRM, booking, follow-up</w:t>
      </w:r>
    </w:p>
    <w:p w14:paraId="1B36FA89" w14:textId="77777777" w:rsidR="0067291F" w:rsidRPr="0067291F" w:rsidRDefault="0067291F" w:rsidP="0067291F">
      <w:pPr>
        <w:numPr>
          <w:ilvl w:val="0"/>
          <w:numId w:val="1"/>
        </w:numPr>
        <w:rPr>
          <w:sz w:val="28"/>
          <w:szCs w:val="28"/>
        </w:rPr>
      </w:pPr>
      <w:r w:rsidRPr="0067291F">
        <w:rPr>
          <w:sz w:val="28"/>
          <w:szCs w:val="28"/>
        </w:rPr>
        <w:t>Clean naming conventions and workflow organization</w:t>
      </w:r>
    </w:p>
    <w:p w14:paraId="27361736" w14:textId="77777777" w:rsidR="0067291F" w:rsidRPr="0067291F" w:rsidRDefault="0067291F" w:rsidP="0067291F">
      <w:pPr>
        <w:numPr>
          <w:ilvl w:val="0"/>
          <w:numId w:val="1"/>
        </w:numPr>
        <w:rPr>
          <w:sz w:val="28"/>
          <w:szCs w:val="28"/>
        </w:rPr>
      </w:pPr>
      <w:r w:rsidRPr="0067291F">
        <w:rPr>
          <w:sz w:val="28"/>
          <w:szCs w:val="28"/>
        </w:rPr>
        <w:t>Scalable structure to support multiple client deployments</w:t>
      </w:r>
    </w:p>
    <w:p w14:paraId="61254A5B" w14:textId="0892DCF7" w:rsidR="0067291F" w:rsidRPr="0067291F" w:rsidRDefault="0067291F" w:rsidP="0067291F"/>
    <w:p w14:paraId="6EA279CB" w14:textId="77777777" w:rsidR="0067291F" w:rsidRPr="0067291F" w:rsidRDefault="0067291F" w:rsidP="0067291F">
      <w:pPr>
        <w:rPr>
          <w:rFonts w:asciiTheme="majorHAnsi" w:hAnsiTheme="majorHAnsi" w:cstheme="majorHAnsi"/>
          <w:sz w:val="32"/>
          <w:szCs w:val="32"/>
        </w:rPr>
      </w:pPr>
      <w:r w:rsidRPr="0067291F">
        <w:rPr>
          <w:rFonts w:asciiTheme="majorHAnsi" w:hAnsiTheme="majorHAnsi" w:cstheme="majorHAnsi"/>
          <w:b/>
          <w:bCs/>
          <w:sz w:val="32"/>
          <w:szCs w:val="32"/>
        </w:rPr>
        <w:t>2. Lead Intake System (Multi-Source)</w:t>
      </w:r>
    </w:p>
    <w:p w14:paraId="6A2760CC" w14:textId="77777777" w:rsidR="0067291F" w:rsidRPr="0067291F" w:rsidRDefault="0067291F" w:rsidP="0067291F">
      <w:pPr>
        <w:numPr>
          <w:ilvl w:val="0"/>
          <w:numId w:val="2"/>
        </w:numPr>
        <w:rPr>
          <w:sz w:val="28"/>
          <w:szCs w:val="28"/>
        </w:rPr>
      </w:pPr>
      <w:r w:rsidRPr="0067291F">
        <w:rPr>
          <w:sz w:val="28"/>
          <w:szCs w:val="28"/>
        </w:rPr>
        <w:t>Missed call trigger setup (priority flow)</w:t>
      </w:r>
    </w:p>
    <w:p w14:paraId="03B95C49" w14:textId="77777777" w:rsidR="0067291F" w:rsidRPr="0067291F" w:rsidRDefault="0067291F" w:rsidP="0067291F">
      <w:pPr>
        <w:numPr>
          <w:ilvl w:val="0"/>
          <w:numId w:val="2"/>
        </w:numPr>
        <w:rPr>
          <w:sz w:val="28"/>
          <w:szCs w:val="28"/>
        </w:rPr>
      </w:pPr>
      <w:r w:rsidRPr="0067291F">
        <w:rPr>
          <w:sz w:val="28"/>
          <w:szCs w:val="28"/>
        </w:rPr>
        <w:t>Website form integration</w:t>
      </w:r>
    </w:p>
    <w:p w14:paraId="79161EC1" w14:textId="77777777" w:rsidR="0067291F" w:rsidRPr="0067291F" w:rsidRDefault="0067291F" w:rsidP="0067291F">
      <w:pPr>
        <w:numPr>
          <w:ilvl w:val="0"/>
          <w:numId w:val="2"/>
        </w:numPr>
        <w:rPr>
          <w:sz w:val="28"/>
          <w:szCs w:val="28"/>
        </w:rPr>
      </w:pPr>
      <w:r w:rsidRPr="0067291F">
        <w:rPr>
          <w:sz w:val="28"/>
          <w:szCs w:val="28"/>
        </w:rPr>
        <w:t>Facebook / Google Ads lead integration</w:t>
      </w:r>
    </w:p>
    <w:p w14:paraId="60A6C1D4" w14:textId="77777777" w:rsidR="0067291F" w:rsidRPr="0067291F" w:rsidRDefault="0067291F" w:rsidP="0067291F">
      <w:pPr>
        <w:numPr>
          <w:ilvl w:val="0"/>
          <w:numId w:val="2"/>
        </w:numPr>
        <w:rPr>
          <w:sz w:val="28"/>
          <w:szCs w:val="28"/>
        </w:rPr>
      </w:pPr>
      <w:r w:rsidRPr="0067291F">
        <w:rPr>
          <w:sz w:val="28"/>
          <w:szCs w:val="28"/>
        </w:rPr>
        <w:t>Data normalization into a unified lead format</w:t>
      </w:r>
    </w:p>
    <w:p w14:paraId="7866DB9F" w14:textId="77777777" w:rsidR="0067291F" w:rsidRPr="0067291F" w:rsidRDefault="0067291F" w:rsidP="0067291F">
      <w:pPr>
        <w:numPr>
          <w:ilvl w:val="0"/>
          <w:numId w:val="2"/>
        </w:numPr>
        <w:rPr>
          <w:sz w:val="28"/>
          <w:szCs w:val="28"/>
        </w:rPr>
      </w:pPr>
      <w:r w:rsidRPr="0067291F">
        <w:rPr>
          <w:sz w:val="28"/>
          <w:szCs w:val="28"/>
        </w:rPr>
        <w:t>Error handling for incomplete or duplicate data</w:t>
      </w:r>
    </w:p>
    <w:p w14:paraId="1D045B66" w14:textId="5DCE48B6" w:rsidR="0067291F" w:rsidRPr="0067291F" w:rsidRDefault="0067291F" w:rsidP="0067291F"/>
    <w:p w14:paraId="4B331C9D" w14:textId="77777777" w:rsidR="0067291F" w:rsidRPr="0067291F" w:rsidRDefault="0067291F" w:rsidP="0067291F">
      <w:pPr>
        <w:rPr>
          <w:rFonts w:asciiTheme="majorHAnsi" w:hAnsiTheme="majorHAnsi" w:cstheme="majorHAnsi"/>
          <w:sz w:val="32"/>
          <w:szCs w:val="32"/>
        </w:rPr>
      </w:pPr>
      <w:r w:rsidRPr="0067291F">
        <w:rPr>
          <w:rFonts w:asciiTheme="majorHAnsi" w:hAnsiTheme="majorHAnsi" w:cstheme="majorHAnsi"/>
          <w:b/>
          <w:bCs/>
          <w:sz w:val="32"/>
          <w:szCs w:val="32"/>
        </w:rPr>
        <w:t>3. Instant Response System (SMS-First)</w:t>
      </w:r>
    </w:p>
    <w:p w14:paraId="02DD9499" w14:textId="77777777" w:rsidR="0067291F" w:rsidRPr="0067291F" w:rsidRDefault="0067291F" w:rsidP="0067291F">
      <w:pPr>
        <w:numPr>
          <w:ilvl w:val="0"/>
          <w:numId w:val="3"/>
        </w:numPr>
        <w:rPr>
          <w:sz w:val="28"/>
          <w:szCs w:val="28"/>
        </w:rPr>
      </w:pPr>
      <w:r w:rsidRPr="0067291F">
        <w:rPr>
          <w:sz w:val="28"/>
          <w:szCs w:val="28"/>
        </w:rPr>
        <w:t>Immediate SMS response for all incoming leads</w:t>
      </w:r>
    </w:p>
    <w:p w14:paraId="099A51BB" w14:textId="77777777" w:rsidR="0067291F" w:rsidRPr="0067291F" w:rsidRDefault="0067291F" w:rsidP="0067291F">
      <w:pPr>
        <w:numPr>
          <w:ilvl w:val="0"/>
          <w:numId w:val="3"/>
        </w:numPr>
        <w:rPr>
          <w:sz w:val="28"/>
          <w:szCs w:val="28"/>
        </w:rPr>
      </w:pPr>
      <w:r w:rsidRPr="0067291F">
        <w:rPr>
          <w:sz w:val="28"/>
          <w:szCs w:val="28"/>
        </w:rPr>
        <w:t>Missed call–specific messaging logic</w:t>
      </w:r>
    </w:p>
    <w:p w14:paraId="003E237E" w14:textId="77777777" w:rsidR="0067291F" w:rsidRPr="0067291F" w:rsidRDefault="0067291F" w:rsidP="0067291F">
      <w:pPr>
        <w:numPr>
          <w:ilvl w:val="0"/>
          <w:numId w:val="3"/>
        </w:numPr>
        <w:rPr>
          <w:sz w:val="28"/>
          <w:szCs w:val="28"/>
        </w:rPr>
      </w:pPr>
      <w:r w:rsidRPr="0067291F">
        <w:rPr>
          <w:sz w:val="28"/>
          <w:szCs w:val="28"/>
        </w:rPr>
        <w:t>Configurable message templates (no hardcoding)</w:t>
      </w:r>
    </w:p>
    <w:p w14:paraId="6AE457DA" w14:textId="77777777" w:rsidR="0067291F" w:rsidRPr="0067291F" w:rsidRDefault="0067291F" w:rsidP="0067291F">
      <w:pPr>
        <w:numPr>
          <w:ilvl w:val="0"/>
          <w:numId w:val="3"/>
        </w:numPr>
        <w:rPr>
          <w:sz w:val="28"/>
          <w:szCs w:val="28"/>
        </w:rPr>
      </w:pPr>
      <w:r w:rsidRPr="0067291F">
        <w:rPr>
          <w:sz w:val="28"/>
          <w:szCs w:val="28"/>
        </w:rPr>
        <w:t>Optional email fallback system</w:t>
      </w:r>
    </w:p>
    <w:p w14:paraId="550B34E5" w14:textId="77777777" w:rsidR="0067291F" w:rsidRPr="0067291F" w:rsidRDefault="0067291F" w:rsidP="0067291F">
      <w:pPr>
        <w:numPr>
          <w:ilvl w:val="0"/>
          <w:numId w:val="3"/>
        </w:numPr>
        <w:rPr>
          <w:sz w:val="28"/>
          <w:szCs w:val="28"/>
        </w:rPr>
      </w:pPr>
      <w:r w:rsidRPr="0067291F">
        <w:rPr>
          <w:sz w:val="28"/>
          <w:szCs w:val="28"/>
        </w:rPr>
        <w:lastRenderedPageBreak/>
        <w:t>Message timing optimization for fast response</w:t>
      </w:r>
    </w:p>
    <w:p w14:paraId="29F90956" w14:textId="4DC847F5" w:rsidR="0067291F" w:rsidRPr="0067291F" w:rsidRDefault="0067291F" w:rsidP="0067291F">
      <w:pPr>
        <w:rPr>
          <w:sz w:val="28"/>
          <w:szCs w:val="28"/>
        </w:rPr>
      </w:pPr>
    </w:p>
    <w:p w14:paraId="51E80168" w14:textId="73B47250" w:rsidR="0067291F" w:rsidRPr="0067291F" w:rsidRDefault="0067291F" w:rsidP="0067291F">
      <w:pPr>
        <w:rPr>
          <w:rFonts w:asciiTheme="majorHAnsi" w:hAnsiTheme="majorHAnsi" w:cstheme="majorHAnsi"/>
          <w:sz w:val="32"/>
          <w:szCs w:val="32"/>
        </w:rPr>
      </w:pPr>
      <w:r w:rsidRPr="0067291F">
        <w:rPr>
          <w:rFonts w:asciiTheme="majorHAnsi" w:hAnsiTheme="majorHAnsi" w:cstheme="majorHAnsi"/>
          <w:b/>
          <w:bCs/>
          <w:sz w:val="32"/>
          <w:szCs w:val="32"/>
        </w:rPr>
        <w:t>4. CRM &amp; Pipeline Setup</w:t>
      </w:r>
    </w:p>
    <w:p w14:paraId="4C8AD277" w14:textId="77777777" w:rsidR="0067291F" w:rsidRPr="0067291F" w:rsidRDefault="0067291F" w:rsidP="0067291F">
      <w:pPr>
        <w:numPr>
          <w:ilvl w:val="0"/>
          <w:numId w:val="4"/>
        </w:numPr>
        <w:rPr>
          <w:sz w:val="28"/>
          <w:szCs w:val="28"/>
        </w:rPr>
      </w:pPr>
      <w:r w:rsidRPr="0067291F">
        <w:rPr>
          <w:sz w:val="28"/>
          <w:szCs w:val="28"/>
        </w:rPr>
        <w:t>Contact creation and update logic</w:t>
      </w:r>
    </w:p>
    <w:p w14:paraId="04B8F75A" w14:textId="77777777" w:rsidR="0067291F" w:rsidRPr="0067291F" w:rsidRDefault="0067291F" w:rsidP="0067291F">
      <w:pPr>
        <w:numPr>
          <w:ilvl w:val="0"/>
          <w:numId w:val="4"/>
        </w:numPr>
        <w:rPr>
          <w:sz w:val="28"/>
          <w:szCs w:val="28"/>
        </w:rPr>
      </w:pPr>
      <w:r w:rsidRPr="0067291F">
        <w:rPr>
          <w:sz w:val="28"/>
          <w:szCs w:val="28"/>
        </w:rPr>
        <w:t>Pipeline creation (New Lead → Contacted → Booked → No Response)</w:t>
      </w:r>
    </w:p>
    <w:p w14:paraId="46F5DC2F" w14:textId="77777777" w:rsidR="0067291F" w:rsidRPr="0067291F" w:rsidRDefault="0067291F" w:rsidP="0067291F">
      <w:pPr>
        <w:numPr>
          <w:ilvl w:val="0"/>
          <w:numId w:val="4"/>
        </w:numPr>
        <w:rPr>
          <w:sz w:val="28"/>
          <w:szCs w:val="28"/>
        </w:rPr>
      </w:pPr>
      <w:r w:rsidRPr="0067291F">
        <w:rPr>
          <w:sz w:val="28"/>
          <w:szCs w:val="28"/>
        </w:rPr>
        <w:t>Lead source tagging (missed call, form, ads)</w:t>
      </w:r>
    </w:p>
    <w:p w14:paraId="610CE285" w14:textId="77777777" w:rsidR="0067291F" w:rsidRPr="0067291F" w:rsidRDefault="0067291F" w:rsidP="0067291F">
      <w:pPr>
        <w:numPr>
          <w:ilvl w:val="0"/>
          <w:numId w:val="4"/>
        </w:numPr>
        <w:rPr>
          <w:sz w:val="28"/>
          <w:szCs w:val="28"/>
        </w:rPr>
      </w:pPr>
      <w:r w:rsidRPr="0067291F">
        <w:rPr>
          <w:sz w:val="28"/>
          <w:szCs w:val="28"/>
        </w:rPr>
        <w:t>Status updates based on user actions</w:t>
      </w:r>
    </w:p>
    <w:p w14:paraId="465AF44A" w14:textId="77777777" w:rsidR="0067291F" w:rsidRPr="0067291F" w:rsidRDefault="0067291F" w:rsidP="0067291F">
      <w:pPr>
        <w:numPr>
          <w:ilvl w:val="0"/>
          <w:numId w:val="4"/>
        </w:numPr>
        <w:rPr>
          <w:sz w:val="28"/>
          <w:szCs w:val="28"/>
        </w:rPr>
      </w:pPr>
      <w:r w:rsidRPr="0067291F">
        <w:rPr>
          <w:sz w:val="28"/>
          <w:szCs w:val="28"/>
        </w:rPr>
        <w:t>Clean and minimal CRM structure for easy management</w:t>
      </w:r>
    </w:p>
    <w:p w14:paraId="2A5A8AE8" w14:textId="177D53AE" w:rsidR="0067291F" w:rsidRPr="0067291F" w:rsidRDefault="0067291F" w:rsidP="0067291F">
      <w:pPr>
        <w:rPr>
          <w:sz w:val="28"/>
          <w:szCs w:val="28"/>
        </w:rPr>
      </w:pPr>
    </w:p>
    <w:p w14:paraId="6E8FBFD1" w14:textId="77777777" w:rsidR="0067291F" w:rsidRPr="0067291F" w:rsidRDefault="0067291F" w:rsidP="0067291F">
      <w:pPr>
        <w:rPr>
          <w:rFonts w:asciiTheme="majorHAnsi" w:hAnsiTheme="majorHAnsi" w:cstheme="majorHAnsi"/>
          <w:sz w:val="32"/>
          <w:szCs w:val="32"/>
        </w:rPr>
      </w:pPr>
      <w:r w:rsidRPr="0067291F">
        <w:rPr>
          <w:rFonts w:asciiTheme="majorHAnsi" w:hAnsiTheme="majorHAnsi" w:cstheme="majorHAnsi"/>
          <w:b/>
          <w:bCs/>
          <w:sz w:val="32"/>
          <w:szCs w:val="32"/>
        </w:rPr>
        <w:t>5. Booking System Integration</w:t>
      </w:r>
    </w:p>
    <w:p w14:paraId="1BBEB774" w14:textId="77777777" w:rsidR="0067291F" w:rsidRPr="0067291F" w:rsidRDefault="0067291F" w:rsidP="0067291F">
      <w:pPr>
        <w:numPr>
          <w:ilvl w:val="0"/>
          <w:numId w:val="5"/>
        </w:numPr>
        <w:rPr>
          <w:sz w:val="28"/>
          <w:szCs w:val="28"/>
        </w:rPr>
      </w:pPr>
      <w:r w:rsidRPr="0067291F">
        <w:rPr>
          <w:sz w:val="28"/>
          <w:szCs w:val="28"/>
        </w:rPr>
        <w:t xml:space="preserve">Calendar setup within </w:t>
      </w:r>
      <w:proofErr w:type="spellStart"/>
      <w:r w:rsidRPr="0067291F">
        <w:rPr>
          <w:sz w:val="28"/>
          <w:szCs w:val="28"/>
        </w:rPr>
        <w:t>GoHighLevel</w:t>
      </w:r>
      <w:proofErr w:type="spellEnd"/>
    </w:p>
    <w:p w14:paraId="7E90A0CC" w14:textId="77777777" w:rsidR="0067291F" w:rsidRPr="0067291F" w:rsidRDefault="0067291F" w:rsidP="0067291F">
      <w:pPr>
        <w:numPr>
          <w:ilvl w:val="0"/>
          <w:numId w:val="5"/>
        </w:numPr>
        <w:rPr>
          <w:sz w:val="28"/>
          <w:szCs w:val="28"/>
        </w:rPr>
      </w:pPr>
      <w:r w:rsidRPr="0067291F">
        <w:rPr>
          <w:sz w:val="28"/>
          <w:szCs w:val="28"/>
        </w:rPr>
        <w:t>Booking link integration into SMS/email flows</w:t>
      </w:r>
    </w:p>
    <w:p w14:paraId="0D75B324" w14:textId="77777777" w:rsidR="0067291F" w:rsidRPr="0067291F" w:rsidRDefault="0067291F" w:rsidP="0067291F">
      <w:pPr>
        <w:numPr>
          <w:ilvl w:val="0"/>
          <w:numId w:val="5"/>
        </w:numPr>
        <w:rPr>
          <w:sz w:val="28"/>
          <w:szCs w:val="28"/>
        </w:rPr>
      </w:pPr>
      <w:r w:rsidRPr="0067291F">
        <w:rPr>
          <w:sz w:val="28"/>
          <w:szCs w:val="28"/>
        </w:rPr>
        <w:t>Booking confirmation messages</w:t>
      </w:r>
    </w:p>
    <w:p w14:paraId="77661775" w14:textId="77777777" w:rsidR="0067291F" w:rsidRPr="0067291F" w:rsidRDefault="0067291F" w:rsidP="0067291F">
      <w:pPr>
        <w:numPr>
          <w:ilvl w:val="0"/>
          <w:numId w:val="5"/>
        </w:numPr>
        <w:rPr>
          <w:sz w:val="28"/>
          <w:szCs w:val="28"/>
        </w:rPr>
      </w:pPr>
      <w:r w:rsidRPr="0067291F">
        <w:rPr>
          <w:sz w:val="28"/>
          <w:szCs w:val="28"/>
        </w:rPr>
        <w:t>Automated reminders (e.g., before appointment)</w:t>
      </w:r>
    </w:p>
    <w:p w14:paraId="229EEA3A" w14:textId="77777777" w:rsidR="0067291F" w:rsidRPr="0067291F" w:rsidRDefault="0067291F" w:rsidP="0067291F">
      <w:pPr>
        <w:numPr>
          <w:ilvl w:val="0"/>
          <w:numId w:val="5"/>
        </w:numPr>
        <w:rPr>
          <w:sz w:val="28"/>
          <w:szCs w:val="28"/>
        </w:rPr>
      </w:pPr>
      <w:r w:rsidRPr="0067291F">
        <w:rPr>
          <w:sz w:val="28"/>
          <w:szCs w:val="28"/>
        </w:rPr>
        <w:t>Simple, user-friendly booking experience</w:t>
      </w:r>
    </w:p>
    <w:p w14:paraId="458C7D53" w14:textId="3DFFED3D" w:rsidR="0067291F" w:rsidRPr="0067291F" w:rsidRDefault="0067291F" w:rsidP="0067291F">
      <w:pPr>
        <w:rPr>
          <w:sz w:val="28"/>
          <w:szCs w:val="28"/>
        </w:rPr>
      </w:pPr>
    </w:p>
    <w:p w14:paraId="39B0B338" w14:textId="77777777" w:rsidR="0067291F" w:rsidRPr="0067291F" w:rsidRDefault="0067291F" w:rsidP="0067291F">
      <w:pPr>
        <w:rPr>
          <w:rFonts w:asciiTheme="majorHAnsi" w:hAnsiTheme="majorHAnsi" w:cstheme="majorHAnsi"/>
          <w:sz w:val="32"/>
          <w:szCs w:val="32"/>
        </w:rPr>
      </w:pPr>
      <w:r w:rsidRPr="0067291F">
        <w:rPr>
          <w:rFonts w:asciiTheme="majorHAnsi" w:hAnsiTheme="majorHAnsi" w:cstheme="majorHAnsi"/>
          <w:b/>
          <w:bCs/>
          <w:sz w:val="32"/>
          <w:szCs w:val="32"/>
        </w:rPr>
        <w:t>6. Follow-Up Automation System</w:t>
      </w:r>
    </w:p>
    <w:p w14:paraId="4AD82B8F" w14:textId="77777777" w:rsidR="0067291F" w:rsidRPr="0067291F" w:rsidRDefault="0067291F" w:rsidP="0067291F">
      <w:pPr>
        <w:numPr>
          <w:ilvl w:val="0"/>
          <w:numId w:val="6"/>
        </w:numPr>
        <w:rPr>
          <w:sz w:val="28"/>
          <w:szCs w:val="28"/>
        </w:rPr>
      </w:pPr>
      <w:r w:rsidRPr="0067291F">
        <w:rPr>
          <w:sz w:val="28"/>
          <w:szCs w:val="28"/>
        </w:rPr>
        <w:t>No-response follow-up sequence (SMS-first)</w:t>
      </w:r>
    </w:p>
    <w:p w14:paraId="620BD9F9" w14:textId="77777777" w:rsidR="0067291F" w:rsidRPr="0067291F" w:rsidRDefault="0067291F" w:rsidP="0067291F">
      <w:pPr>
        <w:numPr>
          <w:ilvl w:val="0"/>
          <w:numId w:val="6"/>
        </w:numPr>
        <w:rPr>
          <w:sz w:val="28"/>
          <w:szCs w:val="28"/>
        </w:rPr>
      </w:pPr>
      <w:r w:rsidRPr="0067291F">
        <w:rPr>
          <w:sz w:val="28"/>
          <w:szCs w:val="28"/>
        </w:rPr>
        <w:t xml:space="preserve">Configurable timing (e.g., +5 min, +24 </w:t>
      </w:r>
      <w:proofErr w:type="spellStart"/>
      <w:r w:rsidRPr="0067291F">
        <w:rPr>
          <w:sz w:val="28"/>
          <w:szCs w:val="28"/>
        </w:rPr>
        <w:t>hr</w:t>
      </w:r>
      <w:proofErr w:type="spellEnd"/>
      <w:r w:rsidRPr="0067291F">
        <w:rPr>
          <w:sz w:val="28"/>
          <w:szCs w:val="28"/>
        </w:rPr>
        <w:t>)</w:t>
      </w:r>
    </w:p>
    <w:p w14:paraId="7BB61B2B" w14:textId="77777777" w:rsidR="0067291F" w:rsidRPr="0067291F" w:rsidRDefault="0067291F" w:rsidP="0067291F">
      <w:pPr>
        <w:numPr>
          <w:ilvl w:val="0"/>
          <w:numId w:val="6"/>
        </w:numPr>
        <w:rPr>
          <w:sz w:val="28"/>
          <w:szCs w:val="28"/>
        </w:rPr>
      </w:pPr>
      <w:r w:rsidRPr="0067291F">
        <w:rPr>
          <w:sz w:val="28"/>
          <w:szCs w:val="28"/>
        </w:rPr>
        <w:t>Optional email follow-up</w:t>
      </w:r>
    </w:p>
    <w:p w14:paraId="143D282D" w14:textId="77777777" w:rsidR="0067291F" w:rsidRPr="0067291F" w:rsidRDefault="0067291F" w:rsidP="0067291F">
      <w:pPr>
        <w:numPr>
          <w:ilvl w:val="0"/>
          <w:numId w:val="6"/>
        </w:numPr>
        <w:rPr>
          <w:sz w:val="28"/>
          <w:szCs w:val="28"/>
        </w:rPr>
      </w:pPr>
      <w:r w:rsidRPr="0067291F">
        <w:rPr>
          <w:sz w:val="28"/>
          <w:szCs w:val="28"/>
        </w:rPr>
        <w:t>Stop conditions when lead responds or books</w:t>
      </w:r>
    </w:p>
    <w:p w14:paraId="093AFB07" w14:textId="77777777" w:rsidR="0067291F" w:rsidRPr="0067291F" w:rsidRDefault="0067291F" w:rsidP="0067291F">
      <w:pPr>
        <w:numPr>
          <w:ilvl w:val="0"/>
          <w:numId w:val="6"/>
        </w:numPr>
        <w:rPr>
          <w:sz w:val="28"/>
          <w:szCs w:val="28"/>
        </w:rPr>
      </w:pPr>
      <w:r w:rsidRPr="0067291F">
        <w:rPr>
          <w:sz w:val="28"/>
          <w:szCs w:val="28"/>
        </w:rPr>
        <w:t>Lightweight, effective sequence (no over-complex logic)</w:t>
      </w:r>
    </w:p>
    <w:p w14:paraId="36BCE342" w14:textId="1E3D0B63" w:rsidR="0067291F" w:rsidRPr="0067291F" w:rsidRDefault="0067291F" w:rsidP="0067291F">
      <w:pPr>
        <w:rPr>
          <w:sz w:val="28"/>
          <w:szCs w:val="28"/>
        </w:rPr>
      </w:pPr>
    </w:p>
    <w:p w14:paraId="076718CC" w14:textId="77777777" w:rsidR="0067291F" w:rsidRPr="0067291F" w:rsidRDefault="0067291F" w:rsidP="0067291F">
      <w:pPr>
        <w:rPr>
          <w:rFonts w:asciiTheme="majorHAnsi" w:hAnsiTheme="majorHAnsi" w:cstheme="majorHAnsi"/>
          <w:sz w:val="32"/>
          <w:szCs w:val="32"/>
        </w:rPr>
      </w:pPr>
      <w:r w:rsidRPr="0067291F">
        <w:rPr>
          <w:rFonts w:asciiTheme="majorHAnsi" w:hAnsiTheme="majorHAnsi" w:cstheme="majorHAnsi"/>
          <w:b/>
          <w:bCs/>
          <w:sz w:val="32"/>
          <w:szCs w:val="32"/>
        </w:rPr>
        <w:t>7. Reusable Template System</w:t>
      </w:r>
    </w:p>
    <w:p w14:paraId="192EF7F8" w14:textId="77777777" w:rsidR="0067291F" w:rsidRPr="0067291F" w:rsidRDefault="0067291F" w:rsidP="0067291F">
      <w:pPr>
        <w:numPr>
          <w:ilvl w:val="0"/>
          <w:numId w:val="7"/>
        </w:numPr>
        <w:rPr>
          <w:sz w:val="28"/>
          <w:szCs w:val="28"/>
        </w:rPr>
      </w:pPr>
      <w:r w:rsidRPr="0067291F">
        <w:rPr>
          <w:sz w:val="28"/>
          <w:szCs w:val="28"/>
        </w:rPr>
        <w:t>All workflows built as reusable templates</w:t>
      </w:r>
    </w:p>
    <w:p w14:paraId="39EB9EDD" w14:textId="77777777" w:rsidR="0067291F" w:rsidRPr="0067291F" w:rsidRDefault="0067291F" w:rsidP="0067291F">
      <w:pPr>
        <w:numPr>
          <w:ilvl w:val="0"/>
          <w:numId w:val="7"/>
        </w:numPr>
        <w:rPr>
          <w:sz w:val="28"/>
          <w:szCs w:val="28"/>
        </w:rPr>
      </w:pPr>
      <w:r w:rsidRPr="0067291F">
        <w:rPr>
          <w:sz w:val="28"/>
          <w:szCs w:val="28"/>
        </w:rPr>
        <w:lastRenderedPageBreak/>
        <w:t>No client-specific data hardcoded</w:t>
      </w:r>
    </w:p>
    <w:p w14:paraId="1F3A5FDA" w14:textId="77777777" w:rsidR="0067291F" w:rsidRPr="0067291F" w:rsidRDefault="0067291F" w:rsidP="0067291F">
      <w:pPr>
        <w:numPr>
          <w:ilvl w:val="0"/>
          <w:numId w:val="7"/>
        </w:numPr>
        <w:rPr>
          <w:sz w:val="28"/>
          <w:szCs w:val="28"/>
        </w:rPr>
      </w:pPr>
      <w:r w:rsidRPr="0067291F">
        <w:rPr>
          <w:sz w:val="28"/>
          <w:szCs w:val="28"/>
        </w:rPr>
        <w:t>Configurable variables (business name, phone, booking link, tone, etc.)</w:t>
      </w:r>
    </w:p>
    <w:p w14:paraId="1D7BE053" w14:textId="77777777" w:rsidR="0067291F" w:rsidRPr="0067291F" w:rsidRDefault="0067291F" w:rsidP="0067291F">
      <w:pPr>
        <w:numPr>
          <w:ilvl w:val="0"/>
          <w:numId w:val="7"/>
        </w:numPr>
        <w:rPr>
          <w:sz w:val="28"/>
          <w:szCs w:val="28"/>
        </w:rPr>
      </w:pPr>
      <w:r w:rsidRPr="0067291F">
        <w:rPr>
          <w:sz w:val="28"/>
          <w:szCs w:val="28"/>
        </w:rPr>
        <w:t>Designed for fast duplication across HVAC clients</w:t>
      </w:r>
    </w:p>
    <w:p w14:paraId="3459977C" w14:textId="77777777" w:rsidR="0067291F" w:rsidRPr="0067291F" w:rsidRDefault="0067291F" w:rsidP="0067291F">
      <w:pPr>
        <w:numPr>
          <w:ilvl w:val="0"/>
          <w:numId w:val="7"/>
        </w:numPr>
        <w:rPr>
          <w:sz w:val="28"/>
          <w:szCs w:val="28"/>
        </w:rPr>
      </w:pPr>
      <w:r w:rsidRPr="0067291F">
        <w:rPr>
          <w:sz w:val="28"/>
          <w:szCs w:val="28"/>
        </w:rPr>
        <w:t>Consistent structure across all templates</w:t>
      </w:r>
    </w:p>
    <w:p w14:paraId="6C1546E3" w14:textId="26EAA0B8" w:rsidR="0067291F" w:rsidRPr="0067291F" w:rsidRDefault="0067291F" w:rsidP="0067291F">
      <w:pPr>
        <w:rPr>
          <w:sz w:val="28"/>
          <w:szCs w:val="28"/>
        </w:rPr>
      </w:pPr>
    </w:p>
    <w:p w14:paraId="074D6050" w14:textId="77777777" w:rsidR="0067291F" w:rsidRPr="0067291F" w:rsidRDefault="0067291F" w:rsidP="0067291F">
      <w:pPr>
        <w:rPr>
          <w:rFonts w:asciiTheme="majorHAnsi" w:hAnsiTheme="majorHAnsi" w:cstheme="majorHAnsi"/>
          <w:sz w:val="32"/>
          <w:szCs w:val="32"/>
        </w:rPr>
      </w:pPr>
      <w:r w:rsidRPr="0067291F">
        <w:rPr>
          <w:rFonts w:asciiTheme="majorHAnsi" w:hAnsiTheme="majorHAnsi" w:cstheme="majorHAnsi"/>
          <w:b/>
          <w:bCs/>
          <w:sz w:val="32"/>
          <w:szCs w:val="32"/>
        </w:rPr>
        <w:t>8. Configuration Layer (Client Setup Control)</w:t>
      </w:r>
    </w:p>
    <w:p w14:paraId="3E749BA1" w14:textId="77777777" w:rsidR="0067291F" w:rsidRPr="0067291F" w:rsidRDefault="0067291F" w:rsidP="0067291F">
      <w:pPr>
        <w:numPr>
          <w:ilvl w:val="0"/>
          <w:numId w:val="8"/>
        </w:numPr>
        <w:rPr>
          <w:sz w:val="28"/>
          <w:szCs w:val="28"/>
        </w:rPr>
      </w:pPr>
      <w:r w:rsidRPr="0067291F">
        <w:rPr>
          <w:sz w:val="28"/>
          <w:szCs w:val="28"/>
        </w:rPr>
        <w:t>Centralized fields for:</w:t>
      </w:r>
    </w:p>
    <w:p w14:paraId="1A833CAB" w14:textId="77777777" w:rsidR="0067291F" w:rsidRPr="0067291F" w:rsidRDefault="0067291F" w:rsidP="0067291F">
      <w:pPr>
        <w:numPr>
          <w:ilvl w:val="1"/>
          <w:numId w:val="8"/>
        </w:numPr>
        <w:rPr>
          <w:sz w:val="28"/>
          <w:szCs w:val="28"/>
        </w:rPr>
      </w:pPr>
      <w:r w:rsidRPr="0067291F">
        <w:rPr>
          <w:sz w:val="28"/>
          <w:szCs w:val="28"/>
        </w:rPr>
        <w:t>Business name</w:t>
      </w:r>
    </w:p>
    <w:p w14:paraId="37BB230B" w14:textId="77777777" w:rsidR="0067291F" w:rsidRPr="0067291F" w:rsidRDefault="0067291F" w:rsidP="0067291F">
      <w:pPr>
        <w:numPr>
          <w:ilvl w:val="1"/>
          <w:numId w:val="8"/>
        </w:numPr>
        <w:rPr>
          <w:sz w:val="28"/>
          <w:szCs w:val="28"/>
        </w:rPr>
      </w:pPr>
      <w:r w:rsidRPr="0067291F">
        <w:rPr>
          <w:sz w:val="28"/>
          <w:szCs w:val="28"/>
        </w:rPr>
        <w:t>Contact details</w:t>
      </w:r>
    </w:p>
    <w:p w14:paraId="213C3C4F" w14:textId="77777777" w:rsidR="0067291F" w:rsidRPr="0067291F" w:rsidRDefault="0067291F" w:rsidP="0067291F">
      <w:pPr>
        <w:numPr>
          <w:ilvl w:val="1"/>
          <w:numId w:val="8"/>
        </w:numPr>
        <w:rPr>
          <w:sz w:val="28"/>
          <w:szCs w:val="28"/>
        </w:rPr>
      </w:pPr>
      <w:r w:rsidRPr="0067291F">
        <w:rPr>
          <w:sz w:val="28"/>
          <w:szCs w:val="28"/>
        </w:rPr>
        <w:t>Booking link</w:t>
      </w:r>
    </w:p>
    <w:p w14:paraId="1EE257FA" w14:textId="77777777" w:rsidR="0067291F" w:rsidRPr="0067291F" w:rsidRDefault="0067291F" w:rsidP="0067291F">
      <w:pPr>
        <w:numPr>
          <w:ilvl w:val="1"/>
          <w:numId w:val="8"/>
        </w:numPr>
        <w:rPr>
          <w:sz w:val="28"/>
          <w:szCs w:val="28"/>
        </w:rPr>
      </w:pPr>
      <w:r w:rsidRPr="0067291F">
        <w:rPr>
          <w:sz w:val="28"/>
          <w:szCs w:val="28"/>
        </w:rPr>
        <w:t>Messaging tone</w:t>
      </w:r>
    </w:p>
    <w:p w14:paraId="6C55CAEA" w14:textId="77777777" w:rsidR="0067291F" w:rsidRPr="0067291F" w:rsidRDefault="0067291F" w:rsidP="0067291F">
      <w:pPr>
        <w:numPr>
          <w:ilvl w:val="1"/>
          <w:numId w:val="8"/>
        </w:numPr>
        <w:rPr>
          <w:sz w:val="28"/>
          <w:szCs w:val="28"/>
        </w:rPr>
      </w:pPr>
      <w:r w:rsidRPr="0067291F">
        <w:rPr>
          <w:sz w:val="28"/>
          <w:szCs w:val="28"/>
        </w:rPr>
        <w:t>Follow-up preferences</w:t>
      </w:r>
    </w:p>
    <w:p w14:paraId="32565C95" w14:textId="77777777" w:rsidR="0067291F" w:rsidRPr="0067291F" w:rsidRDefault="0067291F" w:rsidP="0067291F">
      <w:pPr>
        <w:numPr>
          <w:ilvl w:val="0"/>
          <w:numId w:val="8"/>
        </w:numPr>
        <w:rPr>
          <w:sz w:val="28"/>
          <w:szCs w:val="28"/>
        </w:rPr>
      </w:pPr>
      <w:r w:rsidRPr="0067291F">
        <w:rPr>
          <w:sz w:val="28"/>
          <w:szCs w:val="28"/>
        </w:rPr>
        <w:t>Easy update process without modifying workflows</w:t>
      </w:r>
    </w:p>
    <w:p w14:paraId="362A976C" w14:textId="77777777" w:rsidR="0067291F" w:rsidRPr="0067291F" w:rsidRDefault="0067291F" w:rsidP="0067291F">
      <w:pPr>
        <w:numPr>
          <w:ilvl w:val="0"/>
          <w:numId w:val="8"/>
        </w:numPr>
        <w:rPr>
          <w:sz w:val="28"/>
          <w:szCs w:val="28"/>
        </w:rPr>
      </w:pPr>
      <w:r w:rsidRPr="0067291F">
        <w:rPr>
          <w:sz w:val="28"/>
          <w:szCs w:val="28"/>
        </w:rPr>
        <w:t>Designed for non-technical use</w:t>
      </w:r>
    </w:p>
    <w:p w14:paraId="1AFFD52A" w14:textId="12247ED3" w:rsidR="0067291F" w:rsidRPr="0067291F" w:rsidRDefault="0067291F" w:rsidP="0067291F">
      <w:pPr>
        <w:rPr>
          <w:sz w:val="28"/>
          <w:szCs w:val="28"/>
        </w:rPr>
      </w:pPr>
    </w:p>
    <w:p w14:paraId="63A1784F" w14:textId="77777777" w:rsidR="0067291F" w:rsidRPr="0067291F" w:rsidRDefault="0067291F" w:rsidP="0067291F">
      <w:pPr>
        <w:rPr>
          <w:rFonts w:asciiTheme="majorHAnsi" w:hAnsiTheme="majorHAnsi" w:cstheme="majorHAnsi"/>
          <w:sz w:val="32"/>
          <w:szCs w:val="32"/>
        </w:rPr>
      </w:pPr>
      <w:r w:rsidRPr="0067291F">
        <w:rPr>
          <w:rFonts w:asciiTheme="majorHAnsi" w:hAnsiTheme="majorHAnsi" w:cstheme="majorHAnsi"/>
          <w:b/>
          <w:bCs/>
          <w:sz w:val="32"/>
          <w:szCs w:val="32"/>
        </w:rPr>
        <w:t>9. Testing &amp; Quality Assurance</w:t>
      </w:r>
    </w:p>
    <w:p w14:paraId="4491568D" w14:textId="77777777" w:rsidR="0067291F" w:rsidRPr="0067291F" w:rsidRDefault="0067291F" w:rsidP="0067291F">
      <w:pPr>
        <w:numPr>
          <w:ilvl w:val="0"/>
          <w:numId w:val="9"/>
        </w:numPr>
        <w:rPr>
          <w:sz w:val="28"/>
          <w:szCs w:val="28"/>
        </w:rPr>
      </w:pPr>
      <w:r w:rsidRPr="0067291F">
        <w:rPr>
          <w:sz w:val="28"/>
          <w:szCs w:val="28"/>
        </w:rPr>
        <w:t>End-to-end testing of all lead sources:</w:t>
      </w:r>
    </w:p>
    <w:p w14:paraId="16B22FA0" w14:textId="77777777" w:rsidR="0067291F" w:rsidRPr="0067291F" w:rsidRDefault="0067291F" w:rsidP="0067291F">
      <w:pPr>
        <w:numPr>
          <w:ilvl w:val="1"/>
          <w:numId w:val="9"/>
        </w:numPr>
        <w:rPr>
          <w:sz w:val="28"/>
          <w:szCs w:val="28"/>
        </w:rPr>
      </w:pPr>
      <w:r w:rsidRPr="0067291F">
        <w:rPr>
          <w:sz w:val="28"/>
          <w:szCs w:val="28"/>
        </w:rPr>
        <w:t>Missed calls</w:t>
      </w:r>
    </w:p>
    <w:p w14:paraId="4CD9BCC7" w14:textId="77777777" w:rsidR="0067291F" w:rsidRPr="0067291F" w:rsidRDefault="0067291F" w:rsidP="0067291F">
      <w:pPr>
        <w:numPr>
          <w:ilvl w:val="1"/>
          <w:numId w:val="9"/>
        </w:numPr>
        <w:rPr>
          <w:sz w:val="28"/>
          <w:szCs w:val="28"/>
        </w:rPr>
      </w:pPr>
      <w:r w:rsidRPr="0067291F">
        <w:rPr>
          <w:sz w:val="28"/>
          <w:szCs w:val="28"/>
        </w:rPr>
        <w:t>Website forms</w:t>
      </w:r>
    </w:p>
    <w:p w14:paraId="582C0C36" w14:textId="77777777" w:rsidR="0067291F" w:rsidRPr="0067291F" w:rsidRDefault="0067291F" w:rsidP="0067291F">
      <w:pPr>
        <w:numPr>
          <w:ilvl w:val="1"/>
          <w:numId w:val="9"/>
        </w:numPr>
        <w:rPr>
          <w:sz w:val="28"/>
          <w:szCs w:val="28"/>
        </w:rPr>
      </w:pPr>
      <w:r w:rsidRPr="0067291F">
        <w:rPr>
          <w:sz w:val="28"/>
          <w:szCs w:val="28"/>
        </w:rPr>
        <w:t>Paid ads</w:t>
      </w:r>
    </w:p>
    <w:p w14:paraId="2CDD5F5E" w14:textId="77777777" w:rsidR="0067291F" w:rsidRPr="0067291F" w:rsidRDefault="0067291F" w:rsidP="0067291F">
      <w:pPr>
        <w:numPr>
          <w:ilvl w:val="0"/>
          <w:numId w:val="9"/>
        </w:numPr>
        <w:rPr>
          <w:sz w:val="28"/>
          <w:szCs w:val="28"/>
        </w:rPr>
      </w:pPr>
      <w:r w:rsidRPr="0067291F">
        <w:rPr>
          <w:sz w:val="28"/>
          <w:szCs w:val="28"/>
        </w:rPr>
        <w:t>Verification of:</w:t>
      </w:r>
    </w:p>
    <w:p w14:paraId="43A05444" w14:textId="77777777" w:rsidR="0067291F" w:rsidRPr="0067291F" w:rsidRDefault="0067291F" w:rsidP="0067291F">
      <w:pPr>
        <w:numPr>
          <w:ilvl w:val="1"/>
          <w:numId w:val="9"/>
        </w:numPr>
        <w:rPr>
          <w:sz w:val="28"/>
          <w:szCs w:val="28"/>
        </w:rPr>
      </w:pPr>
      <w:r w:rsidRPr="0067291F">
        <w:rPr>
          <w:sz w:val="28"/>
          <w:szCs w:val="28"/>
        </w:rPr>
        <w:t>SMS delivery</w:t>
      </w:r>
    </w:p>
    <w:p w14:paraId="78CD9A9A" w14:textId="77777777" w:rsidR="0067291F" w:rsidRPr="0067291F" w:rsidRDefault="0067291F" w:rsidP="0067291F">
      <w:pPr>
        <w:numPr>
          <w:ilvl w:val="1"/>
          <w:numId w:val="9"/>
        </w:numPr>
        <w:rPr>
          <w:sz w:val="28"/>
          <w:szCs w:val="28"/>
        </w:rPr>
      </w:pPr>
      <w:r w:rsidRPr="0067291F">
        <w:rPr>
          <w:sz w:val="28"/>
          <w:szCs w:val="28"/>
        </w:rPr>
        <w:t>CRM updates</w:t>
      </w:r>
    </w:p>
    <w:p w14:paraId="02B1075A" w14:textId="77777777" w:rsidR="0067291F" w:rsidRPr="0067291F" w:rsidRDefault="0067291F" w:rsidP="0067291F">
      <w:pPr>
        <w:numPr>
          <w:ilvl w:val="1"/>
          <w:numId w:val="9"/>
        </w:numPr>
        <w:rPr>
          <w:sz w:val="28"/>
          <w:szCs w:val="28"/>
        </w:rPr>
      </w:pPr>
      <w:r w:rsidRPr="0067291F">
        <w:rPr>
          <w:sz w:val="28"/>
          <w:szCs w:val="28"/>
        </w:rPr>
        <w:t>Booking flow</w:t>
      </w:r>
    </w:p>
    <w:p w14:paraId="5C73AF7B" w14:textId="77777777" w:rsidR="0067291F" w:rsidRPr="0067291F" w:rsidRDefault="0067291F" w:rsidP="0067291F">
      <w:pPr>
        <w:numPr>
          <w:ilvl w:val="1"/>
          <w:numId w:val="9"/>
        </w:numPr>
        <w:rPr>
          <w:sz w:val="28"/>
          <w:szCs w:val="28"/>
        </w:rPr>
      </w:pPr>
      <w:r w:rsidRPr="0067291F">
        <w:rPr>
          <w:sz w:val="28"/>
          <w:szCs w:val="28"/>
        </w:rPr>
        <w:t>Reminder messages</w:t>
      </w:r>
    </w:p>
    <w:p w14:paraId="5D1FECD5" w14:textId="77777777" w:rsidR="0067291F" w:rsidRPr="0067291F" w:rsidRDefault="0067291F" w:rsidP="0067291F">
      <w:pPr>
        <w:numPr>
          <w:ilvl w:val="0"/>
          <w:numId w:val="9"/>
        </w:numPr>
        <w:rPr>
          <w:sz w:val="28"/>
          <w:szCs w:val="28"/>
        </w:rPr>
      </w:pPr>
      <w:r w:rsidRPr="0067291F">
        <w:rPr>
          <w:sz w:val="28"/>
          <w:szCs w:val="28"/>
        </w:rPr>
        <w:t>Edge case handling (duplicates, missing data, delays)</w:t>
      </w:r>
    </w:p>
    <w:p w14:paraId="2CCD8E7B" w14:textId="1D221F2C" w:rsidR="0067291F" w:rsidRPr="0067291F" w:rsidRDefault="0067291F" w:rsidP="0067291F">
      <w:pPr>
        <w:rPr>
          <w:sz w:val="28"/>
          <w:szCs w:val="28"/>
        </w:rPr>
      </w:pPr>
    </w:p>
    <w:p w14:paraId="64DFDC1F" w14:textId="77777777" w:rsidR="0067291F" w:rsidRPr="0067291F" w:rsidRDefault="0067291F" w:rsidP="0067291F">
      <w:pPr>
        <w:rPr>
          <w:rFonts w:asciiTheme="majorHAnsi" w:hAnsiTheme="majorHAnsi" w:cstheme="majorHAnsi"/>
          <w:sz w:val="32"/>
          <w:szCs w:val="32"/>
        </w:rPr>
      </w:pPr>
      <w:r w:rsidRPr="0067291F">
        <w:rPr>
          <w:rFonts w:asciiTheme="majorHAnsi" w:hAnsiTheme="majorHAnsi" w:cstheme="majorHAnsi"/>
          <w:b/>
          <w:bCs/>
          <w:sz w:val="32"/>
          <w:szCs w:val="32"/>
        </w:rPr>
        <w:t>10. Documentation &amp; Handoff</w:t>
      </w:r>
    </w:p>
    <w:p w14:paraId="7B0C907D" w14:textId="77777777" w:rsidR="0067291F" w:rsidRPr="0067291F" w:rsidRDefault="0067291F" w:rsidP="0067291F">
      <w:pPr>
        <w:numPr>
          <w:ilvl w:val="0"/>
          <w:numId w:val="10"/>
        </w:numPr>
        <w:rPr>
          <w:sz w:val="28"/>
          <w:szCs w:val="28"/>
        </w:rPr>
      </w:pPr>
      <w:r w:rsidRPr="0067291F">
        <w:rPr>
          <w:sz w:val="28"/>
          <w:szCs w:val="28"/>
        </w:rPr>
        <w:t>System overview (how everything connects)</w:t>
      </w:r>
    </w:p>
    <w:p w14:paraId="2C0FF596" w14:textId="77777777" w:rsidR="0067291F" w:rsidRPr="0067291F" w:rsidRDefault="0067291F" w:rsidP="0067291F">
      <w:pPr>
        <w:numPr>
          <w:ilvl w:val="0"/>
          <w:numId w:val="10"/>
        </w:numPr>
        <w:rPr>
          <w:sz w:val="28"/>
          <w:szCs w:val="28"/>
        </w:rPr>
      </w:pPr>
      <w:r w:rsidRPr="0067291F">
        <w:rPr>
          <w:sz w:val="28"/>
          <w:szCs w:val="28"/>
        </w:rPr>
        <w:t>Step-by-step deployment guide for new clients</w:t>
      </w:r>
    </w:p>
    <w:p w14:paraId="7B4D3DCD" w14:textId="77777777" w:rsidR="0067291F" w:rsidRPr="0067291F" w:rsidRDefault="0067291F" w:rsidP="0067291F">
      <w:pPr>
        <w:numPr>
          <w:ilvl w:val="0"/>
          <w:numId w:val="10"/>
        </w:numPr>
        <w:rPr>
          <w:sz w:val="28"/>
          <w:szCs w:val="28"/>
        </w:rPr>
      </w:pPr>
      <w:r w:rsidRPr="0067291F">
        <w:rPr>
          <w:sz w:val="28"/>
          <w:szCs w:val="28"/>
        </w:rPr>
        <w:t>Instructions for updating configuration variables</w:t>
      </w:r>
    </w:p>
    <w:p w14:paraId="5D48D828" w14:textId="77777777" w:rsidR="0067291F" w:rsidRPr="0067291F" w:rsidRDefault="0067291F" w:rsidP="0067291F">
      <w:pPr>
        <w:numPr>
          <w:ilvl w:val="0"/>
          <w:numId w:val="10"/>
        </w:numPr>
        <w:rPr>
          <w:sz w:val="28"/>
          <w:szCs w:val="28"/>
        </w:rPr>
      </w:pPr>
      <w:r w:rsidRPr="0067291F">
        <w:rPr>
          <w:sz w:val="28"/>
          <w:szCs w:val="28"/>
        </w:rPr>
        <w:t>Workflow explanations (simple and clear)</w:t>
      </w:r>
    </w:p>
    <w:p w14:paraId="4E996BF1" w14:textId="77777777" w:rsidR="0067291F" w:rsidRPr="0067291F" w:rsidRDefault="0067291F" w:rsidP="0067291F">
      <w:pPr>
        <w:numPr>
          <w:ilvl w:val="0"/>
          <w:numId w:val="10"/>
        </w:numPr>
        <w:rPr>
          <w:sz w:val="28"/>
          <w:szCs w:val="28"/>
        </w:rPr>
      </w:pPr>
      <w:r w:rsidRPr="0067291F">
        <w:rPr>
          <w:sz w:val="28"/>
          <w:szCs w:val="28"/>
        </w:rPr>
        <w:t>Basic troubleshooting guide</w:t>
      </w:r>
    </w:p>
    <w:p w14:paraId="6ECEEE97" w14:textId="4112AF81" w:rsidR="0067291F" w:rsidRPr="0067291F" w:rsidRDefault="0067291F" w:rsidP="0067291F">
      <w:pPr>
        <w:rPr>
          <w:sz w:val="28"/>
          <w:szCs w:val="28"/>
        </w:rPr>
      </w:pPr>
    </w:p>
    <w:p w14:paraId="13A4023B" w14:textId="77777777" w:rsidR="0067291F" w:rsidRPr="0067291F" w:rsidRDefault="0067291F" w:rsidP="0067291F">
      <w:pPr>
        <w:rPr>
          <w:rFonts w:asciiTheme="majorHAnsi" w:hAnsiTheme="majorHAnsi" w:cstheme="majorHAnsi"/>
          <w:sz w:val="32"/>
          <w:szCs w:val="32"/>
        </w:rPr>
      </w:pPr>
      <w:r w:rsidRPr="0067291F">
        <w:rPr>
          <w:rFonts w:asciiTheme="majorHAnsi" w:hAnsiTheme="majorHAnsi" w:cstheme="majorHAnsi"/>
          <w:b/>
          <w:bCs/>
          <w:sz w:val="32"/>
          <w:szCs w:val="32"/>
        </w:rPr>
        <w:t>11. Walkthrough &amp; Support</w:t>
      </w:r>
    </w:p>
    <w:p w14:paraId="15F65027" w14:textId="77777777" w:rsidR="0067291F" w:rsidRPr="0067291F" w:rsidRDefault="0067291F" w:rsidP="0067291F">
      <w:pPr>
        <w:numPr>
          <w:ilvl w:val="0"/>
          <w:numId w:val="11"/>
        </w:numPr>
        <w:rPr>
          <w:sz w:val="28"/>
          <w:szCs w:val="28"/>
        </w:rPr>
      </w:pPr>
      <w:r w:rsidRPr="0067291F">
        <w:rPr>
          <w:sz w:val="28"/>
          <w:szCs w:val="28"/>
        </w:rPr>
        <w:t>Guided walkthrough of the system after completion</w:t>
      </w:r>
    </w:p>
    <w:p w14:paraId="256D9CEB" w14:textId="77777777" w:rsidR="0067291F" w:rsidRPr="0067291F" w:rsidRDefault="0067291F" w:rsidP="0067291F">
      <w:pPr>
        <w:numPr>
          <w:ilvl w:val="0"/>
          <w:numId w:val="11"/>
        </w:numPr>
        <w:rPr>
          <w:sz w:val="28"/>
          <w:szCs w:val="28"/>
        </w:rPr>
      </w:pPr>
      <w:r w:rsidRPr="0067291F">
        <w:rPr>
          <w:sz w:val="28"/>
          <w:szCs w:val="28"/>
        </w:rPr>
        <w:t>Explanation of how to duplicate and deploy</w:t>
      </w:r>
    </w:p>
    <w:p w14:paraId="7929B869" w14:textId="77777777" w:rsidR="0067291F" w:rsidRPr="0067291F" w:rsidRDefault="0067291F" w:rsidP="0067291F">
      <w:pPr>
        <w:numPr>
          <w:ilvl w:val="0"/>
          <w:numId w:val="11"/>
        </w:numPr>
        <w:rPr>
          <w:sz w:val="28"/>
          <w:szCs w:val="28"/>
        </w:rPr>
      </w:pPr>
      <w:r w:rsidRPr="0067291F">
        <w:rPr>
          <w:sz w:val="28"/>
          <w:szCs w:val="28"/>
        </w:rPr>
        <w:t>Clarification of any questions during handoff</w:t>
      </w:r>
    </w:p>
    <w:p w14:paraId="50949A91" w14:textId="77777777" w:rsidR="0067291F" w:rsidRPr="0067291F" w:rsidRDefault="0067291F" w:rsidP="0067291F">
      <w:pPr>
        <w:numPr>
          <w:ilvl w:val="0"/>
          <w:numId w:val="11"/>
        </w:numPr>
        <w:rPr>
          <w:sz w:val="28"/>
          <w:szCs w:val="28"/>
        </w:rPr>
      </w:pPr>
      <w:r w:rsidRPr="0067291F">
        <w:rPr>
          <w:sz w:val="28"/>
          <w:szCs w:val="28"/>
        </w:rPr>
        <w:t>Optional short post-delivery support window (if agreed)</w:t>
      </w:r>
    </w:p>
    <w:p w14:paraId="6FFA816B" w14:textId="04E3BD83" w:rsidR="0067291F" w:rsidRPr="0067291F" w:rsidRDefault="0067291F" w:rsidP="0067291F">
      <w:pPr>
        <w:rPr>
          <w:sz w:val="28"/>
          <w:szCs w:val="28"/>
        </w:rPr>
      </w:pPr>
    </w:p>
    <w:p w14:paraId="7843D06B" w14:textId="77777777" w:rsidR="0067291F" w:rsidRPr="0067291F" w:rsidRDefault="0067291F" w:rsidP="0067291F">
      <w:pPr>
        <w:rPr>
          <w:rFonts w:asciiTheme="majorHAnsi" w:hAnsiTheme="majorHAnsi" w:cstheme="majorHAnsi"/>
          <w:sz w:val="32"/>
          <w:szCs w:val="32"/>
        </w:rPr>
      </w:pPr>
      <w:r w:rsidRPr="0067291F">
        <w:rPr>
          <w:rFonts w:asciiTheme="majorHAnsi" w:hAnsiTheme="majorHAnsi" w:cstheme="majorHAnsi"/>
          <w:b/>
          <w:bCs/>
          <w:sz w:val="32"/>
          <w:szCs w:val="32"/>
        </w:rPr>
        <w:t>Final Deliverables</w:t>
      </w:r>
    </w:p>
    <w:p w14:paraId="5C9F7E19" w14:textId="77777777" w:rsidR="0067291F" w:rsidRPr="0067291F" w:rsidRDefault="0067291F" w:rsidP="0067291F">
      <w:pPr>
        <w:numPr>
          <w:ilvl w:val="0"/>
          <w:numId w:val="12"/>
        </w:numPr>
        <w:rPr>
          <w:sz w:val="28"/>
          <w:szCs w:val="28"/>
        </w:rPr>
      </w:pPr>
      <w:r w:rsidRPr="0067291F">
        <w:rPr>
          <w:sz w:val="28"/>
          <w:szCs w:val="28"/>
        </w:rPr>
        <w:t xml:space="preserve">Fully functional </w:t>
      </w:r>
      <w:proofErr w:type="spellStart"/>
      <w:r w:rsidRPr="0067291F">
        <w:rPr>
          <w:sz w:val="28"/>
          <w:szCs w:val="28"/>
        </w:rPr>
        <w:t>GoHighLevel</w:t>
      </w:r>
      <w:proofErr w:type="spellEnd"/>
      <w:r w:rsidRPr="0067291F">
        <w:rPr>
          <w:sz w:val="28"/>
          <w:szCs w:val="28"/>
        </w:rPr>
        <w:t xml:space="preserve"> automation system</w:t>
      </w:r>
    </w:p>
    <w:p w14:paraId="6DB56E34" w14:textId="77777777" w:rsidR="0067291F" w:rsidRPr="0067291F" w:rsidRDefault="0067291F" w:rsidP="0067291F">
      <w:pPr>
        <w:numPr>
          <w:ilvl w:val="0"/>
          <w:numId w:val="12"/>
        </w:numPr>
        <w:rPr>
          <w:sz w:val="28"/>
          <w:szCs w:val="28"/>
        </w:rPr>
      </w:pPr>
      <w:r w:rsidRPr="0067291F">
        <w:rPr>
          <w:sz w:val="28"/>
          <w:szCs w:val="28"/>
        </w:rPr>
        <w:t>Reusable workflow templates</w:t>
      </w:r>
    </w:p>
    <w:p w14:paraId="6451BB06" w14:textId="77777777" w:rsidR="0067291F" w:rsidRPr="0067291F" w:rsidRDefault="0067291F" w:rsidP="0067291F">
      <w:pPr>
        <w:numPr>
          <w:ilvl w:val="0"/>
          <w:numId w:val="12"/>
        </w:numPr>
        <w:rPr>
          <w:sz w:val="28"/>
          <w:szCs w:val="28"/>
        </w:rPr>
      </w:pPr>
      <w:r w:rsidRPr="0067291F">
        <w:rPr>
          <w:sz w:val="28"/>
          <w:szCs w:val="28"/>
        </w:rPr>
        <w:t>Configurable system setup (no hardcoding)</w:t>
      </w:r>
    </w:p>
    <w:p w14:paraId="2E80B204" w14:textId="77777777" w:rsidR="0067291F" w:rsidRPr="0067291F" w:rsidRDefault="0067291F" w:rsidP="0067291F">
      <w:pPr>
        <w:numPr>
          <w:ilvl w:val="0"/>
          <w:numId w:val="12"/>
        </w:numPr>
        <w:rPr>
          <w:sz w:val="28"/>
          <w:szCs w:val="28"/>
        </w:rPr>
      </w:pPr>
      <w:r w:rsidRPr="0067291F">
        <w:rPr>
          <w:sz w:val="28"/>
          <w:szCs w:val="28"/>
        </w:rPr>
        <w:t>Documentation package</w:t>
      </w:r>
    </w:p>
    <w:p w14:paraId="1A3A1F51" w14:textId="77777777" w:rsidR="0067291F" w:rsidRPr="0067291F" w:rsidRDefault="0067291F" w:rsidP="0067291F">
      <w:pPr>
        <w:numPr>
          <w:ilvl w:val="0"/>
          <w:numId w:val="12"/>
        </w:numPr>
        <w:rPr>
          <w:sz w:val="28"/>
          <w:szCs w:val="28"/>
        </w:rPr>
      </w:pPr>
      <w:r w:rsidRPr="0067291F">
        <w:rPr>
          <w:sz w:val="28"/>
          <w:szCs w:val="28"/>
        </w:rPr>
        <w:t>Deployment-ready structure for multiple HVAC clients</w:t>
      </w:r>
    </w:p>
    <w:p w14:paraId="42D0346D" w14:textId="2FE9EF4E" w:rsidR="0067291F" w:rsidRPr="0067291F" w:rsidRDefault="0067291F" w:rsidP="0067291F"/>
    <w:p w14:paraId="487816CF" w14:textId="77777777" w:rsidR="0067291F" w:rsidRPr="0067291F" w:rsidRDefault="0067291F" w:rsidP="0067291F">
      <w:pPr>
        <w:rPr>
          <w:rFonts w:asciiTheme="majorHAnsi" w:hAnsiTheme="majorHAnsi" w:cstheme="majorHAnsi"/>
          <w:sz w:val="32"/>
          <w:szCs w:val="32"/>
        </w:rPr>
      </w:pPr>
      <w:r w:rsidRPr="0067291F">
        <w:rPr>
          <w:rFonts w:asciiTheme="majorHAnsi" w:hAnsiTheme="majorHAnsi" w:cstheme="majorHAnsi"/>
          <w:b/>
          <w:bCs/>
          <w:sz w:val="32"/>
          <w:szCs w:val="32"/>
        </w:rPr>
        <w:t>Key Principles of This Build</w:t>
      </w:r>
    </w:p>
    <w:p w14:paraId="420FDB8A" w14:textId="77777777" w:rsidR="0067291F" w:rsidRPr="0067291F" w:rsidRDefault="0067291F" w:rsidP="0067291F">
      <w:pPr>
        <w:numPr>
          <w:ilvl w:val="0"/>
          <w:numId w:val="13"/>
        </w:numPr>
        <w:rPr>
          <w:sz w:val="28"/>
          <w:szCs w:val="28"/>
        </w:rPr>
      </w:pPr>
      <w:r w:rsidRPr="0067291F">
        <w:rPr>
          <w:sz w:val="28"/>
          <w:szCs w:val="28"/>
        </w:rPr>
        <w:t>Simplicity over complexity</w:t>
      </w:r>
    </w:p>
    <w:p w14:paraId="75661CE3" w14:textId="77777777" w:rsidR="0067291F" w:rsidRPr="0067291F" w:rsidRDefault="0067291F" w:rsidP="0067291F">
      <w:pPr>
        <w:numPr>
          <w:ilvl w:val="0"/>
          <w:numId w:val="13"/>
        </w:numPr>
        <w:rPr>
          <w:sz w:val="28"/>
          <w:szCs w:val="28"/>
        </w:rPr>
      </w:pPr>
      <w:r w:rsidRPr="0067291F">
        <w:rPr>
          <w:sz w:val="28"/>
          <w:szCs w:val="28"/>
        </w:rPr>
        <w:t>Reliability over experimentation</w:t>
      </w:r>
    </w:p>
    <w:p w14:paraId="696F35E9" w14:textId="77777777" w:rsidR="0067291F" w:rsidRPr="0067291F" w:rsidRDefault="0067291F" w:rsidP="0067291F">
      <w:pPr>
        <w:numPr>
          <w:ilvl w:val="0"/>
          <w:numId w:val="13"/>
        </w:numPr>
        <w:rPr>
          <w:sz w:val="28"/>
          <w:szCs w:val="28"/>
        </w:rPr>
      </w:pPr>
      <w:r w:rsidRPr="0067291F">
        <w:rPr>
          <w:sz w:val="28"/>
          <w:szCs w:val="28"/>
        </w:rPr>
        <w:t>Reusability over one-off solutions</w:t>
      </w:r>
    </w:p>
    <w:p w14:paraId="6A7418D0" w14:textId="77777777" w:rsidR="0067291F" w:rsidRPr="0067291F" w:rsidRDefault="0067291F" w:rsidP="0067291F">
      <w:pPr>
        <w:numPr>
          <w:ilvl w:val="0"/>
          <w:numId w:val="13"/>
        </w:numPr>
        <w:rPr>
          <w:sz w:val="28"/>
          <w:szCs w:val="28"/>
        </w:rPr>
      </w:pPr>
      <w:r w:rsidRPr="0067291F">
        <w:rPr>
          <w:sz w:val="28"/>
          <w:szCs w:val="28"/>
        </w:rPr>
        <w:lastRenderedPageBreak/>
        <w:t>Clear structure over hidden logic</w:t>
      </w:r>
    </w:p>
    <w:p w14:paraId="02E8D65B" w14:textId="77777777" w:rsidR="0067291F" w:rsidRPr="0067291F" w:rsidRDefault="0067291F" w:rsidP="0067291F">
      <w:pPr>
        <w:rPr>
          <w:sz w:val="28"/>
          <w:szCs w:val="28"/>
        </w:rPr>
      </w:pPr>
      <w:r w:rsidRPr="0067291F">
        <w:rPr>
          <w:sz w:val="28"/>
          <w:szCs w:val="28"/>
        </w:rPr>
        <w:t>The end result is a system that can be duplicated, configured, and launched for new HVAC clients quickly, without rebuilding or ongoing technical dependency.</w:t>
      </w:r>
    </w:p>
    <w:p w14:paraId="4BD37916" w14:textId="77777777" w:rsidR="0023096F" w:rsidRDefault="0023096F"/>
    <w:sectPr w:rsidR="0023096F" w:rsidSect="0067291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440"/>
    <w:multiLevelType w:val="multilevel"/>
    <w:tmpl w:val="E7F6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049B8"/>
    <w:multiLevelType w:val="multilevel"/>
    <w:tmpl w:val="B592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34073"/>
    <w:multiLevelType w:val="multilevel"/>
    <w:tmpl w:val="71E0F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D414E"/>
    <w:multiLevelType w:val="multilevel"/>
    <w:tmpl w:val="3D4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F33C7"/>
    <w:multiLevelType w:val="multilevel"/>
    <w:tmpl w:val="109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B3112"/>
    <w:multiLevelType w:val="multilevel"/>
    <w:tmpl w:val="86AE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4386A"/>
    <w:multiLevelType w:val="multilevel"/>
    <w:tmpl w:val="FA68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70BD8"/>
    <w:multiLevelType w:val="multilevel"/>
    <w:tmpl w:val="1144C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F15F2"/>
    <w:multiLevelType w:val="multilevel"/>
    <w:tmpl w:val="5962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A1F3F"/>
    <w:multiLevelType w:val="multilevel"/>
    <w:tmpl w:val="BC2C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154A3B"/>
    <w:multiLevelType w:val="multilevel"/>
    <w:tmpl w:val="0B72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A4312"/>
    <w:multiLevelType w:val="multilevel"/>
    <w:tmpl w:val="B390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795EF9"/>
    <w:multiLevelType w:val="multilevel"/>
    <w:tmpl w:val="78B8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922339">
    <w:abstractNumId w:val="8"/>
  </w:num>
  <w:num w:numId="2" w16cid:durableId="1511792929">
    <w:abstractNumId w:val="0"/>
  </w:num>
  <w:num w:numId="3" w16cid:durableId="506284867">
    <w:abstractNumId w:val="4"/>
  </w:num>
  <w:num w:numId="4" w16cid:durableId="1976371429">
    <w:abstractNumId w:val="3"/>
  </w:num>
  <w:num w:numId="5" w16cid:durableId="426926786">
    <w:abstractNumId w:val="12"/>
  </w:num>
  <w:num w:numId="6" w16cid:durableId="269557706">
    <w:abstractNumId w:val="1"/>
  </w:num>
  <w:num w:numId="7" w16cid:durableId="1863547518">
    <w:abstractNumId w:val="9"/>
  </w:num>
  <w:num w:numId="8" w16cid:durableId="831221224">
    <w:abstractNumId w:val="2"/>
  </w:num>
  <w:num w:numId="9" w16cid:durableId="2001762494">
    <w:abstractNumId w:val="7"/>
  </w:num>
  <w:num w:numId="10" w16cid:durableId="1243493660">
    <w:abstractNumId w:val="11"/>
  </w:num>
  <w:num w:numId="11" w16cid:durableId="777796140">
    <w:abstractNumId w:val="5"/>
  </w:num>
  <w:num w:numId="12" w16cid:durableId="1839538919">
    <w:abstractNumId w:val="10"/>
  </w:num>
  <w:num w:numId="13" w16cid:durableId="15932712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3DB"/>
    <w:rsid w:val="001D184D"/>
    <w:rsid w:val="0023096F"/>
    <w:rsid w:val="003A3D67"/>
    <w:rsid w:val="0067291F"/>
    <w:rsid w:val="00CE5477"/>
    <w:rsid w:val="00D84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70FE9"/>
  <w15:chartTrackingRefBased/>
  <w15:docId w15:val="{BF2E3F6F-515B-45E1-BBA9-C7E5F88A6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3D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843D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843D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843D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843D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4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3D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843D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843D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843D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843D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4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3DB"/>
    <w:rPr>
      <w:rFonts w:eastAsiaTheme="majorEastAsia" w:cstheme="majorBidi"/>
      <w:color w:val="272727" w:themeColor="text1" w:themeTint="D8"/>
    </w:rPr>
  </w:style>
  <w:style w:type="paragraph" w:styleId="Title">
    <w:name w:val="Title"/>
    <w:basedOn w:val="Normal"/>
    <w:next w:val="Normal"/>
    <w:link w:val="TitleChar"/>
    <w:uiPriority w:val="10"/>
    <w:qFormat/>
    <w:rsid w:val="00D84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3DB"/>
    <w:pPr>
      <w:spacing w:before="160"/>
      <w:jc w:val="center"/>
    </w:pPr>
    <w:rPr>
      <w:i/>
      <w:iCs/>
      <w:color w:val="404040" w:themeColor="text1" w:themeTint="BF"/>
    </w:rPr>
  </w:style>
  <w:style w:type="character" w:customStyle="1" w:styleId="QuoteChar">
    <w:name w:val="Quote Char"/>
    <w:basedOn w:val="DefaultParagraphFont"/>
    <w:link w:val="Quote"/>
    <w:uiPriority w:val="29"/>
    <w:rsid w:val="00D843DB"/>
    <w:rPr>
      <w:i/>
      <w:iCs/>
      <w:color w:val="404040" w:themeColor="text1" w:themeTint="BF"/>
    </w:rPr>
  </w:style>
  <w:style w:type="paragraph" w:styleId="ListParagraph">
    <w:name w:val="List Paragraph"/>
    <w:basedOn w:val="Normal"/>
    <w:uiPriority w:val="34"/>
    <w:qFormat/>
    <w:rsid w:val="00D843DB"/>
    <w:pPr>
      <w:ind w:left="720"/>
      <w:contextualSpacing/>
    </w:pPr>
  </w:style>
  <w:style w:type="character" w:styleId="IntenseEmphasis">
    <w:name w:val="Intense Emphasis"/>
    <w:basedOn w:val="DefaultParagraphFont"/>
    <w:uiPriority w:val="21"/>
    <w:qFormat/>
    <w:rsid w:val="00D843DB"/>
    <w:rPr>
      <w:i/>
      <w:iCs/>
      <w:color w:val="2E74B5" w:themeColor="accent1" w:themeShade="BF"/>
    </w:rPr>
  </w:style>
  <w:style w:type="paragraph" w:styleId="IntenseQuote">
    <w:name w:val="Intense Quote"/>
    <w:basedOn w:val="Normal"/>
    <w:next w:val="Normal"/>
    <w:link w:val="IntenseQuoteChar"/>
    <w:uiPriority w:val="30"/>
    <w:qFormat/>
    <w:rsid w:val="00D843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43DB"/>
    <w:rPr>
      <w:i/>
      <w:iCs/>
      <w:color w:val="2E74B5" w:themeColor="accent1" w:themeShade="BF"/>
    </w:rPr>
  </w:style>
  <w:style w:type="character" w:styleId="IntenseReference">
    <w:name w:val="Intense Reference"/>
    <w:basedOn w:val="DefaultParagraphFont"/>
    <w:uiPriority w:val="32"/>
    <w:qFormat/>
    <w:rsid w:val="00D843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543</Words>
  <Characters>3101</Characters>
  <Application>Microsoft Office Word</Application>
  <DocSecurity>0</DocSecurity>
  <Lines>25</Lines>
  <Paragraphs>7</Paragraphs>
  <ScaleCrop>false</ScaleCrop>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Hy</dc:creator>
  <cp:keywords/>
  <dc:description/>
  <cp:lastModifiedBy>Mike Hy</cp:lastModifiedBy>
  <cp:revision>2</cp:revision>
  <dcterms:created xsi:type="dcterms:W3CDTF">2026-04-16T12:34:00Z</dcterms:created>
  <dcterms:modified xsi:type="dcterms:W3CDTF">2026-04-16T12:39:00Z</dcterms:modified>
</cp:coreProperties>
</file>