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7094" w14:textId="2A7C4D2E" w:rsidR="00E75976" w:rsidRDefault="00E75976"/>
    <w:p w14:paraId="501B8475" w14:textId="7B842390" w:rsidR="003347F6" w:rsidRPr="00A40195" w:rsidRDefault="003347F6">
      <w:pPr>
        <w:rPr>
          <w:b/>
          <w:bCs/>
          <w:sz w:val="40"/>
          <w:szCs w:val="40"/>
        </w:rPr>
      </w:pPr>
      <w:r w:rsidRPr="00A40195">
        <w:rPr>
          <w:b/>
          <w:bCs/>
          <w:sz w:val="40"/>
          <w:szCs w:val="40"/>
        </w:rPr>
        <w:t xml:space="preserve">Forwarding: </w:t>
      </w:r>
    </w:p>
    <w:p w14:paraId="2C5EE161" w14:textId="2328985F" w:rsidR="003347F6" w:rsidRDefault="003347F6">
      <w:r w:rsidRPr="003347F6">
        <w:drawing>
          <wp:inline distT="0" distB="0" distL="0" distR="0" wp14:anchorId="676A2A4F" wp14:editId="47AFD3B0">
            <wp:extent cx="5943600" cy="2452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8D03" w14:textId="6CE683CA" w:rsidR="003347F6" w:rsidRDefault="003347F6" w:rsidP="003347F6">
      <w:pPr>
        <w:jc w:val="center"/>
      </w:pPr>
      <w:r w:rsidRPr="003347F6">
        <w:drawing>
          <wp:inline distT="0" distB="0" distL="0" distR="0" wp14:anchorId="7DB26096" wp14:editId="27F13E0F">
            <wp:extent cx="5074920" cy="15959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720" cy="16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B04" w14:textId="28325CFA" w:rsidR="003347F6" w:rsidRPr="00A40195" w:rsidRDefault="003347F6" w:rsidP="003347F6">
      <w:pPr>
        <w:rPr>
          <w:i/>
          <w:iCs/>
          <w:sz w:val="24"/>
          <w:szCs w:val="24"/>
        </w:rPr>
      </w:pPr>
      <w:r>
        <w:tab/>
      </w:r>
      <w:r w:rsidRPr="00A40195">
        <w:rPr>
          <w:i/>
          <w:iCs/>
          <w:sz w:val="24"/>
          <w:szCs w:val="24"/>
        </w:rPr>
        <w:t xml:space="preserve">2.  MEM hazard: </w:t>
      </w:r>
    </w:p>
    <w:p w14:paraId="7D181527" w14:textId="2F25A07D" w:rsidR="003347F6" w:rsidRDefault="003347F6" w:rsidP="003347F6">
      <w:pPr>
        <w:jc w:val="center"/>
      </w:pPr>
      <w:r w:rsidRPr="003347F6">
        <w:drawing>
          <wp:inline distT="0" distB="0" distL="0" distR="0" wp14:anchorId="3FEA3BB5" wp14:editId="1D1FB36F">
            <wp:extent cx="482071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914" cy="19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8AAC" w14:textId="0B8125DA" w:rsidR="003347F6" w:rsidRDefault="003347F6" w:rsidP="003347F6"/>
    <w:p w14:paraId="7495C4F4" w14:textId="30B1BDA7" w:rsidR="003347F6" w:rsidRDefault="003347F6" w:rsidP="003347F6"/>
    <w:p w14:paraId="2DC570A2" w14:textId="77777777" w:rsidR="003347F6" w:rsidRDefault="003347F6" w:rsidP="003347F6"/>
    <w:p w14:paraId="31447EBA" w14:textId="75457380" w:rsidR="003347F6" w:rsidRPr="00A40195" w:rsidRDefault="003347F6" w:rsidP="003347F6">
      <w:pPr>
        <w:rPr>
          <w:b/>
          <w:bCs/>
          <w:sz w:val="40"/>
          <w:szCs w:val="40"/>
        </w:rPr>
      </w:pPr>
      <w:r w:rsidRPr="00A40195">
        <w:rPr>
          <w:b/>
          <w:bCs/>
          <w:sz w:val="40"/>
          <w:szCs w:val="40"/>
        </w:rPr>
        <w:lastRenderedPageBreak/>
        <w:t xml:space="preserve">Stall hazards: </w:t>
      </w:r>
    </w:p>
    <w:p w14:paraId="046CDDBB" w14:textId="61F4F56B" w:rsidR="003347F6" w:rsidRDefault="003347F6" w:rsidP="00A40195">
      <w:pPr>
        <w:jc w:val="center"/>
      </w:pPr>
      <w:r w:rsidRPr="003347F6">
        <w:drawing>
          <wp:inline distT="0" distB="0" distL="0" distR="0" wp14:anchorId="388E7B3C" wp14:editId="2D3C735F">
            <wp:extent cx="3802380" cy="7813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052" cy="7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2AA" w14:textId="4B3F5C10" w:rsidR="00A40195" w:rsidRDefault="00A40195" w:rsidP="003347F6"/>
    <w:p w14:paraId="51022179" w14:textId="25B4C3EB" w:rsidR="00A40195" w:rsidRPr="00A40195" w:rsidRDefault="00A40195" w:rsidP="003347F6">
      <w:pPr>
        <w:rPr>
          <w:b/>
          <w:bCs/>
          <w:sz w:val="40"/>
          <w:szCs w:val="40"/>
        </w:rPr>
      </w:pPr>
      <w:r w:rsidRPr="00A40195">
        <w:rPr>
          <w:b/>
          <w:bCs/>
          <w:sz w:val="40"/>
          <w:szCs w:val="40"/>
        </w:rPr>
        <w:t>Diagram to use for the hardware</w:t>
      </w:r>
    </w:p>
    <w:p w14:paraId="52DA0856" w14:textId="26D8C48D" w:rsidR="00A40195" w:rsidRDefault="00A40195" w:rsidP="003347F6">
      <w:pPr>
        <w:rPr>
          <w:rFonts w:hint="eastAsia"/>
        </w:rPr>
      </w:pPr>
      <w:r w:rsidRPr="00A40195">
        <w:drawing>
          <wp:inline distT="0" distB="0" distL="0" distR="0" wp14:anchorId="64F92E4F" wp14:editId="796AC111">
            <wp:extent cx="5943600" cy="405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F6"/>
    <w:rsid w:val="003347F6"/>
    <w:rsid w:val="00A40195"/>
    <w:rsid w:val="00E7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E55B"/>
  <w15:chartTrackingRefBased/>
  <w15:docId w15:val="{F7EA5942-A92C-4961-A3ED-15A80795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Wang</dc:creator>
  <cp:keywords/>
  <dc:description/>
  <cp:lastModifiedBy>Mike Wang</cp:lastModifiedBy>
  <cp:revision>1</cp:revision>
  <dcterms:created xsi:type="dcterms:W3CDTF">2021-04-15T03:26:00Z</dcterms:created>
  <dcterms:modified xsi:type="dcterms:W3CDTF">2021-04-15T03:40:00Z</dcterms:modified>
</cp:coreProperties>
</file>