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644AB" w14:textId="5C333297" w:rsidR="002A1D6E" w:rsidRPr="009A589D" w:rsidRDefault="002944ED" w:rsidP="002944ED">
      <w:pPr>
        <w:spacing w:line="276" w:lineRule="auto"/>
        <w:rPr>
          <w:rFonts w:ascii="Avenir Book" w:hAnsi="Avenir Book"/>
          <w:sz w:val="26"/>
          <w:szCs w:val="26"/>
        </w:rPr>
      </w:pPr>
      <w:r w:rsidRPr="009A589D">
        <w:rPr>
          <w:rFonts w:ascii="Avenir Book" w:hAnsi="Avenir Book"/>
          <w:sz w:val="26"/>
          <w:szCs w:val="26"/>
        </w:rPr>
        <w:t>CMP_SC 7650: Digital Image Processing</w:t>
      </w:r>
    </w:p>
    <w:p w14:paraId="3328BF72" w14:textId="17F85967" w:rsidR="002944ED" w:rsidRPr="009A589D" w:rsidRDefault="002944ED" w:rsidP="002944ED">
      <w:pPr>
        <w:spacing w:line="276" w:lineRule="auto"/>
        <w:rPr>
          <w:rFonts w:ascii="Avenir Book" w:hAnsi="Avenir Book"/>
          <w:sz w:val="26"/>
          <w:szCs w:val="26"/>
        </w:rPr>
      </w:pPr>
      <w:r w:rsidRPr="009A589D">
        <w:rPr>
          <w:rFonts w:ascii="Avenir Book" w:hAnsi="Avenir Book"/>
          <w:sz w:val="26"/>
          <w:szCs w:val="26"/>
        </w:rPr>
        <w:t>Homework 1A: Point Processes in Python</w:t>
      </w:r>
    </w:p>
    <w:p w14:paraId="2D8A70C7" w14:textId="5CC7FBB4" w:rsidR="002944ED" w:rsidRPr="009A589D" w:rsidRDefault="002944ED" w:rsidP="002944ED">
      <w:pPr>
        <w:spacing w:line="276" w:lineRule="auto"/>
        <w:rPr>
          <w:rFonts w:ascii="Avenir Book" w:hAnsi="Avenir Book"/>
          <w:sz w:val="26"/>
          <w:szCs w:val="26"/>
        </w:rPr>
      </w:pPr>
      <w:r w:rsidRPr="009A589D">
        <w:rPr>
          <w:rFonts w:ascii="Avenir Book" w:hAnsi="Avenir Book"/>
          <w:sz w:val="26"/>
          <w:szCs w:val="26"/>
        </w:rPr>
        <w:t>By: Mikey Joyce</w:t>
      </w:r>
    </w:p>
    <w:p w14:paraId="7F1014B2" w14:textId="373CF430" w:rsidR="002944ED" w:rsidRPr="009A589D" w:rsidRDefault="002944ED" w:rsidP="002944ED">
      <w:pPr>
        <w:spacing w:line="276" w:lineRule="auto"/>
        <w:rPr>
          <w:rFonts w:ascii="Avenir Book" w:hAnsi="Avenir Book"/>
          <w:sz w:val="26"/>
          <w:szCs w:val="26"/>
        </w:rPr>
      </w:pPr>
      <w:r w:rsidRPr="009A589D">
        <w:rPr>
          <w:rFonts w:ascii="Avenir Book" w:hAnsi="Avenir Book"/>
          <w:sz w:val="26"/>
          <w:szCs w:val="26"/>
        </w:rPr>
        <w:t>Due: 9/7/2023</w:t>
      </w:r>
    </w:p>
    <w:p w14:paraId="387096ED" w14:textId="525AD27F" w:rsidR="009A589D" w:rsidRPr="009A589D" w:rsidRDefault="009A589D" w:rsidP="002944ED">
      <w:pPr>
        <w:spacing w:line="276" w:lineRule="auto"/>
        <w:rPr>
          <w:rFonts w:ascii="Avenir Book" w:hAnsi="Avenir Book"/>
          <w:sz w:val="26"/>
          <w:szCs w:val="26"/>
        </w:rPr>
      </w:pPr>
    </w:p>
    <w:p w14:paraId="014A2829" w14:textId="4E7376E9" w:rsidR="009A589D" w:rsidRPr="009A589D" w:rsidRDefault="009A589D" w:rsidP="002944ED">
      <w:pPr>
        <w:spacing w:line="276" w:lineRule="auto"/>
        <w:rPr>
          <w:rFonts w:ascii="Avenir Book" w:hAnsi="Avenir Book"/>
          <w:sz w:val="26"/>
          <w:szCs w:val="26"/>
        </w:rPr>
      </w:pPr>
      <w:r w:rsidRPr="009A589D">
        <w:rPr>
          <w:rFonts w:ascii="Avenir Book" w:hAnsi="Avenir Book"/>
          <w:sz w:val="26"/>
          <w:szCs w:val="26"/>
        </w:rPr>
        <w:t>Abstract:</w:t>
      </w:r>
    </w:p>
    <w:p w14:paraId="3EA5A99A" w14:textId="296D4C91" w:rsidR="009A589D" w:rsidRDefault="009A589D" w:rsidP="002944ED">
      <w:pPr>
        <w:spacing w:line="276" w:lineRule="auto"/>
        <w:rPr>
          <w:rFonts w:ascii="Avenir Book" w:hAnsi="Avenir Book"/>
        </w:rPr>
      </w:pPr>
      <w:r>
        <w:rPr>
          <w:rFonts w:ascii="Avenir Book" w:hAnsi="Avenir Book"/>
        </w:rPr>
        <w:tab/>
        <w:t xml:space="preserve">Given an image of </w:t>
      </w:r>
      <w:proofErr w:type="spellStart"/>
      <w:r>
        <w:rPr>
          <w:rFonts w:ascii="Avenir Book" w:hAnsi="Avenir Book"/>
        </w:rPr>
        <w:t>hela</w:t>
      </w:r>
      <w:proofErr w:type="spellEnd"/>
      <w:r>
        <w:rPr>
          <w:rFonts w:ascii="Avenir Book" w:hAnsi="Avenir Book"/>
        </w:rPr>
        <w:t xml:space="preserve"> cells, there are many different colors present. To simplify the image, it would be better to convert these bright images down to a grayscale image (only shades of white, gray, and black). To simplify it even greater, the image can be converted to a binary format where a pixel is either fully black or white. </w:t>
      </w:r>
      <w:r w:rsidR="00BB7490">
        <w:rPr>
          <w:rFonts w:ascii="Avenir Book" w:hAnsi="Avenir Book"/>
        </w:rPr>
        <w:t>Two modules were created, one was a</w:t>
      </w:r>
      <w:r>
        <w:rPr>
          <w:rFonts w:ascii="Avenir Book" w:hAnsi="Avenir Book"/>
        </w:rPr>
        <w:t xml:space="preserve"> module that can convert the color </w:t>
      </w:r>
      <w:proofErr w:type="spellStart"/>
      <w:r>
        <w:rPr>
          <w:rFonts w:ascii="Avenir Book" w:hAnsi="Avenir Book"/>
        </w:rPr>
        <w:t>hela</w:t>
      </w:r>
      <w:proofErr w:type="spellEnd"/>
      <w:r>
        <w:rPr>
          <w:rFonts w:ascii="Avenir Book" w:hAnsi="Avenir Book"/>
        </w:rPr>
        <w:t xml:space="preserve"> image into a grayscale </w:t>
      </w:r>
      <w:proofErr w:type="spellStart"/>
      <w:r>
        <w:rPr>
          <w:rFonts w:ascii="Avenir Book" w:hAnsi="Avenir Book"/>
        </w:rPr>
        <w:t>hela</w:t>
      </w:r>
      <w:proofErr w:type="spellEnd"/>
      <w:r>
        <w:rPr>
          <w:rFonts w:ascii="Avenir Book" w:hAnsi="Avenir Book"/>
        </w:rPr>
        <w:t xml:space="preserve"> imag</w:t>
      </w:r>
      <w:r w:rsidR="00BB7490">
        <w:rPr>
          <w:rFonts w:ascii="Avenir Book" w:hAnsi="Avenir Book"/>
        </w:rPr>
        <w:t>e. The other</w:t>
      </w:r>
      <w:r>
        <w:rPr>
          <w:rFonts w:ascii="Avenir Book" w:hAnsi="Avenir Book"/>
        </w:rPr>
        <w:t xml:space="preserve"> module can convert the grayscale </w:t>
      </w:r>
      <w:proofErr w:type="spellStart"/>
      <w:r>
        <w:rPr>
          <w:rFonts w:ascii="Avenir Book" w:hAnsi="Avenir Book"/>
        </w:rPr>
        <w:t>hela</w:t>
      </w:r>
      <w:proofErr w:type="spellEnd"/>
      <w:r>
        <w:rPr>
          <w:rFonts w:ascii="Avenir Book" w:hAnsi="Avenir Book"/>
        </w:rPr>
        <w:t xml:space="preserve"> image into a binary </w:t>
      </w:r>
      <w:proofErr w:type="spellStart"/>
      <w:r>
        <w:rPr>
          <w:rFonts w:ascii="Avenir Book" w:hAnsi="Avenir Book"/>
        </w:rPr>
        <w:t>hela</w:t>
      </w:r>
      <w:proofErr w:type="spellEnd"/>
      <w:r>
        <w:rPr>
          <w:rFonts w:ascii="Avenir Book" w:hAnsi="Avenir Book"/>
        </w:rPr>
        <w:t xml:space="preserve"> imag</w:t>
      </w:r>
      <w:r w:rsidR="00BB7490">
        <w:rPr>
          <w:rFonts w:ascii="Avenir Book" w:hAnsi="Avenir Book"/>
        </w:rPr>
        <w:t>e</w:t>
      </w:r>
      <w:r>
        <w:rPr>
          <w:rFonts w:ascii="Avenir Book" w:hAnsi="Avenir Book"/>
        </w:rPr>
        <w:t xml:space="preserve">. </w:t>
      </w:r>
    </w:p>
    <w:p w14:paraId="602C4CEF" w14:textId="1E9047B7" w:rsidR="00D60CC5" w:rsidRDefault="00D60CC5" w:rsidP="002944ED">
      <w:pPr>
        <w:spacing w:line="276" w:lineRule="auto"/>
        <w:rPr>
          <w:rFonts w:ascii="Avenir Book" w:hAnsi="Avenir Book"/>
        </w:rPr>
      </w:pPr>
    </w:p>
    <w:p w14:paraId="43FBA0D2" w14:textId="343BB46B" w:rsidR="00D60CC5" w:rsidRPr="009A589D" w:rsidRDefault="00D60CC5" w:rsidP="00D60CC5">
      <w:pPr>
        <w:spacing w:line="276" w:lineRule="auto"/>
        <w:rPr>
          <w:rFonts w:ascii="Avenir Book" w:hAnsi="Avenir Book"/>
          <w:sz w:val="26"/>
          <w:szCs w:val="26"/>
        </w:rPr>
      </w:pPr>
      <w:r>
        <w:rPr>
          <w:rFonts w:ascii="Avenir Book" w:hAnsi="Avenir Book"/>
          <w:sz w:val="26"/>
          <w:szCs w:val="26"/>
        </w:rPr>
        <w:t>Introduction</w:t>
      </w:r>
      <w:r w:rsidRPr="009A589D">
        <w:rPr>
          <w:rFonts w:ascii="Avenir Book" w:hAnsi="Avenir Book"/>
          <w:sz w:val="26"/>
          <w:szCs w:val="26"/>
        </w:rPr>
        <w:t>:</w:t>
      </w:r>
    </w:p>
    <w:p w14:paraId="201BF79F" w14:textId="5C24F463" w:rsidR="00D60CC5" w:rsidRDefault="00BB7490" w:rsidP="002944ED">
      <w:pPr>
        <w:spacing w:line="276" w:lineRule="auto"/>
        <w:rPr>
          <w:rFonts w:ascii="Avenir Book" w:hAnsi="Avenir Book"/>
        </w:rPr>
      </w:pPr>
      <w:r>
        <w:rPr>
          <w:rFonts w:ascii="Avenir Book" w:hAnsi="Avenir Book"/>
        </w:rPr>
        <w:tab/>
        <w:t xml:space="preserve">In this project 3 different experiments will be performed. The first experiment will be to convert </w:t>
      </w:r>
      <w:r w:rsidRPr="00BB7490">
        <w:rPr>
          <w:rFonts w:ascii="Avenir Book" w:hAnsi="Avenir Book"/>
          <w:i/>
          <w:iCs/>
        </w:rPr>
        <w:t>hela_cells_RGB.jpg</w:t>
      </w:r>
      <w:r>
        <w:rPr>
          <w:rFonts w:ascii="Avenir Book" w:hAnsi="Avenir Book"/>
        </w:rPr>
        <w:t xml:space="preserve"> to a grayscale format. </w:t>
      </w:r>
      <w:r w:rsidR="008C3329">
        <w:rPr>
          <w:rFonts w:ascii="Avenir Book" w:hAnsi="Avenir Book"/>
        </w:rPr>
        <w:t xml:space="preserve">The second experiment will be to convert </w:t>
      </w:r>
      <w:r w:rsidR="008C3329" w:rsidRPr="008C3329">
        <w:rPr>
          <w:rFonts w:ascii="Avenir Book" w:hAnsi="Avenir Book"/>
          <w:i/>
          <w:iCs/>
        </w:rPr>
        <w:t>hela_cells_gray.jpg</w:t>
      </w:r>
      <w:r w:rsidR="008C3329">
        <w:rPr>
          <w:rFonts w:ascii="Avenir Book" w:hAnsi="Avenir Book"/>
        </w:rPr>
        <w:t xml:space="preserve"> to a binary image format with threshold=60. This means that any pixel value below 60 will be converted to 0, which is black. Any value greater than or equal to 60 will be converted to 255, which is white. The last experiment will be to convert </w:t>
      </w:r>
      <w:r w:rsidR="008C3329" w:rsidRPr="008C3329">
        <w:rPr>
          <w:rFonts w:ascii="Avenir Book" w:hAnsi="Avenir Book"/>
          <w:i/>
          <w:iCs/>
        </w:rPr>
        <w:t>hela_cells_gray.jpg</w:t>
      </w:r>
      <w:r w:rsidR="008C3329">
        <w:rPr>
          <w:rFonts w:ascii="Avenir Book" w:hAnsi="Avenir Book"/>
        </w:rPr>
        <w:t xml:space="preserve"> to a binary image format with threshold=140. </w:t>
      </w:r>
    </w:p>
    <w:p w14:paraId="10C0645E" w14:textId="3FD71AED" w:rsidR="00F22818" w:rsidRDefault="00F22818" w:rsidP="002944ED">
      <w:pPr>
        <w:spacing w:line="276" w:lineRule="auto"/>
        <w:rPr>
          <w:rFonts w:ascii="Avenir Book" w:hAnsi="Avenir Book"/>
        </w:rPr>
      </w:pPr>
    </w:p>
    <w:p w14:paraId="5FD8CF0E" w14:textId="1B8C477F" w:rsidR="00847544" w:rsidRPr="009A589D" w:rsidRDefault="00F22818" w:rsidP="00F22818">
      <w:pPr>
        <w:spacing w:line="276" w:lineRule="auto"/>
        <w:rPr>
          <w:rFonts w:ascii="Avenir Book" w:hAnsi="Avenir Book"/>
          <w:sz w:val="26"/>
          <w:szCs w:val="26"/>
        </w:rPr>
      </w:pPr>
      <w:r>
        <w:rPr>
          <w:rFonts w:ascii="Avenir Book" w:hAnsi="Avenir Book"/>
          <w:sz w:val="26"/>
          <w:szCs w:val="26"/>
        </w:rPr>
        <w:t>Experiments and Results</w:t>
      </w:r>
      <w:r w:rsidRPr="009A589D">
        <w:rPr>
          <w:rFonts w:ascii="Avenir Book" w:hAnsi="Avenir Book"/>
          <w:sz w:val="26"/>
          <w:szCs w:val="26"/>
        </w:rPr>
        <w:t>:</w:t>
      </w:r>
    </w:p>
    <w:p w14:paraId="34E2B1F3" w14:textId="249B2C85" w:rsidR="00F22818" w:rsidRDefault="00F22818" w:rsidP="00F22818">
      <w:pPr>
        <w:spacing w:line="276" w:lineRule="auto"/>
        <w:rPr>
          <w:rFonts w:ascii="Avenir Book" w:hAnsi="Avenir Book"/>
        </w:rPr>
      </w:pPr>
      <w:r>
        <w:rPr>
          <w:rFonts w:ascii="Avenir Book" w:hAnsi="Avenir Book"/>
        </w:rPr>
        <w:t>For this project, the following input RGB image was given:</w:t>
      </w:r>
    </w:p>
    <w:p w14:paraId="3A30D974" w14:textId="3511C6AC" w:rsidR="00F22818" w:rsidRDefault="00F22818" w:rsidP="00F22818">
      <w:pPr>
        <w:spacing w:line="276" w:lineRule="auto"/>
        <w:jc w:val="center"/>
        <w:rPr>
          <w:rFonts w:ascii="Avenir Book" w:hAnsi="Avenir Book"/>
        </w:rPr>
      </w:pPr>
      <w:r>
        <w:rPr>
          <w:rFonts w:ascii="Avenir Book" w:hAnsi="Avenir Book"/>
          <w:noProof/>
        </w:rPr>
        <w:drawing>
          <wp:inline distT="0" distB="0" distL="0" distR="0" wp14:anchorId="27666D0B" wp14:editId="5CE228B1">
            <wp:extent cx="1679028" cy="1675977"/>
            <wp:effectExtent l="0" t="0" r="0" b="635"/>
            <wp:docPr id="1" name="Picture 1" descr="A close-up of ce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cell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15079" cy="1811781"/>
                    </a:xfrm>
                    <a:prstGeom prst="rect">
                      <a:avLst/>
                    </a:prstGeom>
                  </pic:spPr>
                </pic:pic>
              </a:graphicData>
            </a:graphic>
          </wp:inline>
        </w:drawing>
      </w:r>
    </w:p>
    <w:p w14:paraId="05FF9179" w14:textId="5216C139" w:rsidR="00F22818" w:rsidRPr="003E46F6" w:rsidRDefault="00F22818" w:rsidP="00F22818">
      <w:pPr>
        <w:spacing w:line="276" w:lineRule="auto"/>
        <w:jc w:val="center"/>
        <w:rPr>
          <w:rFonts w:ascii="Avenir Book" w:hAnsi="Avenir Book"/>
          <w:color w:val="A6A6A6" w:themeColor="background1" w:themeShade="A6"/>
        </w:rPr>
      </w:pPr>
      <w:r w:rsidRPr="003E46F6">
        <w:rPr>
          <w:rFonts w:ascii="Avenir Book" w:hAnsi="Avenir Book"/>
          <w:i/>
          <w:iCs/>
          <w:color w:val="A6A6A6" w:themeColor="background1" w:themeShade="A6"/>
        </w:rPr>
        <w:t xml:space="preserve">Figure 1 (hela_cells_RGB.jpg): RGB image of </w:t>
      </w:r>
      <w:proofErr w:type="spellStart"/>
      <w:r w:rsidRPr="003E46F6">
        <w:rPr>
          <w:rFonts w:ascii="Avenir Book" w:hAnsi="Avenir Book"/>
          <w:i/>
          <w:iCs/>
          <w:color w:val="A6A6A6" w:themeColor="background1" w:themeShade="A6"/>
        </w:rPr>
        <w:t>hela</w:t>
      </w:r>
      <w:proofErr w:type="spellEnd"/>
      <w:r w:rsidRPr="003E46F6">
        <w:rPr>
          <w:rFonts w:ascii="Avenir Book" w:hAnsi="Avenir Book"/>
          <w:i/>
          <w:iCs/>
          <w:color w:val="A6A6A6" w:themeColor="background1" w:themeShade="A6"/>
        </w:rPr>
        <w:t xml:space="preserve"> cells</w:t>
      </w:r>
    </w:p>
    <w:p w14:paraId="4DFF910E" w14:textId="03CE8399" w:rsidR="00F22818" w:rsidRDefault="00F22818" w:rsidP="00F22818">
      <w:pPr>
        <w:spacing w:line="276" w:lineRule="auto"/>
        <w:rPr>
          <w:rFonts w:ascii="Avenir Book" w:hAnsi="Avenir Book"/>
        </w:rPr>
      </w:pPr>
      <w:r>
        <w:rPr>
          <w:rFonts w:ascii="Avenir Book" w:hAnsi="Avenir Book"/>
        </w:rPr>
        <w:lastRenderedPageBreak/>
        <w:t xml:space="preserve">For the first experiment, </w:t>
      </w:r>
      <w:r w:rsidRPr="00BB7490">
        <w:rPr>
          <w:rFonts w:ascii="Avenir Book" w:hAnsi="Avenir Book"/>
          <w:i/>
          <w:iCs/>
        </w:rPr>
        <w:t>hela_cells_RGB.jpg</w:t>
      </w:r>
      <w:r>
        <w:rPr>
          <w:rFonts w:ascii="Avenir Book" w:hAnsi="Avenir Book"/>
          <w:i/>
          <w:iCs/>
        </w:rPr>
        <w:t xml:space="preserve"> </w:t>
      </w:r>
      <w:r>
        <w:rPr>
          <w:rFonts w:ascii="Avenir Book" w:hAnsi="Avenir Book"/>
        </w:rPr>
        <w:t>needs to be converted to a grayscale format. The following equation was given to make this possible:</w:t>
      </w:r>
    </w:p>
    <w:p w14:paraId="26E85932" w14:textId="3AB2982C" w:rsidR="00F22818" w:rsidRDefault="00F22818" w:rsidP="00F22818">
      <w:pPr>
        <w:spacing w:line="276" w:lineRule="auto"/>
        <w:jc w:val="center"/>
        <w:rPr>
          <w:rFonts w:ascii="Avenir Book" w:hAnsi="Avenir Book"/>
        </w:rPr>
      </w:pPr>
    </w:p>
    <w:p w14:paraId="7084B4FC" w14:textId="1316348A" w:rsidR="00F22818" w:rsidRDefault="00F22818" w:rsidP="00F22818">
      <w:pPr>
        <w:spacing w:line="276" w:lineRule="auto"/>
        <w:jc w:val="center"/>
        <w:rPr>
          <w:rFonts w:ascii="Avenir Book" w:hAnsi="Avenir Book"/>
        </w:rPr>
      </w:pPr>
      <w:r>
        <w:rPr>
          <w:rFonts w:ascii="Avenir Book" w:hAnsi="Avenir Book"/>
        </w:rPr>
        <w:t>Gray[x][y] = (0.2989 * Red[x][y]) + (0.5871 * Green[x][y]) + (0.114 * Blue[x][y])</w:t>
      </w:r>
    </w:p>
    <w:p w14:paraId="55EA4229" w14:textId="22000E52" w:rsidR="00F22818" w:rsidRDefault="00F22818" w:rsidP="00F22818">
      <w:pPr>
        <w:spacing w:line="276" w:lineRule="auto"/>
        <w:rPr>
          <w:rFonts w:ascii="Avenir Book" w:hAnsi="Avenir Book"/>
        </w:rPr>
      </w:pPr>
    </w:p>
    <w:p w14:paraId="59AACA6E" w14:textId="3CDE5F0D" w:rsidR="00847544" w:rsidRDefault="00F22818" w:rsidP="00F22818">
      <w:pPr>
        <w:spacing w:line="276" w:lineRule="auto"/>
        <w:rPr>
          <w:rFonts w:ascii="Avenir Book" w:hAnsi="Avenir Book"/>
        </w:rPr>
      </w:pPr>
      <w:r>
        <w:rPr>
          <w:rFonts w:ascii="Avenir Book" w:hAnsi="Avenir Book"/>
        </w:rPr>
        <w:t xml:space="preserve">Utilizing the command: </w:t>
      </w:r>
    </w:p>
    <w:p w14:paraId="7732343B" w14:textId="18B94648" w:rsidR="00F22818" w:rsidRDefault="00F22818" w:rsidP="00F22818">
      <w:pPr>
        <w:spacing w:line="276" w:lineRule="auto"/>
        <w:jc w:val="center"/>
        <w:rPr>
          <w:rFonts w:ascii="Avenir Book" w:hAnsi="Avenir Book"/>
        </w:rPr>
      </w:pPr>
      <w:r>
        <w:rPr>
          <w:rFonts w:ascii="Avenir Book" w:hAnsi="Avenir Book"/>
        </w:rPr>
        <w:t>python3 rgb2gray.py &lt;</w:t>
      </w:r>
      <w:proofErr w:type="spellStart"/>
      <w:r>
        <w:rPr>
          <w:rFonts w:ascii="Avenir Book" w:hAnsi="Avenir Book"/>
        </w:rPr>
        <w:t>input_file_path</w:t>
      </w:r>
      <w:proofErr w:type="spellEnd"/>
      <w:r>
        <w:rPr>
          <w:rFonts w:ascii="Avenir Book" w:hAnsi="Avenir Book"/>
        </w:rPr>
        <w:t>&gt; &lt;</w:t>
      </w:r>
      <w:proofErr w:type="spellStart"/>
      <w:r>
        <w:rPr>
          <w:rFonts w:ascii="Avenir Book" w:hAnsi="Avenir Book"/>
        </w:rPr>
        <w:t>output_file_path</w:t>
      </w:r>
      <w:proofErr w:type="spellEnd"/>
      <w:r>
        <w:rPr>
          <w:rFonts w:ascii="Avenir Book" w:hAnsi="Avenir Book"/>
        </w:rPr>
        <w:t>&gt;</w:t>
      </w:r>
    </w:p>
    <w:p w14:paraId="5186DA5A" w14:textId="77777777" w:rsidR="00F22818" w:rsidRDefault="00F22818" w:rsidP="00F22818">
      <w:pPr>
        <w:spacing w:line="276" w:lineRule="auto"/>
        <w:rPr>
          <w:rFonts w:ascii="Avenir Book" w:hAnsi="Avenir Book"/>
        </w:rPr>
      </w:pPr>
      <w:r>
        <w:rPr>
          <w:rFonts w:ascii="Avenir Book" w:hAnsi="Avenir Book"/>
        </w:rPr>
        <w:tab/>
      </w:r>
    </w:p>
    <w:p w14:paraId="16C9F347" w14:textId="10404BE0" w:rsidR="00F22818" w:rsidRDefault="00F22818" w:rsidP="00847544">
      <w:pPr>
        <w:spacing w:line="276" w:lineRule="auto"/>
        <w:rPr>
          <w:rFonts w:ascii="Avenir Book" w:hAnsi="Avenir Book"/>
        </w:rPr>
      </w:pPr>
      <w:r>
        <w:rPr>
          <w:rFonts w:ascii="Avenir Book" w:hAnsi="Avenir Book"/>
        </w:rPr>
        <w:t>The following image was produced:</w:t>
      </w:r>
    </w:p>
    <w:p w14:paraId="0DAB9384" w14:textId="42892C79" w:rsidR="00F22818" w:rsidRDefault="00F22818" w:rsidP="00F22818">
      <w:pPr>
        <w:spacing w:line="276" w:lineRule="auto"/>
        <w:jc w:val="center"/>
        <w:rPr>
          <w:rFonts w:ascii="Avenir Book" w:hAnsi="Avenir Book"/>
        </w:rPr>
      </w:pPr>
      <w:r>
        <w:rPr>
          <w:rFonts w:ascii="Avenir Book" w:hAnsi="Avenir Book"/>
          <w:noProof/>
        </w:rPr>
        <w:drawing>
          <wp:inline distT="0" distB="0" distL="0" distR="0" wp14:anchorId="0DA1BD46" wp14:editId="5582E7DD">
            <wp:extent cx="1676512" cy="1673648"/>
            <wp:effectExtent l="0" t="0" r="0" b="3175"/>
            <wp:docPr id="2" name="Picture 2" descr="A close-up of a ce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el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7096" cy="1754094"/>
                    </a:xfrm>
                    <a:prstGeom prst="rect">
                      <a:avLst/>
                    </a:prstGeom>
                  </pic:spPr>
                </pic:pic>
              </a:graphicData>
            </a:graphic>
          </wp:inline>
        </w:drawing>
      </w:r>
    </w:p>
    <w:p w14:paraId="121473B9" w14:textId="71206B7D" w:rsidR="00847544" w:rsidRPr="003E46F6" w:rsidRDefault="00F22818" w:rsidP="00847544">
      <w:pPr>
        <w:spacing w:line="276" w:lineRule="auto"/>
        <w:jc w:val="center"/>
        <w:rPr>
          <w:rFonts w:ascii="Avenir Book" w:hAnsi="Avenir Book"/>
          <w:color w:val="A6A6A6" w:themeColor="background1" w:themeShade="A6"/>
        </w:rPr>
      </w:pPr>
      <w:r w:rsidRPr="003E46F6">
        <w:rPr>
          <w:rFonts w:ascii="Avenir Book" w:hAnsi="Avenir Book"/>
          <w:i/>
          <w:iCs/>
          <w:color w:val="A6A6A6" w:themeColor="background1" w:themeShade="A6"/>
        </w:rPr>
        <w:t xml:space="preserve">Figure 2 (hela_cells_gray.jpg): </w:t>
      </w:r>
      <w:r w:rsidR="00847544" w:rsidRPr="003E46F6">
        <w:rPr>
          <w:rFonts w:ascii="Avenir Book" w:hAnsi="Avenir Book"/>
          <w:i/>
          <w:iCs/>
          <w:color w:val="A6A6A6" w:themeColor="background1" w:themeShade="A6"/>
        </w:rPr>
        <w:t xml:space="preserve">Grayscale image of </w:t>
      </w:r>
      <w:proofErr w:type="spellStart"/>
      <w:r w:rsidR="00847544" w:rsidRPr="003E46F6">
        <w:rPr>
          <w:rFonts w:ascii="Avenir Book" w:hAnsi="Avenir Book"/>
          <w:i/>
          <w:iCs/>
          <w:color w:val="A6A6A6" w:themeColor="background1" w:themeShade="A6"/>
        </w:rPr>
        <w:t>hela</w:t>
      </w:r>
      <w:proofErr w:type="spellEnd"/>
      <w:r w:rsidR="00847544" w:rsidRPr="003E46F6">
        <w:rPr>
          <w:rFonts w:ascii="Avenir Book" w:hAnsi="Avenir Book"/>
          <w:i/>
          <w:iCs/>
          <w:color w:val="A6A6A6" w:themeColor="background1" w:themeShade="A6"/>
        </w:rPr>
        <w:t xml:space="preserve"> cells</w:t>
      </w:r>
    </w:p>
    <w:p w14:paraId="03C8A089" w14:textId="42C360A4" w:rsidR="00847544" w:rsidRDefault="00847544" w:rsidP="00847544">
      <w:pPr>
        <w:spacing w:line="276" w:lineRule="auto"/>
        <w:rPr>
          <w:rFonts w:ascii="Avenir Book" w:hAnsi="Avenir Book"/>
        </w:rPr>
      </w:pPr>
    </w:p>
    <w:p w14:paraId="242359DC" w14:textId="44937B23" w:rsidR="00847544" w:rsidRDefault="00847544" w:rsidP="00847544">
      <w:pPr>
        <w:spacing w:line="276" w:lineRule="auto"/>
        <w:rPr>
          <w:rFonts w:ascii="Avenir Book" w:hAnsi="Avenir Book"/>
        </w:rPr>
      </w:pPr>
      <w:r>
        <w:rPr>
          <w:rFonts w:ascii="Avenir Book" w:hAnsi="Avenir Book"/>
        </w:rPr>
        <w:t xml:space="preserve">For the second experiment, </w:t>
      </w:r>
      <w:r>
        <w:rPr>
          <w:rFonts w:ascii="Avenir Book" w:hAnsi="Avenir Book"/>
          <w:i/>
          <w:iCs/>
        </w:rPr>
        <w:t xml:space="preserve">hela_cells_gray.jpg </w:t>
      </w:r>
      <w:r>
        <w:rPr>
          <w:rFonts w:ascii="Avenir Book" w:hAnsi="Avenir Book"/>
        </w:rPr>
        <w:t xml:space="preserve">needs to be converted to a binary image format. Choosing a threshold of 60, we will make this possible by converting any </w:t>
      </w:r>
      <w:r w:rsidR="004A2949">
        <w:rPr>
          <w:rFonts w:ascii="Avenir Book" w:hAnsi="Avenir Book"/>
        </w:rPr>
        <w:t xml:space="preserve">pixel </w:t>
      </w:r>
      <w:r>
        <w:rPr>
          <w:rFonts w:ascii="Avenir Book" w:hAnsi="Avenir Book"/>
        </w:rPr>
        <w:t xml:space="preserve">value below 60 to black and any </w:t>
      </w:r>
      <w:r w:rsidR="004A2949">
        <w:rPr>
          <w:rFonts w:ascii="Avenir Book" w:hAnsi="Avenir Book"/>
        </w:rPr>
        <w:t xml:space="preserve">pixel </w:t>
      </w:r>
      <w:r>
        <w:rPr>
          <w:rFonts w:ascii="Avenir Book" w:hAnsi="Avenir Book"/>
        </w:rPr>
        <w:t>value greater than or equal to 60 will be converted to white. Utilizing the command:</w:t>
      </w:r>
    </w:p>
    <w:p w14:paraId="7FDD4CDF" w14:textId="67DAF96D" w:rsidR="00847544" w:rsidRDefault="00847544" w:rsidP="00847544">
      <w:pPr>
        <w:spacing w:line="276" w:lineRule="auto"/>
        <w:rPr>
          <w:rFonts w:ascii="Avenir Book" w:hAnsi="Avenir Book"/>
        </w:rPr>
      </w:pPr>
    </w:p>
    <w:p w14:paraId="741DD7E8" w14:textId="0654EB68" w:rsidR="00847544" w:rsidRDefault="00847544" w:rsidP="00847544">
      <w:pPr>
        <w:spacing w:line="276" w:lineRule="auto"/>
        <w:jc w:val="center"/>
        <w:rPr>
          <w:rFonts w:ascii="Avenir Book" w:hAnsi="Avenir Book"/>
        </w:rPr>
      </w:pPr>
      <w:r>
        <w:rPr>
          <w:rFonts w:ascii="Avenir Book" w:hAnsi="Avenir Book"/>
        </w:rPr>
        <w:t>python3 gray2binary.py &lt;</w:t>
      </w:r>
      <w:proofErr w:type="spellStart"/>
      <w:r>
        <w:rPr>
          <w:rFonts w:ascii="Avenir Book" w:hAnsi="Avenir Book"/>
        </w:rPr>
        <w:t>input_file_path</w:t>
      </w:r>
      <w:proofErr w:type="spellEnd"/>
      <w:r>
        <w:rPr>
          <w:rFonts w:ascii="Avenir Book" w:hAnsi="Avenir Book"/>
        </w:rPr>
        <w:t>&gt; &lt;</w:t>
      </w:r>
      <w:proofErr w:type="spellStart"/>
      <w:r>
        <w:rPr>
          <w:rFonts w:ascii="Avenir Book" w:hAnsi="Avenir Book"/>
        </w:rPr>
        <w:t>output_file_path</w:t>
      </w:r>
      <w:proofErr w:type="spellEnd"/>
      <w:r>
        <w:rPr>
          <w:rFonts w:ascii="Avenir Book" w:hAnsi="Avenir Book"/>
        </w:rPr>
        <w:t>&gt; 60</w:t>
      </w:r>
    </w:p>
    <w:p w14:paraId="02D7B42D" w14:textId="2827C916" w:rsidR="00847544" w:rsidRDefault="00847544" w:rsidP="00847544">
      <w:pPr>
        <w:spacing w:line="276" w:lineRule="auto"/>
        <w:rPr>
          <w:rFonts w:ascii="Avenir Book" w:hAnsi="Avenir Book"/>
        </w:rPr>
      </w:pPr>
    </w:p>
    <w:p w14:paraId="195A2751" w14:textId="5EC5A0A4" w:rsidR="00847544" w:rsidRDefault="00847544" w:rsidP="00847544">
      <w:pPr>
        <w:spacing w:line="276" w:lineRule="auto"/>
        <w:rPr>
          <w:rFonts w:ascii="Avenir Book" w:hAnsi="Avenir Book"/>
        </w:rPr>
      </w:pPr>
      <w:r>
        <w:rPr>
          <w:rFonts w:ascii="Avenir Book" w:hAnsi="Avenir Book"/>
        </w:rPr>
        <w:t>The following image was produced:</w:t>
      </w:r>
    </w:p>
    <w:p w14:paraId="5EB0A458" w14:textId="51FB2CC1" w:rsidR="00847544" w:rsidRDefault="004A2949" w:rsidP="00847544">
      <w:pPr>
        <w:spacing w:line="276" w:lineRule="auto"/>
        <w:jc w:val="center"/>
        <w:rPr>
          <w:rFonts w:ascii="Avenir Book" w:hAnsi="Avenir Book"/>
        </w:rPr>
      </w:pPr>
      <w:r>
        <w:rPr>
          <w:rFonts w:ascii="Avenir Book" w:hAnsi="Avenir Book"/>
          <w:noProof/>
        </w:rPr>
        <w:drawing>
          <wp:inline distT="0" distB="0" distL="0" distR="0" wp14:anchorId="2BF0CAB8" wp14:editId="0DDBBFED">
            <wp:extent cx="1696233" cy="1693333"/>
            <wp:effectExtent l="0" t="0" r="5715" b="0"/>
            <wp:docPr id="5" name="Picture 5" descr="A close-up of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up of whit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3810" cy="1840658"/>
                    </a:xfrm>
                    <a:prstGeom prst="rect">
                      <a:avLst/>
                    </a:prstGeom>
                  </pic:spPr>
                </pic:pic>
              </a:graphicData>
            </a:graphic>
          </wp:inline>
        </w:drawing>
      </w:r>
    </w:p>
    <w:p w14:paraId="569FB286" w14:textId="2D573CCF" w:rsidR="00847544" w:rsidRPr="003E46F6" w:rsidRDefault="00847544" w:rsidP="004A2949">
      <w:pPr>
        <w:spacing w:line="276" w:lineRule="auto"/>
        <w:jc w:val="center"/>
        <w:rPr>
          <w:rFonts w:ascii="Avenir Book" w:hAnsi="Avenir Book"/>
          <w:i/>
          <w:iCs/>
          <w:color w:val="A6A6A6" w:themeColor="background1" w:themeShade="A6"/>
        </w:rPr>
      </w:pPr>
      <w:r w:rsidRPr="003E46F6">
        <w:rPr>
          <w:rFonts w:ascii="Avenir Book" w:hAnsi="Avenir Book"/>
          <w:i/>
          <w:iCs/>
          <w:color w:val="A6A6A6" w:themeColor="background1" w:themeShade="A6"/>
        </w:rPr>
        <w:t>Figure 3 (</w:t>
      </w:r>
      <w:proofErr w:type="spellStart"/>
      <w:r w:rsidRPr="003E46F6">
        <w:rPr>
          <w:rFonts w:ascii="Avenir Book" w:hAnsi="Avenir Book"/>
          <w:i/>
          <w:iCs/>
          <w:color w:val="A6A6A6" w:themeColor="background1" w:themeShade="A6"/>
        </w:rPr>
        <w:t>hela_cells_binary_T</w:t>
      </w:r>
      <w:proofErr w:type="spellEnd"/>
      <w:r w:rsidRPr="003E46F6">
        <w:rPr>
          <w:rFonts w:ascii="Avenir Book" w:hAnsi="Avenir Book"/>
          <w:i/>
          <w:iCs/>
          <w:color w:val="A6A6A6" w:themeColor="background1" w:themeShade="A6"/>
        </w:rPr>
        <w:t xml:space="preserve">=60.jpg): Binary image of </w:t>
      </w:r>
      <w:proofErr w:type="spellStart"/>
      <w:r w:rsidRPr="003E46F6">
        <w:rPr>
          <w:rFonts w:ascii="Avenir Book" w:hAnsi="Avenir Book"/>
          <w:i/>
          <w:iCs/>
          <w:color w:val="A6A6A6" w:themeColor="background1" w:themeShade="A6"/>
        </w:rPr>
        <w:t>hela</w:t>
      </w:r>
      <w:proofErr w:type="spellEnd"/>
      <w:r w:rsidRPr="003E46F6">
        <w:rPr>
          <w:rFonts w:ascii="Avenir Book" w:hAnsi="Avenir Book"/>
          <w:i/>
          <w:iCs/>
          <w:color w:val="A6A6A6" w:themeColor="background1" w:themeShade="A6"/>
        </w:rPr>
        <w:t xml:space="preserve"> cells with threshold=60</w:t>
      </w:r>
    </w:p>
    <w:p w14:paraId="06C4A31A" w14:textId="2A11F0A8" w:rsidR="004A2949" w:rsidRDefault="004A2949" w:rsidP="004A2949">
      <w:pPr>
        <w:spacing w:line="276" w:lineRule="auto"/>
        <w:rPr>
          <w:rFonts w:ascii="Avenir Book" w:hAnsi="Avenir Book"/>
        </w:rPr>
      </w:pPr>
      <w:r>
        <w:rPr>
          <w:rFonts w:ascii="Avenir Book" w:hAnsi="Avenir Book"/>
        </w:rPr>
        <w:lastRenderedPageBreak/>
        <w:t xml:space="preserve">For the last experiment, </w:t>
      </w:r>
      <w:r>
        <w:rPr>
          <w:rFonts w:ascii="Avenir Book" w:hAnsi="Avenir Book"/>
          <w:i/>
          <w:iCs/>
        </w:rPr>
        <w:t xml:space="preserve">hela_cells_gray.jpg </w:t>
      </w:r>
      <w:r>
        <w:rPr>
          <w:rFonts w:ascii="Avenir Book" w:hAnsi="Avenir Book"/>
        </w:rPr>
        <w:t>needs to be converted to a binary image format. This time the threshold will be 140. Utilizing the command:</w:t>
      </w:r>
    </w:p>
    <w:p w14:paraId="0D4A184E" w14:textId="6E932673" w:rsidR="004A2949" w:rsidRDefault="004A2949" w:rsidP="004A2949">
      <w:pPr>
        <w:spacing w:line="276" w:lineRule="auto"/>
        <w:rPr>
          <w:rFonts w:ascii="Avenir Book" w:hAnsi="Avenir Book"/>
        </w:rPr>
      </w:pPr>
    </w:p>
    <w:p w14:paraId="25D629E9" w14:textId="4CF58BFC" w:rsidR="004A2949" w:rsidRDefault="004A2949" w:rsidP="004A2949">
      <w:pPr>
        <w:spacing w:line="276" w:lineRule="auto"/>
        <w:jc w:val="center"/>
        <w:rPr>
          <w:rFonts w:ascii="Avenir Book" w:hAnsi="Avenir Book"/>
        </w:rPr>
      </w:pPr>
      <w:r>
        <w:rPr>
          <w:rFonts w:ascii="Avenir Book" w:hAnsi="Avenir Book"/>
        </w:rPr>
        <w:t>python3 gray2binary.py &lt;</w:t>
      </w:r>
      <w:proofErr w:type="spellStart"/>
      <w:r>
        <w:rPr>
          <w:rFonts w:ascii="Avenir Book" w:hAnsi="Avenir Book"/>
        </w:rPr>
        <w:t>input_file_path</w:t>
      </w:r>
      <w:proofErr w:type="spellEnd"/>
      <w:r>
        <w:rPr>
          <w:rFonts w:ascii="Avenir Book" w:hAnsi="Avenir Book"/>
        </w:rPr>
        <w:t>&gt; &lt;</w:t>
      </w:r>
      <w:proofErr w:type="spellStart"/>
      <w:r>
        <w:rPr>
          <w:rFonts w:ascii="Avenir Book" w:hAnsi="Avenir Book"/>
        </w:rPr>
        <w:t>output_file_path</w:t>
      </w:r>
      <w:proofErr w:type="spellEnd"/>
      <w:r>
        <w:rPr>
          <w:rFonts w:ascii="Avenir Book" w:hAnsi="Avenir Book"/>
        </w:rPr>
        <w:t>&gt; 140</w:t>
      </w:r>
    </w:p>
    <w:p w14:paraId="1E36F9DF" w14:textId="03082EF9" w:rsidR="004A2949" w:rsidRDefault="004A2949" w:rsidP="004A2949">
      <w:pPr>
        <w:spacing w:line="276" w:lineRule="auto"/>
        <w:rPr>
          <w:rFonts w:ascii="Avenir Book" w:hAnsi="Avenir Book"/>
        </w:rPr>
      </w:pPr>
    </w:p>
    <w:p w14:paraId="6BFEB390" w14:textId="0A3ADD03" w:rsidR="004A2949" w:rsidRDefault="004A2949" w:rsidP="004A2949">
      <w:pPr>
        <w:spacing w:line="276" w:lineRule="auto"/>
        <w:rPr>
          <w:rFonts w:ascii="Avenir Book" w:hAnsi="Avenir Book"/>
        </w:rPr>
      </w:pPr>
      <w:r>
        <w:rPr>
          <w:rFonts w:ascii="Avenir Book" w:hAnsi="Avenir Book"/>
        </w:rPr>
        <w:t>The following image was produced:</w:t>
      </w:r>
    </w:p>
    <w:p w14:paraId="0F3D62AE" w14:textId="052EBF1D" w:rsidR="004A2949" w:rsidRDefault="004A2949" w:rsidP="004A2949">
      <w:pPr>
        <w:spacing w:line="276" w:lineRule="auto"/>
        <w:jc w:val="center"/>
        <w:rPr>
          <w:rFonts w:ascii="Avenir Book" w:hAnsi="Avenir Book"/>
        </w:rPr>
      </w:pPr>
      <w:r>
        <w:rPr>
          <w:rFonts w:ascii="Avenir Book" w:hAnsi="Avenir Book"/>
          <w:noProof/>
        </w:rPr>
        <w:drawing>
          <wp:inline distT="0" distB="0" distL="0" distR="0" wp14:anchorId="33FED376" wp14:editId="31939102">
            <wp:extent cx="1845733" cy="1842578"/>
            <wp:effectExtent l="0" t="0" r="0" b="0"/>
            <wp:docPr id="6" name="Picture 6" descr="A black background with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background with white circl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4689" cy="1901433"/>
                    </a:xfrm>
                    <a:prstGeom prst="rect">
                      <a:avLst/>
                    </a:prstGeom>
                  </pic:spPr>
                </pic:pic>
              </a:graphicData>
            </a:graphic>
          </wp:inline>
        </w:drawing>
      </w:r>
    </w:p>
    <w:p w14:paraId="6E7F9750" w14:textId="295F19FC" w:rsidR="004A2949" w:rsidRPr="003E46F6" w:rsidRDefault="004A2949" w:rsidP="004A2949">
      <w:pPr>
        <w:spacing w:line="276" w:lineRule="auto"/>
        <w:jc w:val="center"/>
        <w:rPr>
          <w:rFonts w:ascii="Avenir Book" w:hAnsi="Avenir Book"/>
          <w:color w:val="A6A6A6" w:themeColor="background1" w:themeShade="A6"/>
        </w:rPr>
      </w:pPr>
      <w:r w:rsidRPr="003E46F6">
        <w:rPr>
          <w:rFonts w:ascii="Avenir Book" w:hAnsi="Avenir Book"/>
          <w:i/>
          <w:iCs/>
          <w:color w:val="A6A6A6" w:themeColor="background1" w:themeShade="A6"/>
        </w:rPr>
        <w:t>Figure 3 (</w:t>
      </w:r>
      <w:proofErr w:type="spellStart"/>
      <w:r w:rsidRPr="003E46F6">
        <w:rPr>
          <w:rFonts w:ascii="Avenir Book" w:hAnsi="Avenir Book"/>
          <w:i/>
          <w:iCs/>
          <w:color w:val="A6A6A6" w:themeColor="background1" w:themeShade="A6"/>
        </w:rPr>
        <w:t>hela_cells_binary_T</w:t>
      </w:r>
      <w:proofErr w:type="spellEnd"/>
      <w:r w:rsidRPr="003E46F6">
        <w:rPr>
          <w:rFonts w:ascii="Avenir Book" w:hAnsi="Avenir Book"/>
          <w:i/>
          <w:iCs/>
          <w:color w:val="A6A6A6" w:themeColor="background1" w:themeShade="A6"/>
        </w:rPr>
        <w:t xml:space="preserve">=140.jpg): Binary image of </w:t>
      </w:r>
      <w:proofErr w:type="spellStart"/>
      <w:r w:rsidRPr="003E46F6">
        <w:rPr>
          <w:rFonts w:ascii="Avenir Book" w:hAnsi="Avenir Book"/>
          <w:i/>
          <w:iCs/>
          <w:color w:val="A6A6A6" w:themeColor="background1" w:themeShade="A6"/>
        </w:rPr>
        <w:t>hela</w:t>
      </w:r>
      <w:proofErr w:type="spellEnd"/>
      <w:r w:rsidRPr="003E46F6">
        <w:rPr>
          <w:rFonts w:ascii="Avenir Book" w:hAnsi="Avenir Book"/>
          <w:i/>
          <w:iCs/>
          <w:color w:val="A6A6A6" w:themeColor="background1" w:themeShade="A6"/>
        </w:rPr>
        <w:t xml:space="preserve"> cells with threshold=140</w:t>
      </w:r>
    </w:p>
    <w:p w14:paraId="182AE923" w14:textId="4AD1577D" w:rsidR="004A2949" w:rsidRDefault="004A2949" w:rsidP="004A2949">
      <w:pPr>
        <w:spacing w:line="276" w:lineRule="auto"/>
        <w:rPr>
          <w:rFonts w:ascii="Avenir Book" w:hAnsi="Avenir Book"/>
        </w:rPr>
      </w:pPr>
    </w:p>
    <w:p w14:paraId="5C16260F" w14:textId="20A02209" w:rsidR="00E77B4E" w:rsidRDefault="00E77B4E" w:rsidP="004A2949">
      <w:pPr>
        <w:spacing w:line="276" w:lineRule="auto"/>
        <w:rPr>
          <w:rFonts w:ascii="Avenir Book" w:hAnsi="Avenir Book"/>
        </w:rPr>
      </w:pPr>
      <w:r>
        <w:rPr>
          <w:rFonts w:ascii="Avenir Book" w:hAnsi="Avenir Book"/>
        </w:rPr>
        <w:t xml:space="preserve">The difference between setting a threshold of 60 vs. a threshold of 140 is quite clear. The threshold of 60 allows for more white pixels to be present than the threshold of 140, which allows us to see more of the overall structure of the </w:t>
      </w:r>
      <w:proofErr w:type="spellStart"/>
      <w:r>
        <w:rPr>
          <w:rFonts w:ascii="Avenir Book" w:hAnsi="Avenir Book"/>
        </w:rPr>
        <w:t>hela</w:t>
      </w:r>
      <w:proofErr w:type="spellEnd"/>
      <w:r>
        <w:rPr>
          <w:rFonts w:ascii="Avenir Book" w:hAnsi="Avenir Book"/>
        </w:rPr>
        <w:t xml:space="preserve"> cells.</w:t>
      </w:r>
    </w:p>
    <w:p w14:paraId="1833E79B" w14:textId="77777777" w:rsidR="004A2949" w:rsidRPr="004A2949" w:rsidRDefault="004A2949" w:rsidP="004A2949">
      <w:pPr>
        <w:spacing w:line="276" w:lineRule="auto"/>
        <w:rPr>
          <w:rFonts w:ascii="Avenir Book" w:hAnsi="Avenir Book"/>
        </w:rPr>
      </w:pPr>
    </w:p>
    <w:p w14:paraId="6D6676A7" w14:textId="12CE0CB1" w:rsidR="004A2949" w:rsidRDefault="004A2949" w:rsidP="004A2949">
      <w:pPr>
        <w:spacing w:line="276" w:lineRule="auto"/>
        <w:rPr>
          <w:rFonts w:ascii="Avenir Book" w:hAnsi="Avenir Book"/>
          <w:sz w:val="26"/>
          <w:szCs w:val="26"/>
        </w:rPr>
      </w:pPr>
      <w:r>
        <w:rPr>
          <w:rFonts w:ascii="Avenir Book" w:hAnsi="Avenir Book"/>
          <w:sz w:val="26"/>
          <w:szCs w:val="26"/>
        </w:rPr>
        <w:t>Conclusion</w:t>
      </w:r>
      <w:r w:rsidRPr="009A589D">
        <w:rPr>
          <w:rFonts w:ascii="Avenir Book" w:hAnsi="Avenir Book"/>
          <w:sz w:val="26"/>
          <w:szCs w:val="26"/>
        </w:rPr>
        <w:t>:</w:t>
      </w:r>
    </w:p>
    <w:p w14:paraId="05C9A72A" w14:textId="1AFD9F50" w:rsidR="004A2949" w:rsidRDefault="004A2949" w:rsidP="004A2949">
      <w:pPr>
        <w:spacing w:line="276" w:lineRule="auto"/>
        <w:rPr>
          <w:rFonts w:ascii="Avenir Book" w:hAnsi="Avenir Book"/>
        </w:rPr>
      </w:pPr>
      <w:r>
        <w:rPr>
          <w:rFonts w:ascii="Avenir Book" w:hAnsi="Avenir Book"/>
        </w:rPr>
        <w:tab/>
        <w:t>In this homework assignment two module were created where an image could be manipulated. The first image manipulation consisted of converting an RGB image to a grayscale image. It was important that no library functions were utilized that way it was evident how on a low level these images are changing. The second image manipulation module consisted of converting a grayscale image to a binary image based on a given threshold.</w:t>
      </w:r>
      <w:r w:rsidR="00D07356">
        <w:rPr>
          <w:rFonts w:ascii="Avenir Book" w:hAnsi="Avenir Book"/>
        </w:rPr>
        <w:t xml:space="preserve"> This assignment also got us familiar with the assignment structure that this class will be utilizing.</w:t>
      </w:r>
      <w:r>
        <w:rPr>
          <w:rFonts w:ascii="Avenir Book" w:hAnsi="Avenir Book"/>
        </w:rPr>
        <w:t xml:space="preserve"> </w:t>
      </w:r>
      <w:r w:rsidR="003E46F6">
        <w:rPr>
          <w:rFonts w:ascii="Avenir Book" w:hAnsi="Avenir Book"/>
        </w:rPr>
        <w:t>Overall, this assignment was able to get me familiar with the OpenCV library and basic image manipulations.</w:t>
      </w:r>
    </w:p>
    <w:p w14:paraId="68AF7EE4" w14:textId="2FA3E771" w:rsidR="003E46F6" w:rsidRDefault="003E46F6" w:rsidP="004A2949">
      <w:pPr>
        <w:spacing w:line="276" w:lineRule="auto"/>
        <w:rPr>
          <w:rFonts w:ascii="Avenir Book" w:hAnsi="Avenir Book"/>
        </w:rPr>
      </w:pPr>
    </w:p>
    <w:p w14:paraId="3C1F16CE" w14:textId="49F490DA" w:rsidR="003E46F6" w:rsidRDefault="003E46F6" w:rsidP="003E46F6">
      <w:pPr>
        <w:spacing w:line="276" w:lineRule="auto"/>
        <w:rPr>
          <w:rFonts w:ascii="Avenir Book" w:hAnsi="Avenir Book"/>
          <w:sz w:val="26"/>
          <w:szCs w:val="26"/>
        </w:rPr>
      </w:pPr>
      <w:r>
        <w:rPr>
          <w:rFonts w:ascii="Avenir Book" w:hAnsi="Avenir Book"/>
          <w:sz w:val="26"/>
          <w:szCs w:val="26"/>
        </w:rPr>
        <w:t>References</w:t>
      </w:r>
      <w:r w:rsidRPr="009A589D">
        <w:rPr>
          <w:rFonts w:ascii="Avenir Book" w:hAnsi="Avenir Book"/>
          <w:sz w:val="26"/>
          <w:szCs w:val="26"/>
        </w:rPr>
        <w:t>:</w:t>
      </w:r>
    </w:p>
    <w:p w14:paraId="3DF2A222" w14:textId="7C2D083C" w:rsidR="003E46F6" w:rsidRDefault="003E46F6" w:rsidP="003E46F6">
      <w:pPr>
        <w:pStyle w:val="ListParagraph"/>
        <w:numPr>
          <w:ilvl w:val="0"/>
          <w:numId w:val="2"/>
        </w:numPr>
        <w:spacing w:line="276" w:lineRule="auto"/>
        <w:rPr>
          <w:rFonts w:ascii="Avenir Book" w:hAnsi="Avenir Book"/>
        </w:rPr>
      </w:pPr>
      <w:r>
        <w:rPr>
          <w:rFonts w:ascii="Avenir Book" w:hAnsi="Avenir Book"/>
        </w:rPr>
        <w:t>Libraries and tools: PyCharm, OpenCV, NumPy, Matplotlib, Preview.</w:t>
      </w:r>
    </w:p>
    <w:p w14:paraId="66A1EF70" w14:textId="289FD3D7" w:rsidR="003E46F6" w:rsidRDefault="003E46F6" w:rsidP="003E46F6">
      <w:pPr>
        <w:pStyle w:val="ListParagraph"/>
        <w:numPr>
          <w:ilvl w:val="0"/>
          <w:numId w:val="2"/>
        </w:numPr>
        <w:spacing w:line="276" w:lineRule="auto"/>
        <w:rPr>
          <w:rFonts w:ascii="Avenir Book" w:hAnsi="Avenir Book"/>
        </w:rPr>
      </w:pPr>
      <w:r>
        <w:rPr>
          <w:rFonts w:ascii="Avenir Book" w:hAnsi="Avenir Book"/>
        </w:rPr>
        <w:t>DIP-CV-python-tutorial.pdf</w:t>
      </w:r>
    </w:p>
    <w:p w14:paraId="168E99ED" w14:textId="5B03A41A" w:rsidR="003E46F6" w:rsidRPr="003E46F6" w:rsidRDefault="003E46F6" w:rsidP="003E46F6">
      <w:pPr>
        <w:pStyle w:val="ListParagraph"/>
        <w:numPr>
          <w:ilvl w:val="0"/>
          <w:numId w:val="2"/>
        </w:numPr>
        <w:spacing w:line="276" w:lineRule="auto"/>
        <w:rPr>
          <w:rFonts w:ascii="Avenir Book" w:hAnsi="Avenir Book"/>
        </w:rPr>
      </w:pPr>
      <w:r>
        <w:rPr>
          <w:rFonts w:ascii="Avenir Book" w:hAnsi="Avenir Book"/>
        </w:rPr>
        <w:t>Lec03_IntensityTransformations.pdf</w:t>
      </w:r>
    </w:p>
    <w:sectPr w:rsidR="003E46F6" w:rsidRPr="003E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10A95"/>
    <w:multiLevelType w:val="hybridMultilevel"/>
    <w:tmpl w:val="CAF48198"/>
    <w:lvl w:ilvl="0" w:tplc="111A8586">
      <w:start w:val="3"/>
      <w:numFmt w:val="bullet"/>
      <w:lvlText w:val="-"/>
      <w:lvlJc w:val="left"/>
      <w:pPr>
        <w:ind w:left="720" w:hanging="360"/>
      </w:pPr>
      <w:rPr>
        <w:rFonts w:ascii="Avenir Book" w:eastAsiaTheme="minorHAnsi"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6F072D"/>
    <w:multiLevelType w:val="hybridMultilevel"/>
    <w:tmpl w:val="1D8038F8"/>
    <w:lvl w:ilvl="0" w:tplc="0632FFC0">
      <w:numFmt w:val="bullet"/>
      <w:lvlText w:val="-"/>
      <w:lvlJc w:val="left"/>
      <w:pPr>
        <w:ind w:left="720" w:hanging="360"/>
      </w:pPr>
      <w:rPr>
        <w:rFonts w:ascii="Avenir Book" w:eastAsiaTheme="minorHAnsi"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831978">
    <w:abstractNumId w:val="1"/>
  </w:num>
  <w:num w:numId="2" w16cid:durableId="1564442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79"/>
    <w:rsid w:val="002944ED"/>
    <w:rsid w:val="002A1D6E"/>
    <w:rsid w:val="003E46F6"/>
    <w:rsid w:val="004A2949"/>
    <w:rsid w:val="00847544"/>
    <w:rsid w:val="008C3329"/>
    <w:rsid w:val="00920E07"/>
    <w:rsid w:val="00980C79"/>
    <w:rsid w:val="009A589D"/>
    <w:rsid w:val="00BB5319"/>
    <w:rsid w:val="00BB7490"/>
    <w:rsid w:val="00C86A1F"/>
    <w:rsid w:val="00D07356"/>
    <w:rsid w:val="00D60CC5"/>
    <w:rsid w:val="00E77B4E"/>
    <w:rsid w:val="00F2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2A46F"/>
  <w15:chartTrackingRefBased/>
  <w15:docId w15:val="{9EFA249F-817C-7040-BE8D-9E485F9E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 Mikey (MU-Student)</dc:creator>
  <cp:keywords/>
  <dc:description/>
  <cp:lastModifiedBy>Joyce, Mikey (MU-Student)</cp:lastModifiedBy>
  <cp:revision>10</cp:revision>
  <dcterms:created xsi:type="dcterms:W3CDTF">2023-09-04T21:37:00Z</dcterms:created>
  <dcterms:modified xsi:type="dcterms:W3CDTF">2023-09-05T19:49:00Z</dcterms:modified>
</cp:coreProperties>
</file>