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74D02" w14:textId="77777777" w:rsidR="00FD372F" w:rsidRDefault="00FD372F" w:rsidP="005457D4">
      <w:pPr>
        <w:spacing w:line="480" w:lineRule="auto"/>
        <w:rPr>
          <w:rFonts w:ascii="Times New Roman" w:hAnsi="Times New Roman" w:cs="Times New Roman"/>
        </w:rPr>
      </w:pPr>
    </w:p>
    <w:p w14:paraId="4750E2E4" w14:textId="77777777" w:rsidR="00FD372F" w:rsidRDefault="00FD372F" w:rsidP="005457D4">
      <w:pPr>
        <w:spacing w:line="480" w:lineRule="auto"/>
        <w:rPr>
          <w:rFonts w:ascii="Times New Roman" w:hAnsi="Times New Roman" w:cs="Times New Roman"/>
        </w:rPr>
      </w:pPr>
    </w:p>
    <w:p w14:paraId="4B61BE72" w14:textId="77777777" w:rsidR="00FD372F" w:rsidRDefault="00FD372F" w:rsidP="00E31878">
      <w:pPr>
        <w:spacing w:line="480" w:lineRule="auto"/>
        <w:jc w:val="center"/>
        <w:rPr>
          <w:rFonts w:ascii="Times New Roman" w:hAnsi="Times New Roman" w:cs="Times New Roman"/>
        </w:rPr>
      </w:pPr>
    </w:p>
    <w:p w14:paraId="0112D4B0" w14:textId="77777777" w:rsidR="00FD372F" w:rsidRDefault="00FD372F" w:rsidP="00E31878">
      <w:pPr>
        <w:spacing w:line="480" w:lineRule="auto"/>
        <w:jc w:val="center"/>
        <w:rPr>
          <w:rFonts w:ascii="Times New Roman" w:hAnsi="Times New Roman" w:cs="Times New Roman"/>
        </w:rPr>
      </w:pPr>
    </w:p>
    <w:p w14:paraId="2D5C26FA" w14:textId="77777777" w:rsidR="00FD372F" w:rsidRDefault="00FD372F" w:rsidP="00E31878">
      <w:pPr>
        <w:spacing w:line="480" w:lineRule="auto"/>
        <w:jc w:val="center"/>
        <w:rPr>
          <w:rFonts w:ascii="Times New Roman" w:hAnsi="Times New Roman" w:cs="Times New Roman"/>
        </w:rPr>
      </w:pPr>
    </w:p>
    <w:p w14:paraId="3EAFE869" w14:textId="4A7609A0" w:rsidR="002A1D6E" w:rsidRPr="005457D4" w:rsidRDefault="00E31878" w:rsidP="00E31878">
      <w:pPr>
        <w:spacing w:line="480" w:lineRule="auto"/>
        <w:jc w:val="center"/>
        <w:rPr>
          <w:rFonts w:ascii="Times New Roman" w:hAnsi="Times New Roman" w:cs="Times New Roman"/>
          <w:sz w:val="40"/>
          <w:szCs w:val="40"/>
        </w:rPr>
      </w:pPr>
      <w:r w:rsidRPr="005457D4">
        <w:rPr>
          <w:rFonts w:ascii="Times New Roman" w:hAnsi="Times New Roman" w:cs="Times New Roman"/>
          <w:sz w:val="40"/>
          <w:szCs w:val="40"/>
        </w:rPr>
        <w:t>CMP_SC: 8770 Neural Networks</w:t>
      </w:r>
    </w:p>
    <w:p w14:paraId="11402408" w14:textId="77777777" w:rsidR="006A317E" w:rsidRDefault="00E31878" w:rsidP="00E31878">
      <w:pPr>
        <w:spacing w:line="480" w:lineRule="auto"/>
        <w:jc w:val="center"/>
        <w:rPr>
          <w:rFonts w:ascii="Times New Roman" w:hAnsi="Times New Roman" w:cs="Times New Roman"/>
          <w:sz w:val="40"/>
          <w:szCs w:val="40"/>
        </w:rPr>
      </w:pPr>
      <w:r w:rsidRPr="005457D4">
        <w:rPr>
          <w:rFonts w:ascii="Times New Roman" w:hAnsi="Times New Roman" w:cs="Times New Roman"/>
          <w:sz w:val="40"/>
          <w:szCs w:val="40"/>
        </w:rPr>
        <w:t xml:space="preserve">By: Mikey Joyce </w:t>
      </w:r>
    </w:p>
    <w:p w14:paraId="06630424" w14:textId="27A0CE5F" w:rsidR="00E31878" w:rsidRPr="005457D4" w:rsidRDefault="006A317E" w:rsidP="00E31878">
      <w:pPr>
        <w:spacing w:line="480" w:lineRule="auto"/>
        <w:jc w:val="center"/>
        <w:rPr>
          <w:rFonts w:ascii="Times New Roman" w:hAnsi="Times New Roman" w:cs="Times New Roman"/>
          <w:sz w:val="40"/>
          <w:szCs w:val="40"/>
        </w:rPr>
      </w:pPr>
      <w:r>
        <w:rPr>
          <w:rFonts w:ascii="Times New Roman" w:hAnsi="Times New Roman" w:cs="Times New Roman"/>
          <w:sz w:val="40"/>
          <w:szCs w:val="40"/>
        </w:rPr>
        <w:t xml:space="preserve">Pawprint: </w:t>
      </w:r>
      <w:r w:rsidR="00E31878" w:rsidRPr="005457D4">
        <w:rPr>
          <w:rFonts w:ascii="Times New Roman" w:hAnsi="Times New Roman" w:cs="Times New Roman"/>
          <w:sz w:val="40"/>
          <w:szCs w:val="40"/>
        </w:rPr>
        <w:t>MPJYKY</w:t>
      </w:r>
    </w:p>
    <w:p w14:paraId="140610E3" w14:textId="519E47C8" w:rsidR="00936968" w:rsidRPr="005457D4" w:rsidRDefault="00936968" w:rsidP="00E31878">
      <w:pPr>
        <w:spacing w:line="480" w:lineRule="auto"/>
        <w:jc w:val="center"/>
        <w:rPr>
          <w:rFonts w:ascii="Times New Roman" w:hAnsi="Times New Roman" w:cs="Times New Roman"/>
          <w:sz w:val="40"/>
          <w:szCs w:val="40"/>
        </w:rPr>
      </w:pPr>
      <w:r w:rsidRPr="005457D4">
        <w:rPr>
          <w:rFonts w:ascii="Times New Roman" w:hAnsi="Times New Roman" w:cs="Times New Roman"/>
          <w:sz w:val="40"/>
          <w:szCs w:val="40"/>
        </w:rPr>
        <w:t>Due: February 29</w:t>
      </w:r>
      <w:r w:rsidRPr="005457D4">
        <w:rPr>
          <w:rFonts w:ascii="Times New Roman" w:hAnsi="Times New Roman" w:cs="Times New Roman"/>
          <w:sz w:val="40"/>
          <w:szCs w:val="40"/>
          <w:vertAlign w:val="superscript"/>
        </w:rPr>
        <w:t>th</w:t>
      </w:r>
      <w:r w:rsidRPr="005457D4">
        <w:rPr>
          <w:rFonts w:ascii="Times New Roman" w:hAnsi="Times New Roman" w:cs="Times New Roman"/>
          <w:sz w:val="40"/>
          <w:szCs w:val="40"/>
        </w:rPr>
        <w:t>, 2024</w:t>
      </w:r>
    </w:p>
    <w:p w14:paraId="40349F85" w14:textId="3DD87F51" w:rsidR="00FD372F" w:rsidRDefault="00FD372F" w:rsidP="00E31878">
      <w:pPr>
        <w:spacing w:line="480" w:lineRule="auto"/>
        <w:jc w:val="center"/>
        <w:rPr>
          <w:rFonts w:ascii="Times New Roman" w:hAnsi="Times New Roman" w:cs="Times New Roman"/>
        </w:rPr>
      </w:pPr>
    </w:p>
    <w:p w14:paraId="359923A3" w14:textId="4EF8FC8E" w:rsidR="00FD372F" w:rsidRDefault="00FD372F" w:rsidP="00E31878">
      <w:pPr>
        <w:spacing w:line="480" w:lineRule="auto"/>
        <w:jc w:val="center"/>
        <w:rPr>
          <w:rFonts w:ascii="Times New Roman" w:hAnsi="Times New Roman" w:cs="Times New Roman"/>
        </w:rPr>
      </w:pPr>
    </w:p>
    <w:p w14:paraId="40FDB358" w14:textId="5FD6160D" w:rsidR="00FD372F" w:rsidRDefault="00FD372F" w:rsidP="00E31878">
      <w:pPr>
        <w:spacing w:line="480" w:lineRule="auto"/>
        <w:jc w:val="center"/>
        <w:rPr>
          <w:rFonts w:ascii="Times New Roman" w:hAnsi="Times New Roman" w:cs="Times New Roman"/>
        </w:rPr>
      </w:pPr>
    </w:p>
    <w:p w14:paraId="3318DDD2" w14:textId="5C0286BF" w:rsidR="00FD372F" w:rsidRDefault="00FD372F" w:rsidP="00E31878">
      <w:pPr>
        <w:spacing w:line="480" w:lineRule="auto"/>
        <w:jc w:val="center"/>
        <w:rPr>
          <w:rFonts w:ascii="Times New Roman" w:hAnsi="Times New Roman" w:cs="Times New Roman"/>
        </w:rPr>
      </w:pPr>
    </w:p>
    <w:p w14:paraId="67F835D6" w14:textId="38363486" w:rsidR="00FD372F" w:rsidRDefault="00FD372F" w:rsidP="00E31878">
      <w:pPr>
        <w:spacing w:line="480" w:lineRule="auto"/>
        <w:jc w:val="center"/>
        <w:rPr>
          <w:rFonts w:ascii="Times New Roman" w:hAnsi="Times New Roman" w:cs="Times New Roman"/>
        </w:rPr>
      </w:pPr>
    </w:p>
    <w:p w14:paraId="1289D418" w14:textId="4C9A6746" w:rsidR="00FD372F" w:rsidRDefault="00FD372F" w:rsidP="00E31878">
      <w:pPr>
        <w:spacing w:line="480" w:lineRule="auto"/>
        <w:jc w:val="center"/>
        <w:rPr>
          <w:rFonts w:ascii="Times New Roman" w:hAnsi="Times New Roman" w:cs="Times New Roman"/>
        </w:rPr>
      </w:pPr>
    </w:p>
    <w:p w14:paraId="5A78B801" w14:textId="6437D474" w:rsidR="00FD372F" w:rsidRDefault="00FD372F" w:rsidP="00E31878">
      <w:pPr>
        <w:spacing w:line="480" w:lineRule="auto"/>
        <w:jc w:val="center"/>
        <w:rPr>
          <w:rFonts w:ascii="Times New Roman" w:hAnsi="Times New Roman" w:cs="Times New Roman"/>
        </w:rPr>
      </w:pPr>
    </w:p>
    <w:p w14:paraId="4CDE5B07" w14:textId="435020AF" w:rsidR="00FD372F" w:rsidRDefault="00FD372F" w:rsidP="00E31878">
      <w:pPr>
        <w:spacing w:line="480" w:lineRule="auto"/>
        <w:jc w:val="center"/>
        <w:rPr>
          <w:rFonts w:ascii="Times New Roman" w:hAnsi="Times New Roman" w:cs="Times New Roman"/>
        </w:rPr>
      </w:pPr>
    </w:p>
    <w:p w14:paraId="7402A792" w14:textId="24E38F9D" w:rsidR="00FD372F" w:rsidRDefault="00FD372F" w:rsidP="00E31878">
      <w:pPr>
        <w:spacing w:line="480" w:lineRule="auto"/>
        <w:jc w:val="center"/>
        <w:rPr>
          <w:rFonts w:ascii="Times New Roman" w:hAnsi="Times New Roman" w:cs="Times New Roman"/>
        </w:rPr>
      </w:pPr>
    </w:p>
    <w:p w14:paraId="49095260" w14:textId="05AA0CA3" w:rsidR="00FD372F" w:rsidRDefault="00FD372F" w:rsidP="00E31878">
      <w:pPr>
        <w:spacing w:line="480" w:lineRule="auto"/>
        <w:jc w:val="center"/>
        <w:rPr>
          <w:rFonts w:ascii="Times New Roman" w:hAnsi="Times New Roman" w:cs="Times New Roman"/>
        </w:rPr>
      </w:pPr>
    </w:p>
    <w:p w14:paraId="67B381EF" w14:textId="77777777" w:rsidR="00FD372F" w:rsidRDefault="00FD372F" w:rsidP="00E31878">
      <w:pPr>
        <w:spacing w:line="480" w:lineRule="auto"/>
        <w:jc w:val="center"/>
        <w:rPr>
          <w:rFonts w:ascii="Times New Roman" w:hAnsi="Times New Roman" w:cs="Times New Roman"/>
        </w:rPr>
      </w:pPr>
    </w:p>
    <w:p w14:paraId="2B343BD3" w14:textId="6C8C9AEB" w:rsidR="00FD372F" w:rsidRDefault="00FD372F" w:rsidP="005956E7">
      <w:pPr>
        <w:spacing w:line="480" w:lineRule="auto"/>
        <w:rPr>
          <w:rFonts w:ascii="Times New Roman" w:hAnsi="Times New Roman" w:cs="Times New Roman"/>
        </w:rPr>
      </w:pPr>
    </w:p>
    <w:p w14:paraId="4A585397" w14:textId="1FE17C6F" w:rsidR="00FD73C7" w:rsidRPr="00174DC2" w:rsidRDefault="00C93ED9" w:rsidP="00FD73C7">
      <w:pPr>
        <w:pStyle w:val="ListParagraph"/>
        <w:numPr>
          <w:ilvl w:val="0"/>
          <w:numId w:val="1"/>
        </w:numPr>
        <w:spacing w:line="480" w:lineRule="auto"/>
        <w:rPr>
          <w:rFonts w:ascii="Times New Roman" w:hAnsi="Times New Roman" w:cs="Times New Roman"/>
          <w:sz w:val="28"/>
          <w:szCs w:val="28"/>
        </w:rPr>
      </w:pPr>
      <w:r w:rsidRPr="00C93ED9">
        <w:rPr>
          <w:rFonts w:ascii="Times New Roman" w:hAnsi="Times New Roman" w:cs="Times New Roman"/>
          <w:sz w:val="28"/>
          <w:szCs w:val="28"/>
        </w:rPr>
        <w:lastRenderedPageBreak/>
        <w:t>Technical Description:</w:t>
      </w:r>
    </w:p>
    <w:p w14:paraId="6E8FFAE0" w14:textId="4399F6CA" w:rsidR="00EE4B9E" w:rsidRDefault="00EE4B9E" w:rsidP="00EE4B9E">
      <w:pPr>
        <w:spacing w:line="480" w:lineRule="auto"/>
        <w:ind w:firstLine="360"/>
        <w:rPr>
          <w:rFonts w:ascii="Times New Roman" w:hAnsi="Times New Roman" w:cs="Times New Roman"/>
        </w:rPr>
      </w:pPr>
      <w:r>
        <w:rPr>
          <w:rFonts w:ascii="Times New Roman" w:hAnsi="Times New Roman" w:cs="Times New Roman"/>
        </w:rPr>
        <w:t>General Introduction:</w:t>
      </w:r>
    </w:p>
    <w:p w14:paraId="0E9CF688" w14:textId="46918F39" w:rsidR="004C4C14" w:rsidRDefault="001F6ADC" w:rsidP="00174DC2">
      <w:pPr>
        <w:spacing w:line="480" w:lineRule="auto"/>
        <w:ind w:firstLine="360"/>
        <w:rPr>
          <w:rFonts w:ascii="Times New Roman" w:hAnsi="Times New Roman" w:cs="Times New Roman"/>
        </w:rPr>
      </w:pPr>
      <w:r>
        <w:rPr>
          <w:rFonts w:ascii="Times New Roman" w:hAnsi="Times New Roman" w:cs="Times New Roman"/>
        </w:rPr>
        <w:t>In this project, we were asked to implement a supervised learning neural network(s).</w:t>
      </w:r>
      <w:r w:rsidR="00EE4B9E">
        <w:rPr>
          <w:rFonts w:ascii="Times New Roman" w:hAnsi="Times New Roman" w:cs="Times New Roman"/>
        </w:rPr>
        <w:t xml:space="preserve"> There are multiple</w:t>
      </w:r>
      <w:r>
        <w:rPr>
          <w:rFonts w:ascii="Times New Roman" w:hAnsi="Times New Roman" w:cs="Times New Roman"/>
        </w:rPr>
        <w:t xml:space="preserve"> </w:t>
      </w:r>
      <w:r w:rsidR="00EE4B9E">
        <w:rPr>
          <w:rFonts w:ascii="Times New Roman" w:hAnsi="Times New Roman" w:cs="Times New Roman"/>
        </w:rPr>
        <w:t xml:space="preserve">goals that are being asked of us. The initial goals are to test out the neural network on easily visualizable datasets known as sanity check datasets. These are data sets that are easy to tell what class is which so it is easy to understand why a neural network may not be performing well if it cannot even accomplish the easiest datasets. We are to analyze the performance of our network utilizing </w:t>
      </w:r>
      <w:r w:rsidR="00847538">
        <w:rPr>
          <w:rFonts w:ascii="Times New Roman" w:hAnsi="Times New Roman" w:cs="Times New Roman"/>
        </w:rPr>
        <w:t>qualitative</w:t>
      </w:r>
      <w:r w:rsidR="00EE4B9E">
        <w:rPr>
          <w:rFonts w:ascii="Times New Roman" w:hAnsi="Times New Roman" w:cs="Times New Roman"/>
        </w:rPr>
        <w:t xml:space="preserve"> </w:t>
      </w:r>
      <w:r w:rsidR="00847538">
        <w:rPr>
          <w:rFonts w:ascii="Times New Roman" w:hAnsi="Times New Roman" w:cs="Times New Roman"/>
        </w:rPr>
        <w:t>cues</w:t>
      </w:r>
      <w:r w:rsidR="00EE4B9E">
        <w:rPr>
          <w:rFonts w:ascii="Times New Roman" w:hAnsi="Times New Roman" w:cs="Times New Roman"/>
        </w:rPr>
        <w:t xml:space="preserve"> (does the network look like it is performing well when you look at the results on a plot</w:t>
      </w:r>
      <w:r w:rsidR="00847538">
        <w:rPr>
          <w:rFonts w:ascii="Times New Roman" w:hAnsi="Times New Roman" w:cs="Times New Roman"/>
        </w:rPr>
        <w:t>) and by utilizing quan</w:t>
      </w:r>
      <w:r w:rsidR="00127DD1">
        <w:rPr>
          <w:rFonts w:ascii="Times New Roman" w:hAnsi="Times New Roman" w:cs="Times New Roman"/>
        </w:rPr>
        <w:t xml:space="preserve">titative ques (compute some metrics for the performance of a neural network to determine if it is properly learning). </w:t>
      </w:r>
      <w:r w:rsidR="00FA2938">
        <w:rPr>
          <w:rFonts w:ascii="Times New Roman" w:hAnsi="Times New Roman" w:cs="Times New Roman"/>
        </w:rPr>
        <w:t xml:space="preserve">After it has been assessed that the neural network can perform well on the sanity check data sets, we have been asked to now utilize the networks on a more complex dataset to see if we can make a neural network that provides real world value. Many options were given to us, such as the MNIST dataset, but while computer vision is extremely intriguing and fun, it doesn’t really apply to clinical </w:t>
      </w:r>
      <w:r w:rsidR="00FA2938" w:rsidRPr="00FA2938">
        <w:rPr>
          <w:rFonts w:ascii="Times New Roman" w:hAnsi="Times New Roman" w:cs="Times New Roman"/>
        </w:rPr>
        <w:t>glaucomatous</w:t>
      </w:r>
      <w:r w:rsidR="00FA2938">
        <w:rPr>
          <w:rFonts w:ascii="Times New Roman" w:hAnsi="Times New Roman" w:cs="Times New Roman"/>
        </w:rPr>
        <w:t xml:space="preserve"> progression analysis that I engage in</w:t>
      </w:r>
      <w:r w:rsidR="00BE2942">
        <w:rPr>
          <w:rFonts w:ascii="Times New Roman" w:hAnsi="Times New Roman" w:cs="Times New Roman"/>
        </w:rPr>
        <w:t xml:space="preserve">. </w:t>
      </w:r>
      <w:r w:rsidR="00F64D82">
        <w:rPr>
          <w:rFonts w:ascii="Times New Roman" w:hAnsi="Times New Roman" w:cs="Times New Roman"/>
        </w:rPr>
        <w:t>The dataset that I am going to analyze is known as the Indianapolis Glaucoma Progression Study (IGPS). It is a glaucoma clinical study designed to track progression of glaucoma over time, because of this all of the participants within the study have some form of glaucoma. What makes this study unique compared to other clinical glaucoma studies is that the participants of the study had measurements observed every 6 months for the duration of multiple years. One shortcoming of the data contained is the small number of participants. There are roughly 114 participants in the entire study, with only 69 of the patients with attendance at each visit (45 patients did not have consistent attendance over time).</w:t>
      </w:r>
      <w:r w:rsidR="002911E8">
        <w:rPr>
          <w:rFonts w:ascii="Times New Roman" w:hAnsi="Times New Roman" w:cs="Times New Roman"/>
        </w:rPr>
        <w:t xml:space="preserve"> The strength of this clinical study is the number of </w:t>
      </w:r>
      <w:r w:rsidR="002911E8">
        <w:rPr>
          <w:rFonts w:ascii="Times New Roman" w:hAnsi="Times New Roman" w:cs="Times New Roman"/>
        </w:rPr>
        <w:lastRenderedPageBreak/>
        <w:t xml:space="preserve">measurements that were taken for the patients. As the goal was to analyze </w:t>
      </w:r>
      <w:r w:rsidR="002911E8" w:rsidRPr="00FA2938">
        <w:rPr>
          <w:rFonts w:ascii="Times New Roman" w:hAnsi="Times New Roman" w:cs="Times New Roman"/>
        </w:rPr>
        <w:t>glaucomatous</w:t>
      </w:r>
      <w:r w:rsidR="002911E8">
        <w:rPr>
          <w:rFonts w:ascii="Times New Roman" w:hAnsi="Times New Roman" w:cs="Times New Roman"/>
        </w:rPr>
        <w:t xml:space="preserve"> progression, the individuals conducting the study</w:t>
      </w:r>
      <w:r w:rsidR="002812C1">
        <w:rPr>
          <w:rFonts w:ascii="Times New Roman" w:hAnsi="Times New Roman" w:cs="Times New Roman"/>
        </w:rPr>
        <w:t xml:space="preserve"> </w:t>
      </w:r>
      <w:r w:rsidR="002911E8">
        <w:rPr>
          <w:rFonts w:ascii="Times New Roman" w:hAnsi="Times New Roman" w:cs="Times New Roman"/>
        </w:rPr>
        <w:t xml:space="preserve">were able to use expensive machines that look at specifics of what doctors believe is contributing to glaucoma. </w:t>
      </w:r>
      <w:r w:rsidR="003E0D4F">
        <w:rPr>
          <w:rFonts w:ascii="Times New Roman" w:hAnsi="Times New Roman" w:cs="Times New Roman"/>
        </w:rPr>
        <w:t>One of the</w:t>
      </w:r>
      <w:r w:rsidR="002911E8">
        <w:rPr>
          <w:rFonts w:ascii="Times New Roman" w:hAnsi="Times New Roman" w:cs="Times New Roman"/>
        </w:rPr>
        <w:t xml:space="preserve"> machines that </w:t>
      </w:r>
      <w:r w:rsidR="003E0D4F">
        <w:rPr>
          <w:rFonts w:ascii="Times New Roman" w:hAnsi="Times New Roman" w:cs="Times New Roman"/>
        </w:rPr>
        <w:t>is</w:t>
      </w:r>
      <w:r w:rsidR="002911E8">
        <w:rPr>
          <w:rFonts w:ascii="Times New Roman" w:hAnsi="Times New Roman" w:cs="Times New Roman"/>
        </w:rPr>
        <w:t xml:space="preserve"> present within the Indianapolis Glaucoma Progression Study </w:t>
      </w:r>
      <w:r w:rsidR="006A2752">
        <w:rPr>
          <w:rFonts w:ascii="Times New Roman" w:hAnsi="Times New Roman" w:cs="Times New Roman"/>
        </w:rPr>
        <w:t>is</w:t>
      </w:r>
      <w:r w:rsidR="002911E8">
        <w:rPr>
          <w:rFonts w:ascii="Times New Roman" w:hAnsi="Times New Roman" w:cs="Times New Roman"/>
        </w:rPr>
        <w:t xml:space="preserve"> known as Optical Coherence Tomography</w:t>
      </w:r>
      <w:r w:rsidR="00C23F6D">
        <w:rPr>
          <w:rFonts w:ascii="Times New Roman" w:hAnsi="Times New Roman" w:cs="Times New Roman"/>
        </w:rPr>
        <w:t xml:space="preserve"> (OCT</w:t>
      </w:r>
      <w:r w:rsidR="009F799B">
        <w:rPr>
          <w:rFonts w:ascii="Times New Roman" w:hAnsi="Times New Roman" w:cs="Times New Roman"/>
        </w:rPr>
        <w:t>)</w:t>
      </w:r>
      <w:r w:rsidR="002911E8">
        <w:rPr>
          <w:rFonts w:ascii="Times New Roman" w:hAnsi="Times New Roman" w:cs="Times New Roman"/>
        </w:rPr>
        <w:t>.</w:t>
      </w:r>
      <w:r w:rsidR="00C23F6D">
        <w:rPr>
          <w:rFonts w:ascii="Times New Roman" w:hAnsi="Times New Roman" w:cs="Times New Roman"/>
        </w:rPr>
        <w:t xml:space="preserve"> </w:t>
      </w:r>
      <w:r w:rsidR="00B45A1E">
        <w:rPr>
          <w:rFonts w:ascii="Times New Roman" w:hAnsi="Times New Roman" w:cs="Times New Roman"/>
        </w:rPr>
        <w:t xml:space="preserve">The Optical Coherence Tomography essentially </w:t>
      </w:r>
      <w:r w:rsidR="002D73E3">
        <w:rPr>
          <w:rFonts w:ascii="Times New Roman" w:hAnsi="Times New Roman" w:cs="Times New Roman"/>
        </w:rPr>
        <w:t xml:space="preserve">takes </w:t>
      </w:r>
      <w:r w:rsidR="00B45A1E">
        <w:rPr>
          <w:rFonts w:ascii="Times New Roman" w:hAnsi="Times New Roman" w:cs="Times New Roman"/>
        </w:rPr>
        <w:t xml:space="preserve">images of the eye that allow ophthalmologists to look at the thickness of the retinal nerve fiber layer (RNFL) and other parts of the optic nerve. Allowing for the imaging of the optic nerve allows assistance for ophthalmologists to classify glaucoma and to keep tabs on a patient’s progression. Unfortunately, this imaging data is not available to me, which could’ve presented a good opportunity to use the images to create a convolutional neural network to classify types of glaucoma, or even predict the progression of a </w:t>
      </w:r>
      <w:r w:rsidR="00CF0639">
        <w:rPr>
          <w:rFonts w:ascii="Times New Roman" w:hAnsi="Times New Roman" w:cs="Times New Roman"/>
        </w:rPr>
        <w:t>patients’</w:t>
      </w:r>
      <w:r w:rsidR="0094417A">
        <w:rPr>
          <w:rFonts w:ascii="Times New Roman" w:hAnsi="Times New Roman" w:cs="Times New Roman"/>
        </w:rPr>
        <w:t xml:space="preserve"> glaucoma status</w:t>
      </w:r>
      <w:r w:rsidR="00B45A1E">
        <w:rPr>
          <w:rFonts w:ascii="Times New Roman" w:hAnsi="Times New Roman" w:cs="Times New Roman"/>
        </w:rPr>
        <w:t xml:space="preserve">. But since the data that we do have is quite small, </w:t>
      </w:r>
      <w:r w:rsidR="00D14CA2">
        <w:rPr>
          <w:rFonts w:ascii="Times New Roman" w:hAnsi="Times New Roman" w:cs="Times New Roman"/>
        </w:rPr>
        <w:t>c</w:t>
      </w:r>
      <w:r w:rsidR="00B45A1E">
        <w:rPr>
          <w:rFonts w:ascii="Times New Roman" w:hAnsi="Times New Roman" w:cs="Times New Roman"/>
        </w:rPr>
        <w:t xml:space="preserve">onvolutional </w:t>
      </w:r>
      <w:r w:rsidR="00D14CA2">
        <w:rPr>
          <w:rFonts w:ascii="Times New Roman" w:hAnsi="Times New Roman" w:cs="Times New Roman"/>
        </w:rPr>
        <w:t>n</w:t>
      </w:r>
      <w:r w:rsidR="00B45A1E">
        <w:rPr>
          <w:rFonts w:ascii="Times New Roman" w:hAnsi="Times New Roman" w:cs="Times New Roman"/>
        </w:rPr>
        <w:t xml:space="preserve">eural </w:t>
      </w:r>
      <w:r w:rsidR="00D14CA2">
        <w:rPr>
          <w:rFonts w:ascii="Times New Roman" w:hAnsi="Times New Roman" w:cs="Times New Roman"/>
        </w:rPr>
        <w:t>n</w:t>
      </w:r>
      <w:r w:rsidR="00B45A1E">
        <w:rPr>
          <w:rFonts w:ascii="Times New Roman" w:hAnsi="Times New Roman" w:cs="Times New Roman"/>
        </w:rPr>
        <w:t>etworks</w:t>
      </w:r>
      <w:r w:rsidR="0005362D">
        <w:rPr>
          <w:rFonts w:ascii="Times New Roman" w:hAnsi="Times New Roman" w:cs="Times New Roman"/>
        </w:rPr>
        <w:t xml:space="preserve"> (CNN)</w:t>
      </w:r>
      <w:r w:rsidR="00B45A1E">
        <w:rPr>
          <w:rFonts w:ascii="Times New Roman" w:hAnsi="Times New Roman" w:cs="Times New Roman"/>
        </w:rPr>
        <w:t xml:space="preserve"> are out of the picture</w:t>
      </w:r>
      <w:r w:rsidR="00053D27">
        <w:rPr>
          <w:rFonts w:ascii="Times New Roman" w:hAnsi="Times New Roman" w:cs="Times New Roman"/>
        </w:rPr>
        <w:t xml:space="preserve"> (also CNNs are strong for imaging, and we have shown that is not </w:t>
      </w:r>
      <w:r w:rsidR="00E20F6B">
        <w:rPr>
          <w:rFonts w:ascii="Times New Roman" w:hAnsi="Times New Roman" w:cs="Times New Roman"/>
        </w:rPr>
        <w:t xml:space="preserve">my </w:t>
      </w:r>
      <w:r w:rsidR="00053D27">
        <w:rPr>
          <w:rFonts w:ascii="Times New Roman" w:hAnsi="Times New Roman" w:cs="Times New Roman"/>
        </w:rPr>
        <w:t>goal currently)</w:t>
      </w:r>
      <w:r w:rsidR="00B45A1E">
        <w:rPr>
          <w:rFonts w:ascii="Times New Roman" w:hAnsi="Times New Roman" w:cs="Times New Roman"/>
        </w:rPr>
        <w:t xml:space="preserve">. A small neural network needs to be created so that there are no issues learning a good model that can accomplish what needs to be accomplished. </w:t>
      </w:r>
      <w:r w:rsidR="0005362D">
        <w:rPr>
          <w:rFonts w:ascii="Times New Roman" w:hAnsi="Times New Roman" w:cs="Times New Roman"/>
        </w:rPr>
        <w:t xml:space="preserve">Even a </w:t>
      </w:r>
      <w:r w:rsidR="00D14CA2">
        <w:rPr>
          <w:rFonts w:ascii="Times New Roman" w:hAnsi="Times New Roman" w:cs="Times New Roman"/>
        </w:rPr>
        <w:t>m</w:t>
      </w:r>
      <w:r w:rsidR="0005362D">
        <w:rPr>
          <w:rFonts w:ascii="Times New Roman" w:hAnsi="Times New Roman" w:cs="Times New Roman"/>
        </w:rPr>
        <w:t xml:space="preserve">ulti-layer </w:t>
      </w:r>
      <w:r w:rsidR="00D14CA2">
        <w:rPr>
          <w:rFonts w:ascii="Times New Roman" w:hAnsi="Times New Roman" w:cs="Times New Roman"/>
        </w:rPr>
        <w:t>p</w:t>
      </w:r>
      <w:r w:rsidR="0005362D">
        <w:rPr>
          <w:rFonts w:ascii="Times New Roman" w:hAnsi="Times New Roman" w:cs="Times New Roman"/>
        </w:rPr>
        <w:t xml:space="preserve">erceptron (MLP) can easily get to have a large </w:t>
      </w:r>
      <w:r w:rsidR="00D14CA2">
        <w:rPr>
          <w:rFonts w:ascii="Times New Roman" w:hAnsi="Times New Roman" w:cs="Times New Roman"/>
        </w:rPr>
        <w:t>number</w:t>
      </w:r>
      <w:r w:rsidR="0005362D">
        <w:rPr>
          <w:rFonts w:ascii="Times New Roman" w:hAnsi="Times New Roman" w:cs="Times New Roman"/>
        </w:rPr>
        <w:t xml:space="preserve"> of trainable parameters. I also implemented a </w:t>
      </w:r>
      <w:r w:rsidR="00D14CA2">
        <w:rPr>
          <w:rFonts w:ascii="Times New Roman" w:hAnsi="Times New Roman" w:cs="Times New Roman"/>
        </w:rPr>
        <w:t xml:space="preserve">multi-layer perceptron in Intro to Computational </w:t>
      </w:r>
      <w:r w:rsidR="00CF0639">
        <w:rPr>
          <w:rFonts w:ascii="Times New Roman" w:hAnsi="Times New Roman" w:cs="Times New Roman"/>
        </w:rPr>
        <w:t>Intelligence and</w:t>
      </w:r>
      <w:r w:rsidR="00D14CA2">
        <w:rPr>
          <w:rFonts w:ascii="Times New Roman" w:hAnsi="Times New Roman" w:cs="Times New Roman"/>
        </w:rPr>
        <w:t xml:space="preserve"> wanted to try something new to me to</w:t>
      </w:r>
      <w:r w:rsidR="004F234E">
        <w:rPr>
          <w:rFonts w:ascii="Times New Roman" w:hAnsi="Times New Roman" w:cs="Times New Roman"/>
        </w:rPr>
        <w:t xml:space="preserve"> ensure that my machine learning toolbox is growing. </w:t>
      </w:r>
      <w:r w:rsidR="001212BA">
        <w:rPr>
          <w:rFonts w:ascii="Times New Roman" w:hAnsi="Times New Roman" w:cs="Times New Roman"/>
        </w:rPr>
        <w:t>The last network that we learned about up to this project is the radial basis function (RBF) network.</w:t>
      </w:r>
      <w:r w:rsidR="00D14CA2">
        <w:rPr>
          <w:rFonts w:ascii="Times New Roman" w:hAnsi="Times New Roman" w:cs="Times New Roman"/>
        </w:rPr>
        <w:t xml:space="preserve"> </w:t>
      </w:r>
      <w:r w:rsidR="00CF0639">
        <w:rPr>
          <w:rFonts w:ascii="Times New Roman" w:hAnsi="Times New Roman" w:cs="Times New Roman"/>
        </w:rPr>
        <w:t xml:space="preserve">This network seemed quite intriguing and applicable to my problems for a number of reasons. </w:t>
      </w:r>
      <w:r w:rsidR="00606508">
        <w:rPr>
          <w:rFonts w:ascii="Times New Roman" w:hAnsi="Times New Roman" w:cs="Times New Roman"/>
        </w:rPr>
        <w:t xml:space="preserve">The first, and probably strongest reason for me to implement a radial basis function network is due to the initialization of parameters of this network requiring some form of unsupervised learning. </w:t>
      </w:r>
      <w:r w:rsidR="003F2193">
        <w:rPr>
          <w:rFonts w:ascii="Times New Roman" w:hAnsi="Times New Roman" w:cs="Times New Roman"/>
        </w:rPr>
        <w:t xml:space="preserve">Much of the work that I have already done, has been implementing algorithms such as the fuzzy C-means (FCM) clustering algorithm. The clusters that were </w:t>
      </w:r>
      <w:r w:rsidR="003F2193">
        <w:rPr>
          <w:rFonts w:ascii="Times New Roman" w:hAnsi="Times New Roman" w:cs="Times New Roman"/>
        </w:rPr>
        <w:lastRenderedPageBreak/>
        <w:t xml:space="preserve">generated </w:t>
      </w:r>
      <w:r w:rsidR="009333A3">
        <w:rPr>
          <w:rFonts w:ascii="Times New Roman" w:hAnsi="Times New Roman" w:cs="Times New Roman"/>
        </w:rPr>
        <w:t xml:space="preserve">by FCM </w:t>
      </w:r>
      <w:r w:rsidR="003F2193">
        <w:rPr>
          <w:rFonts w:ascii="Times New Roman" w:hAnsi="Times New Roman" w:cs="Times New Roman"/>
        </w:rPr>
        <w:t xml:space="preserve">for the Indianapolis Glaucoma Progression Study have </w:t>
      </w:r>
      <w:r w:rsidR="001E2F72">
        <w:rPr>
          <w:rFonts w:ascii="Times New Roman" w:hAnsi="Times New Roman" w:cs="Times New Roman"/>
        </w:rPr>
        <w:t xml:space="preserve">already </w:t>
      </w:r>
      <w:r w:rsidR="003F2193">
        <w:rPr>
          <w:rFonts w:ascii="Times New Roman" w:hAnsi="Times New Roman" w:cs="Times New Roman"/>
        </w:rPr>
        <w:t xml:space="preserve">been verified to have significance with respect to </w:t>
      </w:r>
      <w:r w:rsidR="003F2193" w:rsidRPr="00FA2938">
        <w:rPr>
          <w:rFonts w:ascii="Times New Roman" w:hAnsi="Times New Roman" w:cs="Times New Roman"/>
        </w:rPr>
        <w:t>glaucomatous</w:t>
      </w:r>
      <w:r w:rsidR="003F2193">
        <w:rPr>
          <w:rFonts w:ascii="Times New Roman" w:hAnsi="Times New Roman" w:cs="Times New Roman"/>
        </w:rPr>
        <w:t xml:space="preserve"> progression. </w:t>
      </w:r>
      <w:r w:rsidR="00736ECD">
        <w:rPr>
          <w:rFonts w:ascii="Times New Roman" w:hAnsi="Times New Roman" w:cs="Times New Roman"/>
        </w:rPr>
        <w:t xml:space="preserve">Because of this, it is natural to want to utilize a radial basis function network where we can pass the already verified centroids to the network as an initialization, which should give </w:t>
      </w:r>
      <w:r w:rsidR="002E082F">
        <w:rPr>
          <w:rFonts w:ascii="Times New Roman" w:hAnsi="Times New Roman" w:cs="Times New Roman"/>
        </w:rPr>
        <w:t>the network</w:t>
      </w:r>
      <w:r w:rsidR="00736ECD">
        <w:rPr>
          <w:rFonts w:ascii="Times New Roman" w:hAnsi="Times New Roman" w:cs="Times New Roman"/>
        </w:rPr>
        <w:t xml:space="preserve"> an advantage when predicting </w:t>
      </w:r>
      <w:r w:rsidR="00736ECD" w:rsidRPr="00FA2938">
        <w:rPr>
          <w:rFonts w:ascii="Times New Roman" w:hAnsi="Times New Roman" w:cs="Times New Roman"/>
        </w:rPr>
        <w:t>glaucomatous</w:t>
      </w:r>
      <w:r w:rsidR="00736ECD">
        <w:rPr>
          <w:rFonts w:ascii="Times New Roman" w:hAnsi="Times New Roman" w:cs="Times New Roman"/>
        </w:rPr>
        <w:t xml:space="preserve"> progression</w:t>
      </w:r>
      <w:r w:rsidR="002E082F">
        <w:rPr>
          <w:rFonts w:ascii="Times New Roman" w:hAnsi="Times New Roman" w:cs="Times New Roman"/>
        </w:rPr>
        <w:t xml:space="preserve"> versus other networks (MLPs, CNNs, etc.) with access to the same small dataset</w:t>
      </w:r>
      <w:r w:rsidR="00736ECD">
        <w:rPr>
          <w:rFonts w:ascii="Times New Roman" w:hAnsi="Times New Roman" w:cs="Times New Roman"/>
        </w:rPr>
        <w:t>.</w:t>
      </w:r>
      <w:r w:rsidR="002E082F">
        <w:rPr>
          <w:rFonts w:ascii="Times New Roman" w:hAnsi="Times New Roman" w:cs="Times New Roman"/>
        </w:rPr>
        <w:t xml:space="preserve"> </w:t>
      </w:r>
      <w:r w:rsidR="003B1A9F">
        <w:rPr>
          <w:rFonts w:ascii="Times New Roman" w:hAnsi="Times New Roman" w:cs="Times New Roman"/>
        </w:rPr>
        <w:t>Another reason that the radial basis function networks seem like a strong fit for my problem is due to their minimal size. It is a one hidden layer network with a small number of nodes contained within. Since, it is a small dataset, making the smallest network that works was the most desirable, because I do not believe a large network would be able to accomplish anything due to the</w:t>
      </w:r>
      <w:r w:rsidR="00E60BBD">
        <w:rPr>
          <w:rFonts w:ascii="Times New Roman" w:hAnsi="Times New Roman" w:cs="Times New Roman"/>
        </w:rPr>
        <w:t>se</w:t>
      </w:r>
      <w:r w:rsidR="003B1A9F">
        <w:rPr>
          <w:rFonts w:ascii="Times New Roman" w:hAnsi="Times New Roman" w:cs="Times New Roman"/>
        </w:rPr>
        <w:t xml:space="preserve"> data </w:t>
      </w:r>
      <w:r w:rsidR="001E11F8">
        <w:rPr>
          <w:rFonts w:ascii="Times New Roman" w:hAnsi="Times New Roman" w:cs="Times New Roman"/>
        </w:rPr>
        <w:t>constraints</w:t>
      </w:r>
      <w:r w:rsidR="003B1A9F">
        <w:rPr>
          <w:rFonts w:ascii="Times New Roman" w:hAnsi="Times New Roman" w:cs="Times New Roman"/>
        </w:rPr>
        <w:t>.</w:t>
      </w:r>
      <w:r w:rsidR="001E11F8">
        <w:rPr>
          <w:rFonts w:ascii="Times New Roman" w:hAnsi="Times New Roman" w:cs="Times New Roman"/>
        </w:rPr>
        <w:t xml:space="preserve"> As Dr. Anderson outlined in lecture, in this day and age it is easy to get carried away with making massive networks that are over complicated for the problem at hand, which is something I wanted to avoid.</w:t>
      </w:r>
      <w:r w:rsidR="00A72C2A">
        <w:rPr>
          <w:rFonts w:ascii="Times New Roman" w:hAnsi="Times New Roman" w:cs="Times New Roman"/>
        </w:rPr>
        <w:t xml:space="preserve"> Because of these reasons, I believe the explainability of implementing a radial basis function network </w:t>
      </w:r>
      <w:r w:rsidR="00A54930">
        <w:rPr>
          <w:rFonts w:ascii="Times New Roman" w:hAnsi="Times New Roman" w:cs="Times New Roman"/>
        </w:rPr>
        <w:t>is</w:t>
      </w:r>
      <w:r w:rsidR="00A72C2A">
        <w:rPr>
          <w:rFonts w:ascii="Times New Roman" w:hAnsi="Times New Roman" w:cs="Times New Roman"/>
        </w:rPr>
        <w:t xml:space="preserve"> higher than the other options I had at hand. So, in this report we will dive deep into what a radial basis function neural network </w:t>
      </w:r>
      <w:r w:rsidR="00EA573A">
        <w:rPr>
          <w:rFonts w:ascii="Times New Roman" w:hAnsi="Times New Roman" w:cs="Times New Roman"/>
        </w:rPr>
        <w:t xml:space="preserve">actually </w:t>
      </w:r>
      <w:r w:rsidR="00A72C2A">
        <w:rPr>
          <w:rFonts w:ascii="Times New Roman" w:hAnsi="Times New Roman" w:cs="Times New Roman"/>
        </w:rPr>
        <w:t>is and</w:t>
      </w:r>
      <w:r w:rsidR="002F5093">
        <w:rPr>
          <w:rFonts w:ascii="Times New Roman" w:hAnsi="Times New Roman" w:cs="Times New Roman"/>
        </w:rPr>
        <w:t xml:space="preserve"> will attempt to use the RBF to predict progression with respect to glaucoma</w:t>
      </w:r>
      <w:r w:rsidR="00A72C2A">
        <w:rPr>
          <w:rFonts w:ascii="Times New Roman" w:hAnsi="Times New Roman" w:cs="Times New Roman"/>
        </w:rPr>
        <w:t>.</w:t>
      </w:r>
      <w:r w:rsidR="005459FA">
        <w:rPr>
          <w:rFonts w:ascii="Times New Roman" w:hAnsi="Times New Roman" w:cs="Times New Roman"/>
        </w:rPr>
        <w:t xml:space="preserve"> </w:t>
      </w:r>
    </w:p>
    <w:p w14:paraId="48058ABC" w14:textId="73EAF48C" w:rsidR="00C93ED9" w:rsidRDefault="003B1A9F" w:rsidP="00EE4B9E">
      <w:pPr>
        <w:spacing w:line="480" w:lineRule="auto"/>
        <w:ind w:firstLine="360"/>
        <w:rPr>
          <w:rFonts w:ascii="Times New Roman" w:hAnsi="Times New Roman" w:cs="Times New Roman"/>
        </w:rPr>
      </w:pPr>
      <w:r>
        <w:rPr>
          <w:rFonts w:ascii="Times New Roman" w:hAnsi="Times New Roman" w:cs="Times New Roman"/>
        </w:rPr>
        <w:t>Radial Basis Function Networks:</w:t>
      </w:r>
      <w:r w:rsidR="00474543">
        <w:rPr>
          <w:rFonts w:ascii="Times New Roman" w:hAnsi="Times New Roman" w:cs="Times New Roman"/>
        </w:rPr>
        <w:t xml:space="preserve"> </w:t>
      </w:r>
    </w:p>
    <w:p w14:paraId="4B77CF8A" w14:textId="6354784D" w:rsidR="00AA2AE9" w:rsidRDefault="003B54DA" w:rsidP="003B54DA">
      <w:pPr>
        <w:spacing w:line="480" w:lineRule="auto"/>
        <w:rPr>
          <w:rFonts w:ascii="Times New Roman" w:hAnsi="Times New Roman" w:cs="Times New Roman"/>
        </w:rPr>
      </w:pPr>
      <w:r>
        <w:rPr>
          <w:rFonts w:ascii="Times New Roman" w:hAnsi="Times New Roman" w:cs="Times New Roman"/>
        </w:rPr>
        <w:tab/>
        <w:t xml:space="preserve">What is a radial basis function neural network? In my learning of machine learning, I have come up with this analogy for different machine learning methods. Imagine machine learning as a concept of different toys, with each algorithm being a new toy. Many algorithms have very specific outlines for how they should be implemented, this is essentially the design of the toy. A clustering algorithm could be compared to something like a chess game, </w:t>
      </w:r>
      <w:r w:rsidR="00C72488">
        <w:rPr>
          <w:rFonts w:ascii="Times New Roman" w:hAnsi="Times New Roman" w:cs="Times New Roman"/>
        </w:rPr>
        <w:t>chess</w:t>
      </w:r>
      <w:r>
        <w:rPr>
          <w:rFonts w:ascii="Times New Roman" w:hAnsi="Times New Roman" w:cs="Times New Roman"/>
        </w:rPr>
        <w:t xml:space="preserve"> has very specific instructions for how it is played, but it is still non-deterministic</w:t>
      </w:r>
      <w:r w:rsidR="00A9492A">
        <w:rPr>
          <w:rFonts w:ascii="Times New Roman" w:hAnsi="Times New Roman" w:cs="Times New Roman"/>
        </w:rPr>
        <w:t xml:space="preserve">. For example, </w:t>
      </w:r>
      <w:r>
        <w:rPr>
          <w:rFonts w:ascii="Times New Roman" w:hAnsi="Times New Roman" w:cs="Times New Roman"/>
        </w:rPr>
        <w:t>the person who wins is never guaranteed</w:t>
      </w:r>
      <w:r w:rsidR="00AC76F3">
        <w:rPr>
          <w:rFonts w:ascii="Times New Roman" w:hAnsi="Times New Roman" w:cs="Times New Roman"/>
        </w:rPr>
        <w:t xml:space="preserve">, </w:t>
      </w:r>
      <w:r w:rsidR="0042623D">
        <w:rPr>
          <w:rFonts w:ascii="Times New Roman" w:hAnsi="Times New Roman" w:cs="Times New Roman"/>
        </w:rPr>
        <w:t>i.e.,</w:t>
      </w:r>
      <w:r w:rsidR="00AC76F3">
        <w:rPr>
          <w:rFonts w:ascii="Times New Roman" w:hAnsi="Times New Roman" w:cs="Times New Roman"/>
        </w:rPr>
        <w:t xml:space="preserve"> on each clustering run, you may get a different result</w:t>
      </w:r>
      <w:r>
        <w:rPr>
          <w:rFonts w:ascii="Times New Roman" w:hAnsi="Times New Roman" w:cs="Times New Roman"/>
        </w:rPr>
        <w:t xml:space="preserve">. </w:t>
      </w:r>
      <w:r w:rsidR="00A9492A">
        <w:rPr>
          <w:rFonts w:ascii="Times New Roman" w:hAnsi="Times New Roman" w:cs="Times New Roman"/>
        </w:rPr>
        <w:lastRenderedPageBreak/>
        <w:t>Another example that supports clustering algorithms being like a chess game, is each different clustering algorithm could be like a chess opening, where some chess openings give the player different advantages that could affect the outcome of a game, similar to how FCM gives the user the advantage of uncertainty over K-means, which could affect the outcome of the clustering</w:t>
      </w:r>
      <w:r w:rsidR="006F2B72">
        <w:rPr>
          <w:rFonts w:ascii="Times New Roman" w:hAnsi="Times New Roman" w:cs="Times New Roman"/>
        </w:rPr>
        <w:t xml:space="preserve">. </w:t>
      </w:r>
      <w:r>
        <w:rPr>
          <w:rFonts w:ascii="Times New Roman" w:hAnsi="Times New Roman" w:cs="Times New Roman"/>
        </w:rPr>
        <w:t xml:space="preserve">Neural networks however are </w:t>
      </w:r>
      <w:r w:rsidR="00EA4BA1">
        <w:rPr>
          <w:rFonts w:ascii="Times New Roman" w:hAnsi="Times New Roman" w:cs="Times New Roman"/>
        </w:rPr>
        <w:t xml:space="preserve">not like chess at all, there are an infinite amount of </w:t>
      </w:r>
      <w:r w:rsidR="00630FCC">
        <w:rPr>
          <w:rFonts w:ascii="Times New Roman" w:hAnsi="Times New Roman" w:cs="Times New Roman"/>
        </w:rPr>
        <w:t>blueprints</w:t>
      </w:r>
      <w:r w:rsidR="00EA4BA1">
        <w:rPr>
          <w:rFonts w:ascii="Times New Roman" w:hAnsi="Times New Roman" w:cs="Times New Roman"/>
        </w:rPr>
        <w:t xml:space="preserve"> that could easily be imagined and implemented. Because of this, neural networks are </w:t>
      </w:r>
      <w:r>
        <w:rPr>
          <w:rFonts w:ascii="Times New Roman" w:hAnsi="Times New Roman" w:cs="Times New Roman"/>
        </w:rPr>
        <w:t xml:space="preserve">more like Legos. </w:t>
      </w:r>
      <w:r w:rsidR="0042623D">
        <w:rPr>
          <w:rFonts w:ascii="Times New Roman" w:hAnsi="Times New Roman" w:cs="Times New Roman"/>
        </w:rPr>
        <w:t>As some</w:t>
      </w:r>
      <w:r w:rsidR="00EA4BA1">
        <w:rPr>
          <w:rFonts w:ascii="Times New Roman" w:hAnsi="Times New Roman" w:cs="Times New Roman"/>
        </w:rPr>
        <w:t>one</w:t>
      </w:r>
      <w:r w:rsidR="0042623D">
        <w:rPr>
          <w:rFonts w:ascii="Times New Roman" w:hAnsi="Times New Roman" w:cs="Times New Roman"/>
        </w:rPr>
        <w:t xml:space="preserve"> who plays with Legos has different types of blocks that have different properties </w:t>
      </w:r>
      <w:r w:rsidR="00174103">
        <w:rPr>
          <w:rFonts w:ascii="Times New Roman" w:hAnsi="Times New Roman" w:cs="Times New Roman"/>
        </w:rPr>
        <w:t>which</w:t>
      </w:r>
      <w:r w:rsidR="0042623D">
        <w:rPr>
          <w:rFonts w:ascii="Times New Roman" w:hAnsi="Times New Roman" w:cs="Times New Roman"/>
        </w:rPr>
        <w:t xml:space="preserve"> allow</w:t>
      </w:r>
      <w:r w:rsidR="00174103">
        <w:rPr>
          <w:rFonts w:ascii="Times New Roman" w:hAnsi="Times New Roman" w:cs="Times New Roman"/>
        </w:rPr>
        <w:t>s</w:t>
      </w:r>
      <w:r w:rsidR="0042623D">
        <w:rPr>
          <w:rFonts w:ascii="Times New Roman" w:hAnsi="Times New Roman" w:cs="Times New Roman"/>
        </w:rPr>
        <w:t xml:space="preserve"> them to essentially make an infinite amount of toys, or different scenes/objects utilizing </w:t>
      </w:r>
      <w:r w:rsidR="00174103">
        <w:rPr>
          <w:rFonts w:ascii="Times New Roman" w:hAnsi="Times New Roman" w:cs="Times New Roman"/>
        </w:rPr>
        <w:t>the</w:t>
      </w:r>
      <w:r w:rsidR="0042623D">
        <w:rPr>
          <w:rFonts w:ascii="Times New Roman" w:hAnsi="Times New Roman" w:cs="Times New Roman"/>
        </w:rPr>
        <w:t xml:space="preserve"> infinite combinations of different blocks. </w:t>
      </w:r>
      <w:r w:rsidR="00F31F82">
        <w:rPr>
          <w:rFonts w:ascii="Times New Roman" w:hAnsi="Times New Roman" w:cs="Times New Roman"/>
        </w:rPr>
        <w:t xml:space="preserve">The opportunities of Legos, like neural networks, are infinite. You can make a small toy such as a simple house, or you could recreate an entire scene from Star Wars. </w:t>
      </w:r>
      <w:r w:rsidR="00AD2B58">
        <w:rPr>
          <w:rFonts w:ascii="Times New Roman" w:hAnsi="Times New Roman" w:cs="Times New Roman"/>
        </w:rPr>
        <w:t xml:space="preserve">In neural networks you can create an infinite combination of networks that could accomplish many different goals, just like the Lego builder. </w:t>
      </w:r>
      <w:r w:rsidR="00A9492A">
        <w:rPr>
          <w:rFonts w:ascii="Times New Roman" w:hAnsi="Times New Roman" w:cs="Times New Roman"/>
        </w:rPr>
        <w:t xml:space="preserve">To figure out what type of network to build in this infinite sea of possibilities we need access to the same two items a Lego builder needs, an end goal and the schematics of our building blocks. </w:t>
      </w:r>
      <w:r w:rsidR="00630FCC">
        <w:rPr>
          <w:rFonts w:ascii="Times New Roman" w:hAnsi="Times New Roman" w:cs="Times New Roman"/>
        </w:rPr>
        <w:t>It has already been outlined that we would like to utilize our neural network to predict progression with respect to glaucoma</w:t>
      </w:r>
      <w:r w:rsidR="00BE7AE9">
        <w:rPr>
          <w:rFonts w:ascii="Times New Roman" w:hAnsi="Times New Roman" w:cs="Times New Roman"/>
        </w:rPr>
        <w:t>, so the goal portion is covered</w:t>
      </w:r>
      <w:r w:rsidR="00630FCC">
        <w:rPr>
          <w:rFonts w:ascii="Times New Roman" w:hAnsi="Times New Roman" w:cs="Times New Roman"/>
        </w:rPr>
        <w:t>.</w:t>
      </w:r>
      <w:r w:rsidR="00E56B10">
        <w:rPr>
          <w:rFonts w:ascii="Times New Roman" w:hAnsi="Times New Roman" w:cs="Times New Roman"/>
        </w:rPr>
        <w:t xml:space="preserve"> What we have not yet discussed are the different building blocks, or Lego bricks, that we have access to when we use a radial basis function network </w:t>
      </w:r>
      <w:r w:rsidR="00E56B10">
        <w:rPr>
          <w:rFonts w:ascii="Times New Roman" w:hAnsi="Times New Roman" w:cs="Times New Roman"/>
        </w:rPr>
        <w:t>(akin to purchasing a Lego set at the store)</w:t>
      </w:r>
      <w:r w:rsidR="00E56B10">
        <w:rPr>
          <w:rFonts w:ascii="Times New Roman" w:hAnsi="Times New Roman" w:cs="Times New Roman"/>
        </w:rPr>
        <w:t>.</w:t>
      </w:r>
      <w:r w:rsidR="0091384B">
        <w:rPr>
          <w:rFonts w:ascii="Times New Roman" w:hAnsi="Times New Roman" w:cs="Times New Roman"/>
        </w:rPr>
        <w:t xml:space="preserve"> </w:t>
      </w:r>
      <w:r w:rsidR="008A0572">
        <w:rPr>
          <w:rFonts w:ascii="Times New Roman" w:hAnsi="Times New Roman" w:cs="Times New Roman"/>
        </w:rPr>
        <w:t xml:space="preserve">If we “purchased” a radial basis function network, what bricks would we get? The first </w:t>
      </w:r>
      <w:r w:rsidR="00B96711">
        <w:rPr>
          <w:rFonts w:ascii="Times New Roman" w:hAnsi="Times New Roman" w:cs="Times New Roman"/>
        </w:rPr>
        <w:t>building block</w:t>
      </w:r>
      <w:r w:rsidR="008A0572">
        <w:rPr>
          <w:rFonts w:ascii="Times New Roman" w:hAnsi="Times New Roman" w:cs="Times New Roman"/>
        </w:rPr>
        <w:t xml:space="preserve"> we have is the input layer of course</w:t>
      </w:r>
      <w:r w:rsidR="0070652F">
        <w:rPr>
          <w:rFonts w:ascii="Times New Roman" w:hAnsi="Times New Roman" w:cs="Times New Roman"/>
        </w:rPr>
        <w:t xml:space="preserve"> as the data needs to get loaded into the network somehow</w:t>
      </w:r>
      <w:r w:rsidR="008A0572">
        <w:rPr>
          <w:rFonts w:ascii="Times New Roman" w:hAnsi="Times New Roman" w:cs="Times New Roman"/>
        </w:rPr>
        <w:t xml:space="preserve">. </w:t>
      </w:r>
      <w:r w:rsidR="00C40D4B">
        <w:rPr>
          <w:rFonts w:ascii="Times New Roman" w:hAnsi="Times New Roman" w:cs="Times New Roman"/>
        </w:rPr>
        <w:t>Next</w:t>
      </w:r>
      <w:r w:rsidR="00B96711">
        <w:rPr>
          <w:rFonts w:ascii="Times New Roman" w:hAnsi="Times New Roman" w:cs="Times New Roman"/>
        </w:rPr>
        <w:t>,</w:t>
      </w:r>
      <w:r w:rsidR="00C40D4B">
        <w:rPr>
          <w:rFonts w:ascii="Times New Roman" w:hAnsi="Times New Roman" w:cs="Times New Roman"/>
        </w:rPr>
        <w:t xml:space="preserve"> we have the hidden layer that is comprised</w:t>
      </w:r>
      <w:r w:rsidR="00097D81">
        <w:rPr>
          <w:rFonts w:ascii="Times New Roman" w:hAnsi="Times New Roman" w:cs="Times New Roman"/>
        </w:rPr>
        <w:t xml:space="preserve"> of a number of Gaussian nodes to perform a transformation on the</w:t>
      </w:r>
      <w:r w:rsidR="009333A3">
        <w:rPr>
          <w:rFonts w:ascii="Times New Roman" w:hAnsi="Times New Roman" w:cs="Times New Roman"/>
        </w:rPr>
        <w:t xml:space="preserve"> data that was loaded in the</w:t>
      </w:r>
      <w:r w:rsidR="00097D81">
        <w:rPr>
          <w:rFonts w:ascii="Times New Roman" w:hAnsi="Times New Roman" w:cs="Times New Roman"/>
        </w:rPr>
        <w:t xml:space="preserve"> input layer</w:t>
      </w:r>
      <w:r w:rsidR="00C40D4B">
        <w:rPr>
          <w:rFonts w:ascii="Times New Roman" w:hAnsi="Times New Roman" w:cs="Times New Roman"/>
        </w:rPr>
        <w:t xml:space="preserve">. </w:t>
      </w:r>
      <w:r w:rsidR="009333A3">
        <w:rPr>
          <w:rFonts w:ascii="Times New Roman" w:hAnsi="Times New Roman" w:cs="Times New Roman"/>
        </w:rPr>
        <w:t xml:space="preserve">The number of Gaussian nodes that are utilized is up </w:t>
      </w:r>
      <w:r w:rsidR="009333A3">
        <w:rPr>
          <w:rFonts w:ascii="Times New Roman" w:hAnsi="Times New Roman" w:cs="Times New Roman"/>
        </w:rPr>
        <w:lastRenderedPageBreak/>
        <w:t>to the builder, however it is wise to have some meaning behind the number of Gaussian nodes contained within the hidden layer.</w:t>
      </w:r>
    </w:p>
    <w:p w14:paraId="3EE3F535" w14:textId="75C6F193" w:rsidR="00C93ED9" w:rsidRDefault="00212CD6" w:rsidP="00212CD6">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17E5711A" wp14:editId="5E23F84B">
            <wp:extent cx="5973635" cy="524003"/>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980609" cy="524615"/>
                    </a:xfrm>
                    <a:prstGeom prst="rect">
                      <a:avLst/>
                    </a:prstGeom>
                  </pic:spPr>
                </pic:pic>
              </a:graphicData>
            </a:graphic>
          </wp:inline>
        </w:drawing>
      </w:r>
    </w:p>
    <w:p w14:paraId="6C2E919B" w14:textId="13E65D6A" w:rsidR="00212CD6" w:rsidRPr="004B29F7" w:rsidRDefault="00212CD6" w:rsidP="00212CD6">
      <w:pPr>
        <w:spacing w:line="480" w:lineRule="auto"/>
        <w:jc w:val="center"/>
        <w:rPr>
          <w:rFonts w:ascii="Times New Roman" w:hAnsi="Times New Roman" w:cs="Times New Roman"/>
          <w:i/>
          <w:iCs/>
          <w:color w:val="595959" w:themeColor="text1" w:themeTint="A6"/>
        </w:rPr>
      </w:pPr>
      <w:r w:rsidRPr="004B29F7">
        <w:rPr>
          <w:rFonts w:ascii="Times New Roman" w:hAnsi="Times New Roman" w:cs="Times New Roman"/>
          <w:i/>
          <w:iCs/>
          <w:color w:val="595959" w:themeColor="text1" w:themeTint="A6"/>
        </w:rPr>
        <w:t>Equation 1.1: Gaussian radial basis function equation</w:t>
      </w:r>
    </w:p>
    <w:p w14:paraId="21409BFC" w14:textId="723AC543" w:rsidR="00B227A0" w:rsidRDefault="00D9006D" w:rsidP="004B29F7">
      <w:pPr>
        <w:spacing w:line="480" w:lineRule="auto"/>
        <w:rPr>
          <w:rFonts w:ascii="Times New Roman" w:hAnsi="Times New Roman" w:cs="Times New Roman"/>
        </w:rPr>
      </w:pPr>
      <w:r>
        <w:rPr>
          <w:rFonts w:ascii="Times New Roman" w:hAnsi="Times New Roman" w:cs="Times New Roman"/>
        </w:rPr>
        <w:tab/>
        <w:t xml:space="preserve">Above is the equation for the Gaussian radial basis function kernel. </w:t>
      </w:r>
      <w:r w:rsidR="00C92FBD">
        <w:rPr>
          <w:rFonts w:ascii="Times New Roman" w:hAnsi="Times New Roman" w:cs="Times New Roman"/>
        </w:rPr>
        <w:t>Here we can see we are taking our data points and calculating their distance to the cente</w:t>
      </w:r>
      <w:r w:rsidR="006B7A40">
        <w:rPr>
          <w:rFonts w:ascii="Times New Roman" w:hAnsi="Times New Roman" w:cs="Times New Roman"/>
        </w:rPr>
        <w:t>r of the Gaussian kernel.</w:t>
      </w:r>
      <w:r w:rsidR="00C92FBD">
        <w:rPr>
          <w:rFonts w:ascii="Times New Roman" w:hAnsi="Times New Roman" w:cs="Times New Roman"/>
        </w:rPr>
        <w:t xml:space="preserve"> We then divide this by negative one half multiplied by the covariance </w:t>
      </w:r>
      <w:r w:rsidR="006B7A40">
        <w:rPr>
          <w:rFonts w:ascii="Times New Roman" w:hAnsi="Times New Roman" w:cs="Times New Roman"/>
        </w:rPr>
        <w:t>associated with our</w:t>
      </w:r>
      <w:r w:rsidR="00956B15">
        <w:rPr>
          <w:rFonts w:ascii="Times New Roman" w:hAnsi="Times New Roman" w:cs="Times New Roman"/>
        </w:rPr>
        <w:t xml:space="preserve"> kernel</w:t>
      </w:r>
      <w:r w:rsidR="006B7A40">
        <w:rPr>
          <w:rFonts w:ascii="Times New Roman" w:hAnsi="Times New Roman" w:cs="Times New Roman"/>
        </w:rPr>
        <w:t xml:space="preserve"> </w:t>
      </w:r>
      <w:r w:rsidR="00C92FBD">
        <w:rPr>
          <w:rFonts w:ascii="Times New Roman" w:hAnsi="Times New Roman" w:cs="Times New Roman"/>
        </w:rPr>
        <w:t>squared.</w:t>
      </w:r>
      <w:r w:rsidR="006B7A40">
        <w:rPr>
          <w:rFonts w:ascii="Times New Roman" w:hAnsi="Times New Roman" w:cs="Times New Roman"/>
        </w:rPr>
        <w:t xml:space="preserve"> This allowed us to take the data from the input layer and apply a non-linear transformation</w:t>
      </w:r>
      <w:r w:rsidR="00FF3EB0">
        <w:rPr>
          <w:rFonts w:ascii="Times New Roman" w:hAnsi="Times New Roman" w:cs="Times New Roman"/>
        </w:rPr>
        <w:t xml:space="preserve"> to it. </w:t>
      </w:r>
      <w:r w:rsidR="006B7A40">
        <w:rPr>
          <w:rFonts w:ascii="Times New Roman" w:hAnsi="Times New Roman" w:cs="Times New Roman"/>
        </w:rPr>
        <w:t xml:space="preserve">We now take </w:t>
      </w:r>
      <w:r w:rsidR="00FB3242">
        <w:rPr>
          <w:rFonts w:ascii="Times New Roman" w:hAnsi="Times New Roman" w:cs="Times New Roman"/>
        </w:rPr>
        <w:t>the transformed data</w:t>
      </w:r>
      <w:r w:rsidR="006B7A40">
        <w:rPr>
          <w:rFonts w:ascii="Times New Roman" w:hAnsi="Times New Roman" w:cs="Times New Roman"/>
        </w:rPr>
        <w:t xml:space="preserve"> to the last block, which is the output layer. The output layer consists of </w:t>
      </w:r>
      <w:r w:rsidR="003E0D4F">
        <w:rPr>
          <w:rFonts w:ascii="Times New Roman" w:hAnsi="Times New Roman" w:cs="Times New Roman"/>
        </w:rPr>
        <w:t xml:space="preserve">a number of perceptrons that the builder can </w:t>
      </w:r>
      <w:r w:rsidR="002F494C">
        <w:rPr>
          <w:rFonts w:ascii="Times New Roman" w:hAnsi="Times New Roman" w:cs="Times New Roman"/>
        </w:rPr>
        <w:t>utilize. The number of perceptrons that should be implemented should revolve around the size of the hidden layer and the problem at hand. Haykin mentions in the book that, “typically the size of the output layer is much smaller than that of the hidden layer” (Haykin 239).</w:t>
      </w:r>
      <w:r w:rsidR="008437DD">
        <w:rPr>
          <w:rFonts w:ascii="Times New Roman" w:hAnsi="Times New Roman" w:cs="Times New Roman"/>
        </w:rPr>
        <w:t xml:space="preserve"> For a binary classification problem, a single perceptron is all that is necessary.</w:t>
      </w:r>
      <w:r w:rsidR="003A4923">
        <w:rPr>
          <w:rFonts w:ascii="Times New Roman" w:hAnsi="Times New Roman" w:cs="Times New Roman"/>
        </w:rPr>
        <w:t xml:space="preserve"> </w:t>
      </w:r>
      <w:r w:rsidR="006872A4">
        <w:rPr>
          <w:rFonts w:ascii="Times New Roman" w:hAnsi="Times New Roman" w:cs="Times New Roman"/>
        </w:rPr>
        <w:t xml:space="preserve">A single perceptron itself consists of connections coming from the hidden layer that have weights associated with each connection. These weights are then multiplied by our transformed data points and then aggregated through a summing procedure. We then inject a bias term into our signal to get the output of the perceptron. </w:t>
      </w:r>
      <w:r w:rsidR="001717A7">
        <w:rPr>
          <w:rFonts w:ascii="Times New Roman" w:hAnsi="Times New Roman" w:cs="Times New Roman"/>
        </w:rPr>
        <w:t xml:space="preserve">Lastly, </w:t>
      </w:r>
      <w:r w:rsidR="00B03AA3">
        <w:rPr>
          <w:rFonts w:ascii="Times New Roman" w:hAnsi="Times New Roman" w:cs="Times New Roman"/>
        </w:rPr>
        <w:t>with</w:t>
      </w:r>
      <w:r w:rsidR="001717A7">
        <w:rPr>
          <w:rFonts w:ascii="Times New Roman" w:hAnsi="Times New Roman" w:cs="Times New Roman"/>
        </w:rPr>
        <w:t xml:space="preserve"> the output signal of the perceptron, we can utilize something called an activation function which aids the network in avoiding non-linearities by mapping the values to an expected range. </w:t>
      </w:r>
      <w:r w:rsidR="00B227A0">
        <w:rPr>
          <w:rFonts w:ascii="Times New Roman" w:hAnsi="Times New Roman" w:cs="Times New Roman"/>
        </w:rPr>
        <w:t>Below is the equation of the perceptron just described.</w:t>
      </w:r>
    </w:p>
    <w:p w14:paraId="700CE521" w14:textId="135707D8" w:rsidR="00B227A0" w:rsidRDefault="00B227A0" w:rsidP="00B227A0">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674D8EF" wp14:editId="7BFB0F33">
            <wp:extent cx="5964767" cy="902233"/>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69193" cy="902903"/>
                    </a:xfrm>
                    <a:prstGeom prst="rect">
                      <a:avLst/>
                    </a:prstGeom>
                  </pic:spPr>
                </pic:pic>
              </a:graphicData>
            </a:graphic>
          </wp:inline>
        </w:drawing>
      </w:r>
    </w:p>
    <w:p w14:paraId="0CD4B320" w14:textId="1134115E" w:rsidR="00B227A0" w:rsidRPr="00B227A0" w:rsidRDefault="00B227A0" w:rsidP="00B227A0">
      <w:pPr>
        <w:spacing w:line="480" w:lineRule="auto"/>
        <w:jc w:val="center"/>
        <w:rPr>
          <w:rFonts w:ascii="Times New Roman" w:hAnsi="Times New Roman" w:cs="Times New Roman"/>
          <w:i/>
          <w:iCs/>
        </w:rPr>
      </w:pPr>
      <w:r>
        <w:rPr>
          <w:rFonts w:ascii="Times New Roman" w:hAnsi="Times New Roman" w:cs="Times New Roman"/>
          <w:i/>
          <w:iCs/>
        </w:rPr>
        <w:t>Equation 1.2: The output layer perceptron</w:t>
      </w:r>
    </w:p>
    <w:p w14:paraId="079A66C8" w14:textId="4C931882" w:rsidR="004B29F7" w:rsidRDefault="00191A1B" w:rsidP="002F7CA4">
      <w:pPr>
        <w:spacing w:line="480" w:lineRule="auto"/>
        <w:ind w:firstLine="720"/>
        <w:rPr>
          <w:rFonts w:ascii="Times New Roman" w:hAnsi="Times New Roman" w:cs="Times New Roman"/>
        </w:rPr>
      </w:pPr>
      <w:r>
        <w:rPr>
          <w:rFonts w:ascii="Times New Roman" w:hAnsi="Times New Roman" w:cs="Times New Roman"/>
        </w:rPr>
        <w:t>Since we have discussed the main infrastructure of our network</w:t>
      </w:r>
      <w:r w:rsidR="00D73210">
        <w:rPr>
          <w:rFonts w:ascii="Times New Roman" w:hAnsi="Times New Roman" w:cs="Times New Roman"/>
        </w:rPr>
        <w:t>,</w:t>
      </w:r>
      <w:r>
        <w:rPr>
          <w:rFonts w:ascii="Times New Roman" w:hAnsi="Times New Roman" w:cs="Times New Roman"/>
        </w:rPr>
        <w:t xml:space="preserve"> here is a diagram of one of the RBF networks I implemented</w:t>
      </w:r>
      <w:r w:rsidR="00EB2228">
        <w:rPr>
          <w:rFonts w:ascii="Times New Roman" w:hAnsi="Times New Roman" w:cs="Times New Roman"/>
        </w:rPr>
        <w:t>:</w:t>
      </w:r>
    </w:p>
    <w:p w14:paraId="2C8EEE31" w14:textId="672CA722" w:rsidR="00EB2228" w:rsidRDefault="00EB2228" w:rsidP="00414F48">
      <w:pPr>
        <w:spacing w:line="480" w:lineRule="auto"/>
        <w:jc w:val="center"/>
        <w:rPr>
          <w:rFonts w:ascii="Times New Roman" w:hAnsi="Times New Roman" w:cs="Times New Roman"/>
        </w:rPr>
      </w:pPr>
    </w:p>
    <w:p w14:paraId="310C825D" w14:textId="77777777" w:rsidR="000B212E" w:rsidRDefault="000B212E" w:rsidP="00414F48">
      <w:pPr>
        <w:spacing w:line="480" w:lineRule="auto"/>
        <w:jc w:val="center"/>
        <w:rPr>
          <w:rFonts w:ascii="Times New Roman" w:hAnsi="Times New Roman" w:cs="Times New Roman"/>
          <w:i/>
          <w:iCs/>
        </w:rPr>
      </w:pPr>
      <w:r>
        <w:rPr>
          <w:rFonts w:ascii="Times New Roman" w:hAnsi="Times New Roman" w:cs="Times New Roman"/>
          <w:i/>
          <w:iCs/>
          <w:noProof/>
        </w:rPr>
        <w:drawing>
          <wp:inline distT="0" distB="0" distL="0" distR="0" wp14:anchorId="26AE7F02" wp14:editId="2061E8CC">
            <wp:extent cx="5943600" cy="3765550"/>
            <wp:effectExtent l="0" t="0" r="0" b="6350"/>
            <wp:docPr id="7" name="Picture 7" descr="A diagram of a machine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machine learning proces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65550"/>
                    </a:xfrm>
                    <a:prstGeom prst="rect">
                      <a:avLst/>
                    </a:prstGeom>
                  </pic:spPr>
                </pic:pic>
              </a:graphicData>
            </a:graphic>
          </wp:inline>
        </w:drawing>
      </w:r>
    </w:p>
    <w:p w14:paraId="17F3A4F2" w14:textId="11D9D551" w:rsidR="006040FE" w:rsidRPr="00B77477" w:rsidRDefault="00414F48" w:rsidP="00B77477">
      <w:pPr>
        <w:spacing w:line="480" w:lineRule="auto"/>
        <w:jc w:val="center"/>
        <w:rPr>
          <w:rFonts w:ascii="Times New Roman" w:hAnsi="Times New Roman" w:cs="Times New Roman"/>
          <w:i/>
          <w:iCs/>
        </w:rPr>
      </w:pPr>
      <w:r>
        <w:rPr>
          <w:rFonts w:ascii="Times New Roman" w:hAnsi="Times New Roman" w:cs="Times New Roman"/>
          <w:i/>
          <w:iCs/>
        </w:rPr>
        <w:t>Figure 1.1: Radial basis function neural network</w:t>
      </w:r>
      <w:r w:rsidR="009D58C6">
        <w:rPr>
          <w:rFonts w:ascii="Times New Roman" w:hAnsi="Times New Roman" w:cs="Times New Roman"/>
          <w:i/>
          <w:iCs/>
        </w:rPr>
        <w:t xml:space="preserve"> with 3 radial basis functions in the hidden layer and a </w:t>
      </w:r>
      <w:r w:rsidR="00F60946">
        <w:rPr>
          <w:rFonts w:ascii="Times New Roman" w:hAnsi="Times New Roman" w:cs="Times New Roman"/>
          <w:i/>
          <w:iCs/>
        </w:rPr>
        <w:t>single</w:t>
      </w:r>
      <w:r w:rsidR="009D58C6">
        <w:rPr>
          <w:rFonts w:ascii="Times New Roman" w:hAnsi="Times New Roman" w:cs="Times New Roman"/>
          <w:i/>
          <w:iCs/>
        </w:rPr>
        <w:t xml:space="preserve"> perceptron with a sigmoid activation function</w:t>
      </w:r>
      <w:r w:rsidR="005A563F">
        <w:rPr>
          <w:rFonts w:ascii="Times New Roman" w:hAnsi="Times New Roman" w:cs="Times New Roman"/>
          <w:i/>
          <w:iCs/>
        </w:rPr>
        <w:t xml:space="preserve"> in the output layer</w:t>
      </w:r>
    </w:p>
    <w:p w14:paraId="74D988DF" w14:textId="77777777" w:rsidR="00A4388C" w:rsidRDefault="006040FE" w:rsidP="006040FE">
      <w:pPr>
        <w:spacing w:line="480" w:lineRule="auto"/>
        <w:rPr>
          <w:rFonts w:ascii="Times New Roman" w:hAnsi="Times New Roman" w:cs="Times New Roman"/>
        </w:rPr>
      </w:pPr>
      <w:r>
        <w:rPr>
          <w:rFonts w:ascii="Times New Roman" w:hAnsi="Times New Roman" w:cs="Times New Roman"/>
        </w:rPr>
        <w:tab/>
        <w:t xml:space="preserve">Now that we have a set infrastructure, there are couple of building blocks that need to be discussed that can allow this infrastructure to be useful, like applying icing on the cake. </w:t>
      </w:r>
      <w:r w:rsidR="00F009E7">
        <w:rPr>
          <w:rFonts w:ascii="Times New Roman" w:hAnsi="Times New Roman" w:cs="Times New Roman"/>
        </w:rPr>
        <w:t xml:space="preserve">We need to give our RBF neural network a goal to achieve and a means to achieve this goal. </w:t>
      </w:r>
      <w:r w:rsidR="00A4388C">
        <w:rPr>
          <w:rFonts w:ascii="Times New Roman" w:hAnsi="Times New Roman" w:cs="Times New Roman"/>
        </w:rPr>
        <w:t xml:space="preserve">For instance, </w:t>
      </w:r>
      <w:r w:rsidR="00A4388C">
        <w:rPr>
          <w:rFonts w:ascii="Times New Roman" w:hAnsi="Times New Roman" w:cs="Times New Roman"/>
        </w:rPr>
        <w:lastRenderedPageBreak/>
        <w:t xml:space="preserve">a goal that our network is trying to accomplish when we say we want to predict progression with respect to glaucoma, it is trying to flip a switch for the next time step based on the current data to classify if this patient is going to experience glaucoma progression. To allow our network to achieve a goal like this we could utilize the Binary Cross Entropy loss function. </w:t>
      </w:r>
    </w:p>
    <w:p w14:paraId="2FAE6F3A" w14:textId="5AD377DD" w:rsidR="00A4388C" w:rsidRDefault="00A4388C" w:rsidP="00A4388C">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73F5247B" wp14:editId="6596875A">
            <wp:extent cx="5892800" cy="275563"/>
            <wp:effectExtent l="0" t="0" r="0" b="444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907323" cy="276242"/>
                    </a:xfrm>
                    <a:prstGeom prst="rect">
                      <a:avLst/>
                    </a:prstGeom>
                  </pic:spPr>
                </pic:pic>
              </a:graphicData>
            </a:graphic>
          </wp:inline>
        </w:drawing>
      </w:r>
    </w:p>
    <w:p w14:paraId="7DAA2FE6" w14:textId="562FA965" w:rsidR="00A4388C" w:rsidRPr="00A4388C" w:rsidRDefault="00A4388C" w:rsidP="00A4388C">
      <w:pPr>
        <w:spacing w:line="480" w:lineRule="auto"/>
        <w:jc w:val="center"/>
        <w:rPr>
          <w:rFonts w:ascii="Times New Roman" w:hAnsi="Times New Roman" w:cs="Times New Roman"/>
          <w:i/>
          <w:iCs/>
        </w:rPr>
      </w:pPr>
      <w:r>
        <w:rPr>
          <w:rFonts w:ascii="Times New Roman" w:hAnsi="Times New Roman" w:cs="Times New Roman"/>
          <w:i/>
          <w:iCs/>
        </w:rPr>
        <w:t xml:space="preserve">Equation 1.3: Binary cross entropy </w:t>
      </w:r>
      <w:r w:rsidR="00CA13F6">
        <w:rPr>
          <w:rFonts w:ascii="Times New Roman" w:hAnsi="Times New Roman" w:cs="Times New Roman"/>
          <w:i/>
          <w:iCs/>
        </w:rPr>
        <w:t>PyTorch implementation</w:t>
      </w:r>
    </w:p>
    <w:p w14:paraId="52FA5A73" w14:textId="1AB0F454" w:rsidR="005C4B24" w:rsidRPr="006040FE" w:rsidRDefault="00A4388C" w:rsidP="00FC4353">
      <w:pPr>
        <w:spacing w:line="480" w:lineRule="auto"/>
        <w:ind w:firstLine="360"/>
        <w:rPr>
          <w:rFonts w:ascii="Times New Roman" w:hAnsi="Times New Roman" w:cs="Times New Roman"/>
        </w:rPr>
      </w:pPr>
      <w:r>
        <w:rPr>
          <w:rFonts w:ascii="Times New Roman" w:hAnsi="Times New Roman" w:cs="Times New Roman"/>
        </w:rPr>
        <w:t xml:space="preserve">After the forward pass through the network </w:t>
      </w:r>
      <w:r w:rsidR="00004590">
        <w:rPr>
          <w:rFonts w:ascii="Times New Roman" w:hAnsi="Times New Roman" w:cs="Times New Roman"/>
        </w:rPr>
        <w:t xml:space="preserve">the error is calculated using the binary cross entropy equation (equation 1.3). Then backpropagation is to be performed where we compute the gradients of the loss with respect to the trainable parameters in the network. Refer to Fig 1.1, the trainable parameters within this RBF network are the </w:t>
      </w:r>
      <w:r w:rsidR="00DF1E35">
        <w:rPr>
          <w:rFonts w:ascii="Times New Roman" w:hAnsi="Times New Roman" w:cs="Times New Roman"/>
        </w:rPr>
        <w:t xml:space="preserve">centroids </w:t>
      </w:r>
      <w:r w:rsidR="00004590">
        <w:rPr>
          <w:rFonts w:ascii="Times New Roman" w:hAnsi="Times New Roman" w:cs="Times New Roman"/>
        </w:rPr>
        <w:t xml:space="preserve">and </w:t>
      </w:r>
      <w:r w:rsidR="00F11B79">
        <w:rPr>
          <w:rFonts w:ascii="Times New Roman" w:hAnsi="Times New Roman" w:cs="Times New Roman"/>
        </w:rPr>
        <w:t>standard deviation</w:t>
      </w:r>
      <w:r w:rsidR="00314D91">
        <w:rPr>
          <w:rFonts w:ascii="Times New Roman" w:hAnsi="Times New Roman" w:cs="Times New Roman"/>
        </w:rPr>
        <w:t>s</w:t>
      </w:r>
      <w:r w:rsidR="00DF1E35">
        <w:rPr>
          <w:rFonts w:ascii="Times New Roman" w:hAnsi="Times New Roman" w:cs="Times New Roman"/>
        </w:rPr>
        <w:t xml:space="preserve"> </w:t>
      </w:r>
      <w:r w:rsidR="00004590">
        <w:rPr>
          <w:rFonts w:ascii="Times New Roman" w:hAnsi="Times New Roman" w:cs="Times New Roman"/>
        </w:rPr>
        <w:t xml:space="preserve">of the actual Gaussian nodes, the weight vectors that connect the Gaussian nodes to the perceptron, and the injected bias signal. </w:t>
      </w:r>
      <w:r w:rsidR="00E6798D">
        <w:rPr>
          <w:rFonts w:ascii="Times New Roman" w:hAnsi="Times New Roman" w:cs="Times New Roman"/>
        </w:rPr>
        <w:t xml:space="preserve">The last block is to apply optimization algorithms over the gradients to tune those tunable parameters in the network to give us the best network to achieve our goal utilizing the outlined infrastructure. </w:t>
      </w:r>
      <w:r w:rsidR="00E919AA">
        <w:rPr>
          <w:rFonts w:ascii="Times New Roman" w:hAnsi="Times New Roman" w:cs="Times New Roman"/>
        </w:rPr>
        <w:t>The goal of the optimization algorithms are to minimize the objective function that is given to the network</w:t>
      </w:r>
      <w:r w:rsidR="00BA235E">
        <w:rPr>
          <w:rFonts w:ascii="Times New Roman" w:hAnsi="Times New Roman" w:cs="Times New Roman"/>
        </w:rPr>
        <w:t xml:space="preserve"> by picking new values for the parameters contained within the network</w:t>
      </w:r>
      <w:r w:rsidR="00E919AA">
        <w:rPr>
          <w:rFonts w:ascii="Times New Roman" w:hAnsi="Times New Roman" w:cs="Times New Roman"/>
        </w:rPr>
        <w:t xml:space="preserve">. </w:t>
      </w:r>
      <w:r w:rsidR="00DF1E35">
        <w:rPr>
          <w:rFonts w:ascii="Times New Roman" w:hAnsi="Times New Roman" w:cs="Times New Roman"/>
        </w:rPr>
        <w:t>RBF neural networks can be optimized in many ways. The way I opted to optimize this neural network was</w:t>
      </w:r>
      <w:r w:rsidR="00007493">
        <w:rPr>
          <w:rFonts w:ascii="Times New Roman" w:hAnsi="Times New Roman" w:cs="Times New Roman"/>
        </w:rPr>
        <w:t xml:space="preserve"> utilizing a two-step process. The first</w:t>
      </w:r>
      <w:r w:rsidR="00DF1E35">
        <w:rPr>
          <w:rFonts w:ascii="Times New Roman" w:hAnsi="Times New Roman" w:cs="Times New Roman"/>
        </w:rPr>
        <w:t xml:space="preserve"> </w:t>
      </w:r>
      <w:r w:rsidR="00007493">
        <w:rPr>
          <w:rFonts w:ascii="Times New Roman" w:hAnsi="Times New Roman" w:cs="Times New Roman"/>
        </w:rPr>
        <w:t>step was to utilize FCM to establish the centroids of the Gaussian nodes within the RBF network</w:t>
      </w:r>
      <w:r w:rsidR="00DE2523">
        <w:rPr>
          <w:rFonts w:ascii="Times New Roman" w:hAnsi="Times New Roman" w:cs="Times New Roman"/>
        </w:rPr>
        <w:t>, these establish centroids are not the be changed during the following step</w:t>
      </w:r>
      <w:r w:rsidR="00007493">
        <w:rPr>
          <w:rFonts w:ascii="Times New Roman" w:hAnsi="Times New Roman" w:cs="Times New Roman"/>
        </w:rPr>
        <w:t xml:space="preserve">. </w:t>
      </w:r>
      <w:r w:rsidR="001B042B">
        <w:rPr>
          <w:rFonts w:ascii="Times New Roman" w:hAnsi="Times New Roman" w:cs="Times New Roman"/>
        </w:rPr>
        <w:t xml:space="preserve">After this I experiment utilizing </w:t>
      </w:r>
      <w:r w:rsidR="00D73210">
        <w:rPr>
          <w:rFonts w:ascii="Times New Roman" w:hAnsi="Times New Roman" w:cs="Times New Roman"/>
        </w:rPr>
        <w:t xml:space="preserve">the adaptive moment estimation </w:t>
      </w:r>
      <w:r w:rsidR="001B042B">
        <w:rPr>
          <w:rFonts w:ascii="Times New Roman" w:hAnsi="Times New Roman" w:cs="Times New Roman"/>
        </w:rPr>
        <w:t xml:space="preserve">optimization algorithm </w:t>
      </w:r>
      <w:r w:rsidR="00452F48">
        <w:rPr>
          <w:rFonts w:ascii="Times New Roman" w:hAnsi="Times New Roman" w:cs="Times New Roman"/>
        </w:rPr>
        <w:t>to</w:t>
      </w:r>
      <w:r w:rsidR="001B042B">
        <w:rPr>
          <w:rFonts w:ascii="Times New Roman" w:hAnsi="Times New Roman" w:cs="Times New Roman"/>
        </w:rPr>
        <w:t xml:space="preserve"> tune the parameters of the standard deviation of the </w:t>
      </w:r>
      <w:r w:rsidR="001329FE">
        <w:rPr>
          <w:rFonts w:ascii="Times New Roman" w:hAnsi="Times New Roman" w:cs="Times New Roman"/>
        </w:rPr>
        <w:t>Gaussian</w:t>
      </w:r>
      <w:r w:rsidR="001B042B">
        <w:rPr>
          <w:rFonts w:ascii="Times New Roman" w:hAnsi="Times New Roman" w:cs="Times New Roman"/>
        </w:rPr>
        <w:t xml:space="preserve"> nodes, the weights connecting the Gaussian nodes to the perceptron, and lastly the injected bias</w:t>
      </w:r>
      <w:r w:rsidR="00E43845">
        <w:rPr>
          <w:rFonts w:ascii="Times New Roman" w:hAnsi="Times New Roman" w:cs="Times New Roman"/>
        </w:rPr>
        <w:t xml:space="preserve">. </w:t>
      </w:r>
      <w:r w:rsidR="00714E9F">
        <w:rPr>
          <w:rFonts w:ascii="Times New Roman" w:hAnsi="Times New Roman" w:cs="Times New Roman"/>
        </w:rPr>
        <w:t xml:space="preserve">We have covered the necessary building blocks to build a radial basis function neural network, now it is time to implement the network and run some </w:t>
      </w:r>
      <w:r w:rsidR="00714E9F">
        <w:rPr>
          <w:rFonts w:ascii="Times New Roman" w:hAnsi="Times New Roman" w:cs="Times New Roman"/>
        </w:rPr>
        <w:lastRenderedPageBreak/>
        <w:t>experiments to see if it was correctly implemented, and to understand what types of problems these small networks can solve.</w:t>
      </w:r>
    </w:p>
    <w:p w14:paraId="2D208D73" w14:textId="6DF2F277" w:rsidR="00016C7F" w:rsidRPr="002E1BC9" w:rsidRDefault="00C93ED9" w:rsidP="00016C7F">
      <w:pPr>
        <w:pStyle w:val="ListParagraph"/>
        <w:numPr>
          <w:ilvl w:val="0"/>
          <w:numId w:val="1"/>
        </w:numPr>
        <w:spacing w:line="480" w:lineRule="auto"/>
        <w:rPr>
          <w:rFonts w:ascii="Times New Roman" w:hAnsi="Times New Roman" w:cs="Times New Roman"/>
          <w:sz w:val="28"/>
          <w:szCs w:val="28"/>
        </w:rPr>
      </w:pPr>
      <w:r w:rsidRPr="00C93ED9">
        <w:rPr>
          <w:rFonts w:ascii="Times New Roman" w:hAnsi="Times New Roman" w:cs="Times New Roman"/>
          <w:sz w:val="28"/>
          <w:szCs w:val="28"/>
        </w:rPr>
        <w:t>Experiments and Results:</w:t>
      </w:r>
    </w:p>
    <w:p w14:paraId="5ED2063B" w14:textId="77777777" w:rsidR="00701F31" w:rsidRDefault="008C2450" w:rsidP="00FC4353">
      <w:pPr>
        <w:spacing w:line="480" w:lineRule="auto"/>
        <w:rPr>
          <w:rFonts w:ascii="Times New Roman" w:hAnsi="Times New Roman" w:cs="Times New Roman"/>
        </w:rPr>
      </w:pPr>
      <w:r w:rsidRPr="00701F31">
        <w:rPr>
          <w:rFonts w:ascii="Times New Roman" w:hAnsi="Times New Roman" w:cs="Times New Roman"/>
        </w:rPr>
        <w:t>Sanity Check</w:t>
      </w:r>
      <w:r>
        <w:rPr>
          <w:rFonts w:ascii="Times New Roman" w:hAnsi="Times New Roman" w:cs="Times New Roman"/>
        </w:rPr>
        <w:t>:</w:t>
      </w:r>
      <w:r w:rsidR="00FC4353">
        <w:rPr>
          <w:rFonts w:ascii="Times New Roman" w:hAnsi="Times New Roman" w:cs="Times New Roman"/>
        </w:rPr>
        <w:t xml:space="preserve">  </w:t>
      </w:r>
    </w:p>
    <w:p w14:paraId="1F23EDC7" w14:textId="1B173704" w:rsidR="008C2450" w:rsidRDefault="00016C7F" w:rsidP="00701F31">
      <w:pPr>
        <w:spacing w:line="480" w:lineRule="auto"/>
        <w:ind w:firstLine="720"/>
        <w:rPr>
          <w:rFonts w:ascii="Times New Roman" w:hAnsi="Times New Roman" w:cs="Times New Roman"/>
        </w:rPr>
      </w:pPr>
      <w:r>
        <w:rPr>
          <w:rFonts w:ascii="Times New Roman" w:hAnsi="Times New Roman" w:cs="Times New Roman"/>
        </w:rPr>
        <w:t xml:space="preserve">The purpose of the sanity check in this project is to ensure that the code we implemented is performing properly by visualizing and assessing its performance on a simple dataset. I created a couple of datasets and experiments pertaining to this to ensure that the RBF network that I implemented is working properly. </w:t>
      </w:r>
      <w:r w:rsidR="00F63A45">
        <w:rPr>
          <w:rFonts w:ascii="Times New Roman" w:hAnsi="Times New Roman" w:cs="Times New Roman"/>
        </w:rPr>
        <w:t>The first experiment that I conducted was creating a XOR like dataset, except instead of having only 4 points like the XOR has, there are 4 different point clouds in the corners of the dataset corresponding to two different classes.</w:t>
      </w:r>
      <w:r w:rsidR="00E21607">
        <w:rPr>
          <w:rFonts w:ascii="Times New Roman" w:hAnsi="Times New Roman" w:cs="Times New Roman"/>
        </w:rPr>
        <w:t xml:space="preserve"> I was able to create these sanity check datasets utilizing a Python library called “drawdata” where you can load this library into a Jupyter notebook and draw point clouds you</w:t>
      </w:r>
      <w:r w:rsidR="00213D13">
        <w:rPr>
          <w:rFonts w:ascii="Times New Roman" w:hAnsi="Times New Roman" w:cs="Times New Roman"/>
        </w:rPr>
        <w:t>r</w:t>
      </w:r>
      <w:r w:rsidR="00E21607">
        <w:rPr>
          <w:rFonts w:ascii="Times New Roman" w:hAnsi="Times New Roman" w:cs="Times New Roman"/>
        </w:rPr>
        <w:t>self.</w:t>
      </w:r>
      <w:r w:rsidR="00213D13">
        <w:rPr>
          <w:rFonts w:ascii="Times New Roman" w:hAnsi="Times New Roman" w:cs="Times New Roman"/>
        </w:rPr>
        <w:t xml:space="preserve"> </w:t>
      </w:r>
      <w:r w:rsidR="00FC1601">
        <w:rPr>
          <w:rFonts w:ascii="Times New Roman" w:hAnsi="Times New Roman" w:cs="Times New Roman"/>
        </w:rPr>
        <w:t xml:space="preserve">This first dataset I decided to </w:t>
      </w:r>
      <w:r w:rsidR="00F178E4">
        <w:rPr>
          <w:rFonts w:ascii="Times New Roman" w:hAnsi="Times New Roman" w:cs="Times New Roman"/>
        </w:rPr>
        <w:t>name</w:t>
      </w:r>
      <w:r w:rsidR="00FC1601">
        <w:rPr>
          <w:rFonts w:ascii="Times New Roman" w:hAnsi="Times New Roman" w:cs="Times New Roman"/>
        </w:rPr>
        <w:t xml:space="preserve"> the big data </w:t>
      </w:r>
      <w:r w:rsidR="0093529C">
        <w:rPr>
          <w:rFonts w:ascii="Times New Roman" w:hAnsi="Times New Roman" w:cs="Times New Roman"/>
        </w:rPr>
        <w:t>XOR,</w:t>
      </w:r>
      <w:r w:rsidR="00FC1601">
        <w:rPr>
          <w:rFonts w:ascii="Times New Roman" w:hAnsi="Times New Roman" w:cs="Times New Roman"/>
        </w:rPr>
        <w:t xml:space="preserve"> and it can be visualized like so: </w:t>
      </w:r>
      <w:r w:rsidR="00E21607">
        <w:rPr>
          <w:rFonts w:ascii="Times New Roman" w:hAnsi="Times New Roman" w:cs="Times New Roman"/>
        </w:rPr>
        <w:t xml:space="preserve"> </w:t>
      </w:r>
      <w:r w:rsidR="00F63A45">
        <w:rPr>
          <w:rFonts w:ascii="Times New Roman" w:hAnsi="Times New Roman" w:cs="Times New Roman"/>
        </w:rPr>
        <w:t xml:space="preserve"> </w:t>
      </w:r>
    </w:p>
    <w:p w14:paraId="42AD84AF" w14:textId="5030172B" w:rsidR="00016C7F" w:rsidRDefault="002E1BC9" w:rsidP="002E1BC9">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68395A25" wp14:editId="7559305D">
            <wp:extent cx="3335867" cy="25019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35867" cy="2501900"/>
                    </a:xfrm>
                    <a:prstGeom prst="rect">
                      <a:avLst/>
                    </a:prstGeom>
                  </pic:spPr>
                </pic:pic>
              </a:graphicData>
            </a:graphic>
          </wp:inline>
        </w:drawing>
      </w:r>
    </w:p>
    <w:p w14:paraId="5FF5BDFC" w14:textId="2832227E" w:rsidR="0093529C" w:rsidRDefault="0093529C" w:rsidP="002E1BC9">
      <w:pPr>
        <w:spacing w:line="480" w:lineRule="auto"/>
        <w:jc w:val="center"/>
        <w:rPr>
          <w:rFonts w:ascii="Times New Roman" w:hAnsi="Times New Roman" w:cs="Times New Roman"/>
          <w:i/>
          <w:iCs/>
        </w:rPr>
      </w:pPr>
      <w:r>
        <w:rPr>
          <w:rFonts w:ascii="Times New Roman" w:hAnsi="Times New Roman" w:cs="Times New Roman"/>
          <w:i/>
          <w:iCs/>
        </w:rPr>
        <w:t xml:space="preserve">Fig 2.1: </w:t>
      </w:r>
      <w:r w:rsidR="00C33665">
        <w:rPr>
          <w:rFonts w:ascii="Times New Roman" w:hAnsi="Times New Roman" w:cs="Times New Roman"/>
          <w:i/>
          <w:iCs/>
        </w:rPr>
        <w:t>“</w:t>
      </w:r>
      <w:r>
        <w:rPr>
          <w:rFonts w:ascii="Times New Roman" w:hAnsi="Times New Roman" w:cs="Times New Roman"/>
          <w:i/>
          <w:iCs/>
        </w:rPr>
        <w:t>Big Data XOR</w:t>
      </w:r>
      <w:r w:rsidR="00C33665">
        <w:rPr>
          <w:rFonts w:ascii="Times New Roman" w:hAnsi="Times New Roman" w:cs="Times New Roman"/>
          <w:i/>
          <w:iCs/>
        </w:rPr>
        <w:t>”</w:t>
      </w:r>
      <w:r>
        <w:rPr>
          <w:rFonts w:ascii="Times New Roman" w:hAnsi="Times New Roman" w:cs="Times New Roman"/>
          <w:i/>
          <w:iCs/>
        </w:rPr>
        <w:t xml:space="preserve"> sanity check dataset visualized</w:t>
      </w:r>
    </w:p>
    <w:p w14:paraId="2662001C" w14:textId="18AAFED4" w:rsidR="00C33665" w:rsidRDefault="00C33665" w:rsidP="00C33665">
      <w:pPr>
        <w:spacing w:line="480" w:lineRule="auto"/>
        <w:rPr>
          <w:rFonts w:ascii="Times New Roman" w:hAnsi="Times New Roman" w:cs="Times New Roman"/>
        </w:rPr>
      </w:pPr>
    </w:p>
    <w:p w14:paraId="72FEB785" w14:textId="37D8689C" w:rsidR="00C33665" w:rsidRDefault="00983BDD" w:rsidP="00C33665">
      <w:pPr>
        <w:spacing w:line="480" w:lineRule="auto"/>
        <w:rPr>
          <w:rFonts w:ascii="Times New Roman" w:hAnsi="Times New Roman" w:cs="Times New Roman"/>
        </w:rPr>
      </w:pPr>
      <w:r>
        <w:rPr>
          <w:rFonts w:ascii="Times New Roman" w:hAnsi="Times New Roman" w:cs="Times New Roman"/>
        </w:rPr>
        <w:lastRenderedPageBreak/>
        <w:tab/>
        <w:t xml:space="preserve">As we can see there are two different classes contained within the dataset. Class “b” and class “c”. </w:t>
      </w:r>
      <w:r w:rsidR="005934FC">
        <w:rPr>
          <w:rFonts w:ascii="Times New Roman" w:hAnsi="Times New Roman" w:cs="Times New Roman"/>
        </w:rPr>
        <w:t xml:space="preserve">This is a pretty simple dataset clearly and it should be no problem for the RBF neural network to solve. Since we can see there are clearly four different point clouds, we can cheat when creating this first RBF network and feed the cluster count hyperparameter to it as K=4. </w:t>
      </w:r>
      <w:r w:rsidR="00805325">
        <w:rPr>
          <w:rFonts w:ascii="Times New Roman" w:hAnsi="Times New Roman" w:cs="Times New Roman"/>
        </w:rPr>
        <w:t xml:space="preserve">FCM will fit the dataset with respect to this cluster count and the four different centroids </w:t>
      </w:r>
      <w:r w:rsidR="003C2440">
        <w:rPr>
          <w:rFonts w:ascii="Times New Roman" w:hAnsi="Times New Roman" w:cs="Times New Roman"/>
        </w:rPr>
        <w:t>will</w:t>
      </w:r>
      <w:r w:rsidR="00805325">
        <w:rPr>
          <w:rFonts w:ascii="Times New Roman" w:hAnsi="Times New Roman" w:cs="Times New Roman"/>
        </w:rPr>
        <w:t xml:space="preserve"> </w:t>
      </w:r>
      <w:r w:rsidR="003C2440">
        <w:rPr>
          <w:rFonts w:ascii="Times New Roman" w:hAnsi="Times New Roman" w:cs="Times New Roman"/>
        </w:rPr>
        <w:t>be</w:t>
      </w:r>
      <w:r w:rsidR="00805325">
        <w:rPr>
          <w:rFonts w:ascii="Times New Roman" w:hAnsi="Times New Roman" w:cs="Times New Roman"/>
        </w:rPr>
        <w:t xml:space="preserve"> </w:t>
      </w:r>
      <w:r w:rsidR="00D83F08">
        <w:rPr>
          <w:rFonts w:ascii="Times New Roman" w:hAnsi="Times New Roman" w:cs="Times New Roman"/>
        </w:rPr>
        <w:t>found</w:t>
      </w:r>
      <w:r w:rsidR="003C2440">
        <w:rPr>
          <w:rFonts w:ascii="Times New Roman" w:hAnsi="Times New Roman" w:cs="Times New Roman"/>
        </w:rPr>
        <w:t>.</w:t>
      </w:r>
      <w:r w:rsidR="00805325">
        <w:rPr>
          <w:rFonts w:ascii="Times New Roman" w:hAnsi="Times New Roman" w:cs="Times New Roman"/>
        </w:rPr>
        <w:t xml:space="preserve"> </w:t>
      </w:r>
      <w:r w:rsidR="003C2440">
        <w:rPr>
          <w:rFonts w:ascii="Times New Roman" w:hAnsi="Times New Roman" w:cs="Times New Roman"/>
        </w:rPr>
        <w:t>T</w:t>
      </w:r>
      <w:r w:rsidR="00805325">
        <w:rPr>
          <w:rFonts w:ascii="Times New Roman" w:hAnsi="Times New Roman" w:cs="Times New Roman"/>
        </w:rPr>
        <w:t xml:space="preserve">his </w:t>
      </w:r>
      <w:r w:rsidR="003C2440">
        <w:rPr>
          <w:rFonts w:ascii="Times New Roman" w:hAnsi="Times New Roman" w:cs="Times New Roman"/>
        </w:rPr>
        <w:t>is</w:t>
      </w:r>
      <w:r w:rsidR="00805325">
        <w:rPr>
          <w:rFonts w:ascii="Times New Roman" w:hAnsi="Times New Roman" w:cs="Times New Roman"/>
        </w:rPr>
        <w:t xml:space="preserve"> the first step into optimizing the RBF network. </w:t>
      </w:r>
      <w:r w:rsidR="00D83F08">
        <w:rPr>
          <w:rFonts w:ascii="Times New Roman" w:hAnsi="Times New Roman" w:cs="Times New Roman"/>
        </w:rPr>
        <w:t xml:space="preserve">Here is the following output of what FCM does when K=4, I am demonstrating this now just as proof that my FCM implementation is sound. </w:t>
      </w:r>
    </w:p>
    <w:p w14:paraId="6DAA3577" w14:textId="0507A1B3" w:rsidR="00967891" w:rsidRDefault="00967891" w:rsidP="00967891">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2A12B9BE" wp14:editId="74EB617B">
            <wp:extent cx="4326467" cy="3244850"/>
            <wp:effectExtent l="0" t="0" r="4445" b="0"/>
            <wp:docPr id="10" name="Picture 1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6467" cy="3244850"/>
                    </a:xfrm>
                    <a:prstGeom prst="rect">
                      <a:avLst/>
                    </a:prstGeom>
                  </pic:spPr>
                </pic:pic>
              </a:graphicData>
            </a:graphic>
          </wp:inline>
        </w:drawing>
      </w:r>
    </w:p>
    <w:p w14:paraId="5E909366" w14:textId="2E5E81CB" w:rsidR="00AF04D2" w:rsidRPr="0094119C" w:rsidRDefault="00967891" w:rsidP="0094119C">
      <w:pPr>
        <w:spacing w:line="480" w:lineRule="auto"/>
        <w:jc w:val="center"/>
        <w:rPr>
          <w:rFonts w:ascii="Times New Roman" w:hAnsi="Times New Roman" w:cs="Times New Roman"/>
          <w:i/>
          <w:iCs/>
        </w:rPr>
      </w:pPr>
      <w:r>
        <w:rPr>
          <w:rFonts w:ascii="Times New Roman" w:hAnsi="Times New Roman" w:cs="Times New Roman"/>
          <w:i/>
          <w:iCs/>
        </w:rPr>
        <w:t>Fig 2.2: FCM output on “Big Data XOR” when K=4</w:t>
      </w:r>
    </w:p>
    <w:p w14:paraId="4DAB6343" w14:textId="45F58798" w:rsidR="00AF04D2" w:rsidRDefault="00AF04D2" w:rsidP="00AF04D2">
      <w:pPr>
        <w:spacing w:line="480" w:lineRule="auto"/>
        <w:rPr>
          <w:rFonts w:ascii="Times New Roman" w:hAnsi="Times New Roman" w:cs="Times New Roman"/>
        </w:rPr>
      </w:pPr>
      <w:r>
        <w:rPr>
          <w:rFonts w:ascii="Times New Roman" w:hAnsi="Times New Roman" w:cs="Times New Roman"/>
        </w:rPr>
        <w:tab/>
        <w:t xml:space="preserve">It is clear based on this visualization that FCM found the different point clouds with no issues. </w:t>
      </w:r>
      <w:r w:rsidR="00A4263A">
        <w:rPr>
          <w:rFonts w:ascii="Times New Roman" w:hAnsi="Times New Roman" w:cs="Times New Roman"/>
        </w:rPr>
        <w:t>Let us build the RBF now:</w:t>
      </w:r>
    </w:p>
    <w:p w14:paraId="775FB62C" w14:textId="027D1E66" w:rsidR="00A4263A" w:rsidRDefault="00935F5B" w:rsidP="00AF04D2">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1503D951" wp14:editId="3CCE79C7">
            <wp:extent cx="5943600" cy="4533265"/>
            <wp:effectExtent l="0" t="0" r="0" b="635"/>
            <wp:docPr id="16" name="Picture 1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533265"/>
                    </a:xfrm>
                    <a:prstGeom prst="rect">
                      <a:avLst/>
                    </a:prstGeom>
                  </pic:spPr>
                </pic:pic>
              </a:graphicData>
            </a:graphic>
          </wp:inline>
        </w:drawing>
      </w:r>
    </w:p>
    <w:p w14:paraId="4EAAD72C" w14:textId="5AB309F7" w:rsidR="0045681A" w:rsidRPr="00000B2B" w:rsidRDefault="00A4263A" w:rsidP="00000B2B">
      <w:pPr>
        <w:spacing w:line="480" w:lineRule="auto"/>
        <w:jc w:val="center"/>
        <w:rPr>
          <w:rFonts w:ascii="Times New Roman" w:hAnsi="Times New Roman" w:cs="Times New Roman"/>
          <w:i/>
          <w:iCs/>
        </w:rPr>
      </w:pPr>
      <w:r>
        <w:rPr>
          <w:rFonts w:ascii="Times New Roman" w:hAnsi="Times New Roman" w:cs="Times New Roman"/>
          <w:i/>
          <w:iCs/>
        </w:rPr>
        <w:t>Fig 2.</w:t>
      </w:r>
      <w:r w:rsidR="0045681A">
        <w:rPr>
          <w:rFonts w:ascii="Times New Roman" w:hAnsi="Times New Roman" w:cs="Times New Roman"/>
          <w:i/>
          <w:iCs/>
        </w:rPr>
        <w:t>3</w:t>
      </w:r>
      <w:r>
        <w:rPr>
          <w:rFonts w:ascii="Times New Roman" w:hAnsi="Times New Roman" w:cs="Times New Roman"/>
          <w:i/>
          <w:iCs/>
        </w:rPr>
        <w:t>: First RBF created to solve the “Big Data XOR”</w:t>
      </w:r>
    </w:p>
    <w:p w14:paraId="02B8B007" w14:textId="24AA947B" w:rsidR="00AF6B5D" w:rsidRDefault="0045681A" w:rsidP="0045681A">
      <w:pPr>
        <w:spacing w:line="480" w:lineRule="auto"/>
        <w:rPr>
          <w:rFonts w:ascii="Times New Roman" w:hAnsi="Times New Roman" w:cs="Times New Roman"/>
        </w:rPr>
      </w:pPr>
      <w:r>
        <w:rPr>
          <w:rFonts w:ascii="Times New Roman" w:hAnsi="Times New Roman" w:cs="Times New Roman"/>
        </w:rPr>
        <w:tab/>
        <w:t xml:space="preserve">In Figure 2.3, the first RBF was defined. </w:t>
      </w:r>
      <w:r w:rsidR="00D51FBB">
        <w:rPr>
          <w:rFonts w:ascii="Times New Roman" w:hAnsi="Times New Roman" w:cs="Times New Roman"/>
        </w:rPr>
        <w:t xml:space="preserve">In the first line of code that you can see, we are initializing the RBF network. There are </w:t>
      </w:r>
      <w:r w:rsidR="0051686F">
        <w:rPr>
          <w:rFonts w:ascii="Times New Roman" w:hAnsi="Times New Roman" w:cs="Times New Roman"/>
        </w:rPr>
        <w:t>five</w:t>
      </w:r>
      <w:r w:rsidR="00D51FBB">
        <w:rPr>
          <w:rFonts w:ascii="Times New Roman" w:hAnsi="Times New Roman" w:cs="Times New Roman"/>
        </w:rPr>
        <w:t xml:space="preserve"> different necessary </w:t>
      </w:r>
      <w:r w:rsidR="001961EA" w:rsidRPr="001961EA">
        <w:rPr>
          <w:rFonts w:ascii="Times New Roman" w:hAnsi="Times New Roman" w:cs="Times New Roman"/>
          <w:i/>
          <w:iCs/>
        </w:rPr>
        <w:t xml:space="preserve">initialization </w:t>
      </w:r>
      <w:r w:rsidR="00D51FBB" w:rsidRPr="001961EA">
        <w:rPr>
          <w:rFonts w:ascii="Times New Roman" w:hAnsi="Times New Roman" w:cs="Times New Roman"/>
          <w:i/>
          <w:iCs/>
        </w:rPr>
        <w:t>parameters</w:t>
      </w:r>
      <w:r w:rsidR="00D51FBB">
        <w:rPr>
          <w:rFonts w:ascii="Times New Roman" w:hAnsi="Times New Roman" w:cs="Times New Roman"/>
        </w:rPr>
        <w:t xml:space="preserve"> that need to be understood to properly tune this network. The first </w:t>
      </w:r>
      <w:r w:rsidR="00286E77">
        <w:rPr>
          <w:rFonts w:ascii="Times New Roman" w:hAnsi="Times New Roman" w:cs="Times New Roman"/>
        </w:rPr>
        <w:t xml:space="preserve">initialization </w:t>
      </w:r>
      <w:r w:rsidR="00D51FBB">
        <w:rPr>
          <w:rFonts w:ascii="Times New Roman" w:hAnsi="Times New Roman" w:cs="Times New Roman"/>
        </w:rPr>
        <w:t xml:space="preserve">parameter is the number of Gaussian nodes that the network will create, this essentially defines the size of the hidden layer. </w:t>
      </w:r>
      <w:r w:rsidR="00946BFD">
        <w:rPr>
          <w:rFonts w:ascii="Times New Roman" w:hAnsi="Times New Roman" w:cs="Times New Roman"/>
        </w:rPr>
        <w:t xml:space="preserve">We selected K=4, you can verify this claim when looking at the output of the </w:t>
      </w:r>
      <w:r w:rsidR="00A63C7D">
        <w:rPr>
          <w:rFonts w:ascii="Times New Roman" w:hAnsi="Times New Roman" w:cs="Times New Roman"/>
        </w:rPr>
        <w:t>cell</w:t>
      </w:r>
      <w:r w:rsidR="00946BFD">
        <w:rPr>
          <w:rFonts w:ascii="Times New Roman" w:hAnsi="Times New Roman" w:cs="Times New Roman"/>
        </w:rPr>
        <w:t xml:space="preserve">. In the output, there are four different </w:t>
      </w:r>
      <w:r w:rsidR="00A37D9C" w:rsidRPr="008A5B94">
        <w:rPr>
          <w:rFonts w:ascii="Times New Roman" w:hAnsi="Times New Roman" w:cs="Times New Roman"/>
          <w:i/>
          <w:iCs/>
        </w:rPr>
        <w:t xml:space="preserve">network </w:t>
      </w:r>
      <w:r w:rsidR="00946BFD" w:rsidRPr="008A5B94">
        <w:rPr>
          <w:rFonts w:ascii="Times New Roman" w:hAnsi="Times New Roman" w:cs="Times New Roman"/>
          <w:i/>
          <w:iCs/>
        </w:rPr>
        <w:t>parameters</w:t>
      </w:r>
      <w:r w:rsidR="00946BFD">
        <w:rPr>
          <w:rFonts w:ascii="Times New Roman" w:hAnsi="Times New Roman" w:cs="Times New Roman"/>
        </w:rPr>
        <w:t xml:space="preserve"> contained within the RBF. </w:t>
      </w:r>
      <w:r w:rsidR="00250DD8">
        <w:rPr>
          <w:rFonts w:ascii="Times New Roman" w:hAnsi="Times New Roman" w:cs="Times New Roman"/>
        </w:rPr>
        <w:t xml:space="preserve">The second </w:t>
      </w:r>
      <w:r w:rsidR="00F365C7">
        <w:rPr>
          <w:rFonts w:ascii="Times New Roman" w:hAnsi="Times New Roman" w:cs="Times New Roman"/>
        </w:rPr>
        <w:t xml:space="preserve">network </w:t>
      </w:r>
      <w:r w:rsidR="00250DD8">
        <w:rPr>
          <w:rFonts w:ascii="Times New Roman" w:hAnsi="Times New Roman" w:cs="Times New Roman"/>
        </w:rPr>
        <w:t xml:space="preserve">parameter in the output </w:t>
      </w:r>
      <w:r w:rsidR="00E204EE">
        <w:rPr>
          <w:rFonts w:ascii="Times New Roman" w:hAnsi="Times New Roman" w:cs="Times New Roman"/>
        </w:rPr>
        <w:t>are</w:t>
      </w:r>
      <w:r w:rsidR="00250DD8">
        <w:rPr>
          <w:rFonts w:ascii="Times New Roman" w:hAnsi="Times New Roman" w:cs="Times New Roman"/>
        </w:rPr>
        <w:t xml:space="preserve"> the centroids that the FCM clustering algorithm found for us, as we can see there are four different entries, which is expected since we initialized K=4. </w:t>
      </w:r>
      <w:r w:rsidR="004E08D0">
        <w:rPr>
          <w:rFonts w:ascii="Times New Roman" w:hAnsi="Times New Roman" w:cs="Times New Roman"/>
        </w:rPr>
        <w:t xml:space="preserve">The second initialization parameter that we see in the first line of code is the data that you want to </w:t>
      </w:r>
      <w:r w:rsidR="004E08D0">
        <w:rPr>
          <w:rFonts w:ascii="Times New Roman" w:hAnsi="Times New Roman" w:cs="Times New Roman"/>
        </w:rPr>
        <w:lastRenderedPageBreak/>
        <w:t xml:space="preserve">pass to FCM to help find the centroids. Theoretically it is best to give it as much of the training data as possible, but there are definitely reasons why you don’t want to </w:t>
      </w:r>
      <w:r w:rsidR="00747ED7">
        <w:rPr>
          <w:rFonts w:ascii="Times New Roman" w:hAnsi="Times New Roman" w:cs="Times New Roman"/>
        </w:rPr>
        <w:t>do</w:t>
      </w:r>
      <w:r w:rsidR="004E08D0">
        <w:rPr>
          <w:rFonts w:ascii="Times New Roman" w:hAnsi="Times New Roman" w:cs="Times New Roman"/>
        </w:rPr>
        <w:t xml:space="preserve"> that. For </w:t>
      </w:r>
      <w:r w:rsidR="00303EB7">
        <w:rPr>
          <w:rFonts w:ascii="Times New Roman" w:hAnsi="Times New Roman" w:cs="Times New Roman"/>
        </w:rPr>
        <w:t>example,</w:t>
      </w:r>
      <w:r w:rsidR="004E08D0">
        <w:rPr>
          <w:rFonts w:ascii="Times New Roman" w:hAnsi="Times New Roman" w:cs="Times New Roman"/>
        </w:rPr>
        <w:t xml:space="preserve"> if you already have verified clusters that you want to utilize that were found using only a small subset of the data</w:t>
      </w:r>
      <w:r w:rsidR="00D87D6C">
        <w:rPr>
          <w:rFonts w:ascii="Times New Roman" w:hAnsi="Times New Roman" w:cs="Times New Roman"/>
        </w:rPr>
        <w:t>, it is probably best to only pass that subset of the data rather than the entire training set</w:t>
      </w:r>
      <w:r w:rsidR="004E08D0">
        <w:rPr>
          <w:rFonts w:ascii="Times New Roman" w:hAnsi="Times New Roman" w:cs="Times New Roman"/>
        </w:rPr>
        <w:t>.</w:t>
      </w:r>
      <w:r w:rsidR="00D87D6C">
        <w:rPr>
          <w:rFonts w:ascii="Times New Roman" w:hAnsi="Times New Roman" w:cs="Times New Roman"/>
        </w:rPr>
        <w:t xml:space="preserve"> </w:t>
      </w:r>
      <w:r w:rsidR="009C44C9">
        <w:rPr>
          <w:rFonts w:ascii="Times New Roman" w:hAnsi="Times New Roman" w:cs="Times New Roman"/>
        </w:rPr>
        <w:t xml:space="preserve">The third initialization parameter of my RBF network is the starting sigma value. This parameter could be tuned to help give the network a </w:t>
      </w:r>
      <w:r w:rsidR="00691EF8">
        <w:rPr>
          <w:rFonts w:ascii="Times New Roman" w:hAnsi="Times New Roman" w:cs="Times New Roman"/>
        </w:rPr>
        <w:t>head start</w:t>
      </w:r>
      <w:r w:rsidR="009C44C9">
        <w:rPr>
          <w:rFonts w:ascii="Times New Roman" w:hAnsi="Times New Roman" w:cs="Times New Roman"/>
        </w:rPr>
        <w:t xml:space="preserve"> at the beginning, but here we just initialize it as a sigma of 1. </w:t>
      </w:r>
      <w:r w:rsidR="00D06CD0">
        <w:rPr>
          <w:rFonts w:ascii="Times New Roman" w:hAnsi="Times New Roman" w:cs="Times New Roman"/>
        </w:rPr>
        <w:t xml:space="preserve">The </w:t>
      </w:r>
      <w:r w:rsidR="00691EF8">
        <w:rPr>
          <w:rFonts w:ascii="Times New Roman" w:hAnsi="Times New Roman" w:cs="Times New Roman"/>
        </w:rPr>
        <w:t>fourth</w:t>
      </w:r>
      <w:r w:rsidR="00D06CD0">
        <w:rPr>
          <w:rFonts w:ascii="Times New Roman" w:hAnsi="Times New Roman" w:cs="Times New Roman"/>
        </w:rPr>
        <w:t xml:space="preserve"> initialization parameter that can be seen on the first line of code is the “mode.” This mode has three different values: mode=0 is having one shared covariance</w:t>
      </w:r>
      <w:r w:rsidR="00E9436A">
        <w:rPr>
          <w:rFonts w:ascii="Times New Roman" w:hAnsi="Times New Roman" w:cs="Times New Roman"/>
        </w:rPr>
        <w:t xml:space="preserve"> (sigma)</w:t>
      </w:r>
      <w:r w:rsidR="00D06CD0">
        <w:rPr>
          <w:rFonts w:ascii="Times New Roman" w:hAnsi="Times New Roman" w:cs="Times New Roman"/>
        </w:rPr>
        <w:t xml:space="preserve"> value amongst all of the Gaussian nodes in the hidden layer, mode=1 is having one covariance value for each Gaussian node in the hidden layer, and mode=2 is having a full covariance matrix for each Gaussian node in the hidden layer. </w:t>
      </w:r>
      <w:r w:rsidR="00303EB7">
        <w:rPr>
          <w:rFonts w:ascii="Times New Roman" w:hAnsi="Times New Roman" w:cs="Times New Roman"/>
        </w:rPr>
        <w:t xml:space="preserve">On this run, we can see mode 0 is selected which is giving a shared </w:t>
      </w:r>
      <w:r w:rsidR="007E651E">
        <w:rPr>
          <w:rFonts w:ascii="Times New Roman" w:hAnsi="Times New Roman" w:cs="Times New Roman"/>
        </w:rPr>
        <w:t>sigma</w:t>
      </w:r>
      <w:r w:rsidR="00303EB7">
        <w:rPr>
          <w:rFonts w:ascii="Times New Roman" w:hAnsi="Times New Roman" w:cs="Times New Roman"/>
        </w:rPr>
        <w:t xml:space="preserve"> for each node in the hidden layer. This covariance mode is going to be something that I will be experimenting with, as it is a unique aspect to the RBF network and should be explored to fully understand the RBF network. Lastly, there is a </w:t>
      </w:r>
      <w:r w:rsidR="00A73123">
        <w:rPr>
          <w:rFonts w:ascii="Times New Roman" w:hAnsi="Times New Roman" w:cs="Times New Roman"/>
        </w:rPr>
        <w:t>fifth</w:t>
      </w:r>
      <w:r w:rsidR="00303EB7">
        <w:rPr>
          <w:rFonts w:ascii="Times New Roman" w:hAnsi="Times New Roman" w:cs="Times New Roman"/>
        </w:rPr>
        <w:t xml:space="preserve"> initialization paramete</w:t>
      </w:r>
      <w:r w:rsidR="00A73123">
        <w:rPr>
          <w:rFonts w:ascii="Times New Roman" w:hAnsi="Times New Roman" w:cs="Times New Roman"/>
        </w:rPr>
        <w:t>r, the number of perceptrons we have in the output layer</w:t>
      </w:r>
      <w:r w:rsidR="00303EB7">
        <w:rPr>
          <w:rFonts w:ascii="Times New Roman" w:hAnsi="Times New Roman" w:cs="Times New Roman"/>
        </w:rPr>
        <w:t>.</w:t>
      </w:r>
      <w:r w:rsidR="002B7146">
        <w:rPr>
          <w:rFonts w:ascii="Times New Roman" w:hAnsi="Times New Roman" w:cs="Times New Roman"/>
        </w:rPr>
        <w:t xml:space="preserve"> Since this is a binary classification problem, we can just utilize a single perceptron to solve this.</w:t>
      </w:r>
      <w:r w:rsidR="00303EB7">
        <w:rPr>
          <w:rFonts w:ascii="Times New Roman" w:hAnsi="Times New Roman" w:cs="Times New Roman"/>
        </w:rPr>
        <w:t xml:space="preserve"> </w:t>
      </w:r>
      <w:r w:rsidR="00DA3A2F">
        <w:rPr>
          <w:rFonts w:ascii="Times New Roman" w:hAnsi="Times New Roman" w:cs="Times New Roman"/>
        </w:rPr>
        <w:t xml:space="preserve">Now I will explain the four network parameters that we see in the output. The first network parameter is the shared covariance, with its initialization at 1.0. The second network parameter </w:t>
      </w:r>
      <w:r w:rsidR="000912AA">
        <w:rPr>
          <w:rFonts w:ascii="Times New Roman" w:hAnsi="Times New Roman" w:cs="Times New Roman"/>
        </w:rPr>
        <w:t>contains</w:t>
      </w:r>
      <w:r w:rsidR="00DA3A2F">
        <w:rPr>
          <w:rFonts w:ascii="Times New Roman" w:hAnsi="Times New Roman" w:cs="Times New Roman"/>
        </w:rPr>
        <w:t xml:space="preserve"> the centroids that FCM found for the “Big Data XOR” dataset. </w:t>
      </w:r>
      <w:r w:rsidR="00C71252">
        <w:rPr>
          <w:rFonts w:ascii="Times New Roman" w:hAnsi="Times New Roman" w:cs="Times New Roman"/>
        </w:rPr>
        <w:t xml:space="preserve">The third network parameter </w:t>
      </w:r>
      <w:r w:rsidR="00A875B2">
        <w:rPr>
          <w:rFonts w:ascii="Times New Roman" w:hAnsi="Times New Roman" w:cs="Times New Roman"/>
        </w:rPr>
        <w:t>contains</w:t>
      </w:r>
      <w:r w:rsidR="00C71252">
        <w:rPr>
          <w:rFonts w:ascii="Times New Roman" w:hAnsi="Times New Roman" w:cs="Times New Roman"/>
        </w:rPr>
        <w:t xml:space="preserve"> the weights that connect the hidden layer nodes to the output perceptron</w:t>
      </w:r>
      <w:r w:rsidR="007F174C">
        <w:rPr>
          <w:rFonts w:ascii="Times New Roman" w:hAnsi="Times New Roman" w:cs="Times New Roman"/>
        </w:rPr>
        <w:t>(s)</w:t>
      </w:r>
      <w:r w:rsidR="00C71252">
        <w:rPr>
          <w:rFonts w:ascii="Times New Roman" w:hAnsi="Times New Roman" w:cs="Times New Roman"/>
        </w:rPr>
        <w:t xml:space="preserve">. </w:t>
      </w:r>
      <w:r w:rsidR="00442CB1">
        <w:rPr>
          <w:rFonts w:ascii="Times New Roman" w:hAnsi="Times New Roman" w:cs="Times New Roman"/>
        </w:rPr>
        <w:t xml:space="preserve">The fourth network parameter is the bias that we inject into the signal. </w:t>
      </w:r>
      <w:r w:rsidR="00125D0E">
        <w:rPr>
          <w:rFonts w:ascii="Times New Roman" w:hAnsi="Times New Roman" w:cs="Times New Roman"/>
        </w:rPr>
        <w:t xml:space="preserve">The last two building blocks that will allow this network to be trained are the loss function and the optimization algorithm specifications. Since this is a binary classification problem the loss function that is utilized is the binary cross </w:t>
      </w:r>
      <w:r w:rsidR="00125D0E">
        <w:rPr>
          <w:rFonts w:ascii="Times New Roman" w:hAnsi="Times New Roman" w:cs="Times New Roman"/>
        </w:rPr>
        <w:lastRenderedPageBreak/>
        <w:t>entropy loss function</w:t>
      </w:r>
      <w:r w:rsidR="00C8737F">
        <w:rPr>
          <w:rFonts w:ascii="Times New Roman" w:hAnsi="Times New Roman" w:cs="Times New Roman"/>
        </w:rPr>
        <w:t xml:space="preserve"> (equation 1.3)</w:t>
      </w:r>
      <w:r w:rsidR="00125D0E">
        <w:rPr>
          <w:rFonts w:ascii="Times New Roman" w:hAnsi="Times New Roman" w:cs="Times New Roman"/>
        </w:rPr>
        <w:t>.</w:t>
      </w:r>
      <w:r w:rsidR="00C8737F">
        <w:rPr>
          <w:rFonts w:ascii="Times New Roman" w:hAnsi="Times New Roman" w:cs="Times New Roman"/>
        </w:rPr>
        <w:t xml:space="preserve"> The optimization algorithm that was utilized was the </w:t>
      </w:r>
      <w:r w:rsidR="009800B6">
        <w:rPr>
          <w:rFonts w:ascii="Times New Roman" w:hAnsi="Times New Roman" w:cs="Times New Roman"/>
        </w:rPr>
        <w:t>adaptive moment</w:t>
      </w:r>
      <w:r w:rsidR="001B17B1">
        <w:rPr>
          <w:rFonts w:ascii="Times New Roman" w:hAnsi="Times New Roman" w:cs="Times New Roman"/>
        </w:rPr>
        <w:t xml:space="preserve"> estimation</w:t>
      </w:r>
      <w:r w:rsidR="00C8737F">
        <w:rPr>
          <w:rFonts w:ascii="Times New Roman" w:hAnsi="Times New Roman" w:cs="Times New Roman"/>
        </w:rPr>
        <w:t xml:space="preserve"> algorithm</w:t>
      </w:r>
      <w:r w:rsidR="005E3378">
        <w:rPr>
          <w:rFonts w:ascii="Times New Roman" w:hAnsi="Times New Roman" w:cs="Times New Roman"/>
        </w:rPr>
        <w:t xml:space="preserve"> with a learning rate of 0.01</w:t>
      </w:r>
      <w:r w:rsidR="00C8737F">
        <w:rPr>
          <w:rFonts w:ascii="Times New Roman" w:hAnsi="Times New Roman" w:cs="Times New Roman"/>
        </w:rPr>
        <w:t xml:space="preserve">. </w:t>
      </w:r>
      <w:r w:rsidR="00F474F1">
        <w:rPr>
          <w:rFonts w:ascii="Times New Roman" w:hAnsi="Times New Roman" w:cs="Times New Roman"/>
        </w:rPr>
        <w:t xml:space="preserve">Now we can train this RBF since it has been defined. </w:t>
      </w:r>
    </w:p>
    <w:p w14:paraId="20539E2C" w14:textId="74EE2D14" w:rsidR="0045681A" w:rsidRDefault="008C45BD" w:rsidP="00D228EB">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70445684" wp14:editId="5555C0B6">
            <wp:extent cx="3403600" cy="2552700"/>
            <wp:effectExtent l="0" t="0" r="0" b="0"/>
            <wp:docPr id="17" name="Picture 1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aph with a 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04760" cy="2553570"/>
                    </a:xfrm>
                    <a:prstGeom prst="rect">
                      <a:avLst/>
                    </a:prstGeom>
                  </pic:spPr>
                </pic:pic>
              </a:graphicData>
            </a:graphic>
          </wp:inline>
        </w:drawing>
      </w:r>
    </w:p>
    <w:p w14:paraId="787E3C3A" w14:textId="185BB44F" w:rsidR="008A4AC3" w:rsidRDefault="00AF6B5D" w:rsidP="00D602FE">
      <w:pPr>
        <w:spacing w:line="480" w:lineRule="auto"/>
        <w:jc w:val="center"/>
        <w:rPr>
          <w:rFonts w:ascii="Times New Roman" w:hAnsi="Times New Roman" w:cs="Times New Roman"/>
        </w:rPr>
      </w:pPr>
      <w:r>
        <w:rPr>
          <w:rFonts w:ascii="Times New Roman" w:hAnsi="Times New Roman" w:cs="Times New Roman"/>
          <w:i/>
          <w:iCs/>
        </w:rPr>
        <w:t xml:space="preserve">Fig 2.4: RBF BCE Training Loss Over </w:t>
      </w:r>
      <w:r w:rsidR="008C45BD">
        <w:rPr>
          <w:rFonts w:ascii="Times New Roman" w:hAnsi="Times New Roman" w:cs="Times New Roman"/>
          <w:i/>
          <w:iCs/>
        </w:rPr>
        <w:t>3</w:t>
      </w:r>
      <w:r w:rsidR="008D2699">
        <w:rPr>
          <w:rFonts w:ascii="Times New Roman" w:hAnsi="Times New Roman" w:cs="Times New Roman"/>
          <w:i/>
          <w:iCs/>
        </w:rPr>
        <w:t>1</w:t>
      </w:r>
      <w:r>
        <w:rPr>
          <w:rFonts w:ascii="Times New Roman" w:hAnsi="Times New Roman" w:cs="Times New Roman"/>
          <w:i/>
          <w:iCs/>
        </w:rPr>
        <w:t xml:space="preserve"> Epochs</w:t>
      </w:r>
    </w:p>
    <w:p w14:paraId="004E49B7" w14:textId="399DDDFD" w:rsidR="000C3D4C" w:rsidRDefault="0059206D" w:rsidP="008A4AC3">
      <w:pPr>
        <w:spacing w:line="480" w:lineRule="auto"/>
        <w:rPr>
          <w:rFonts w:ascii="Times New Roman" w:hAnsi="Times New Roman" w:cs="Times New Roman"/>
        </w:rPr>
      </w:pPr>
      <w:r>
        <w:rPr>
          <w:rFonts w:ascii="Times New Roman" w:hAnsi="Times New Roman" w:cs="Times New Roman"/>
        </w:rPr>
        <w:tab/>
        <w:t>Here we can see a nice pretty curve that shows the network is learning throughout the training cycle</w:t>
      </w:r>
      <w:r w:rsidR="00A513BD">
        <w:rPr>
          <w:rFonts w:ascii="Times New Roman" w:hAnsi="Times New Roman" w:cs="Times New Roman"/>
        </w:rPr>
        <w:t xml:space="preserve"> (for the most part)</w:t>
      </w:r>
      <w:r>
        <w:rPr>
          <w:rFonts w:ascii="Times New Roman" w:hAnsi="Times New Roman" w:cs="Times New Roman"/>
        </w:rPr>
        <w:t>.</w:t>
      </w:r>
      <w:r w:rsidR="00C20A41">
        <w:rPr>
          <w:rFonts w:ascii="Times New Roman" w:hAnsi="Times New Roman" w:cs="Times New Roman"/>
        </w:rPr>
        <w:t xml:space="preserve"> The reason 31 epochs was selected was due to the “convergence” of the network. I outlined in the training cycle that if the BCE loss dips below 0.1 then stop training</w:t>
      </w:r>
      <w:r w:rsidR="00BF31DD">
        <w:rPr>
          <w:rFonts w:ascii="Times New Roman" w:hAnsi="Times New Roman" w:cs="Times New Roman"/>
        </w:rPr>
        <w:t xml:space="preserve">. This may not be the </w:t>
      </w:r>
      <w:r w:rsidR="005E6D64">
        <w:rPr>
          <w:rFonts w:ascii="Times New Roman" w:hAnsi="Times New Roman" w:cs="Times New Roman"/>
        </w:rPr>
        <w:t>wisest</w:t>
      </w:r>
      <w:r w:rsidR="00BF31DD">
        <w:rPr>
          <w:rFonts w:ascii="Times New Roman" w:hAnsi="Times New Roman" w:cs="Times New Roman"/>
        </w:rPr>
        <w:t xml:space="preserve"> way to define convergence, but I was just trying to avoid running the training for too long, as on some runs it would start unlearning</w:t>
      </w:r>
      <w:r w:rsidR="00E6788E">
        <w:rPr>
          <w:rFonts w:ascii="Times New Roman" w:hAnsi="Times New Roman" w:cs="Times New Roman"/>
        </w:rPr>
        <w:t xml:space="preserve">, </w:t>
      </w:r>
      <w:r w:rsidR="00BF31DD">
        <w:rPr>
          <w:rFonts w:ascii="Times New Roman" w:hAnsi="Times New Roman" w:cs="Times New Roman"/>
        </w:rPr>
        <w:t>especially on the harder experiments</w:t>
      </w:r>
      <w:r w:rsidR="00C20A41">
        <w:rPr>
          <w:rFonts w:ascii="Times New Roman" w:hAnsi="Times New Roman" w:cs="Times New Roman"/>
        </w:rPr>
        <w:t>.</w:t>
      </w:r>
      <w:r>
        <w:rPr>
          <w:rFonts w:ascii="Times New Roman" w:hAnsi="Times New Roman" w:cs="Times New Roman"/>
        </w:rPr>
        <w:t xml:space="preserve"> </w:t>
      </w:r>
      <w:r w:rsidR="00D2683A">
        <w:rPr>
          <w:rFonts w:ascii="Times New Roman" w:hAnsi="Times New Roman" w:cs="Times New Roman"/>
        </w:rPr>
        <w:t xml:space="preserve">This clean loss curve demonstrates </w:t>
      </w:r>
      <w:r w:rsidR="002A085F">
        <w:rPr>
          <w:rFonts w:ascii="Times New Roman" w:hAnsi="Times New Roman" w:cs="Times New Roman"/>
        </w:rPr>
        <w:t>that this problem that we outlined for the RBF was not hard for our network as it was easily able to find new parameters to improve itself</w:t>
      </w:r>
      <w:r w:rsidR="00B71C7B">
        <w:rPr>
          <w:rFonts w:ascii="Times New Roman" w:hAnsi="Times New Roman" w:cs="Times New Roman"/>
        </w:rPr>
        <w:t xml:space="preserve"> and didn’t take a step backwards or steps through a plateau</w:t>
      </w:r>
      <w:r w:rsidR="00023278">
        <w:rPr>
          <w:rFonts w:ascii="Times New Roman" w:hAnsi="Times New Roman" w:cs="Times New Roman"/>
        </w:rPr>
        <w:t xml:space="preserve"> (well it stepped through a plateau at the start)</w:t>
      </w:r>
      <w:r w:rsidR="002A085F">
        <w:rPr>
          <w:rFonts w:ascii="Times New Roman" w:hAnsi="Times New Roman" w:cs="Times New Roman"/>
        </w:rPr>
        <w:t>.</w:t>
      </w:r>
      <w:r w:rsidR="00B71C7B">
        <w:rPr>
          <w:rFonts w:ascii="Times New Roman" w:hAnsi="Times New Roman" w:cs="Times New Roman"/>
        </w:rPr>
        <w:t xml:space="preserve"> </w:t>
      </w:r>
      <w:r w:rsidR="001D4141">
        <w:rPr>
          <w:rFonts w:ascii="Times New Roman" w:hAnsi="Times New Roman" w:cs="Times New Roman"/>
        </w:rPr>
        <w:t>Let’s look at some qualitative and quantitative measures for the performance on the test data.</w:t>
      </w:r>
    </w:p>
    <w:p w14:paraId="5424CA6C" w14:textId="458105C5" w:rsidR="00D602FE" w:rsidRDefault="00D602FE" w:rsidP="008A4AC3">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2B423FC3" wp14:editId="249EAF9F">
            <wp:extent cx="3031067" cy="2273300"/>
            <wp:effectExtent l="0" t="0" r="4445" b="0"/>
            <wp:docPr id="13" name="Picture 13" descr="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with black do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2499" cy="2274374"/>
                    </a:xfrm>
                    <a:prstGeom prst="rect">
                      <a:avLst/>
                    </a:prstGeom>
                  </pic:spPr>
                </pic:pic>
              </a:graphicData>
            </a:graphic>
          </wp:inline>
        </w:drawing>
      </w:r>
      <w:r>
        <w:rPr>
          <w:rFonts w:ascii="Times New Roman" w:hAnsi="Times New Roman" w:cs="Times New Roman"/>
          <w:noProof/>
        </w:rPr>
        <w:drawing>
          <wp:inline distT="0" distB="0" distL="0" distR="0" wp14:anchorId="1CC3FF19" wp14:editId="7A69BCE8">
            <wp:extent cx="2810934" cy="2108200"/>
            <wp:effectExtent l="0" t="0" r="0" b="0"/>
            <wp:docPr id="14" name="Picture 14"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ue squares with whit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0934" cy="2108200"/>
                    </a:xfrm>
                    <a:prstGeom prst="rect">
                      <a:avLst/>
                    </a:prstGeom>
                  </pic:spPr>
                </pic:pic>
              </a:graphicData>
            </a:graphic>
          </wp:inline>
        </w:drawing>
      </w:r>
    </w:p>
    <w:p w14:paraId="01C72937" w14:textId="6511A88E" w:rsidR="00D602FE" w:rsidRDefault="00D602FE" w:rsidP="00D602FE">
      <w:pPr>
        <w:spacing w:line="480" w:lineRule="auto"/>
        <w:jc w:val="center"/>
        <w:rPr>
          <w:rFonts w:ascii="Times New Roman" w:hAnsi="Times New Roman" w:cs="Times New Roman"/>
          <w:i/>
          <w:iCs/>
        </w:rPr>
      </w:pPr>
      <w:r>
        <w:rPr>
          <w:rFonts w:ascii="Times New Roman" w:hAnsi="Times New Roman" w:cs="Times New Roman"/>
          <w:i/>
          <w:iCs/>
        </w:rPr>
        <w:t>Fig 2.5 (left) &amp; 2.6 (right): Prediction labels visualized; Confusion Matrix: TP=63, FP=0, FN=0, TN=47</w:t>
      </w:r>
    </w:p>
    <w:p w14:paraId="24E18DF9" w14:textId="4953A314" w:rsidR="003B6C97" w:rsidRDefault="00AD54DD" w:rsidP="00AD54DD">
      <w:pPr>
        <w:spacing w:line="480" w:lineRule="auto"/>
        <w:rPr>
          <w:rFonts w:ascii="Times New Roman" w:hAnsi="Times New Roman" w:cs="Times New Roman"/>
        </w:rPr>
      </w:pPr>
      <w:r>
        <w:rPr>
          <w:rFonts w:ascii="Times New Roman" w:hAnsi="Times New Roman" w:cs="Times New Roman"/>
        </w:rPr>
        <w:tab/>
        <w:t xml:space="preserve">As we can see from the qualitative measure, which is visualizing the prediction labels on the test data on the actual 2D plane that the data exists on, our network seemed to have strong performance, accurately separating the classes from each other. </w:t>
      </w:r>
      <w:r w:rsidR="00EC2D9B">
        <w:rPr>
          <w:rFonts w:ascii="Times New Roman" w:hAnsi="Times New Roman" w:cs="Times New Roman"/>
        </w:rPr>
        <w:t>From the quantitative measure, we see the same exact message conveyed, our RBF network perfectly is able to classify the data points from each other. So, it appears the implementation of the RBF is acting as expected, but there is something that we should explore right here. We utilized four different nodes in the hidden layer here, and each node had the same shared covariance. Since we have the ability to utilize a full covariance matrix, theoretically one RBF node could separate these classes</w:t>
      </w:r>
      <w:r w:rsidR="005C2081">
        <w:rPr>
          <w:rFonts w:ascii="Times New Roman" w:hAnsi="Times New Roman" w:cs="Times New Roman"/>
        </w:rPr>
        <w:t xml:space="preserve"> (imagine a</w:t>
      </w:r>
      <w:r w:rsidR="00FA58B5">
        <w:rPr>
          <w:rFonts w:ascii="Times New Roman" w:hAnsi="Times New Roman" w:cs="Times New Roman"/>
        </w:rPr>
        <w:t xml:space="preserve">n ellipsis </w:t>
      </w:r>
      <w:r w:rsidR="005C2081">
        <w:rPr>
          <w:rFonts w:ascii="Times New Roman" w:hAnsi="Times New Roman" w:cs="Times New Roman"/>
        </w:rPr>
        <w:t>that encompasses one of the classes within and the other class on the outside)</w:t>
      </w:r>
      <w:r w:rsidR="00EC2D9B">
        <w:rPr>
          <w:rFonts w:ascii="Times New Roman" w:hAnsi="Times New Roman" w:cs="Times New Roman"/>
        </w:rPr>
        <w:t>.</w:t>
      </w:r>
      <w:r w:rsidR="000F08D2">
        <w:rPr>
          <w:rFonts w:ascii="Times New Roman" w:hAnsi="Times New Roman" w:cs="Times New Roman"/>
        </w:rPr>
        <w:t xml:space="preserve"> The next RBF is going to have a single node in the hidden layer and the full covariance matrix mode is going to be switched on. </w:t>
      </w:r>
      <w:r w:rsidR="001B2487">
        <w:rPr>
          <w:rFonts w:ascii="Times New Roman" w:hAnsi="Times New Roman" w:cs="Times New Roman"/>
        </w:rPr>
        <w:t>The last initialization parameter that is going to be different from the first experiment is the covariance initialization being set at 0.75</w:t>
      </w:r>
      <w:r w:rsidR="00AE409C">
        <w:rPr>
          <w:rFonts w:ascii="Times New Roman" w:hAnsi="Times New Roman" w:cs="Times New Roman"/>
        </w:rPr>
        <w:t xml:space="preserve">. </w:t>
      </w:r>
      <w:r w:rsidR="001B2487">
        <w:rPr>
          <w:rFonts w:ascii="Times New Roman" w:hAnsi="Times New Roman" w:cs="Times New Roman"/>
        </w:rPr>
        <w:t xml:space="preserve">I decided to do this because in the code, when initializing the full covariance matrix within the network, I utilize a random </w:t>
      </w:r>
      <w:r w:rsidR="00160547">
        <w:rPr>
          <w:rFonts w:ascii="Times New Roman" w:hAnsi="Times New Roman" w:cs="Times New Roman"/>
        </w:rPr>
        <w:lastRenderedPageBreak/>
        <w:t xml:space="preserve">initialization </w:t>
      </w:r>
      <w:r w:rsidR="001B2487">
        <w:rPr>
          <w:rFonts w:ascii="Times New Roman" w:hAnsi="Times New Roman" w:cs="Times New Roman"/>
        </w:rPr>
        <w:t>function</w:t>
      </w:r>
      <w:r w:rsidR="0092077C">
        <w:rPr>
          <w:rFonts w:ascii="Times New Roman" w:hAnsi="Times New Roman" w:cs="Times New Roman"/>
        </w:rPr>
        <w:t>.</w:t>
      </w:r>
      <w:r w:rsidR="001B2487">
        <w:rPr>
          <w:rFonts w:ascii="Times New Roman" w:hAnsi="Times New Roman" w:cs="Times New Roman"/>
        </w:rPr>
        <w:t xml:space="preserve"> I am essentially </w:t>
      </w:r>
      <w:r w:rsidR="00A3035F">
        <w:rPr>
          <w:rFonts w:ascii="Times New Roman" w:hAnsi="Times New Roman" w:cs="Times New Roman"/>
        </w:rPr>
        <w:t xml:space="preserve">telling </w:t>
      </w:r>
      <w:r w:rsidR="001B2487">
        <w:rPr>
          <w:rFonts w:ascii="Times New Roman" w:hAnsi="Times New Roman" w:cs="Times New Roman"/>
        </w:rPr>
        <w:t xml:space="preserve">the network scale </w:t>
      </w:r>
      <w:r w:rsidR="0032274C">
        <w:rPr>
          <w:rFonts w:ascii="Times New Roman" w:hAnsi="Times New Roman" w:cs="Times New Roman"/>
        </w:rPr>
        <w:t>the</w:t>
      </w:r>
      <w:r w:rsidR="001B2487">
        <w:rPr>
          <w:rFonts w:ascii="Times New Roman" w:hAnsi="Times New Roman" w:cs="Times New Roman"/>
        </w:rPr>
        <w:t xml:space="preserve"> random selections down a bit</w:t>
      </w:r>
      <w:r w:rsidR="00A3035F">
        <w:rPr>
          <w:rFonts w:ascii="Times New Roman" w:hAnsi="Times New Roman" w:cs="Times New Roman"/>
        </w:rPr>
        <w:t xml:space="preserve"> by selecting sigma=0.75</w:t>
      </w:r>
      <w:r w:rsidR="001B2487">
        <w:rPr>
          <w:rFonts w:ascii="Times New Roman" w:hAnsi="Times New Roman" w:cs="Times New Roman"/>
        </w:rPr>
        <w:t>.</w:t>
      </w:r>
    </w:p>
    <w:p w14:paraId="1726812E" w14:textId="2B08202F" w:rsidR="003B6C97" w:rsidRDefault="00E04C5F" w:rsidP="00E04C5F">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376822A5" wp14:editId="0CD69004">
            <wp:extent cx="3124200" cy="23431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4378" cy="2343283"/>
                    </a:xfrm>
                    <a:prstGeom prst="rect">
                      <a:avLst/>
                    </a:prstGeom>
                  </pic:spPr>
                </pic:pic>
              </a:graphicData>
            </a:graphic>
          </wp:inline>
        </w:drawing>
      </w:r>
    </w:p>
    <w:p w14:paraId="71C77B3F" w14:textId="3F5F74BE" w:rsidR="00E04C5F" w:rsidRPr="00E04C5F" w:rsidRDefault="00E04C5F" w:rsidP="00E04C5F">
      <w:pPr>
        <w:spacing w:line="480" w:lineRule="auto"/>
        <w:jc w:val="center"/>
        <w:rPr>
          <w:rFonts w:ascii="Times New Roman" w:hAnsi="Times New Roman" w:cs="Times New Roman"/>
          <w:i/>
          <w:iCs/>
        </w:rPr>
      </w:pPr>
      <w:r>
        <w:rPr>
          <w:rFonts w:ascii="Times New Roman" w:hAnsi="Times New Roman" w:cs="Times New Roman"/>
          <w:i/>
          <w:iCs/>
        </w:rPr>
        <w:t>Fig 2.7: Training loss of RBF with single</w:t>
      </w:r>
      <w:r w:rsidR="0000295E">
        <w:rPr>
          <w:rFonts w:ascii="Times New Roman" w:hAnsi="Times New Roman" w:cs="Times New Roman"/>
          <w:i/>
          <w:iCs/>
        </w:rPr>
        <w:t xml:space="preserve"> node</w:t>
      </w:r>
      <w:r>
        <w:rPr>
          <w:rFonts w:ascii="Times New Roman" w:hAnsi="Times New Roman" w:cs="Times New Roman"/>
          <w:i/>
          <w:iCs/>
        </w:rPr>
        <w:t xml:space="preserve"> hidden </w:t>
      </w:r>
      <w:r w:rsidR="0000295E">
        <w:rPr>
          <w:rFonts w:ascii="Times New Roman" w:hAnsi="Times New Roman" w:cs="Times New Roman"/>
          <w:i/>
          <w:iCs/>
        </w:rPr>
        <w:t>layer</w:t>
      </w:r>
      <w:r w:rsidR="008C290A">
        <w:rPr>
          <w:rFonts w:ascii="Times New Roman" w:hAnsi="Times New Roman" w:cs="Times New Roman"/>
          <w:i/>
          <w:iCs/>
        </w:rPr>
        <w:t>, “convergence” at 32 epochs</w:t>
      </w:r>
    </w:p>
    <w:p w14:paraId="02055D29" w14:textId="0BCF2140" w:rsidR="000F08D2" w:rsidRDefault="00711AD2" w:rsidP="00DB6BDE">
      <w:pPr>
        <w:spacing w:line="480" w:lineRule="auto"/>
        <w:ind w:firstLine="720"/>
        <w:rPr>
          <w:rFonts w:ascii="Times New Roman" w:hAnsi="Times New Roman" w:cs="Times New Roman"/>
        </w:rPr>
      </w:pPr>
      <w:r>
        <w:rPr>
          <w:rFonts w:ascii="Times New Roman" w:hAnsi="Times New Roman" w:cs="Times New Roman"/>
        </w:rPr>
        <w:t xml:space="preserve">Below </w:t>
      </w:r>
      <w:r w:rsidR="006972D9">
        <w:rPr>
          <w:rFonts w:ascii="Times New Roman" w:hAnsi="Times New Roman" w:cs="Times New Roman"/>
        </w:rPr>
        <w:t xml:space="preserve">I visualize the predictions of this model on the data along with an ellipsis plotted that was painted utilizing the eigenvalues and eigenvectors of the covariance matrix that was optimized within the network. </w:t>
      </w:r>
      <w:r w:rsidR="004336EA">
        <w:rPr>
          <w:rFonts w:ascii="Times New Roman" w:hAnsi="Times New Roman" w:cs="Times New Roman"/>
        </w:rPr>
        <w:t>There is no need to show the confusion matrix on this experiment because it got perfect results, this experiment was mainly to prove that the full covariance mode for the RBF nodes works properly.</w:t>
      </w:r>
    </w:p>
    <w:p w14:paraId="00F88FD8" w14:textId="5C85E489" w:rsidR="00000B2B" w:rsidRDefault="008D2699" w:rsidP="000F08D2">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179D4885" wp14:editId="578DD60F">
            <wp:extent cx="3857694" cy="2893271"/>
            <wp:effectExtent l="0" t="0" r="3175" b="2540"/>
            <wp:docPr id="18" name="Picture 18" descr="A graph with a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aph with a blue circ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57694" cy="2893271"/>
                    </a:xfrm>
                    <a:prstGeom prst="rect">
                      <a:avLst/>
                    </a:prstGeom>
                  </pic:spPr>
                </pic:pic>
              </a:graphicData>
            </a:graphic>
          </wp:inline>
        </w:drawing>
      </w:r>
    </w:p>
    <w:p w14:paraId="28CD1A2C" w14:textId="2493D744" w:rsidR="00EC67DA" w:rsidRPr="00EC67DA" w:rsidRDefault="00EC67DA" w:rsidP="000F08D2">
      <w:pPr>
        <w:spacing w:line="480" w:lineRule="auto"/>
        <w:jc w:val="center"/>
        <w:rPr>
          <w:rFonts w:ascii="Times New Roman" w:hAnsi="Times New Roman" w:cs="Times New Roman"/>
          <w:i/>
          <w:iCs/>
        </w:rPr>
      </w:pPr>
      <w:r>
        <w:rPr>
          <w:rFonts w:ascii="Times New Roman" w:hAnsi="Times New Roman" w:cs="Times New Roman"/>
          <w:i/>
          <w:iCs/>
        </w:rPr>
        <w:lastRenderedPageBreak/>
        <w:t>Fig 2.</w:t>
      </w:r>
      <w:r w:rsidR="00DD516E">
        <w:rPr>
          <w:rFonts w:ascii="Times New Roman" w:hAnsi="Times New Roman" w:cs="Times New Roman"/>
          <w:i/>
          <w:iCs/>
        </w:rPr>
        <w:t>8</w:t>
      </w:r>
      <w:r>
        <w:rPr>
          <w:rFonts w:ascii="Times New Roman" w:hAnsi="Times New Roman" w:cs="Times New Roman"/>
          <w:i/>
          <w:iCs/>
        </w:rPr>
        <w:t>: RBF with one node in the hidden layer predicts on the Big Data XOR dataset along with plotting the eigenvector/eigenvalue ellipsis corresponding to the full covariance matrix</w:t>
      </w:r>
      <w:r w:rsidR="007E064F">
        <w:rPr>
          <w:rFonts w:ascii="Times New Roman" w:hAnsi="Times New Roman" w:cs="Times New Roman"/>
          <w:i/>
          <w:iCs/>
        </w:rPr>
        <w:t xml:space="preserve"> for the single </w:t>
      </w:r>
      <w:r w:rsidR="007745B4">
        <w:rPr>
          <w:rFonts w:ascii="Times New Roman" w:hAnsi="Times New Roman" w:cs="Times New Roman"/>
          <w:i/>
          <w:iCs/>
        </w:rPr>
        <w:t>Gaussian</w:t>
      </w:r>
      <w:r w:rsidR="007E064F">
        <w:rPr>
          <w:rFonts w:ascii="Times New Roman" w:hAnsi="Times New Roman" w:cs="Times New Roman"/>
          <w:i/>
          <w:iCs/>
        </w:rPr>
        <w:t xml:space="preserve"> node</w:t>
      </w:r>
    </w:p>
    <w:p w14:paraId="38E8AC0C" w14:textId="4CAEA4A2" w:rsidR="00C33665" w:rsidRDefault="00C161FF" w:rsidP="00C33665">
      <w:pPr>
        <w:spacing w:line="480" w:lineRule="auto"/>
        <w:rPr>
          <w:rFonts w:ascii="Times New Roman" w:hAnsi="Times New Roman" w:cs="Times New Roman"/>
        </w:rPr>
      </w:pPr>
      <w:r>
        <w:rPr>
          <w:rFonts w:ascii="Times New Roman" w:hAnsi="Times New Roman" w:cs="Times New Roman"/>
        </w:rPr>
        <w:tab/>
        <w:t>Now there is one more experiment I would like to conduct on the sanity check. This experiment is going to be a multiclass classification problem. I created a new dataset that is essentially the merging of two different datasets that I made. The first dataset is the big data XOR that I showed above, it is merged with a second dataset I called MIZ (you will see why), the title of this merged dataset is “MIZ big data XOR</w:t>
      </w:r>
      <w:r w:rsidR="00E64C3A">
        <w:rPr>
          <w:rFonts w:ascii="Times New Roman" w:hAnsi="Times New Roman" w:cs="Times New Roman"/>
        </w:rPr>
        <w:t>,</w:t>
      </w:r>
      <w:r>
        <w:rPr>
          <w:rFonts w:ascii="Times New Roman" w:hAnsi="Times New Roman" w:cs="Times New Roman"/>
        </w:rPr>
        <w:t>”</w:t>
      </w:r>
      <w:r w:rsidR="00E64C3A">
        <w:rPr>
          <w:rFonts w:ascii="Times New Roman" w:hAnsi="Times New Roman" w:cs="Times New Roman"/>
        </w:rPr>
        <w:t xml:space="preserve"> </w:t>
      </w:r>
      <w:r>
        <w:rPr>
          <w:rFonts w:ascii="Times New Roman" w:hAnsi="Times New Roman" w:cs="Times New Roman"/>
        </w:rPr>
        <w:t xml:space="preserve"> </w:t>
      </w:r>
      <w:r w:rsidR="0092296E">
        <w:rPr>
          <w:rFonts w:ascii="Times New Roman" w:hAnsi="Times New Roman" w:cs="Times New Roman"/>
        </w:rPr>
        <w:t>here is a visualization:</w:t>
      </w:r>
    </w:p>
    <w:p w14:paraId="658AB223" w14:textId="1D54DD1B" w:rsidR="00C33665" w:rsidRDefault="00697DA6" w:rsidP="00697DA6">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296CC9BB" wp14:editId="78B4401B">
            <wp:extent cx="3601155" cy="2700866"/>
            <wp:effectExtent l="0" t="0" r="571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1722" cy="2701291"/>
                    </a:xfrm>
                    <a:prstGeom prst="rect">
                      <a:avLst/>
                    </a:prstGeom>
                  </pic:spPr>
                </pic:pic>
              </a:graphicData>
            </a:graphic>
          </wp:inline>
        </w:drawing>
      </w:r>
    </w:p>
    <w:p w14:paraId="5BB328A7" w14:textId="5E64BD17" w:rsidR="00C44040" w:rsidRDefault="00C44040" w:rsidP="00697DA6">
      <w:pPr>
        <w:spacing w:line="480" w:lineRule="auto"/>
        <w:jc w:val="center"/>
        <w:rPr>
          <w:rFonts w:ascii="Times New Roman" w:hAnsi="Times New Roman" w:cs="Times New Roman"/>
        </w:rPr>
      </w:pPr>
      <w:r>
        <w:rPr>
          <w:rFonts w:ascii="Times New Roman" w:hAnsi="Times New Roman" w:cs="Times New Roman"/>
          <w:i/>
          <w:iCs/>
        </w:rPr>
        <w:t>Fig 2.9: MIZ Big Data XOR dataset</w:t>
      </w:r>
    </w:p>
    <w:p w14:paraId="59B6FBAD" w14:textId="122EB7A3" w:rsidR="0068126C" w:rsidRDefault="0068126C" w:rsidP="0068126C">
      <w:pPr>
        <w:spacing w:line="480" w:lineRule="auto"/>
        <w:rPr>
          <w:rFonts w:ascii="Times New Roman" w:hAnsi="Times New Roman" w:cs="Times New Roman"/>
        </w:rPr>
      </w:pPr>
      <w:r>
        <w:rPr>
          <w:rFonts w:ascii="Times New Roman" w:hAnsi="Times New Roman" w:cs="Times New Roman"/>
        </w:rPr>
        <w:tab/>
        <w:t xml:space="preserve">The reason I am running this experiment is for two reasons. Reason number one is to show that my RBF implementation can handle problems that require more than one perceptron </w:t>
      </w:r>
      <w:r w:rsidR="00245BC8">
        <w:rPr>
          <w:rFonts w:ascii="Times New Roman" w:hAnsi="Times New Roman" w:cs="Times New Roman"/>
        </w:rPr>
        <w:t>in the</w:t>
      </w:r>
      <w:r>
        <w:rPr>
          <w:rFonts w:ascii="Times New Roman" w:hAnsi="Times New Roman" w:cs="Times New Roman"/>
        </w:rPr>
        <w:t xml:space="preserve"> output</w:t>
      </w:r>
      <w:r w:rsidR="00245BC8">
        <w:rPr>
          <w:rFonts w:ascii="Times New Roman" w:hAnsi="Times New Roman" w:cs="Times New Roman"/>
        </w:rPr>
        <w:t xml:space="preserve"> layer</w:t>
      </w:r>
      <w:r>
        <w:rPr>
          <w:rFonts w:ascii="Times New Roman" w:hAnsi="Times New Roman" w:cs="Times New Roman"/>
        </w:rPr>
        <w:t>.</w:t>
      </w:r>
      <w:r w:rsidR="00245BC8">
        <w:rPr>
          <w:rFonts w:ascii="Times New Roman" w:hAnsi="Times New Roman" w:cs="Times New Roman"/>
        </w:rPr>
        <w:t xml:space="preserve"> This will become useful if I ever want to do multiclass classification or a multivariate regression with this RBF in the future.</w:t>
      </w:r>
      <w:r w:rsidR="00C811EA">
        <w:rPr>
          <w:rFonts w:ascii="Times New Roman" w:hAnsi="Times New Roman" w:cs="Times New Roman"/>
        </w:rPr>
        <w:t xml:space="preserve"> The second reason for this experiment is to see if I can trick my RBF neural network to make wrong predictions, this is why I made sure that some of the classes are overlapping over each other. </w:t>
      </w:r>
      <w:r w:rsidR="006C3B19">
        <w:rPr>
          <w:rFonts w:ascii="Times New Roman" w:hAnsi="Times New Roman" w:cs="Times New Roman"/>
        </w:rPr>
        <w:t>Here is what the network looks like:</w:t>
      </w:r>
    </w:p>
    <w:p w14:paraId="2547994B" w14:textId="548E681B" w:rsidR="006C3B19" w:rsidRDefault="006B2BE9" w:rsidP="006B2BE9">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5D3C297" wp14:editId="13AC5039">
            <wp:extent cx="5064460" cy="6155267"/>
            <wp:effectExtent l="0" t="0" r="3175" b="444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64460" cy="6155267"/>
                    </a:xfrm>
                    <a:prstGeom prst="rect">
                      <a:avLst/>
                    </a:prstGeom>
                  </pic:spPr>
                </pic:pic>
              </a:graphicData>
            </a:graphic>
          </wp:inline>
        </w:drawing>
      </w:r>
    </w:p>
    <w:p w14:paraId="763CC5FF" w14:textId="1BC25EB8" w:rsidR="006B2BE9" w:rsidRDefault="006B2BE9" w:rsidP="006B2BE9">
      <w:pPr>
        <w:spacing w:line="480" w:lineRule="auto"/>
        <w:jc w:val="center"/>
        <w:rPr>
          <w:rFonts w:ascii="Times New Roman" w:hAnsi="Times New Roman" w:cs="Times New Roman"/>
        </w:rPr>
      </w:pPr>
      <w:r>
        <w:rPr>
          <w:rFonts w:ascii="Times New Roman" w:hAnsi="Times New Roman" w:cs="Times New Roman"/>
          <w:i/>
          <w:iCs/>
        </w:rPr>
        <w:t>Fig 2.10</w:t>
      </w:r>
      <w:r w:rsidR="00B835F2">
        <w:rPr>
          <w:rFonts w:ascii="Times New Roman" w:hAnsi="Times New Roman" w:cs="Times New Roman"/>
          <w:i/>
          <w:iCs/>
        </w:rPr>
        <w:t>: RBF setup for Miz Big Data XOR dataset</w:t>
      </w:r>
    </w:p>
    <w:p w14:paraId="0AB86F8C" w14:textId="29241B0A" w:rsidR="00A15F8B" w:rsidRDefault="00A15F8B" w:rsidP="00A15F8B">
      <w:pPr>
        <w:spacing w:line="480" w:lineRule="auto"/>
        <w:rPr>
          <w:rFonts w:ascii="Times New Roman" w:hAnsi="Times New Roman" w:cs="Times New Roman"/>
        </w:rPr>
      </w:pPr>
      <w:r>
        <w:rPr>
          <w:rFonts w:ascii="Times New Roman" w:hAnsi="Times New Roman" w:cs="Times New Roman"/>
        </w:rPr>
        <w:tab/>
        <w:t xml:space="preserve">The reason I wanted to show the network I crafted for this experiment in detail is to outline that my infrastructure can solve more than just binary classification. </w:t>
      </w:r>
      <w:r w:rsidR="00F270C0">
        <w:rPr>
          <w:rFonts w:ascii="Times New Roman" w:hAnsi="Times New Roman" w:cs="Times New Roman"/>
        </w:rPr>
        <w:t xml:space="preserve">As we can see </w:t>
      </w:r>
      <w:r w:rsidR="00B84A5A">
        <w:rPr>
          <w:rFonts w:ascii="Times New Roman" w:hAnsi="Times New Roman" w:cs="Times New Roman"/>
        </w:rPr>
        <w:t>here,</w:t>
      </w:r>
      <w:r w:rsidR="00F270C0">
        <w:rPr>
          <w:rFonts w:ascii="Times New Roman" w:hAnsi="Times New Roman" w:cs="Times New Roman"/>
        </w:rPr>
        <w:t xml:space="preserve"> I told the network to have 4 output perceptrons because there are 4 target classes, I probably could’ve utilized only 2 output perceptrons, but I decided on 4 for ease of training. </w:t>
      </w:r>
      <w:r w:rsidR="008A5D47">
        <w:rPr>
          <w:rFonts w:ascii="Times New Roman" w:hAnsi="Times New Roman" w:cs="Times New Roman"/>
        </w:rPr>
        <w:t xml:space="preserve">If you look at </w:t>
      </w:r>
      <w:r w:rsidR="008A5D47">
        <w:rPr>
          <w:rFonts w:ascii="Times New Roman" w:hAnsi="Times New Roman" w:cs="Times New Roman"/>
        </w:rPr>
        <w:lastRenderedPageBreak/>
        <w:t>the 3</w:t>
      </w:r>
      <w:r w:rsidR="008A5D47" w:rsidRPr="008A5D47">
        <w:rPr>
          <w:rFonts w:ascii="Times New Roman" w:hAnsi="Times New Roman" w:cs="Times New Roman"/>
          <w:vertAlign w:val="superscript"/>
        </w:rPr>
        <w:t>rd</w:t>
      </w:r>
      <w:r w:rsidR="008A5D47">
        <w:rPr>
          <w:rFonts w:ascii="Times New Roman" w:hAnsi="Times New Roman" w:cs="Times New Roman"/>
        </w:rPr>
        <w:t xml:space="preserve"> network parameter in the output of the cell, you can see that there are four different weights, and the 4</w:t>
      </w:r>
      <w:r w:rsidR="008A5D47" w:rsidRPr="008A5D47">
        <w:rPr>
          <w:rFonts w:ascii="Times New Roman" w:hAnsi="Times New Roman" w:cs="Times New Roman"/>
          <w:vertAlign w:val="superscript"/>
        </w:rPr>
        <w:t>th</w:t>
      </w:r>
      <w:r w:rsidR="008A5D47">
        <w:rPr>
          <w:rFonts w:ascii="Times New Roman" w:hAnsi="Times New Roman" w:cs="Times New Roman"/>
        </w:rPr>
        <w:t xml:space="preserve"> network parameter there are four different biases. This is expected because we asked the network to create four different perceptrons in the output layer. </w:t>
      </w:r>
      <w:r w:rsidR="008F1BBB">
        <w:rPr>
          <w:rFonts w:ascii="Times New Roman" w:hAnsi="Times New Roman" w:cs="Times New Roman"/>
        </w:rPr>
        <w:t xml:space="preserve">Another </w:t>
      </w:r>
      <w:r w:rsidR="00310B93">
        <w:rPr>
          <w:rFonts w:ascii="Times New Roman" w:hAnsi="Times New Roman" w:cs="Times New Roman"/>
        </w:rPr>
        <w:t>major difference</w:t>
      </w:r>
      <w:r w:rsidR="00704F85">
        <w:rPr>
          <w:rFonts w:ascii="Times New Roman" w:hAnsi="Times New Roman" w:cs="Times New Roman"/>
        </w:rPr>
        <w:t xml:space="preserve"> is</w:t>
      </w:r>
      <w:r w:rsidR="00310B93">
        <w:rPr>
          <w:rFonts w:ascii="Times New Roman" w:hAnsi="Times New Roman" w:cs="Times New Roman"/>
        </w:rPr>
        <w:t xml:space="preserve"> t</w:t>
      </w:r>
      <w:r w:rsidR="00704F85">
        <w:rPr>
          <w:rFonts w:ascii="Times New Roman" w:hAnsi="Times New Roman" w:cs="Times New Roman"/>
        </w:rPr>
        <w:t xml:space="preserve">he </w:t>
      </w:r>
      <w:r w:rsidR="00310B93">
        <w:rPr>
          <w:rFonts w:ascii="Times New Roman" w:hAnsi="Times New Roman" w:cs="Times New Roman"/>
        </w:rPr>
        <w:t>change</w:t>
      </w:r>
      <w:r w:rsidR="00704F85">
        <w:rPr>
          <w:rFonts w:ascii="Times New Roman" w:hAnsi="Times New Roman" w:cs="Times New Roman"/>
        </w:rPr>
        <w:t xml:space="preserve"> of</w:t>
      </w:r>
      <w:r w:rsidR="00310B93">
        <w:rPr>
          <w:rFonts w:ascii="Times New Roman" w:hAnsi="Times New Roman" w:cs="Times New Roman"/>
        </w:rPr>
        <w:t xml:space="preserve"> loss function to be the cross entropy loss function, which allows for multiclass classification. </w:t>
      </w:r>
      <w:r w:rsidR="000D2549">
        <w:rPr>
          <w:rFonts w:ascii="Times New Roman" w:hAnsi="Times New Roman" w:cs="Times New Roman"/>
        </w:rPr>
        <w:t>Lastly, it is worth it to note that on this run, I changed the covariance mode to be one value for each centroid</w:t>
      </w:r>
      <w:r w:rsidR="003914DB">
        <w:rPr>
          <w:rFonts w:ascii="Times New Roman" w:hAnsi="Times New Roman" w:cs="Times New Roman"/>
        </w:rPr>
        <w:t>, mainly because I haven’t shown this mode yet</w:t>
      </w:r>
      <w:r w:rsidR="00114EE7">
        <w:rPr>
          <w:rFonts w:ascii="Times New Roman" w:hAnsi="Times New Roman" w:cs="Times New Roman"/>
        </w:rPr>
        <w:t xml:space="preserve"> (this is also the mode that Dr. Anderson included in his RBF implementation on the Github)</w:t>
      </w:r>
      <w:r w:rsidR="003914DB">
        <w:rPr>
          <w:rFonts w:ascii="Times New Roman" w:hAnsi="Times New Roman" w:cs="Times New Roman"/>
        </w:rPr>
        <w:t xml:space="preserve">. </w:t>
      </w:r>
      <w:r w:rsidR="006D0EFB">
        <w:rPr>
          <w:rFonts w:ascii="Times New Roman" w:hAnsi="Times New Roman" w:cs="Times New Roman"/>
        </w:rPr>
        <w:t>Let’s train!</w:t>
      </w:r>
    </w:p>
    <w:p w14:paraId="3A34248D" w14:textId="328098EA" w:rsidR="00455676" w:rsidRDefault="00D509CF" w:rsidP="00D509CF">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011E774E" wp14:editId="5B96EE67">
            <wp:extent cx="3420110" cy="2565082"/>
            <wp:effectExtent l="0" t="0" r="0" b="635"/>
            <wp:docPr id="22" name="Picture 2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with a 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20826" cy="2565619"/>
                    </a:xfrm>
                    <a:prstGeom prst="rect">
                      <a:avLst/>
                    </a:prstGeom>
                  </pic:spPr>
                </pic:pic>
              </a:graphicData>
            </a:graphic>
          </wp:inline>
        </w:drawing>
      </w:r>
    </w:p>
    <w:p w14:paraId="0A770C5F" w14:textId="258C6419" w:rsidR="00D509CF" w:rsidRDefault="00D509CF" w:rsidP="00D509CF">
      <w:pPr>
        <w:spacing w:line="480" w:lineRule="auto"/>
        <w:jc w:val="center"/>
        <w:rPr>
          <w:rFonts w:ascii="Times New Roman" w:hAnsi="Times New Roman" w:cs="Times New Roman"/>
        </w:rPr>
      </w:pPr>
      <w:r>
        <w:rPr>
          <w:rFonts w:ascii="Times New Roman" w:hAnsi="Times New Roman" w:cs="Times New Roman"/>
          <w:i/>
          <w:iCs/>
        </w:rPr>
        <w:t>Fig 2.11: RBF #3 loss through 50 epochs</w:t>
      </w:r>
    </w:p>
    <w:p w14:paraId="4C19EDEC" w14:textId="2BDD36AD" w:rsidR="00343805" w:rsidRDefault="00343805" w:rsidP="00343805">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44518253" wp14:editId="5CD9D56A">
            <wp:extent cx="3270110" cy="2452582"/>
            <wp:effectExtent l="0" t="0" r="0" b="0"/>
            <wp:docPr id="23" name="Picture 23" descr="A graph with black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with black and red dot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72193" cy="2454144"/>
                    </a:xfrm>
                    <a:prstGeom prst="rect">
                      <a:avLst/>
                    </a:prstGeom>
                  </pic:spPr>
                </pic:pic>
              </a:graphicData>
            </a:graphic>
          </wp:inline>
        </w:drawing>
      </w:r>
    </w:p>
    <w:p w14:paraId="6087454A" w14:textId="3018D780" w:rsidR="00343805" w:rsidRPr="00343805" w:rsidRDefault="00343805" w:rsidP="00343805">
      <w:pPr>
        <w:spacing w:line="480" w:lineRule="auto"/>
        <w:jc w:val="center"/>
        <w:rPr>
          <w:rFonts w:ascii="Times New Roman" w:hAnsi="Times New Roman" w:cs="Times New Roman"/>
          <w:i/>
          <w:iCs/>
        </w:rPr>
      </w:pPr>
      <w:r>
        <w:rPr>
          <w:rFonts w:ascii="Times New Roman" w:hAnsi="Times New Roman" w:cs="Times New Roman"/>
          <w:i/>
          <w:iCs/>
        </w:rPr>
        <w:lastRenderedPageBreak/>
        <w:t>Fig 2.12: RBF #3 predictions over MIZ big data XOR</w:t>
      </w:r>
    </w:p>
    <w:p w14:paraId="7C4A4766" w14:textId="0F8E6C36" w:rsidR="00343CF9" w:rsidRDefault="00343805" w:rsidP="00343805">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3971EA24" wp14:editId="540A31D9">
            <wp:extent cx="3733800" cy="2800349"/>
            <wp:effectExtent l="0" t="0" r="0" b="0"/>
            <wp:docPr id="24" name="Picture 24"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diagram of a confusion matrix&#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34828" cy="2801120"/>
                    </a:xfrm>
                    <a:prstGeom prst="rect">
                      <a:avLst/>
                    </a:prstGeom>
                  </pic:spPr>
                </pic:pic>
              </a:graphicData>
            </a:graphic>
          </wp:inline>
        </w:drawing>
      </w:r>
    </w:p>
    <w:p w14:paraId="65DA0A50" w14:textId="062CAC02" w:rsidR="00FB2F94" w:rsidRDefault="00FB2F94" w:rsidP="00343805">
      <w:pPr>
        <w:spacing w:line="480" w:lineRule="auto"/>
        <w:jc w:val="center"/>
        <w:rPr>
          <w:rFonts w:ascii="Times New Roman" w:hAnsi="Times New Roman" w:cs="Times New Roman"/>
        </w:rPr>
      </w:pPr>
      <w:r>
        <w:rPr>
          <w:rFonts w:ascii="Times New Roman" w:hAnsi="Times New Roman" w:cs="Times New Roman"/>
          <w:i/>
          <w:iCs/>
        </w:rPr>
        <w:t xml:space="preserve">Fig 2.13: RBF #3 confusion matrix over MIZ big data XOR </w:t>
      </w:r>
      <w:r w:rsidR="000C0034">
        <w:rPr>
          <w:rFonts w:ascii="Times New Roman" w:hAnsi="Times New Roman" w:cs="Times New Roman"/>
          <w:i/>
          <w:iCs/>
        </w:rPr>
        <w:t>(~75% accuracy)</w:t>
      </w:r>
    </w:p>
    <w:p w14:paraId="75DF9CD4" w14:textId="0D795970" w:rsidR="00DD516E" w:rsidRDefault="005A5CC6" w:rsidP="005A5CC6">
      <w:pPr>
        <w:spacing w:line="480" w:lineRule="auto"/>
        <w:rPr>
          <w:rFonts w:ascii="Times New Roman" w:hAnsi="Times New Roman" w:cs="Times New Roman"/>
        </w:rPr>
      </w:pPr>
      <w:r>
        <w:rPr>
          <w:rFonts w:ascii="Times New Roman" w:hAnsi="Times New Roman" w:cs="Times New Roman"/>
        </w:rPr>
        <w:tab/>
        <w:t xml:space="preserve">As we can see from the training the model didn’t converge based on the criterion that I had outlined earlier. </w:t>
      </w:r>
      <w:r w:rsidR="000C0034">
        <w:rPr>
          <w:rFonts w:ascii="Times New Roman" w:hAnsi="Times New Roman" w:cs="Times New Roman"/>
        </w:rPr>
        <w:t xml:space="preserve">We can see in the confusion matrix that was produced (and through the visualization of the predictions) that the RBF </w:t>
      </w:r>
      <w:r w:rsidR="00816E88">
        <w:rPr>
          <w:rFonts w:ascii="Times New Roman" w:hAnsi="Times New Roman" w:cs="Times New Roman"/>
        </w:rPr>
        <w:t xml:space="preserve">did pretty well on the XOR datapoints, but when it got to the MIZ data, it really couldn’t tell the difference between those two classes. </w:t>
      </w:r>
      <w:r w:rsidR="00085DD8">
        <w:rPr>
          <w:rFonts w:ascii="Times New Roman" w:hAnsi="Times New Roman" w:cs="Times New Roman"/>
        </w:rPr>
        <w:t>My first theory for why this is, is due to FCM’s initializations of the centers not being good enough</w:t>
      </w:r>
      <w:r w:rsidR="00414185">
        <w:rPr>
          <w:rFonts w:ascii="Times New Roman" w:hAnsi="Times New Roman" w:cs="Times New Roman"/>
        </w:rPr>
        <w:t>, but after switching the centers to be able to become a tunable parameter within the network the performance of the network was similar</w:t>
      </w:r>
      <w:r w:rsidR="00085DD8">
        <w:rPr>
          <w:rFonts w:ascii="Times New Roman" w:hAnsi="Times New Roman" w:cs="Times New Roman"/>
        </w:rPr>
        <w:t>.</w:t>
      </w:r>
      <w:r w:rsidR="0088638C">
        <w:rPr>
          <w:rFonts w:ascii="Times New Roman" w:hAnsi="Times New Roman" w:cs="Times New Roman"/>
        </w:rPr>
        <w:t xml:space="preserve"> </w:t>
      </w:r>
      <w:r w:rsidR="007F0D63">
        <w:rPr>
          <w:rFonts w:ascii="Times New Roman" w:hAnsi="Times New Roman" w:cs="Times New Roman"/>
        </w:rPr>
        <w:t>I decided to switch the mode to be one shared sigma for each node in the hidden layer and increase the learning rate to 0.1</w:t>
      </w:r>
      <w:r w:rsidR="009D22BA">
        <w:rPr>
          <w:rFonts w:ascii="Times New Roman" w:hAnsi="Times New Roman" w:cs="Times New Roman"/>
        </w:rPr>
        <w:t xml:space="preserve">. I thought it was peculiar that giving the network a shared sigma value aided in distinguishing the MIZ classes. I honestly can’t think of a reason why giving the RBF less specifications to fitting the data makes it fit the data better. </w:t>
      </w:r>
      <w:r w:rsidR="00E015CF">
        <w:rPr>
          <w:rFonts w:ascii="Times New Roman" w:hAnsi="Times New Roman" w:cs="Times New Roman"/>
        </w:rPr>
        <w:t xml:space="preserve">What we can see here is that it does struggle on one of the XOR classes a bit more, which was a hypothesis I had going into this specific experiment. </w:t>
      </w:r>
    </w:p>
    <w:p w14:paraId="11070B8F" w14:textId="4EFEC9EA" w:rsidR="00C33665" w:rsidRDefault="00705748" w:rsidP="00705748">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2C9576F" wp14:editId="106B5431">
            <wp:extent cx="3183467" cy="2387600"/>
            <wp:effectExtent l="0" t="0" r="4445" b="0"/>
            <wp:docPr id="25" name="Picture 25" descr="A graph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graph with different colored dot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83708" cy="2387781"/>
                    </a:xfrm>
                    <a:prstGeom prst="rect">
                      <a:avLst/>
                    </a:prstGeom>
                  </pic:spPr>
                </pic:pic>
              </a:graphicData>
            </a:graphic>
          </wp:inline>
        </w:drawing>
      </w:r>
      <w:r>
        <w:rPr>
          <w:rFonts w:ascii="Times New Roman" w:hAnsi="Times New Roman" w:cs="Times New Roman"/>
          <w:noProof/>
        </w:rPr>
        <w:drawing>
          <wp:inline distT="0" distB="0" distL="0" distR="0" wp14:anchorId="5A966BCB" wp14:editId="5D69C7C2">
            <wp:extent cx="3708400" cy="2781300"/>
            <wp:effectExtent l="0" t="0" r="0" b="0"/>
            <wp:docPr id="26" name="Picture 26"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confusion matrix&#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08671" cy="2781503"/>
                    </a:xfrm>
                    <a:prstGeom prst="rect">
                      <a:avLst/>
                    </a:prstGeom>
                  </pic:spPr>
                </pic:pic>
              </a:graphicData>
            </a:graphic>
          </wp:inline>
        </w:drawing>
      </w:r>
    </w:p>
    <w:p w14:paraId="3968C5C1" w14:textId="03776258" w:rsidR="009D22BA" w:rsidRPr="009D22BA" w:rsidRDefault="00705748" w:rsidP="009D22BA">
      <w:pPr>
        <w:spacing w:line="480" w:lineRule="auto"/>
        <w:jc w:val="center"/>
        <w:rPr>
          <w:rFonts w:ascii="Times New Roman" w:hAnsi="Times New Roman" w:cs="Times New Roman"/>
        </w:rPr>
      </w:pPr>
      <w:r>
        <w:rPr>
          <w:rFonts w:ascii="Times New Roman" w:hAnsi="Times New Roman" w:cs="Times New Roman"/>
          <w:i/>
          <w:iCs/>
        </w:rPr>
        <w:t>Fig 2.14 &amp; 2.15: predictions visualized qualitatively and quantitatively for MIZ big data XOR RBF</w:t>
      </w:r>
      <w:r w:rsidR="00441A8D">
        <w:rPr>
          <w:rFonts w:ascii="Times New Roman" w:hAnsi="Times New Roman" w:cs="Times New Roman"/>
          <w:i/>
          <w:iCs/>
        </w:rPr>
        <w:t>: ~85% accuracy</w:t>
      </w:r>
    </w:p>
    <w:p w14:paraId="4E1E269F" w14:textId="77777777" w:rsidR="00C33665" w:rsidRPr="00C33665" w:rsidRDefault="00C33665" w:rsidP="00C33665">
      <w:pPr>
        <w:spacing w:line="480" w:lineRule="auto"/>
        <w:rPr>
          <w:rFonts w:ascii="Times New Roman" w:hAnsi="Times New Roman" w:cs="Times New Roman"/>
        </w:rPr>
      </w:pPr>
    </w:p>
    <w:p w14:paraId="18AD9908" w14:textId="001F939F" w:rsidR="008C2450" w:rsidRDefault="00D20C95" w:rsidP="008C2450">
      <w:pPr>
        <w:spacing w:line="480" w:lineRule="auto"/>
        <w:rPr>
          <w:rFonts w:ascii="Times New Roman" w:hAnsi="Times New Roman" w:cs="Times New Roman"/>
        </w:rPr>
      </w:pPr>
      <w:r>
        <w:rPr>
          <w:rFonts w:ascii="Times New Roman" w:hAnsi="Times New Roman" w:cs="Times New Roman"/>
        </w:rPr>
        <w:t>G</w:t>
      </w:r>
      <w:r w:rsidRPr="00FA2938">
        <w:rPr>
          <w:rFonts w:ascii="Times New Roman" w:hAnsi="Times New Roman" w:cs="Times New Roman"/>
        </w:rPr>
        <w:t>laucomatous</w:t>
      </w:r>
      <w:r>
        <w:rPr>
          <w:rFonts w:ascii="Times New Roman" w:hAnsi="Times New Roman" w:cs="Times New Roman"/>
        </w:rPr>
        <w:t xml:space="preserve"> </w:t>
      </w:r>
      <w:r w:rsidR="008C2450">
        <w:rPr>
          <w:rFonts w:ascii="Times New Roman" w:hAnsi="Times New Roman" w:cs="Times New Roman"/>
        </w:rPr>
        <w:t>Progression Classification:</w:t>
      </w:r>
    </w:p>
    <w:p w14:paraId="566EECBD" w14:textId="05AAE75C" w:rsidR="00786BC7" w:rsidRDefault="005E6D64" w:rsidP="008C2450">
      <w:pPr>
        <w:spacing w:line="480" w:lineRule="auto"/>
        <w:rPr>
          <w:rFonts w:ascii="Times New Roman" w:hAnsi="Times New Roman" w:cs="Times New Roman"/>
        </w:rPr>
      </w:pPr>
      <w:r>
        <w:rPr>
          <w:rFonts w:ascii="Times New Roman" w:hAnsi="Times New Roman" w:cs="Times New Roman"/>
        </w:rPr>
        <w:tab/>
      </w:r>
      <w:r w:rsidR="00D23451">
        <w:rPr>
          <w:rFonts w:ascii="Times New Roman" w:hAnsi="Times New Roman" w:cs="Times New Roman"/>
        </w:rPr>
        <w:t>Here we will run a few experiments to determine if a radial basis function neural network can learn how to predict glaucomatous progression.</w:t>
      </w:r>
      <w:r w:rsidR="009366C3">
        <w:rPr>
          <w:rFonts w:ascii="Times New Roman" w:hAnsi="Times New Roman" w:cs="Times New Roman"/>
        </w:rPr>
        <w:t xml:space="preserve"> First a note on the definition of glaucomatous progression. The way structural glaucomatous progression is defined based on the </w:t>
      </w:r>
      <w:r w:rsidR="009366C3">
        <w:rPr>
          <w:rFonts w:ascii="Times New Roman" w:hAnsi="Times New Roman" w:cs="Times New Roman"/>
        </w:rPr>
        <w:lastRenderedPageBreak/>
        <w:t xml:space="preserve">labels provided in my </w:t>
      </w:r>
      <w:r w:rsidR="00641DC3">
        <w:rPr>
          <w:rFonts w:ascii="Times New Roman" w:hAnsi="Times New Roman" w:cs="Times New Roman"/>
        </w:rPr>
        <w:t xml:space="preserve">dataset are from six different variables contained within the data. </w:t>
      </w:r>
      <w:r w:rsidR="005F7F0D">
        <w:rPr>
          <w:rFonts w:ascii="Times New Roman" w:hAnsi="Times New Roman" w:cs="Times New Roman"/>
        </w:rPr>
        <w:t>The first equation that computes structural progression is:</w:t>
      </w:r>
    </w:p>
    <w:p w14:paraId="087A7A42" w14:textId="0D09D61F" w:rsidR="005F7F0D" w:rsidRPr="006401D6" w:rsidRDefault="005F7F0D" w:rsidP="005F7F0D">
      <w:pPr>
        <w:spacing w:line="480" w:lineRule="auto"/>
        <w:jc w:val="center"/>
        <w:rPr>
          <w:rFonts w:ascii="Times New Roman" w:hAnsi="Times New Roman" w:cs="Times New Roman"/>
          <w:i/>
          <w:iCs/>
        </w:rPr>
      </w:pPr>
      <w:r w:rsidRPr="006401D6">
        <w:rPr>
          <w:rFonts w:ascii="Times New Roman" w:hAnsi="Times New Roman" w:cs="Times New Roman"/>
          <w:i/>
          <w:iCs/>
        </w:rPr>
        <w:t>(mean_RNFL_thickness – BaselineRNFL)/BaselineRNFL &lt;= 0.08</w:t>
      </w:r>
    </w:p>
    <w:p w14:paraId="4D680B59" w14:textId="33EC693A" w:rsidR="005F7F0D" w:rsidRDefault="005F7F0D" w:rsidP="005F7F0D">
      <w:pPr>
        <w:spacing w:line="480" w:lineRule="auto"/>
        <w:rPr>
          <w:rFonts w:ascii="Times New Roman" w:hAnsi="Times New Roman" w:cs="Times New Roman"/>
        </w:rPr>
      </w:pPr>
      <w:r>
        <w:rPr>
          <w:rFonts w:ascii="Times New Roman" w:hAnsi="Times New Roman" w:cs="Times New Roman"/>
        </w:rPr>
        <w:tab/>
        <w:t>This is essentially saying if the RNFL thickness (a measurement obtained from OCT imaging of the retina) decreases, then progression is happening.</w:t>
      </w:r>
      <w:r w:rsidR="00CE30AF">
        <w:rPr>
          <w:rFonts w:ascii="Times New Roman" w:hAnsi="Times New Roman" w:cs="Times New Roman"/>
        </w:rPr>
        <w:t xml:space="preserve"> Here is the second equation that can turn the progression label on is:</w:t>
      </w:r>
    </w:p>
    <w:p w14:paraId="0F8DA652" w14:textId="27D2F9BA" w:rsidR="00CE30AF" w:rsidRPr="006401D6" w:rsidRDefault="00CE30AF" w:rsidP="00CE30AF">
      <w:pPr>
        <w:spacing w:line="480" w:lineRule="auto"/>
        <w:jc w:val="center"/>
        <w:rPr>
          <w:rFonts w:ascii="Times New Roman" w:hAnsi="Times New Roman" w:cs="Times New Roman"/>
          <w:i/>
          <w:iCs/>
        </w:rPr>
      </w:pPr>
      <w:r w:rsidRPr="006401D6">
        <w:rPr>
          <w:rFonts w:ascii="Times New Roman" w:hAnsi="Times New Roman" w:cs="Times New Roman"/>
          <w:i/>
          <w:iCs/>
        </w:rPr>
        <w:t>(cup_disc_horiz_ratio – Baseline_ratio)&gt;=0.2 OR (cup_disc_vert_ratio – Baseline_ratio)&gt;=0.2</w:t>
      </w:r>
    </w:p>
    <w:p w14:paraId="02AF2306" w14:textId="617A2B44" w:rsidR="00CE30AF" w:rsidRDefault="00CE30AF" w:rsidP="00CE30AF">
      <w:pPr>
        <w:spacing w:line="480" w:lineRule="auto"/>
        <w:rPr>
          <w:rFonts w:ascii="Times New Roman" w:hAnsi="Times New Roman" w:cs="Times New Roman"/>
        </w:rPr>
      </w:pPr>
      <w:r>
        <w:rPr>
          <w:rFonts w:ascii="Times New Roman" w:hAnsi="Times New Roman" w:cs="Times New Roman"/>
        </w:rPr>
        <w:tab/>
        <w:t xml:space="preserve">This equation is saying if the cup to disc ratio (another measurement obtained from OCT imaging of the retina) increases, then progression is happening. </w:t>
      </w:r>
      <w:r w:rsidR="00AC0E18">
        <w:rPr>
          <w:rFonts w:ascii="Times New Roman" w:hAnsi="Times New Roman" w:cs="Times New Roman"/>
        </w:rPr>
        <w:t xml:space="preserve">It is important to understand that the definition of progression is not something that is entirely agreed upon in the ophthalmology community as progression can be defined many different ways. Now earlier, I mentioned that the RBF neural network interested me for the application of our problem because part of the RBF training process can be influenced by having verified clusters, which would increase the explainability of my solution. </w:t>
      </w:r>
      <w:r w:rsidR="00C65240">
        <w:rPr>
          <w:rFonts w:ascii="Times New Roman" w:hAnsi="Times New Roman" w:cs="Times New Roman"/>
        </w:rPr>
        <w:t xml:space="preserve">So, because of this we are going to formulate the first experiment to utilize the 12 dimensional feature subset of our data that was used to obtain our verified clusters. </w:t>
      </w:r>
      <w:r w:rsidR="001F079E">
        <w:rPr>
          <w:rFonts w:ascii="Times New Roman" w:hAnsi="Times New Roman" w:cs="Times New Roman"/>
        </w:rPr>
        <w:t xml:space="preserve">Five of the features in this feature vector are simple measurements of the pressures within the eye and the heart rate of the patient. </w:t>
      </w:r>
      <w:r w:rsidR="00012449">
        <w:rPr>
          <w:rFonts w:ascii="Times New Roman" w:hAnsi="Times New Roman" w:cs="Times New Roman"/>
        </w:rPr>
        <w:t xml:space="preserve">Using these five features, a simulation via a set of verified differential equations </w:t>
      </w:r>
      <w:r w:rsidR="00737652">
        <w:rPr>
          <w:rFonts w:ascii="Times New Roman" w:hAnsi="Times New Roman" w:cs="Times New Roman"/>
        </w:rPr>
        <w:t xml:space="preserve">is run to produce seven synthetic features. </w:t>
      </w:r>
      <w:r w:rsidR="005B6CA0">
        <w:rPr>
          <w:rFonts w:ascii="Times New Roman" w:hAnsi="Times New Roman" w:cs="Times New Roman"/>
        </w:rPr>
        <w:t>Lastly, the labels of the feature vector are the binary structural progression labels that is experienced in the NEXT time step</w:t>
      </w:r>
      <w:r w:rsidR="004F3D53">
        <w:rPr>
          <w:rFonts w:ascii="Times New Roman" w:hAnsi="Times New Roman" w:cs="Times New Roman"/>
        </w:rPr>
        <w:t xml:space="preserve"> (we are trying to predict whether or not this progression is going to be present within the next 6 months essentially)</w:t>
      </w:r>
      <w:r w:rsidR="005B6CA0">
        <w:rPr>
          <w:rFonts w:ascii="Times New Roman" w:hAnsi="Times New Roman" w:cs="Times New Roman"/>
        </w:rPr>
        <w:t xml:space="preserve">. </w:t>
      </w:r>
      <w:r w:rsidR="00A07A53">
        <w:rPr>
          <w:rFonts w:ascii="Times New Roman" w:hAnsi="Times New Roman" w:cs="Times New Roman"/>
        </w:rPr>
        <w:t xml:space="preserve">Now, for the experiment, since the number of clusters that we have verified is 3, we are going to pass this to the RBF. Also, the IGPS study was taken over many different visits, and we will want to use much of this data, but it is important only to pass the first </w:t>
      </w:r>
      <w:r w:rsidR="00A07A53">
        <w:rPr>
          <w:rFonts w:ascii="Times New Roman" w:hAnsi="Times New Roman" w:cs="Times New Roman"/>
        </w:rPr>
        <w:lastRenderedPageBreak/>
        <w:t xml:space="preserve">visit on initialization so that FCM utilizes only the datapoints that were present when creating </w:t>
      </w:r>
      <w:r w:rsidR="003B7C3C">
        <w:rPr>
          <w:rFonts w:ascii="Times New Roman" w:hAnsi="Times New Roman" w:cs="Times New Roman"/>
        </w:rPr>
        <w:t xml:space="preserve">the </w:t>
      </w:r>
      <w:r w:rsidR="00A07A53">
        <w:rPr>
          <w:rFonts w:ascii="Times New Roman" w:hAnsi="Times New Roman" w:cs="Times New Roman"/>
        </w:rPr>
        <w:t>verified clusters</w:t>
      </w:r>
      <w:r w:rsidR="000156A6">
        <w:rPr>
          <w:rFonts w:ascii="Times New Roman" w:hAnsi="Times New Roman" w:cs="Times New Roman"/>
        </w:rPr>
        <w:t xml:space="preserve"> (we want to make sure they are the same clusters)</w:t>
      </w:r>
      <w:r w:rsidR="00A07A53">
        <w:rPr>
          <w:rFonts w:ascii="Times New Roman" w:hAnsi="Times New Roman" w:cs="Times New Roman"/>
        </w:rPr>
        <w:t>.</w:t>
      </w:r>
      <w:r w:rsidR="000156A6">
        <w:rPr>
          <w:rFonts w:ascii="Times New Roman" w:hAnsi="Times New Roman" w:cs="Times New Roman"/>
        </w:rPr>
        <w:t xml:space="preserve"> </w:t>
      </w:r>
      <w:r w:rsidR="005F34AB">
        <w:rPr>
          <w:rFonts w:ascii="Times New Roman" w:hAnsi="Times New Roman" w:cs="Times New Roman"/>
        </w:rPr>
        <w:t>We are going to use a batch size of 6</w:t>
      </w:r>
      <w:r w:rsidR="00DD564A">
        <w:rPr>
          <w:rFonts w:ascii="Times New Roman" w:hAnsi="Times New Roman" w:cs="Times New Roman"/>
        </w:rPr>
        <w:t xml:space="preserve"> and</w:t>
      </w:r>
      <w:r w:rsidR="005F34AB">
        <w:rPr>
          <w:rFonts w:ascii="Times New Roman" w:hAnsi="Times New Roman" w:cs="Times New Roman"/>
        </w:rPr>
        <w:t xml:space="preserve"> a learning rate of 0.001</w:t>
      </w:r>
      <w:r w:rsidR="00DD564A">
        <w:rPr>
          <w:rFonts w:ascii="Times New Roman" w:hAnsi="Times New Roman" w:cs="Times New Roman"/>
        </w:rPr>
        <w:t xml:space="preserve"> with the Adam optimizer</w:t>
      </w:r>
      <w:r w:rsidR="005F34AB">
        <w:rPr>
          <w:rFonts w:ascii="Times New Roman" w:hAnsi="Times New Roman" w:cs="Times New Roman"/>
        </w:rPr>
        <w:t xml:space="preserve"> over 2000 epochs (I want the network to learn slowly after seeing that data many times) </w:t>
      </w:r>
      <w:r w:rsidR="00DD564A">
        <w:rPr>
          <w:rFonts w:ascii="Times New Roman" w:hAnsi="Times New Roman" w:cs="Times New Roman"/>
        </w:rPr>
        <w:t xml:space="preserve">to do binary classification. </w:t>
      </w:r>
      <w:r w:rsidR="006C3F85">
        <w:rPr>
          <w:rFonts w:ascii="Times New Roman" w:hAnsi="Times New Roman" w:cs="Times New Roman"/>
        </w:rPr>
        <w:t xml:space="preserve">I will test out this RBF utilizing all three of the covariance modes and compare their performance. </w:t>
      </w:r>
    </w:p>
    <w:p w14:paraId="26DACBDC" w14:textId="494CE999" w:rsidR="00D40F9B" w:rsidRDefault="00D40F9B" w:rsidP="00CE30AF">
      <w:pPr>
        <w:spacing w:line="480" w:lineRule="auto"/>
        <w:rPr>
          <w:rFonts w:ascii="Times New Roman" w:hAnsi="Times New Roman" w:cs="Times New Roman"/>
        </w:rPr>
      </w:pPr>
      <w:r>
        <w:rPr>
          <w:rFonts w:ascii="Times New Roman" w:hAnsi="Times New Roman" w:cs="Times New Roman"/>
          <w:noProof/>
        </w:rPr>
        <w:drawing>
          <wp:inline distT="0" distB="0" distL="0" distR="0" wp14:anchorId="78BAB1D6" wp14:editId="45E56611">
            <wp:extent cx="2802467" cy="2101850"/>
            <wp:effectExtent l="0" t="0" r="4445" b="0"/>
            <wp:docPr id="27" name="Picture 27"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aph with a line going u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03175" cy="2102381"/>
                    </a:xfrm>
                    <a:prstGeom prst="rect">
                      <a:avLst/>
                    </a:prstGeom>
                  </pic:spPr>
                </pic:pic>
              </a:graphicData>
            </a:graphic>
          </wp:inline>
        </w:drawing>
      </w:r>
      <w:r>
        <w:rPr>
          <w:rFonts w:ascii="Times New Roman" w:hAnsi="Times New Roman" w:cs="Times New Roman"/>
          <w:noProof/>
        </w:rPr>
        <w:drawing>
          <wp:inline distT="0" distB="0" distL="0" distR="0" wp14:anchorId="26AA6DC6" wp14:editId="1DE84B62">
            <wp:extent cx="2901245" cy="2175934"/>
            <wp:effectExtent l="0" t="0" r="0" b="0"/>
            <wp:docPr id="28" name="Picture 28"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graph with a line going u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01245" cy="2175934"/>
                    </a:xfrm>
                    <a:prstGeom prst="rect">
                      <a:avLst/>
                    </a:prstGeom>
                  </pic:spPr>
                </pic:pic>
              </a:graphicData>
            </a:graphic>
          </wp:inline>
        </w:drawing>
      </w:r>
    </w:p>
    <w:p w14:paraId="074DE449" w14:textId="3A5A21DB" w:rsidR="00C93ED9" w:rsidRDefault="00D40F9B" w:rsidP="00D40F9B">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2A9F65A3" wp14:editId="658BAC34">
            <wp:extent cx="2607734" cy="1955800"/>
            <wp:effectExtent l="0" t="0" r="0" b="0"/>
            <wp:docPr id="29" name="Picture 29"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graph with a line drawn on i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08065" cy="1956048"/>
                    </a:xfrm>
                    <a:prstGeom prst="rect">
                      <a:avLst/>
                    </a:prstGeom>
                  </pic:spPr>
                </pic:pic>
              </a:graphicData>
            </a:graphic>
          </wp:inline>
        </w:drawing>
      </w:r>
    </w:p>
    <w:p w14:paraId="2ED195AB" w14:textId="4B12633D" w:rsidR="00D40F9B" w:rsidRDefault="00D40F9B" w:rsidP="00D40F9B">
      <w:pPr>
        <w:spacing w:line="480" w:lineRule="auto"/>
        <w:jc w:val="center"/>
        <w:rPr>
          <w:rFonts w:ascii="Times New Roman" w:hAnsi="Times New Roman" w:cs="Times New Roman"/>
          <w:i/>
          <w:iCs/>
        </w:rPr>
      </w:pPr>
      <w:r w:rsidRPr="00D40F9B">
        <w:rPr>
          <w:rFonts w:ascii="Times New Roman" w:hAnsi="Times New Roman" w:cs="Times New Roman"/>
          <w:b/>
          <w:bCs/>
          <w:i/>
          <w:iCs/>
        </w:rPr>
        <w:t>Top Left</w:t>
      </w:r>
      <w:r>
        <w:rPr>
          <w:rFonts w:ascii="Times New Roman" w:hAnsi="Times New Roman" w:cs="Times New Roman"/>
          <w:i/>
          <w:iCs/>
        </w:rPr>
        <w:t xml:space="preserve">: one single sigma, </w:t>
      </w:r>
      <w:r w:rsidRPr="00D40F9B">
        <w:rPr>
          <w:rFonts w:ascii="Times New Roman" w:hAnsi="Times New Roman" w:cs="Times New Roman"/>
          <w:b/>
          <w:bCs/>
          <w:i/>
          <w:iCs/>
        </w:rPr>
        <w:t>Top Right</w:t>
      </w:r>
      <w:r>
        <w:rPr>
          <w:rFonts w:ascii="Times New Roman" w:hAnsi="Times New Roman" w:cs="Times New Roman"/>
          <w:i/>
          <w:iCs/>
        </w:rPr>
        <w:t xml:space="preserve">: one sigma per RBF node, </w:t>
      </w:r>
      <w:r w:rsidRPr="00D40F9B">
        <w:rPr>
          <w:rFonts w:ascii="Times New Roman" w:hAnsi="Times New Roman" w:cs="Times New Roman"/>
          <w:b/>
          <w:bCs/>
          <w:i/>
          <w:iCs/>
        </w:rPr>
        <w:t>Bottom</w:t>
      </w:r>
      <w:r>
        <w:rPr>
          <w:rFonts w:ascii="Times New Roman" w:hAnsi="Times New Roman" w:cs="Times New Roman"/>
          <w:b/>
          <w:bCs/>
          <w:i/>
          <w:iCs/>
        </w:rPr>
        <w:t>:</w:t>
      </w:r>
      <w:r>
        <w:rPr>
          <w:rFonts w:ascii="Times New Roman" w:hAnsi="Times New Roman" w:cs="Times New Roman"/>
          <w:i/>
          <w:iCs/>
        </w:rPr>
        <w:t xml:space="preserve"> full covariance matrix</w:t>
      </w:r>
    </w:p>
    <w:p w14:paraId="2817C4DC" w14:textId="45EEFB01" w:rsidR="00B40E07" w:rsidRDefault="00B40E07" w:rsidP="00B40E07">
      <w:pPr>
        <w:spacing w:line="480" w:lineRule="auto"/>
        <w:rPr>
          <w:rFonts w:ascii="Times New Roman" w:hAnsi="Times New Roman" w:cs="Times New Roman"/>
        </w:rPr>
      </w:pPr>
      <w:r>
        <w:rPr>
          <w:rFonts w:ascii="Times New Roman" w:hAnsi="Times New Roman" w:cs="Times New Roman"/>
        </w:rPr>
        <w:tab/>
        <w:t>On the next page there are the 3 confusion matrices that are associated with the models trained above (i.e. 1</w:t>
      </w:r>
      <w:r w:rsidRPr="00B40E07">
        <w:rPr>
          <w:rFonts w:ascii="Times New Roman" w:hAnsi="Times New Roman" w:cs="Times New Roman"/>
          <w:vertAlign w:val="superscript"/>
        </w:rPr>
        <w:t>st</w:t>
      </w:r>
      <w:r>
        <w:rPr>
          <w:rFonts w:ascii="Times New Roman" w:hAnsi="Times New Roman" w:cs="Times New Roman"/>
        </w:rPr>
        <w:t>=one sigma, 2</w:t>
      </w:r>
      <w:r w:rsidRPr="00B40E07">
        <w:rPr>
          <w:rFonts w:ascii="Times New Roman" w:hAnsi="Times New Roman" w:cs="Times New Roman"/>
          <w:vertAlign w:val="superscript"/>
        </w:rPr>
        <w:t>nd</w:t>
      </w:r>
      <w:r>
        <w:rPr>
          <w:rFonts w:ascii="Times New Roman" w:hAnsi="Times New Roman" w:cs="Times New Roman"/>
        </w:rPr>
        <w:t>=one sigma/node, 3</w:t>
      </w:r>
      <w:r w:rsidRPr="00B40E07">
        <w:rPr>
          <w:rFonts w:ascii="Times New Roman" w:hAnsi="Times New Roman" w:cs="Times New Roman"/>
          <w:vertAlign w:val="superscript"/>
        </w:rPr>
        <w:t>rd</w:t>
      </w:r>
      <w:r>
        <w:rPr>
          <w:rFonts w:ascii="Times New Roman" w:hAnsi="Times New Roman" w:cs="Times New Roman"/>
        </w:rPr>
        <w:t xml:space="preserve">=full covar). </w:t>
      </w:r>
      <w:r w:rsidR="00A00E98">
        <w:rPr>
          <w:rFonts w:ascii="Times New Roman" w:hAnsi="Times New Roman" w:cs="Times New Roman"/>
        </w:rPr>
        <w:t xml:space="preserve"> Some scores are also provided for each model on the page following the confusion matrices.</w:t>
      </w:r>
    </w:p>
    <w:p w14:paraId="053594F0" w14:textId="739F6286" w:rsidR="00B40E07" w:rsidRDefault="00B40E07" w:rsidP="00B40E07">
      <w:pPr>
        <w:spacing w:line="480" w:lineRule="auto"/>
        <w:rPr>
          <w:rFonts w:ascii="Times New Roman" w:hAnsi="Times New Roman" w:cs="Times New Roman"/>
        </w:rPr>
      </w:pPr>
    </w:p>
    <w:p w14:paraId="3E927413" w14:textId="137BC3DD" w:rsidR="00B40E07" w:rsidRDefault="00B40E07" w:rsidP="00B40E07">
      <w:pPr>
        <w:spacing w:line="480" w:lineRule="auto"/>
        <w:rPr>
          <w:rFonts w:ascii="Times New Roman" w:hAnsi="Times New Roman" w:cs="Times New Roman"/>
        </w:rPr>
      </w:pPr>
    </w:p>
    <w:p w14:paraId="0E15A94A" w14:textId="7979A72F" w:rsidR="00B40E07" w:rsidRDefault="00B40E07" w:rsidP="00B40E07">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1AE39E2" wp14:editId="1A746286">
            <wp:extent cx="3259667" cy="2444750"/>
            <wp:effectExtent l="0" t="0" r="4445" b="0"/>
            <wp:docPr id="30" name="Picture 30"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blue squares with white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62235" cy="2446676"/>
                    </a:xfrm>
                    <a:prstGeom prst="rect">
                      <a:avLst/>
                    </a:prstGeom>
                  </pic:spPr>
                </pic:pic>
              </a:graphicData>
            </a:graphic>
          </wp:inline>
        </w:drawing>
      </w:r>
      <w:r>
        <w:rPr>
          <w:rFonts w:ascii="Times New Roman" w:hAnsi="Times New Roman" w:cs="Times New Roman"/>
          <w:noProof/>
        </w:rPr>
        <w:drawing>
          <wp:inline distT="0" distB="0" distL="0" distR="0" wp14:anchorId="14110899" wp14:editId="57A544A5">
            <wp:extent cx="3268134" cy="2451100"/>
            <wp:effectExtent l="0" t="0" r="0" b="0"/>
            <wp:docPr id="31" name="Picture 31"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confusion matrix&#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70324" cy="2452742"/>
                    </a:xfrm>
                    <a:prstGeom prst="rect">
                      <a:avLst/>
                    </a:prstGeom>
                  </pic:spPr>
                </pic:pic>
              </a:graphicData>
            </a:graphic>
          </wp:inline>
        </w:drawing>
      </w:r>
    </w:p>
    <w:p w14:paraId="4B0FB00F" w14:textId="28B8DC1D" w:rsidR="00B40E07" w:rsidRPr="00B40E07" w:rsidRDefault="00B40E07" w:rsidP="00B40E07">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56E1075F" wp14:editId="705C2EBA">
            <wp:extent cx="3445933" cy="2584450"/>
            <wp:effectExtent l="0" t="0" r="0" b="0"/>
            <wp:docPr id="32" name="Picture 32" descr="A blue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blue and white 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47807" cy="2585855"/>
                    </a:xfrm>
                    <a:prstGeom prst="rect">
                      <a:avLst/>
                    </a:prstGeom>
                  </pic:spPr>
                </pic:pic>
              </a:graphicData>
            </a:graphic>
          </wp:inline>
        </w:drawing>
      </w:r>
    </w:p>
    <w:p w14:paraId="4E51E4FD" w14:textId="36CAA683" w:rsidR="00C93ED9" w:rsidRDefault="00C93ED9" w:rsidP="00FD372F">
      <w:pPr>
        <w:spacing w:line="480" w:lineRule="auto"/>
        <w:rPr>
          <w:rFonts w:ascii="Times New Roman" w:hAnsi="Times New Roman" w:cs="Times New Roman"/>
        </w:rPr>
      </w:pPr>
    </w:p>
    <w:tbl>
      <w:tblPr>
        <w:tblStyle w:val="TableGrid"/>
        <w:tblW w:w="0" w:type="auto"/>
        <w:tblLook w:val="04A0" w:firstRow="1" w:lastRow="0" w:firstColumn="1" w:lastColumn="0" w:noHBand="0" w:noVBand="1"/>
      </w:tblPr>
      <w:tblGrid>
        <w:gridCol w:w="1870"/>
        <w:gridCol w:w="1870"/>
        <w:gridCol w:w="1870"/>
        <w:gridCol w:w="1870"/>
        <w:gridCol w:w="1870"/>
      </w:tblGrid>
      <w:tr w:rsidR="002E67F1" w14:paraId="27812C58" w14:textId="77777777" w:rsidTr="002E67F1">
        <w:tc>
          <w:tcPr>
            <w:tcW w:w="1870" w:type="dxa"/>
          </w:tcPr>
          <w:p w14:paraId="6846EF9A" w14:textId="77777777" w:rsidR="002E67F1" w:rsidRDefault="002E67F1" w:rsidP="00FD372F">
            <w:pPr>
              <w:spacing w:line="480" w:lineRule="auto"/>
              <w:rPr>
                <w:rFonts w:ascii="Times New Roman" w:hAnsi="Times New Roman" w:cs="Times New Roman"/>
              </w:rPr>
            </w:pPr>
          </w:p>
        </w:tc>
        <w:tc>
          <w:tcPr>
            <w:tcW w:w="1870" w:type="dxa"/>
          </w:tcPr>
          <w:p w14:paraId="0462C356" w14:textId="24F8DB73" w:rsidR="002E67F1" w:rsidRDefault="002E67F1" w:rsidP="00FD372F">
            <w:pPr>
              <w:spacing w:line="480" w:lineRule="auto"/>
              <w:rPr>
                <w:rFonts w:ascii="Times New Roman" w:hAnsi="Times New Roman" w:cs="Times New Roman"/>
              </w:rPr>
            </w:pPr>
            <w:r>
              <w:rPr>
                <w:rFonts w:ascii="Times New Roman" w:hAnsi="Times New Roman" w:cs="Times New Roman"/>
              </w:rPr>
              <w:t>Accuracy</w:t>
            </w:r>
          </w:p>
        </w:tc>
        <w:tc>
          <w:tcPr>
            <w:tcW w:w="1870" w:type="dxa"/>
          </w:tcPr>
          <w:p w14:paraId="5BEC6C4B" w14:textId="61AF0D1E" w:rsidR="002E67F1" w:rsidRDefault="002E67F1" w:rsidP="00FD372F">
            <w:pPr>
              <w:spacing w:line="480" w:lineRule="auto"/>
              <w:rPr>
                <w:rFonts w:ascii="Times New Roman" w:hAnsi="Times New Roman" w:cs="Times New Roman"/>
              </w:rPr>
            </w:pPr>
            <w:r>
              <w:rPr>
                <w:rFonts w:ascii="Times New Roman" w:hAnsi="Times New Roman" w:cs="Times New Roman"/>
              </w:rPr>
              <w:t>Precision</w:t>
            </w:r>
          </w:p>
        </w:tc>
        <w:tc>
          <w:tcPr>
            <w:tcW w:w="1870" w:type="dxa"/>
          </w:tcPr>
          <w:p w14:paraId="18035FFA" w14:textId="0764469D" w:rsidR="002E67F1" w:rsidRDefault="002E67F1" w:rsidP="00FD372F">
            <w:pPr>
              <w:spacing w:line="480" w:lineRule="auto"/>
              <w:rPr>
                <w:rFonts w:ascii="Times New Roman" w:hAnsi="Times New Roman" w:cs="Times New Roman"/>
              </w:rPr>
            </w:pPr>
            <w:r>
              <w:rPr>
                <w:rFonts w:ascii="Times New Roman" w:hAnsi="Times New Roman" w:cs="Times New Roman"/>
              </w:rPr>
              <w:t>Recall</w:t>
            </w:r>
          </w:p>
        </w:tc>
        <w:tc>
          <w:tcPr>
            <w:tcW w:w="1870" w:type="dxa"/>
          </w:tcPr>
          <w:p w14:paraId="5485AE6B" w14:textId="490362E6" w:rsidR="002E67F1" w:rsidRDefault="002E67F1" w:rsidP="00FD372F">
            <w:pPr>
              <w:spacing w:line="480" w:lineRule="auto"/>
              <w:rPr>
                <w:rFonts w:ascii="Times New Roman" w:hAnsi="Times New Roman" w:cs="Times New Roman"/>
              </w:rPr>
            </w:pPr>
            <w:r>
              <w:rPr>
                <w:rFonts w:ascii="Times New Roman" w:hAnsi="Times New Roman" w:cs="Times New Roman"/>
              </w:rPr>
              <w:t>F1 Score</w:t>
            </w:r>
          </w:p>
        </w:tc>
      </w:tr>
      <w:tr w:rsidR="002E67F1" w14:paraId="44BF72C9" w14:textId="77777777" w:rsidTr="002E67F1">
        <w:tc>
          <w:tcPr>
            <w:tcW w:w="1870" w:type="dxa"/>
          </w:tcPr>
          <w:p w14:paraId="218EEDE8" w14:textId="4C0F8835" w:rsidR="002E67F1" w:rsidRDefault="002E67F1" w:rsidP="00FD372F">
            <w:pPr>
              <w:spacing w:line="480" w:lineRule="auto"/>
              <w:rPr>
                <w:rFonts w:ascii="Times New Roman" w:hAnsi="Times New Roman" w:cs="Times New Roman"/>
              </w:rPr>
            </w:pPr>
            <w:r>
              <w:rPr>
                <w:rFonts w:ascii="Times New Roman" w:hAnsi="Times New Roman" w:cs="Times New Roman"/>
              </w:rPr>
              <w:t>Single sigma</w:t>
            </w:r>
            <w:r w:rsidR="00BC2238">
              <w:rPr>
                <w:rFonts w:ascii="Times New Roman" w:hAnsi="Times New Roman" w:cs="Times New Roman"/>
              </w:rPr>
              <w:t xml:space="preserve"> (mode=0)</w:t>
            </w:r>
          </w:p>
        </w:tc>
        <w:tc>
          <w:tcPr>
            <w:tcW w:w="1870" w:type="dxa"/>
          </w:tcPr>
          <w:p w14:paraId="0349B121" w14:textId="471C3F6B" w:rsidR="002E67F1" w:rsidRDefault="002E67F1" w:rsidP="00FD372F">
            <w:pPr>
              <w:spacing w:line="480" w:lineRule="auto"/>
              <w:rPr>
                <w:rFonts w:ascii="Times New Roman" w:hAnsi="Times New Roman" w:cs="Times New Roman"/>
              </w:rPr>
            </w:pPr>
            <w:r>
              <w:rPr>
                <w:rFonts w:ascii="Times New Roman" w:hAnsi="Times New Roman" w:cs="Times New Roman"/>
              </w:rPr>
              <w:t>50.4%</w:t>
            </w:r>
          </w:p>
        </w:tc>
        <w:tc>
          <w:tcPr>
            <w:tcW w:w="1870" w:type="dxa"/>
          </w:tcPr>
          <w:p w14:paraId="3D1CFC48" w14:textId="41B4136E" w:rsidR="002E67F1" w:rsidRDefault="002E67F1" w:rsidP="00FD372F">
            <w:pPr>
              <w:spacing w:line="480" w:lineRule="auto"/>
              <w:rPr>
                <w:rFonts w:ascii="Times New Roman" w:hAnsi="Times New Roman" w:cs="Times New Roman"/>
              </w:rPr>
            </w:pPr>
            <w:r>
              <w:rPr>
                <w:rFonts w:ascii="Times New Roman" w:hAnsi="Times New Roman" w:cs="Times New Roman"/>
              </w:rPr>
              <w:t>52.9%</w:t>
            </w:r>
          </w:p>
        </w:tc>
        <w:tc>
          <w:tcPr>
            <w:tcW w:w="1870" w:type="dxa"/>
          </w:tcPr>
          <w:p w14:paraId="1C071FF7" w14:textId="157D200A" w:rsidR="002E67F1" w:rsidRDefault="002E67F1" w:rsidP="00FD372F">
            <w:pPr>
              <w:spacing w:line="480" w:lineRule="auto"/>
              <w:rPr>
                <w:rFonts w:ascii="Times New Roman" w:hAnsi="Times New Roman" w:cs="Times New Roman"/>
              </w:rPr>
            </w:pPr>
            <w:r>
              <w:rPr>
                <w:rFonts w:ascii="Times New Roman" w:hAnsi="Times New Roman" w:cs="Times New Roman"/>
              </w:rPr>
              <w:t>41.5%</w:t>
            </w:r>
          </w:p>
        </w:tc>
        <w:tc>
          <w:tcPr>
            <w:tcW w:w="1870" w:type="dxa"/>
          </w:tcPr>
          <w:p w14:paraId="58620DFC" w14:textId="0D9BE489" w:rsidR="002E67F1" w:rsidRDefault="002E67F1" w:rsidP="00FD372F">
            <w:pPr>
              <w:spacing w:line="480" w:lineRule="auto"/>
              <w:rPr>
                <w:rFonts w:ascii="Times New Roman" w:hAnsi="Times New Roman" w:cs="Times New Roman"/>
              </w:rPr>
            </w:pPr>
            <w:r>
              <w:rPr>
                <w:rFonts w:ascii="Times New Roman" w:hAnsi="Times New Roman" w:cs="Times New Roman"/>
              </w:rPr>
              <w:t>46.5%</w:t>
            </w:r>
          </w:p>
        </w:tc>
      </w:tr>
      <w:tr w:rsidR="002E67F1" w14:paraId="55DA6274" w14:textId="77777777" w:rsidTr="002E67F1">
        <w:tc>
          <w:tcPr>
            <w:tcW w:w="1870" w:type="dxa"/>
          </w:tcPr>
          <w:p w14:paraId="7FA3549E" w14:textId="10B18F1C" w:rsidR="002E67F1" w:rsidRDefault="002E67F1" w:rsidP="00FD372F">
            <w:pPr>
              <w:spacing w:line="480" w:lineRule="auto"/>
              <w:rPr>
                <w:rFonts w:ascii="Times New Roman" w:hAnsi="Times New Roman" w:cs="Times New Roman"/>
              </w:rPr>
            </w:pPr>
            <w:r>
              <w:rPr>
                <w:rFonts w:ascii="Times New Roman" w:hAnsi="Times New Roman" w:cs="Times New Roman"/>
              </w:rPr>
              <w:t>One sigma per RBF node</w:t>
            </w:r>
            <w:r w:rsidR="00BC2238">
              <w:rPr>
                <w:rFonts w:ascii="Times New Roman" w:hAnsi="Times New Roman" w:cs="Times New Roman"/>
              </w:rPr>
              <w:t xml:space="preserve"> (mode=1)</w:t>
            </w:r>
          </w:p>
        </w:tc>
        <w:tc>
          <w:tcPr>
            <w:tcW w:w="1870" w:type="dxa"/>
          </w:tcPr>
          <w:p w14:paraId="37F23C2B" w14:textId="20A598C5" w:rsidR="002E67F1" w:rsidRDefault="002E67F1" w:rsidP="00FD372F">
            <w:pPr>
              <w:spacing w:line="480" w:lineRule="auto"/>
              <w:rPr>
                <w:rFonts w:ascii="Times New Roman" w:hAnsi="Times New Roman" w:cs="Times New Roman"/>
              </w:rPr>
            </w:pPr>
            <w:r>
              <w:rPr>
                <w:rFonts w:ascii="Times New Roman" w:hAnsi="Times New Roman" w:cs="Times New Roman"/>
              </w:rPr>
              <w:t>54.4%</w:t>
            </w:r>
          </w:p>
        </w:tc>
        <w:tc>
          <w:tcPr>
            <w:tcW w:w="1870" w:type="dxa"/>
          </w:tcPr>
          <w:p w14:paraId="62FB0061" w14:textId="54BD822D" w:rsidR="002E67F1" w:rsidRDefault="002E67F1" w:rsidP="00FD372F">
            <w:pPr>
              <w:spacing w:line="480" w:lineRule="auto"/>
              <w:rPr>
                <w:rFonts w:ascii="Times New Roman" w:hAnsi="Times New Roman" w:cs="Times New Roman"/>
              </w:rPr>
            </w:pPr>
            <w:r>
              <w:rPr>
                <w:rFonts w:ascii="Times New Roman" w:hAnsi="Times New Roman" w:cs="Times New Roman"/>
              </w:rPr>
              <w:t>55.5%</w:t>
            </w:r>
          </w:p>
        </w:tc>
        <w:tc>
          <w:tcPr>
            <w:tcW w:w="1870" w:type="dxa"/>
          </w:tcPr>
          <w:p w14:paraId="524A835F" w14:textId="58CAD9EA" w:rsidR="002E67F1" w:rsidRDefault="002E67F1" w:rsidP="00FD372F">
            <w:pPr>
              <w:spacing w:line="480" w:lineRule="auto"/>
              <w:rPr>
                <w:rFonts w:ascii="Times New Roman" w:hAnsi="Times New Roman" w:cs="Times New Roman"/>
              </w:rPr>
            </w:pPr>
            <w:r>
              <w:rPr>
                <w:rFonts w:ascii="Times New Roman" w:hAnsi="Times New Roman" w:cs="Times New Roman"/>
              </w:rPr>
              <w:t>61.5%</w:t>
            </w:r>
          </w:p>
        </w:tc>
        <w:tc>
          <w:tcPr>
            <w:tcW w:w="1870" w:type="dxa"/>
          </w:tcPr>
          <w:p w14:paraId="0F9EB034" w14:textId="73E7EA12" w:rsidR="002E67F1" w:rsidRDefault="002E67F1" w:rsidP="00FD372F">
            <w:pPr>
              <w:spacing w:line="480" w:lineRule="auto"/>
              <w:rPr>
                <w:rFonts w:ascii="Times New Roman" w:hAnsi="Times New Roman" w:cs="Times New Roman"/>
              </w:rPr>
            </w:pPr>
            <w:r>
              <w:rPr>
                <w:rFonts w:ascii="Times New Roman" w:hAnsi="Times New Roman" w:cs="Times New Roman"/>
              </w:rPr>
              <w:t>58.1%</w:t>
            </w:r>
          </w:p>
        </w:tc>
      </w:tr>
      <w:tr w:rsidR="002E67F1" w14:paraId="54C6D6DE" w14:textId="77777777" w:rsidTr="002E67F1">
        <w:tc>
          <w:tcPr>
            <w:tcW w:w="1870" w:type="dxa"/>
          </w:tcPr>
          <w:p w14:paraId="35FFD262" w14:textId="3198EA94" w:rsidR="00BC2238" w:rsidRDefault="002E67F1" w:rsidP="00FD372F">
            <w:pPr>
              <w:spacing w:line="480" w:lineRule="auto"/>
              <w:rPr>
                <w:rFonts w:ascii="Times New Roman" w:hAnsi="Times New Roman" w:cs="Times New Roman"/>
              </w:rPr>
            </w:pPr>
            <w:r>
              <w:rPr>
                <w:rFonts w:ascii="Times New Roman" w:hAnsi="Times New Roman" w:cs="Times New Roman"/>
              </w:rPr>
              <w:t>Full covariance matrix</w:t>
            </w:r>
            <w:r w:rsidR="00BC2238">
              <w:rPr>
                <w:rFonts w:ascii="Times New Roman" w:hAnsi="Times New Roman" w:cs="Times New Roman"/>
              </w:rPr>
              <w:t xml:space="preserve"> (mode=2)</w:t>
            </w:r>
          </w:p>
        </w:tc>
        <w:tc>
          <w:tcPr>
            <w:tcW w:w="1870" w:type="dxa"/>
          </w:tcPr>
          <w:p w14:paraId="3236D610" w14:textId="3E22E396" w:rsidR="002E67F1" w:rsidRDefault="002E67F1" w:rsidP="00FD372F">
            <w:pPr>
              <w:spacing w:line="480" w:lineRule="auto"/>
              <w:rPr>
                <w:rFonts w:ascii="Times New Roman" w:hAnsi="Times New Roman" w:cs="Times New Roman"/>
              </w:rPr>
            </w:pPr>
            <w:r>
              <w:rPr>
                <w:rFonts w:ascii="Times New Roman" w:hAnsi="Times New Roman" w:cs="Times New Roman"/>
              </w:rPr>
              <w:t>53.6%</w:t>
            </w:r>
          </w:p>
        </w:tc>
        <w:tc>
          <w:tcPr>
            <w:tcW w:w="1870" w:type="dxa"/>
          </w:tcPr>
          <w:p w14:paraId="7CBF0331" w14:textId="5E5EEAD6" w:rsidR="002E67F1" w:rsidRDefault="002E67F1" w:rsidP="00FD372F">
            <w:pPr>
              <w:spacing w:line="480" w:lineRule="auto"/>
              <w:rPr>
                <w:rFonts w:ascii="Times New Roman" w:hAnsi="Times New Roman" w:cs="Times New Roman"/>
              </w:rPr>
            </w:pPr>
            <w:r>
              <w:rPr>
                <w:rFonts w:ascii="Times New Roman" w:hAnsi="Times New Roman" w:cs="Times New Roman"/>
              </w:rPr>
              <w:t>54.1%</w:t>
            </w:r>
          </w:p>
        </w:tc>
        <w:tc>
          <w:tcPr>
            <w:tcW w:w="1870" w:type="dxa"/>
          </w:tcPr>
          <w:p w14:paraId="46EA77C5" w14:textId="1E2761AB" w:rsidR="002E67F1" w:rsidRDefault="002E67F1" w:rsidP="00FD372F">
            <w:pPr>
              <w:spacing w:line="480" w:lineRule="auto"/>
              <w:rPr>
                <w:rFonts w:ascii="Times New Roman" w:hAnsi="Times New Roman" w:cs="Times New Roman"/>
              </w:rPr>
            </w:pPr>
            <w:r>
              <w:rPr>
                <w:rFonts w:ascii="Times New Roman" w:hAnsi="Times New Roman" w:cs="Times New Roman"/>
              </w:rPr>
              <w:t>70.7%</w:t>
            </w:r>
          </w:p>
        </w:tc>
        <w:tc>
          <w:tcPr>
            <w:tcW w:w="1870" w:type="dxa"/>
          </w:tcPr>
          <w:p w14:paraId="2C019BE8" w14:textId="3EED5607" w:rsidR="002E67F1" w:rsidRDefault="002E67F1" w:rsidP="00FD372F">
            <w:pPr>
              <w:spacing w:line="480" w:lineRule="auto"/>
              <w:rPr>
                <w:rFonts w:ascii="Times New Roman" w:hAnsi="Times New Roman" w:cs="Times New Roman"/>
              </w:rPr>
            </w:pPr>
            <w:r>
              <w:rPr>
                <w:rFonts w:ascii="Times New Roman" w:hAnsi="Times New Roman" w:cs="Times New Roman"/>
              </w:rPr>
              <w:t>61%</w:t>
            </w:r>
          </w:p>
        </w:tc>
      </w:tr>
    </w:tbl>
    <w:p w14:paraId="4042B4FA" w14:textId="652EAACB" w:rsidR="003D35D7" w:rsidRDefault="003D35D7" w:rsidP="00FD372F">
      <w:pPr>
        <w:spacing w:line="480" w:lineRule="auto"/>
        <w:rPr>
          <w:rFonts w:ascii="Times New Roman" w:hAnsi="Times New Roman" w:cs="Times New Roman"/>
        </w:rPr>
      </w:pPr>
    </w:p>
    <w:p w14:paraId="4A5B0ABB" w14:textId="0ED8F6D2" w:rsidR="003D35D7" w:rsidRDefault="003D35D7" w:rsidP="00487BD7">
      <w:pPr>
        <w:spacing w:line="480" w:lineRule="auto"/>
        <w:ind w:left="360"/>
        <w:rPr>
          <w:rFonts w:ascii="Times New Roman" w:hAnsi="Times New Roman" w:cs="Times New Roman"/>
        </w:rPr>
      </w:pPr>
      <w:r>
        <w:rPr>
          <w:rFonts w:ascii="Times New Roman" w:hAnsi="Times New Roman" w:cs="Times New Roman"/>
        </w:rPr>
        <w:tab/>
        <w:t xml:space="preserve">From the loss curves, we can see the first two modes have a somewhat consistent learning rate, where they experienced a plateau mid training. </w:t>
      </w:r>
      <w:r w:rsidR="00D01F62">
        <w:rPr>
          <w:rFonts w:ascii="Times New Roman" w:hAnsi="Times New Roman" w:cs="Times New Roman"/>
        </w:rPr>
        <w:t>While the last mode had quite a choppy error curve.</w:t>
      </w:r>
      <w:r w:rsidR="00BB2B5F">
        <w:rPr>
          <w:rFonts w:ascii="Times New Roman" w:hAnsi="Times New Roman" w:cs="Times New Roman"/>
        </w:rPr>
        <w:t xml:space="preserve"> When looking at the confusion matrices and their associated scores, the best accuracy came from mode=1. </w:t>
      </w:r>
      <w:r w:rsidR="00D01F62">
        <w:rPr>
          <w:rFonts w:ascii="Times New Roman" w:hAnsi="Times New Roman" w:cs="Times New Roman"/>
        </w:rPr>
        <w:t xml:space="preserve"> </w:t>
      </w:r>
      <w:r w:rsidR="00FC175A">
        <w:rPr>
          <w:rFonts w:ascii="Times New Roman" w:hAnsi="Times New Roman" w:cs="Times New Roman"/>
        </w:rPr>
        <w:t xml:space="preserve">The scores on mode=2 seem to be decent, but I am unsure these scores are particularly good because when you look at the confusion matrix, it looks like it tried to predict more leaning on everyone who has glaucoma is getting worse, despite the distribution of the data being somewhat equal. </w:t>
      </w:r>
      <w:r w:rsidR="007E6929">
        <w:rPr>
          <w:rFonts w:ascii="Times New Roman" w:hAnsi="Times New Roman" w:cs="Times New Roman"/>
        </w:rPr>
        <w:t xml:space="preserve">Either way, the performance of all of the models are not really too much better than tossing a coin on this one. </w:t>
      </w:r>
      <w:r w:rsidR="00487BD7">
        <w:rPr>
          <w:rFonts w:ascii="Times New Roman" w:hAnsi="Times New Roman" w:cs="Times New Roman"/>
        </w:rPr>
        <w:t>My theor</w:t>
      </w:r>
      <w:r w:rsidR="000E60B3">
        <w:rPr>
          <w:rFonts w:ascii="Times New Roman" w:hAnsi="Times New Roman" w:cs="Times New Roman"/>
        </w:rPr>
        <w:t>y</w:t>
      </w:r>
      <w:r w:rsidR="00487BD7">
        <w:rPr>
          <w:rFonts w:ascii="Times New Roman" w:hAnsi="Times New Roman" w:cs="Times New Roman"/>
        </w:rPr>
        <w:t xml:space="preserve"> of why the RBF was not finding a particularly good solution with this formulation is due to trying to utilize the same 12d feature set to obtain the same verified clusters. </w:t>
      </w:r>
      <w:r w:rsidR="00CD1D3C">
        <w:rPr>
          <w:rFonts w:ascii="Times New Roman" w:hAnsi="Times New Roman" w:cs="Times New Roman"/>
        </w:rPr>
        <w:t xml:space="preserve">Because of this, I want to craft a smaller feature set that has variables that are more in tune with </w:t>
      </w:r>
      <w:r w:rsidR="002F7F19">
        <w:rPr>
          <w:rFonts w:ascii="Times New Roman" w:hAnsi="Times New Roman" w:cs="Times New Roman"/>
        </w:rPr>
        <w:t xml:space="preserve">how we </w:t>
      </w:r>
      <w:r w:rsidR="00CD1D3C">
        <w:rPr>
          <w:rFonts w:ascii="Times New Roman" w:hAnsi="Times New Roman" w:cs="Times New Roman"/>
        </w:rPr>
        <w:t>defin</w:t>
      </w:r>
      <w:r w:rsidR="002F7F19">
        <w:rPr>
          <w:rFonts w:ascii="Times New Roman" w:hAnsi="Times New Roman" w:cs="Times New Roman"/>
        </w:rPr>
        <w:t>e</w:t>
      </w:r>
      <w:r w:rsidR="00CD1D3C">
        <w:rPr>
          <w:rFonts w:ascii="Times New Roman" w:hAnsi="Times New Roman" w:cs="Times New Roman"/>
        </w:rPr>
        <w:t xml:space="preserve"> what progression is</w:t>
      </w:r>
      <w:r w:rsidR="002F7F19">
        <w:rPr>
          <w:rFonts w:ascii="Times New Roman" w:hAnsi="Times New Roman" w:cs="Times New Roman"/>
        </w:rPr>
        <w:t xml:space="preserve"> in this </w:t>
      </w:r>
      <w:r w:rsidR="00507798">
        <w:rPr>
          <w:rFonts w:ascii="Times New Roman" w:hAnsi="Times New Roman" w:cs="Times New Roman"/>
        </w:rPr>
        <w:t>dataset</w:t>
      </w:r>
      <w:r w:rsidR="00CD1D3C">
        <w:rPr>
          <w:rFonts w:ascii="Times New Roman" w:hAnsi="Times New Roman" w:cs="Times New Roman"/>
        </w:rPr>
        <w:t>.</w:t>
      </w:r>
      <w:r w:rsidR="00C55532">
        <w:rPr>
          <w:rFonts w:ascii="Times New Roman" w:hAnsi="Times New Roman" w:cs="Times New Roman"/>
        </w:rPr>
        <w:t xml:space="preserve"> </w:t>
      </w:r>
      <w:r w:rsidR="00317F49">
        <w:rPr>
          <w:rFonts w:ascii="Times New Roman" w:hAnsi="Times New Roman" w:cs="Times New Roman"/>
        </w:rPr>
        <w:t xml:space="preserve">Since, before we had verified clusters, using a new feature set is going to mean those verified clusters are no longer going to be </w:t>
      </w:r>
      <w:r w:rsidR="008648DF">
        <w:rPr>
          <w:rFonts w:ascii="Times New Roman" w:hAnsi="Times New Roman" w:cs="Times New Roman"/>
        </w:rPr>
        <w:t>a part</w:t>
      </w:r>
      <w:r w:rsidR="00317F49">
        <w:rPr>
          <w:rFonts w:ascii="Times New Roman" w:hAnsi="Times New Roman" w:cs="Times New Roman"/>
        </w:rPr>
        <w:t xml:space="preserve"> of this experiment. </w:t>
      </w:r>
      <w:r w:rsidR="008648DF">
        <w:rPr>
          <w:rFonts w:ascii="Times New Roman" w:hAnsi="Times New Roman" w:cs="Times New Roman"/>
        </w:rPr>
        <w:t xml:space="preserve">This means I can’t just assume that K=3 is going to work, so this time we will train 30 different </w:t>
      </w:r>
      <w:r w:rsidR="008648DF">
        <w:rPr>
          <w:rFonts w:ascii="Times New Roman" w:hAnsi="Times New Roman" w:cs="Times New Roman"/>
        </w:rPr>
        <w:lastRenderedPageBreak/>
        <w:t>models from K=</w:t>
      </w:r>
      <w:r w:rsidR="00B036D5">
        <w:rPr>
          <w:rFonts w:ascii="Times New Roman" w:hAnsi="Times New Roman" w:cs="Times New Roman"/>
        </w:rPr>
        <w:t>1</w:t>
      </w:r>
      <w:r w:rsidR="00B036D5" w:rsidRPr="00B036D5">
        <w:rPr>
          <w:rFonts w:ascii="Times New Roman" w:hAnsi="Times New Roman" w:cs="Times New Roman"/>
        </w:rPr>
        <w:sym w:font="Wingdings" w:char="F0E0"/>
      </w:r>
      <w:r w:rsidR="008648DF">
        <w:rPr>
          <w:rFonts w:ascii="Times New Roman" w:hAnsi="Times New Roman" w:cs="Times New Roman"/>
        </w:rPr>
        <w:t>30</w:t>
      </w:r>
      <w:r w:rsidR="00946D3B">
        <w:rPr>
          <w:rFonts w:ascii="Times New Roman" w:hAnsi="Times New Roman" w:cs="Times New Roman"/>
        </w:rPr>
        <w:t xml:space="preserve"> and pick the</w:t>
      </w:r>
      <w:r w:rsidR="00702022">
        <w:rPr>
          <w:rFonts w:ascii="Times New Roman" w:hAnsi="Times New Roman" w:cs="Times New Roman"/>
        </w:rPr>
        <w:t xml:space="preserve"> model that has the highest F1 score</w:t>
      </w:r>
      <w:r w:rsidR="000F0589">
        <w:rPr>
          <w:rFonts w:ascii="Times New Roman" w:hAnsi="Times New Roman" w:cs="Times New Roman"/>
        </w:rPr>
        <w:t xml:space="preserve"> on the testing data</w:t>
      </w:r>
      <w:r w:rsidR="008648DF">
        <w:rPr>
          <w:rFonts w:ascii="Times New Roman" w:hAnsi="Times New Roman" w:cs="Times New Roman"/>
        </w:rPr>
        <w:t>.</w:t>
      </w:r>
      <w:r w:rsidR="008335AA">
        <w:rPr>
          <w:rFonts w:ascii="Times New Roman" w:hAnsi="Times New Roman" w:cs="Times New Roman"/>
        </w:rPr>
        <w:t xml:space="preserve"> </w:t>
      </w:r>
      <w:r w:rsidR="001A31DF">
        <w:rPr>
          <w:rFonts w:ascii="Times New Roman" w:hAnsi="Times New Roman" w:cs="Times New Roman"/>
        </w:rPr>
        <w:t>Also,</w:t>
      </w:r>
      <w:r w:rsidR="008335AA">
        <w:rPr>
          <w:rFonts w:ascii="Times New Roman" w:hAnsi="Times New Roman" w:cs="Times New Roman"/>
        </w:rPr>
        <w:t xml:space="preserve"> because the last experiment the covariance mode=1 showed the most stable/promising results, </w:t>
      </w:r>
      <w:r w:rsidR="00061091">
        <w:rPr>
          <w:rFonts w:ascii="Times New Roman" w:hAnsi="Times New Roman" w:cs="Times New Roman"/>
        </w:rPr>
        <w:t>I</w:t>
      </w:r>
      <w:r w:rsidR="008335AA">
        <w:rPr>
          <w:rFonts w:ascii="Times New Roman" w:hAnsi="Times New Roman" w:cs="Times New Roman"/>
        </w:rPr>
        <w:t xml:space="preserve"> will </w:t>
      </w:r>
      <w:r w:rsidR="00061091">
        <w:rPr>
          <w:rFonts w:ascii="Times New Roman" w:hAnsi="Times New Roman" w:cs="Times New Roman"/>
        </w:rPr>
        <w:t>select this</w:t>
      </w:r>
      <w:r w:rsidR="008335AA">
        <w:rPr>
          <w:rFonts w:ascii="Times New Roman" w:hAnsi="Times New Roman" w:cs="Times New Roman"/>
        </w:rPr>
        <w:t xml:space="preserve"> </w:t>
      </w:r>
      <w:r w:rsidR="003F66ED">
        <w:rPr>
          <w:rFonts w:ascii="Times New Roman" w:hAnsi="Times New Roman" w:cs="Times New Roman"/>
        </w:rPr>
        <w:t xml:space="preserve">mode </w:t>
      </w:r>
      <w:r w:rsidR="008335AA">
        <w:rPr>
          <w:rFonts w:ascii="Times New Roman" w:hAnsi="Times New Roman" w:cs="Times New Roman"/>
        </w:rPr>
        <w:t>for this experiment. All other hyperparameters are going to remain the same.</w:t>
      </w:r>
      <w:r w:rsidR="00F36403">
        <w:rPr>
          <w:rFonts w:ascii="Times New Roman" w:hAnsi="Times New Roman" w:cs="Times New Roman"/>
        </w:rPr>
        <w:t xml:space="preserve"> </w:t>
      </w:r>
      <w:r w:rsidR="00863F40">
        <w:rPr>
          <w:rFonts w:ascii="Times New Roman" w:hAnsi="Times New Roman" w:cs="Times New Roman"/>
        </w:rPr>
        <w:t>The new feature set is going to include some of the same features from the initial 12d feature set while also bringing in 3 features from the OCT imaging machines that actually define progression, and 2 features that indicate higher risks of progression (age and acuity=what stage of glaucoma is the patient at)</w:t>
      </w:r>
      <w:r w:rsidR="009F2362">
        <w:rPr>
          <w:rFonts w:ascii="Times New Roman" w:hAnsi="Times New Roman" w:cs="Times New Roman"/>
        </w:rPr>
        <w:t>, this feature set has 9 dimension</w:t>
      </w:r>
      <w:r w:rsidR="007379B6">
        <w:rPr>
          <w:rFonts w:ascii="Times New Roman" w:hAnsi="Times New Roman" w:cs="Times New Roman"/>
        </w:rPr>
        <w:t>s</w:t>
      </w:r>
      <w:r w:rsidR="00863F40">
        <w:rPr>
          <w:rFonts w:ascii="Times New Roman" w:hAnsi="Times New Roman" w:cs="Times New Roman"/>
        </w:rPr>
        <w:t>.</w:t>
      </w:r>
      <w:r w:rsidR="00ED5C6F">
        <w:rPr>
          <w:rFonts w:ascii="Times New Roman" w:hAnsi="Times New Roman" w:cs="Times New Roman"/>
        </w:rPr>
        <w:t xml:space="preserve"> </w:t>
      </w:r>
      <w:r w:rsidR="00EC7224">
        <w:rPr>
          <w:rFonts w:ascii="Times New Roman" w:hAnsi="Times New Roman" w:cs="Times New Roman"/>
        </w:rPr>
        <w:t>Here is the results of the experiment:</w:t>
      </w:r>
    </w:p>
    <w:p w14:paraId="513EED1D" w14:textId="776C19C3" w:rsidR="00072FEA" w:rsidRDefault="00072FEA" w:rsidP="00072FEA">
      <w:pPr>
        <w:spacing w:line="480" w:lineRule="auto"/>
        <w:ind w:left="360"/>
        <w:jc w:val="center"/>
        <w:rPr>
          <w:rFonts w:ascii="Times New Roman" w:hAnsi="Times New Roman" w:cs="Times New Roman"/>
        </w:rPr>
      </w:pPr>
      <w:r>
        <w:rPr>
          <w:rFonts w:ascii="Times New Roman" w:hAnsi="Times New Roman" w:cs="Times New Roman"/>
          <w:noProof/>
        </w:rPr>
        <w:drawing>
          <wp:inline distT="0" distB="0" distL="0" distR="0" wp14:anchorId="1A1F1287" wp14:editId="77B61D52">
            <wp:extent cx="2867377" cy="2150533"/>
            <wp:effectExtent l="0" t="0" r="3175" b="0"/>
            <wp:docPr id="33" name="Picture 3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graph with a li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68098" cy="2151074"/>
                    </a:xfrm>
                    <a:prstGeom prst="rect">
                      <a:avLst/>
                    </a:prstGeom>
                  </pic:spPr>
                </pic:pic>
              </a:graphicData>
            </a:graphic>
          </wp:inline>
        </w:drawing>
      </w:r>
    </w:p>
    <w:p w14:paraId="092537DE" w14:textId="5AFFBA0C" w:rsidR="00072FEA" w:rsidRDefault="00072FEA" w:rsidP="00072FEA">
      <w:pPr>
        <w:spacing w:line="480" w:lineRule="auto"/>
        <w:ind w:left="360"/>
        <w:jc w:val="center"/>
        <w:rPr>
          <w:rFonts w:ascii="Times New Roman" w:hAnsi="Times New Roman" w:cs="Times New Roman"/>
        </w:rPr>
      </w:pPr>
      <w:r>
        <w:rPr>
          <w:rFonts w:ascii="Times New Roman" w:hAnsi="Times New Roman" w:cs="Times New Roman"/>
          <w:noProof/>
        </w:rPr>
        <w:drawing>
          <wp:inline distT="0" distB="0" distL="0" distR="0" wp14:anchorId="3DA277E7" wp14:editId="5BFABC88">
            <wp:extent cx="4086577" cy="3064933"/>
            <wp:effectExtent l="0" t="0" r="3175" b="0"/>
            <wp:docPr id="34" name="Picture 34"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diagram of a confusion matrix&#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86577" cy="3064933"/>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1782"/>
        <w:gridCol w:w="1814"/>
        <w:gridCol w:w="1812"/>
        <w:gridCol w:w="1791"/>
        <w:gridCol w:w="1791"/>
      </w:tblGrid>
      <w:tr w:rsidR="00E60470" w14:paraId="1F610B44" w14:textId="77777777" w:rsidTr="00E60470">
        <w:tc>
          <w:tcPr>
            <w:tcW w:w="1870" w:type="dxa"/>
          </w:tcPr>
          <w:p w14:paraId="222B9A06" w14:textId="77777777" w:rsidR="00E60470" w:rsidRDefault="00E60470" w:rsidP="00E60470">
            <w:pPr>
              <w:spacing w:line="480" w:lineRule="auto"/>
              <w:rPr>
                <w:rFonts w:ascii="Times New Roman" w:hAnsi="Times New Roman" w:cs="Times New Roman"/>
              </w:rPr>
            </w:pPr>
          </w:p>
        </w:tc>
        <w:tc>
          <w:tcPr>
            <w:tcW w:w="1870" w:type="dxa"/>
          </w:tcPr>
          <w:p w14:paraId="7DC089B4" w14:textId="08695DA9" w:rsidR="00E60470" w:rsidRDefault="00E60470" w:rsidP="00E60470">
            <w:pPr>
              <w:spacing w:line="480" w:lineRule="auto"/>
              <w:rPr>
                <w:rFonts w:ascii="Times New Roman" w:hAnsi="Times New Roman" w:cs="Times New Roman"/>
              </w:rPr>
            </w:pPr>
            <w:r>
              <w:rPr>
                <w:rFonts w:ascii="Times New Roman" w:hAnsi="Times New Roman" w:cs="Times New Roman"/>
              </w:rPr>
              <w:t>Accuracy</w:t>
            </w:r>
          </w:p>
        </w:tc>
        <w:tc>
          <w:tcPr>
            <w:tcW w:w="1870" w:type="dxa"/>
          </w:tcPr>
          <w:p w14:paraId="5E6FC110" w14:textId="2C16A8DE" w:rsidR="00E60470" w:rsidRDefault="00E60470" w:rsidP="00E60470">
            <w:pPr>
              <w:spacing w:line="480" w:lineRule="auto"/>
              <w:rPr>
                <w:rFonts w:ascii="Times New Roman" w:hAnsi="Times New Roman" w:cs="Times New Roman"/>
              </w:rPr>
            </w:pPr>
            <w:r>
              <w:rPr>
                <w:rFonts w:ascii="Times New Roman" w:hAnsi="Times New Roman" w:cs="Times New Roman"/>
              </w:rPr>
              <w:t>Precision</w:t>
            </w:r>
          </w:p>
        </w:tc>
        <w:tc>
          <w:tcPr>
            <w:tcW w:w="1870" w:type="dxa"/>
          </w:tcPr>
          <w:p w14:paraId="004E7AA1" w14:textId="4C156CF1" w:rsidR="00E60470" w:rsidRDefault="00E60470" w:rsidP="00E60470">
            <w:pPr>
              <w:spacing w:line="480" w:lineRule="auto"/>
              <w:rPr>
                <w:rFonts w:ascii="Times New Roman" w:hAnsi="Times New Roman" w:cs="Times New Roman"/>
              </w:rPr>
            </w:pPr>
            <w:r>
              <w:rPr>
                <w:rFonts w:ascii="Times New Roman" w:hAnsi="Times New Roman" w:cs="Times New Roman"/>
              </w:rPr>
              <w:t xml:space="preserve">Recall </w:t>
            </w:r>
          </w:p>
        </w:tc>
        <w:tc>
          <w:tcPr>
            <w:tcW w:w="1870" w:type="dxa"/>
          </w:tcPr>
          <w:p w14:paraId="5DC3109C" w14:textId="6003CD2F" w:rsidR="00E60470" w:rsidRDefault="00E60470" w:rsidP="00E60470">
            <w:pPr>
              <w:spacing w:line="480" w:lineRule="auto"/>
              <w:rPr>
                <w:rFonts w:ascii="Times New Roman" w:hAnsi="Times New Roman" w:cs="Times New Roman"/>
              </w:rPr>
            </w:pPr>
            <w:r>
              <w:rPr>
                <w:rFonts w:ascii="Times New Roman" w:hAnsi="Times New Roman" w:cs="Times New Roman"/>
              </w:rPr>
              <w:t>F1</w:t>
            </w:r>
          </w:p>
        </w:tc>
      </w:tr>
      <w:tr w:rsidR="00E60470" w14:paraId="0A682EA0" w14:textId="77777777" w:rsidTr="00E60470">
        <w:tc>
          <w:tcPr>
            <w:tcW w:w="1870" w:type="dxa"/>
          </w:tcPr>
          <w:p w14:paraId="68F9E25A" w14:textId="773264E3" w:rsidR="00E60470" w:rsidRDefault="00E60470" w:rsidP="00E60470">
            <w:pPr>
              <w:spacing w:line="480" w:lineRule="auto"/>
              <w:rPr>
                <w:rFonts w:ascii="Times New Roman" w:hAnsi="Times New Roman" w:cs="Times New Roman"/>
              </w:rPr>
            </w:pPr>
            <w:r>
              <w:rPr>
                <w:rFonts w:ascii="Times New Roman" w:hAnsi="Times New Roman" w:cs="Times New Roman"/>
              </w:rPr>
              <w:t>RBF; k=18</w:t>
            </w:r>
          </w:p>
        </w:tc>
        <w:tc>
          <w:tcPr>
            <w:tcW w:w="1870" w:type="dxa"/>
          </w:tcPr>
          <w:p w14:paraId="556D8ECE" w14:textId="4C1EC77F" w:rsidR="00E60470" w:rsidRDefault="00E60470" w:rsidP="00E60470">
            <w:pPr>
              <w:spacing w:line="480" w:lineRule="auto"/>
              <w:rPr>
                <w:rFonts w:ascii="Times New Roman" w:hAnsi="Times New Roman" w:cs="Times New Roman"/>
              </w:rPr>
            </w:pPr>
            <w:r>
              <w:rPr>
                <w:rFonts w:ascii="Times New Roman" w:hAnsi="Times New Roman" w:cs="Times New Roman"/>
              </w:rPr>
              <w:t>61.6%</w:t>
            </w:r>
          </w:p>
        </w:tc>
        <w:tc>
          <w:tcPr>
            <w:tcW w:w="1870" w:type="dxa"/>
          </w:tcPr>
          <w:p w14:paraId="670C5531" w14:textId="25CC12F4" w:rsidR="00E60470" w:rsidRDefault="00E60470" w:rsidP="00E60470">
            <w:pPr>
              <w:spacing w:line="480" w:lineRule="auto"/>
              <w:rPr>
                <w:rFonts w:ascii="Times New Roman" w:hAnsi="Times New Roman" w:cs="Times New Roman"/>
              </w:rPr>
            </w:pPr>
            <w:r>
              <w:rPr>
                <w:rFonts w:ascii="Times New Roman" w:hAnsi="Times New Roman" w:cs="Times New Roman"/>
              </w:rPr>
              <w:t>60.2%</w:t>
            </w:r>
          </w:p>
        </w:tc>
        <w:tc>
          <w:tcPr>
            <w:tcW w:w="1870" w:type="dxa"/>
          </w:tcPr>
          <w:p w14:paraId="5F2D2944" w14:textId="5E72D44D" w:rsidR="00E60470" w:rsidRDefault="00E60470" w:rsidP="00E60470">
            <w:pPr>
              <w:spacing w:line="480" w:lineRule="auto"/>
              <w:rPr>
                <w:rFonts w:ascii="Times New Roman" w:hAnsi="Times New Roman" w:cs="Times New Roman"/>
              </w:rPr>
            </w:pPr>
            <w:r>
              <w:rPr>
                <w:rFonts w:ascii="Times New Roman" w:hAnsi="Times New Roman" w:cs="Times New Roman"/>
              </w:rPr>
              <w:t>76.9%</w:t>
            </w:r>
          </w:p>
        </w:tc>
        <w:tc>
          <w:tcPr>
            <w:tcW w:w="1870" w:type="dxa"/>
          </w:tcPr>
          <w:p w14:paraId="62950831" w14:textId="2CD54B17" w:rsidR="00E60470" w:rsidRDefault="00E60470" w:rsidP="00E60470">
            <w:pPr>
              <w:spacing w:line="480" w:lineRule="auto"/>
              <w:rPr>
                <w:rFonts w:ascii="Times New Roman" w:hAnsi="Times New Roman" w:cs="Times New Roman"/>
              </w:rPr>
            </w:pPr>
            <w:r>
              <w:rPr>
                <w:rFonts w:ascii="Times New Roman" w:hAnsi="Times New Roman" w:cs="Times New Roman"/>
              </w:rPr>
              <w:t>67.6%</w:t>
            </w:r>
          </w:p>
        </w:tc>
      </w:tr>
    </w:tbl>
    <w:p w14:paraId="3DC1A9D0" w14:textId="0DB2B558" w:rsidR="00D22BD7" w:rsidRDefault="00D22BD7" w:rsidP="00D22BD7">
      <w:pPr>
        <w:spacing w:line="480" w:lineRule="auto"/>
        <w:rPr>
          <w:rFonts w:ascii="Times New Roman" w:hAnsi="Times New Roman" w:cs="Times New Roman"/>
        </w:rPr>
      </w:pPr>
    </w:p>
    <w:p w14:paraId="1BE3B90D" w14:textId="16117041" w:rsidR="00D22BD7" w:rsidRDefault="00D22BD7" w:rsidP="00D22BD7">
      <w:pPr>
        <w:spacing w:line="480" w:lineRule="auto"/>
        <w:rPr>
          <w:rFonts w:ascii="Times New Roman" w:hAnsi="Times New Roman" w:cs="Times New Roman"/>
        </w:rPr>
      </w:pPr>
      <w:r>
        <w:rPr>
          <w:rFonts w:ascii="Times New Roman" w:hAnsi="Times New Roman" w:cs="Times New Roman"/>
        </w:rPr>
        <w:tab/>
        <w:t xml:space="preserve">The model that was performed with the best F1 score was one with 18 different RBF nodes in the hidden layer. </w:t>
      </w:r>
      <w:r w:rsidR="00101753">
        <w:rPr>
          <w:rFonts w:ascii="Times New Roman" w:hAnsi="Times New Roman" w:cs="Times New Roman"/>
        </w:rPr>
        <w:t xml:space="preserve">It was nice to see that we were able to obtain a score that was better than simply just flipping a coin. </w:t>
      </w:r>
      <w:r w:rsidR="00B81351">
        <w:rPr>
          <w:rFonts w:ascii="Times New Roman" w:hAnsi="Times New Roman" w:cs="Times New Roman"/>
        </w:rPr>
        <w:t xml:space="preserve">However, this is still underwhelming for being a reliable indication of whether someone is going to experience glaucomatous progression. I could do similar experiments, where I mess with the parameters and feature vector, however before I formalized my experiments, I was exploring different parameter setups, and no models could do better than this one. </w:t>
      </w:r>
      <w:r w:rsidR="00451278">
        <w:rPr>
          <w:rFonts w:ascii="Times New Roman" w:hAnsi="Times New Roman" w:cs="Times New Roman"/>
        </w:rPr>
        <w:t>Well,</w:t>
      </w:r>
      <w:r w:rsidR="00B81351">
        <w:rPr>
          <w:rFonts w:ascii="Times New Roman" w:hAnsi="Times New Roman" w:cs="Times New Roman"/>
        </w:rPr>
        <w:t xml:space="preserve"> there was one model that was able to get around a 70% accuracy, but that model had access to the current progression status, which I determined is kind of cheating, because if the model knows this person is already experiencing progression it makes it much easier to say with confidence they will experience progression in the next 6 months. </w:t>
      </w:r>
    </w:p>
    <w:p w14:paraId="32FA14C3" w14:textId="77777777" w:rsidR="007A183B" w:rsidRPr="00E60470" w:rsidRDefault="007A183B" w:rsidP="00D22BD7">
      <w:pPr>
        <w:spacing w:line="480" w:lineRule="auto"/>
        <w:rPr>
          <w:rFonts w:ascii="Times New Roman" w:hAnsi="Times New Roman" w:cs="Times New Roman"/>
        </w:rPr>
      </w:pPr>
    </w:p>
    <w:p w14:paraId="547C844A" w14:textId="1817BAF0" w:rsidR="0019674A" w:rsidRPr="0019674A" w:rsidRDefault="00C93ED9" w:rsidP="0019674A">
      <w:pPr>
        <w:pStyle w:val="ListParagraph"/>
        <w:numPr>
          <w:ilvl w:val="0"/>
          <w:numId w:val="1"/>
        </w:numPr>
        <w:spacing w:line="480" w:lineRule="auto"/>
        <w:rPr>
          <w:rFonts w:ascii="Times New Roman" w:hAnsi="Times New Roman" w:cs="Times New Roman"/>
          <w:sz w:val="28"/>
          <w:szCs w:val="28"/>
        </w:rPr>
      </w:pPr>
      <w:r w:rsidRPr="00C93ED9">
        <w:rPr>
          <w:rFonts w:ascii="Times New Roman" w:hAnsi="Times New Roman" w:cs="Times New Roman"/>
          <w:sz w:val="28"/>
          <w:szCs w:val="28"/>
        </w:rPr>
        <w:t>Reflection:</w:t>
      </w:r>
    </w:p>
    <w:p w14:paraId="4BA9EA4B" w14:textId="2C6A812F" w:rsidR="00C93ED9" w:rsidRDefault="00640504" w:rsidP="00877242">
      <w:pPr>
        <w:spacing w:line="480" w:lineRule="auto"/>
        <w:ind w:firstLine="360"/>
        <w:rPr>
          <w:rFonts w:ascii="Times New Roman" w:hAnsi="Times New Roman" w:cs="Times New Roman"/>
        </w:rPr>
      </w:pPr>
      <w:r>
        <w:rPr>
          <w:rFonts w:ascii="Times New Roman" w:hAnsi="Times New Roman" w:cs="Times New Roman"/>
        </w:rPr>
        <w:t xml:space="preserve">In this project, we explored the inner workings of a radial basis function neural network. </w:t>
      </w:r>
      <w:r w:rsidR="00877242">
        <w:rPr>
          <w:rFonts w:ascii="Times New Roman" w:hAnsi="Times New Roman" w:cs="Times New Roman"/>
        </w:rPr>
        <w:t xml:space="preserve">We provided context to what the radial basis function network actually is, and how it could possibly be a good tool to solve a novel </w:t>
      </w:r>
      <w:r w:rsidR="00724458">
        <w:rPr>
          <w:rFonts w:ascii="Times New Roman" w:hAnsi="Times New Roman" w:cs="Times New Roman"/>
        </w:rPr>
        <w:t xml:space="preserve">glaucoma </w:t>
      </w:r>
      <w:r w:rsidR="00877242">
        <w:rPr>
          <w:rFonts w:ascii="Times New Roman" w:hAnsi="Times New Roman" w:cs="Times New Roman"/>
        </w:rPr>
        <w:t xml:space="preserve">problem. </w:t>
      </w:r>
      <w:r w:rsidR="00B84AFC">
        <w:rPr>
          <w:rFonts w:ascii="Times New Roman" w:hAnsi="Times New Roman" w:cs="Times New Roman"/>
        </w:rPr>
        <w:t>We then implemented the radial basis function in Python utilizing libraries such as PyTorch and NumPy</w:t>
      </w:r>
      <w:r w:rsidR="00F355BD">
        <w:rPr>
          <w:rFonts w:ascii="Times New Roman" w:hAnsi="Times New Roman" w:cs="Times New Roman"/>
        </w:rPr>
        <w:t>, creating a nice module that had many different capabilities</w:t>
      </w:r>
      <w:r w:rsidR="00BD5602">
        <w:rPr>
          <w:rFonts w:ascii="Times New Roman" w:hAnsi="Times New Roman" w:cs="Times New Roman"/>
        </w:rPr>
        <w:t xml:space="preserve"> presented to the user.</w:t>
      </w:r>
      <w:r w:rsidR="000D156E">
        <w:rPr>
          <w:rFonts w:ascii="Times New Roman" w:hAnsi="Times New Roman" w:cs="Times New Roman"/>
        </w:rPr>
        <w:t xml:space="preserve"> After creating a sanity check dataset, the RBF module was tested to ensure it was working properly. </w:t>
      </w:r>
      <w:r w:rsidR="007A60C1">
        <w:rPr>
          <w:rFonts w:ascii="Times New Roman" w:hAnsi="Times New Roman" w:cs="Times New Roman"/>
        </w:rPr>
        <w:t>Strangely enough, the sanity check process took the longest because I was making sure everything was inline, with few bugs and instabilities</w:t>
      </w:r>
      <w:r w:rsidR="00BC4E07">
        <w:rPr>
          <w:rFonts w:ascii="Times New Roman" w:hAnsi="Times New Roman" w:cs="Times New Roman"/>
        </w:rPr>
        <w:t xml:space="preserve">, that way I could train my RBF in obscure ways if I wanted to (i.e. the sanity check </w:t>
      </w:r>
      <w:r w:rsidR="00BC4E07">
        <w:rPr>
          <w:rFonts w:ascii="Times New Roman" w:hAnsi="Times New Roman" w:cs="Times New Roman"/>
        </w:rPr>
        <w:lastRenderedPageBreak/>
        <w:t>where I had k=1)</w:t>
      </w:r>
      <w:r w:rsidR="007A60C1">
        <w:rPr>
          <w:rFonts w:ascii="Times New Roman" w:hAnsi="Times New Roman" w:cs="Times New Roman"/>
        </w:rPr>
        <w:t>.</w:t>
      </w:r>
      <w:r w:rsidR="00BC4E07">
        <w:rPr>
          <w:rFonts w:ascii="Times New Roman" w:hAnsi="Times New Roman" w:cs="Times New Roman"/>
        </w:rPr>
        <w:t xml:space="preserve"> After doing the sanity check process, fixing bugs, and running formal experiments, we decided to try and tackle the novel problem of predicting future glaucomatous progression.</w:t>
      </w:r>
      <w:r w:rsidR="0092662A">
        <w:rPr>
          <w:rFonts w:ascii="Times New Roman" w:hAnsi="Times New Roman" w:cs="Times New Roman"/>
        </w:rPr>
        <w:t xml:space="preserve"> The results of utilizing the RBF on the progression problem, w</w:t>
      </w:r>
      <w:r w:rsidR="00D96D62">
        <w:rPr>
          <w:rFonts w:ascii="Times New Roman" w:hAnsi="Times New Roman" w:cs="Times New Roman"/>
        </w:rPr>
        <w:t>ere</w:t>
      </w:r>
      <w:r w:rsidR="0092662A">
        <w:rPr>
          <w:rFonts w:ascii="Times New Roman" w:hAnsi="Times New Roman" w:cs="Times New Roman"/>
        </w:rPr>
        <w:t xml:space="preserve"> quite underwhelming, but it is expected that everything that you do in research might not have expected results.</w:t>
      </w:r>
    </w:p>
    <w:p w14:paraId="77B7B98A" w14:textId="77777777" w:rsidR="006F5715" w:rsidRDefault="00447D5C" w:rsidP="002A392E">
      <w:pPr>
        <w:spacing w:line="480" w:lineRule="auto"/>
        <w:rPr>
          <w:rFonts w:ascii="Times New Roman" w:hAnsi="Times New Roman" w:cs="Times New Roman"/>
        </w:rPr>
      </w:pPr>
      <w:r>
        <w:rPr>
          <w:rFonts w:ascii="Times New Roman" w:hAnsi="Times New Roman" w:cs="Times New Roman"/>
        </w:rPr>
        <w:tab/>
        <w:t xml:space="preserve">For the sanity check experiments, everything did turn out the way that I thought it would. </w:t>
      </w:r>
      <w:r w:rsidR="007874EA">
        <w:rPr>
          <w:rFonts w:ascii="Times New Roman" w:hAnsi="Times New Roman" w:cs="Times New Roman"/>
        </w:rPr>
        <w:t xml:space="preserve">I particularly enjoyed the experiment where I was solving the XOR like problem and I utilized only 1 node within the hidden layer and showed the ellipsis that was generated from the eigenvalues/vectors of the covariance matrix associated with the hidden node. </w:t>
      </w:r>
    </w:p>
    <w:p w14:paraId="417F902D" w14:textId="286A0108" w:rsidR="002A392E" w:rsidRDefault="00CF30FF" w:rsidP="006F5715">
      <w:pPr>
        <w:spacing w:line="480" w:lineRule="auto"/>
        <w:ind w:firstLine="720"/>
        <w:rPr>
          <w:rFonts w:ascii="Times New Roman" w:hAnsi="Times New Roman" w:cs="Times New Roman"/>
        </w:rPr>
      </w:pPr>
      <w:r>
        <w:rPr>
          <w:rFonts w:ascii="Times New Roman" w:hAnsi="Times New Roman" w:cs="Times New Roman"/>
        </w:rPr>
        <w:t xml:space="preserve">For the experiments involving structural progression, I am not sure if they turned out exactly how I envisioned them. </w:t>
      </w:r>
      <w:r w:rsidR="00DE5BEF">
        <w:rPr>
          <w:rFonts w:ascii="Times New Roman" w:hAnsi="Times New Roman" w:cs="Times New Roman"/>
        </w:rPr>
        <w:t>Obviously, I wanted them to succeed with high accuracies, but this was</w:t>
      </w:r>
      <w:r w:rsidR="006F5715">
        <w:rPr>
          <w:rFonts w:ascii="Times New Roman" w:hAnsi="Times New Roman" w:cs="Times New Roman"/>
        </w:rPr>
        <w:t xml:space="preserve"> not</w:t>
      </w:r>
      <w:r w:rsidR="00DE5BEF">
        <w:rPr>
          <w:rFonts w:ascii="Times New Roman" w:hAnsi="Times New Roman" w:cs="Times New Roman"/>
        </w:rPr>
        <w:t xml:space="preserve"> something that I was entirely expecting as I am not too sure how much I trust the quality of some of these clinical databases. </w:t>
      </w:r>
      <w:r w:rsidR="009831F7">
        <w:rPr>
          <w:rFonts w:ascii="Times New Roman" w:hAnsi="Times New Roman" w:cs="Times New Roman"/>
        </w:rPr>
        <w:t xml:space="preserve">There could be various measurement errors involved with the measurements that could be adding immense amount of noise, it was entirely possible that there isn’t a set of weights for any radial basis function network that could solve the </w:t>
      </w:r>
      <w:r w:rsidR="006A01C4">
        <w:rPr>
          <w:rFonts w:ascii="Times New Roman" w:hAnsi="Times New Roman" w:cs="Times New Roman"/>
        </w:rPr>
        <w:t xml:space="preserve">progression </w:t>
      </w:r>
      <w:r w:rsidR="009831F7">
        <w:rPr>
          <w:rFonts w:ascii="Times New Roman" w:hAnsi="Times New Roman" w:cs="Times New Roman"/>
        </w:rPr>
        <w:t xml:space="preserve">problem on that given dataset. </w:t>
      </w:r>
      <w:r w:rsidR="00D351F6">
        <w:rPr>
          <w:rFonts w:ascii="Times New Roman" w:hAnsi="Times New Roman" w:cs="Times New Roman"/>
        </w:rPr>
        <w:t xml:space="preserve">I was hoping for decent results on the binary classification, because then I would’ve done a multiclass classification had the results been successful. I would’ve introduced the other form of progression which is functional progression (is the patient experiencing a loss of vision) and seen if we could predict that as well. But, since we couldn’t even predict the structural progression, which is calculated from data rather than life experience, I determined it was not a good idea to make the problem even harder than it already is. </w:t>
      </w:r>
      <w:r w:rsidR="00DC06C6">
        <w:rPr>
          <w:rFonts w:ascii="Times New Roman" w:hAnsi="Times New Roman" w:cs="Times New Roman"/>
        </w:rPr>
        <w:t xml:space="preserve">I was also a little underwhelmed that I wanted to make a small network with high </w:t>
      </w:r>
      <w:r w:rsidR="00DC06C6">
        <w:rPr>
          <w:rFonts w:ascii="Times New Roman" w:hAnsi="Times New Roman" w:cs="Times New Roman"/>
        </w:rPr>
        <w:lastRenderedPageBreak/>
        <w:t xml:space="preserve">explainability, but the best performing network I could make on this problem seemed to be a black box (high number of hidden nodes with no explainable significance). </w:t>
      </w:r>
    </w:p>
    <w:p w14:paraId="52CB9D69" w14:textId="7E4DE08C" w:rsidR="00890EA4" w:rsidRPr="00C93ED9" w:rsidRDefault="00F51975" w:rsidP="00CE7550">
      <w:pPr>
        <w:spacing w:line="480" w:lineRule="auto"/>
        <w:ind w:firstLine="720"/>
        <w:rPr>
          <w:rFonts w:ascii="Times New Roman" w:hAnsi="Times New Roman" w:cs="Times New Roman"/>
        </w:rPr>
      </w:pPr>
      <w:r>
        <w:rPr>
          <w:rFonts w:ascii="Times New Roman" w:hAnsi="Times New Roman" w:cs="Times New Roman"/>
        </w:rPr>
        <w:t xml:space="preserve">While the radial basis function network seemed attractive at the start of this project for my problem, discovering its lack of ability to predict the glaucomatous progression allows us to understand possible reasons for this. Again, aside from possible noise due to the quality of data, which would limit predictive power, there could be inherent reasons the radial basis function network didn’t perform. </w:t>
      </w:r>
      <w:r w:rsidR="008D184C">
        <w:rPr>
          <w:rFonts w:ascii="Times New Roman" w:hAnsi="Times New Roman" w:cs="Times New Roman"/>
        </w:rPr>
        <w:t xml:space="preserve">Clustering, which the RBF is reliant (to some degree) on, thrives on separability in the data. </w:t>
      </w:r>
      <w:r w:rsidR="00FF5D7D">
        <w:rPr>
          <w:rFonts w:ascii="Times New Roman" w:hAnsi="Times New Roman" w:cs="Times New Roman"/>
        </w:rPr>
        <w:t xml:space="preserve">It is very possible that even though my feature vectors were 12D and 9D, up in that space the “point” clouds that the data exists on aren’t as separable as we think, which could be limiting the RBF. </w:t>
      </w:r>
      <w:r w:rsidR="00FA4323">
        <w:rPr>
          <w:rFonts w:ascii="Times New Roman" w:hAnsi="Times New Roman" w:cs="Times New Roman"/>
        </w:rPr>
        <w:t xml:space="preserve">Because of this, if I had more time, I would possibly be interested in implementing something like a </w:t>
      </w:r>
      <w:r w:rsidR="00C72D4C">
        <w:rPr>
          <w:rFonts w:ascii="Times New Roman" w:hAnsi="Times New Roman" w:cs="Times New Roman"/>
        </w:rPr>
        <w:t>s</w:t>
      </w:r>
      <w:r w:rsidR="00FA4323">
        <w:rPr>
          <w:rFonts w:ascii="Times New Roman" w:hAnsi="Times New Roman" w:cs="Times New Roman"/>
        </w:rPr>
        <w:t xml:space="preserve">iamese </w:t>
      </w:r>
      <w:r w:rsidR="00C72D4C">
        <w:rPr>
          <w:rFonts w:ascii="Times New Roman" w:hAnsi="Times New Roman" w:cs="Times New Roman"/>
        </w:rPr>
        <w:t>n</w:t>
      </w:r>
      <w:r w:rsidR="00FA4323">
        <w:rPr>
          <w:rFonts w:ascii="Times New Roman" w:hAnsi="Times New Roman" w:cs="Times New Roman"/>
        </w:rPr>
        <w:t xml:space="preserve">eural </w:t>
      </w:r>
      <w:r w:rsidR="00C72D4C">
        <w:rPr>
          <w:rFonts w:ascii="Times New Roman" w:hAnsi="Times New Roman" w:cs="Times New Roman"/>
        </w:rPr>
        <w:t>n</w:t>
      </w:r>
      <w:r w:rsidR="00FA4323">
        <w:rPr>
          <w:rFonts w:ascii="Times New Roman" w:hAnsi="Times New Roman" w:cs="Times New Roman"/>
        </w:rPr>
        <w:t>etwork, or just pairwise metric learning in general. I would create a feature vector with my data pairs that is exhaustive</w:t>
      </w:r>
      <w:r w:rsidR="004A548B">
        <w:rPr>
          <w:rFonts w:ascii="Times New Roman" w:hAnsi="Times New Roman" w:cs="Times New Roman"/>
        </w:rPr>
        <w:t xml:space="preserve"> for the entire IGPS dataset</w:t>
      </w:r>
      <w:r w:rsidR="00FA4323">
        <w:rPr>
          <w:rFonts w:ascii="Times New Roman" w:hAnsi="Times New Roman" w:cs="Times New Roman"/>
        </w:rPr>
        <w:t xml:space="preserve">, since I can </w:t>
      </w:r>
      <w:r w:rsidR="004A548B">
        <w:rPr>
          <w:rFonts w:ascii="Times New Roman" w:hAnsi="Times New Roman" w:cs="Times New Roman"/>
        </w:rPr>
        <w:t>afford this high computational cost due to having a small dataset.</w:t>
      </w:r>
      <w:r w:rsidR="00154D62">
        <w:rPr>
          <w:rFonts w:ascii="Times New Roman" w:hAnsi="Times New Roman" w:cs="Times New Roman"/>
        </w:rPr>
        <w:t xml:space="preserve"> I think this could possibly work better than the RBF network, because this type of neural network could </w:t>
      </w:r>
      <w:r w:rsidR="00A97A3D">
        <w:rPr>
          <w:rFonts w:ascii="Times New Roman" w:hAnsi="Times New Roman" w:cs="Times New Roman"/>
        </w:rPr>
        <w:t xml:space="preserve">theoretically </w:t>
      </w:r>
      <w:r w:rsidR="00154D62">
        <w:rPr>
          <w:rFonts w:ascii="Times New Roman" w:hAnsi="Times New Roman" w:cs="Times New Roman"/>
        </w:rPr>
        <w:t>deal with the lack of separability between the progression vs non-progression classes that are present in the IGPS dataset.</w:t>
      </w:r>
      <w:r w:rsidR="004A548B">
        <w:rPr>
          <w:rFonts w:ascii="Times New Roman" w:hAnsi="Times New Roman" w:cs="Times New Roman"/>
        </w:rPr>
        <w:t xml:space="preserve"> </w:t>
      </w:r>
      <w:r w:rsidR="00610F89">
        <w:rPr>
          <w:rFonts w:ascii="Times New Roman" w:hAnsi="Times New Roman" w:cs="Times New Roman"/>
        </w:rPr>
        <w:t xml:space="preserve">I am not too sure if this is something that could work, but it seems </w:t>
      </w:r>
      <w:r w:rsidR="00FF6873">
        <w:rPr>
          <w:rFonts w:ascii="Times New Roman" w:hAnsi="Times New Roman" w:cs="Times New Roman"/>
        </w:rPr>
        <w:t xml:space="preserve">quite </w:t>
      </w:r>
      <w:r w:rsidR="00610F89">
        <w:rPr>
          <w:rFonts w:ascii="Times New Roman" w:hAnsi="Times New Roman" w:cs="Times New Roman"/>
        </w:rPr>
        <w:t>intriguing.</w:t>
      </w:r>
    </w:p>
    <w:sectPr w:rsidR="00890EA4" w:rsidRPr="00C93E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442858"/>
    <w:multiLevelType w:val="hybridMultilevel"/>
    <w:tmpl w:val="1FC2C436"/>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0886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C2A"/>
    <w:rsid w:val="00000B2B"/>
    <w:rsid w:val="0000295E"/>
    <w:rsid w:val="00004590"/>
    <w:rsid w:val="0000602A"/>
    <w:rsid w:val="00007493"/>
    <w:rsid w:val="00012449"/>
    <w:rsid w:val="000156A6"/>
    <w:rsid w:val="00016C7F"/>
    <w:rsid w:val="00023278"/>
    <w:rsid w:val="00045C06"/>
    <w:rsid w:val="0005362D"/>
    <w:rsid w:val="00053D27"/>
    <w:rsid w:val="00061091"/>
    <w:rsid w:val="000660ED"/>
    <w:rsid w:val="00072FEA"/>
    <w:rsid w:val="00085DD8"/>
    <w:rsid w:val="000912AA"/>
    <w:rsid w:val="00097D81"/>
    <w:rsid w:val="000B212E"/>
    <w:rsid w:val="000C0034"/>
    <w:rsid w:val="000C3D4C"/>
    <w:rsid w:val="000D156E"/>
    <w:rsid w:val="000D2549"/>
    <w:rsid w:val="000E60B3"/>
    <w:rsid w:val="000F0589"/>
    <w:rsid w:val="000F08D2"/>
    <w:rsid w:val="00101753"/>
    <w:rsid w:val="00104447"/>
    <w:rsid w:val="0011060E"/>
    <w:rsid w:val="00114EE7"/>
    <w:rsid w:val="001212BA"/>
    <w:rsid w:val="00125D0E"/>
    <w:rsid w:val="00127DD1"/>
    <w:rsid w:val="001329FE"/>
    <w:rsid w:val="00154D62"/>
    <w:rsid w:val="00160547"/>
    <w:rsid w:val="001717A7"/>
    <w:rsid w:val="00174103"/>
    <w:rsid w:val="00174DC2"/>
    <w:rsid w:val="001858F5"/>
    <w:rsid w:val="00191A1B"/>
    <w:rsid w:val="001961EA"/>
    <w:rsid w:val="0019674A"/>
    <w:rsid w:val="001A31DF"/>
    <w:rsid w:val="001B042B"/>
    <w:rsid w:val="001B17B1"/>
    <w:rsid w:val="001B2487"/>
    <w:rsid w:val="001B27BF"/>
    <w:rsid w:val="001D4141"/>
    <w:rsid w:val="001D45E6"/>
    <w:rsid w:val="001D7BA1"/>
    <w:rsid w:val="001E11F8"/>
    <w:rsid w:val="001E2F72"/>
    <w:rsid w:val="001E439F"/>
    <w:rsid w:val="001F079E"/>
    <w:rsid w:val="001F6ADC"/>
    <w:rsid w:val="00212CD6"/>
    <w:rsid w:val="00213D13"/>
    <w:rsid w:val="00245BC8"/>
    <w:rsid w:val="00250DD8"/>
    <w:rsid w:val="0027597C"/>
    <w:rsid w:val="002812C1"/>
    <w:rsid w:val="00286E77"/>
    <w:rsid w:val="002911E8"/>
    <w:rsid w:val="00293F69"/>
    <w:rsid w:val="002A085F"/>
    <w:rsid w:val="002A0D4C"/>
    <w:rsid w:val="002A1D6E"/>
    <w:rsid w:val="002A392E"/>
    <w:rsid w:val="002B7146"/>
    <w:rsid w:val="002D73E3"/>
    <w:rsid w:val="002E082F"/>
    <w:rsid w:val="002E1BC9"/>
    <w:rsid w:val="002E306E"/>
    <w:rsid w:val="002E4715"/>
    <w:rsid w:val="002E67F1"/>
    <w:rsid w:val="002F494C"/>
    <w:rsid w:val="002F5093"/>
    <w:rsid w:val="002F7CA4"/>
    <w:rsid w:val="002F7F19"/>
    <w:rsid w:val="00303EB7"/>
    <w:rsid w:val="00310B93"/>
    <w:rsid w:val="00314D91"/>
    <w:rsid w:val="00317F49"/>
    <w:rsid w:val="0032274C"/>
    <w:rsid w:val="00343805"/>
    <w:rsid w:val="00343CF9"/>
    <w:rsid w:val="00351CC4"/>
    <w:rsid w:val="003528F9"/>
    <w:rsid w:val="003914DB"/>
    <w:rsid w:val="003A4923"/>
    <w:rsid w:val="003B1A9F"/>
    <w:rsid w:val="003B54DA"/>
    <w:rsid w:val="003B6C97"/>
    <w:rsid w:val="003B7C3C"/>
    <w:rsid w:val="003C2440"/>
    <w:rsid w:val="003D35D7"/>
    <w:rsid w:val="003D7530"/>
    <w:rsid w:val="003E0D4F"/>
    <w:rsid w:val="003E3867"/>
    <w:rsid w:val="003E7733"/>
    <w:rsid w:val="003F2193"/>
    <w:rsid w:val="003F66ED"/>
    <w:rsid w:val="00407948"/>
    <w:rsid w:val="00414185"/>
    <w:rsid w:val="00414287"/>
    <w:rsid w:val="00414447"/>
    <w:rsid w:val="00414F48"/>
    <w:rsid w:val="004259D6"/>
    <w:rsid w:val="0042623D"/>
    <w:rsid w:val="004336EA"/>
    <w:rsid w:val="00441A8D"/>
    <w:rsid w:val="00442CB1"/>
    <w:rsid w:val="00447D5C"/>
    <w:rsid w:val="00451278"/>
    <w:rsid w:val="00452F48"/>
    <w:rsid w:val="00455676"/>
    <w:rsid w:val="004565AB"/>
    <w:rsid w:val="0045681A"/>
    <w:rsid w:val="00474543"/>
    <w:rsid w:val="00474C44"/>
    <w:rsid w:val="00487BD7"/>
    <w:rsid w:val="004A548B"/>
    <w:rsid w:val="004B0791"/>
    <w:rsid w:val="004B29F7"/>
    <w:rsid w:val="004C4C14"/>
    <w:rsid w:val="004E08D0"/>
    <w:rsid w:val="004E7DF9"/>
    <w:rsid w:val="004F234E"/>
    <w:rsid w:val="004F3D53"/>
    <w:rsid w:val="00506914"/>
    <w:rsid w:val="00507798"/>
    <w:rsid w:val="0051686F"/>
    <w:rsid w:val="005457D4"/>
    <w:rsid w:val="005459FA"/>
    <w:rsid w:val="005868E8"/>
    <w:rsid w:val="0059206D"/>
    <w:rsid w:val="005934FC"/>
    <w:rsid w:val="005956E7"/>
    <w:rsid w:val="005A563F"/>
    <w:rsid w:val="005A5CC6"/>
    <w:rsid w:val="005B6CA0"/>
    <w:rsid w:val="005C1C2A"/>
    <w:rsid w:val="005C2081"/>
    <w:rsid w:val="005C4B24"/>
    <w:rsid w:val="005E3378"/>
    <w:rsid w:val="005E6D64"/>
    <w:rsid w:val="005F34AB"/>
    <w:rsid w:val="005F7F0D"/>
    <w:rsid w:val="00601CB7"/>
    <w:rsid w:val="006040FE"/>
    <w:rsid w:val="00606508"/>
    <w:rsid w:val="00610F89"/>
    <w:rsid w:val="00630FCC"/>
    <w:rsid w:val="006335D9"/>
    <w:rsid w:val="006401D6"/>
    <w:rsid w:val="00640504"/>
    <w:rsid w:val="00641DC3"/>
    <w:rsid w:val="00644622"/>
    <w:rsid w:val="0068126C"/>
    <w:rsid w:val="006872A4"/>
    <w:rsid w:val="00691EF8"/>
    <w:rsid w:val="0069597F"/>
    <w:rsid w:val="006972D9"/>
    <w:rsid w:val="00697DA6"/>
    <w:rsid w:val="006A01C4"/>
    <w:rsid w:val="006A024A"/>
    <w:rsid w:val="006A2752"/>
    <w:rsid w:val="006A317E"/>
    <w:rsid w:val="006B2BE9"/>
    <w:rsid w:val="006B7A40"/>
    <w:rsid w:val="006C3B19"/>
    <w:rsid w:val="006C3F85"/>
    <w:rsid w:val="006D0EFB"/>
    <w:rsid w:val="006F2B72"/>
    <w:rsid w:val="006F5715"/>
    <w:rsid w:val="00701F31"/>
    <w:rsid w:val="00702022"/>
    <w:rsid w:val="00702ED8"/>
    <w:rsid w:val="00704F85"/>
    <w:rsid w:val="00705748"/>
    <w:rsid w:val="00705966"/>
    <w:rsid w:val="0070652F"/>
    <w:rsid w:val="00711AD2"/>
    <w:rsid w:val="0071219C"/>
    <w:rsid w:val="00714E9F"/>
    <w:rsid w:val="00724458"/>
    <w:rsid w:val="007321EE"/>
    <w:rsid w:val="00734683"/>
    <w:rsid w:val="00736ECD"/>
    <w:rsid w:val="00737652"/>
    <w:rsid w:val="007379B6"/>
    <w:rsid w:val="00747ED7"/>
    <w:rsid w:val="007745B4"/>
    <w:rsid w:val="00786BC7"/>
    <w:rsid w:val="007874EA"/>
    <w:rsid w:val="007A183B"/>
    <w:rsid w:val="007A60C1"/>
    <w:rsid w:val="007E064F"/>
    <w:rsid w:val="007E651E"/>
    <w:rsid w:val="007E6929"/>
    <w:rsid w:val="007F0D63"/>
    <w:rsid w:val="007F174C"/>
    <w:rsid w:val="00805325"/>
    <w:rsid w:val="00816E88"/>
    <w:rsid w:val="008335AA"/>
    <w:rsid w:val="008437DD"/>
    <w:rsid w:val="00847538"/>
    <w:rsid w:val="00863F40"/>
    <w:rsid w:val="008648DF"/>
    <w:rsid w:val="00877242"/>
    <w:rsid w:val="0088638C"/>
    <w:rsid w:val="00890EA4"/>
    <w:rsid w:val="008A0572"/>
    <w:rsid w:val="008A27E9"/>
    <w:rsid w:val="008A4AC3"/>
    <w:rsid w:val="008A5B94"/>
    <w:rsid w:val="008A5D47"/>
    <w:rsid w:val="008C2450"/>
    <w:rsid w:val="008C290A"/>
    <w:rsid w:val="008C45BD"/>
    <w:rsid w:val="008D184C"/>
    <w:rsid w:val="008D2699"/>
    <w:rsid w:val="008F1BBB"/>
    <w:rsid w:val="0091384B"/>
    <w:rsid w:val="0092077C"/>
    <w:rsid w:val="00920E07"/>
    <w:rsid w:val="0092296E"/>
    <w:rsid w:val="0092662A"/>
    <w:rsid w:val="009333A3"/>
    <w:rsid w:val="0093529C"/>
    <w:rsid w:val="00935F5B"/>
    <w:rsid w:val="009366C3"/>
    <w:rsid w:val="00936968"/>
    <w:rsid w:val="0094119C"/>
    <w:rsid w:val="0094203C"/>
    <w:rsid w:val="0094417A"/>
    <w:rsid w:val="00946BFD"/>
    <w:rsid w:val="00946D3B"/>
    <w:rsid w:val="00956B15"/>
    <w:rsid w:val="00957A75"/>
    <w:rsid w:val="00967891"/>
    <w:rsid w:val="009800B6"/>
    <w:rsid w:val="009831F7"/>
    <w:rsid w:val="00983BDD"/>
    <w:rsid w:val="009B45A2"/>
    <w:rsid w:val="009C44C9"/>
    <w:rsid w:val="009D22BA"/>
    <w:rsid w:val="009D58C6"/>
    <w:rsid w:val="009F2362"/>
    <w:rsid w:val="009F799B"/>
    <w:rsid w:val="00A00E98"/>
    <w:rsid w:val="00A07A53"/>
    <w:rsid w:val="00A15F8B"/>
    <w:rsid w:val="00A3035F"/>
    <w:rsid w:val="00A37D9C"/>
    <w:rsid w:val="00A4263A"/>
    <w:rsid w:val="00A4388C"/>
    <w:rsid w:val="00A513BD"/>
    <w:rsid w:val="00A54930"/>
    <w:rsid w:val="00A63C7D"/>
    <w:rsid w:val="00A72C2A"/>
    <w:rsid w:val="00A73123"/>
    <w:rsid w:val="00A7383F"/>
    <w:rsid w:val="00A8279D"/>
    <w:rsid w:val="00A875B2"/>
    <w:rsid w:val="00A9492A"/>
    <w:rsid w:val="00A97A3D"/>
    <w:rsid w:val="00AA2AE9"/>
    <w:rsid w:val="00AB6909"/>
    <w:rsid w:val="00AC0E18"/>
    <w:rsid w:val="00AC76F3"/>
    <w:rsid w:val="00AD2B58"/>
    <w:rsid w:val="00AD54DD"/>
    <w:rsid w:val="00AE409C"/>
    <w:rsid w:val="00AF04D2"/>
    <w:rsid w:val="00AF6B5D"/>
    <w:rsid w:val="00B036D5"/>
    <w:rsid w:val="00B03AA3"/>
    <w:rsid w:val="00B227A0"/>
    <w:rsid w:val="00B255C5"/>
    <w:rsid w:val="00B40E07"/>
    <w:rsid w:val="00B45A1E"/>
    <w:rsid w:val="00B71C7B"/>
    <w:rsid w:val="00B72496"/>
    <w:rsid w:val="00B77477"/>
    <w:rsid w:val="00B81351"/>
    <w:rsid w:val="00B835F2"/>
    <w:rsid w:val="00B84A5A"/>
    <w:rsid w:val="00B84AFC"/>
    <w:rsid w:val="00B8617C"/>
    <w:rsid w:val="00B96711"/>
    <w:rsid w:val="00BA235E"/>
    <w:rsid w:val="00BB2B5F"/>
    <w:rsid w:val="00BB5319"/>
    <w:rsid w:val="00BC2238"/>
    <w:rsid w:val="00BC4E07"/>
    <w:rsid w:val="00BD5602"/>
    <w:rsid w:val="00BD7516"/>
    <w:rsid w:val="00BE2942"/>
    <w:rsid w:val="00BE7AE9"/>
    <w:rsid w:val="00BF31DD"/>
    <w:rsid w:val="00C113FB"/>
    <w:rsid w:val="00C161FF"/>
    <w:rsid w:val="00C20A41"/>
    <w:rsid w:val="00C23F6D"/>
    <w:rsid w:val="00C33665"/>
    <w:rsid w:val="00C40D4B"/>
    <w:rsid w:val="00C44040"/>
    <w:rsid w:val="00C55532"/>
    <w:rsid w:val="00C622F0"/>
    <w:rsid w:val="00C65194"/>
    <w:rsid w:val="00C65240"/>
    <w:rsid w:val="00C71252"/>
    <w:rsid w:val="00C72488"/>
    <w:rsid w:val="00C72D4C"/>
    <w:rsid w:val="00C811EA"/>
    <w:rsid w:val="00C86A1F"/>
    <w:rsid w:val="00C8737F"/>
    <w:rsid w:val="00C905D5"/>
    <w:rsid w:val="00C92FBD"/>
    <w:rsid w:val="00C93ED9"/>
    <w:rsid w:val="00CA13F6"/>
    <w:rsid w:val="00CB25FF"/>
    <w:rsid w:val="00CC6691"/>
    <w:rsid w:val="00CD1D3C"/>
    <w:rsid w:val="00CE30AF"/>
    <w:rsid w:val="00CE7550"/>
    <w:rsid w:val="00CF0639"/>
    <w:rsid w:val="00CF30FF"/>
    <w:rsid w:val="00D01F62"/>
    <w:rsid w:val="00D06CD0"/>
    <w:rsid w:val="00D14CA2"/>
    <w:rsid w:val="00D20C95"/>
    <w:rsid w:val="00D228EB"/>
    <w:rsid w:val="00D22BD7"/>
    <w:rsid w:val="00D23451"/>
    <w:rsid w:val="00D2683A"/>
    <w:rsid w:val="00D351F6"/>
    <w:rsid w:val="00D40D62"/>
    <w:rsid w:val="00D40F9B"/>
    <w:rsid w:val="00D4113F"/>
    <w:rsid w:val="00D458CE"/>
    <w:rsid w:val="00D509CF"/>
    <w:rsid w:val="00D51FBB"/>
    <w:rsid w:val="00D602FE"/>
    <w:rsid w:val="00D73210"/>
    <w:rsid w:val="00D83F08"/>
    <w:rsid w:val="00D87D6C"/>
    <w:rsid w:val="00D9006D"/>
    <w:rsid w:val="00D96D62"/>
    <w:rsid w:val="00DA3A2F"/>
    <w:rsid w:val="00DB6BDE"/>
    <w:rsid w:val="00DC06C6"/>
    <w:rsid w:val="00DC6D09"/>
    <w:rsid w:val="00DD516E"/>
    <w:rsid w:val="00DD564A"/>
    <w:rsid w:val="00DE2523"/>
    <w:rsid w:val="00DE5BEF"/>
    <w:rsid w:val="00DF1E35"/>
    <w:rsid w:val="00E015CF"/>
    <w:rsid w:val="00E04C5F"/>
    <w:rsid w:val="00E204EE"/>
    <w:rsid w:val="00E20F6B"/>
    <w:rsid w:val="00E21607"/>
    <w:rsid w:val="00E31878"/>
    <w:rsid w:val="00E42200"/>
    <w:rsid w:val="00E43845"/>
    <w:rsid w:val="00E56B10"/>
    <w:rsid w:val="00E60470"/>
    <w:rsid w:val="00E60BBD"/>
    <w:rsid w:val="00E64C3A"/>
    <w:rsid w:val="00E6788E"/>
    <w:rsid w:val="00E6798D"/>
    <w:rsid w:val="00E73C7B"/>
    <w:rsid w:val="00E919AA"/>
    <w:rsid w:val="00E9436A"/>
    <w:rsid w:val="00EA4BA1"/>
    <w:rsid w:val="00EA573A"/>
    <w:rsid w:val="00EB2228"/>
    <w:rsid w:val="00EC2D9B"/>
    <w:rsid w:val="00EC67DA"/>
    <w:rsid w:val="00EC7224"/>
    <w:rsid w:val="00ED5C6F"/>
    <w:rsid w:val="00EE1284"/>
    <w:rsid w:val="00EE4B9E"/>
    <w:rsid w:val="00EF688D"/>
    <w:rsid w:val="00F009E7"/>
    <w:rsid w:val="00F01463"/>
    <w:rsid w:val="00F11B79"/>
    <w:rsid w:val="00F178E4"/>
    <w:rsid w:val="00F270C0"/>
    <w:rsid w:val="00F31F82"/>
    <w:rsid w:val="00F355BD"/>
    <w:rsid w:val="00F36403"/>
    <w:rsid w:val="00F365C7"/>
    <w:rsid w:val="00F474F1"/>
    <w:rsid w:val="00F51975"/>
    <w:rsid w:val="00F60946"/>
    <w:rsid w:val="00F63A45"/>
    <w:rsid w:val="00F64D82"/>
    <w:rsid w:val="00FA2938"/>
    <w:rsid w:val="00FA4323"/>
    <w:rsid w:val="00FA58B5"/>
    <w:rsid w:val="00FB2F94"/>
    <w:rsid w:val="00FB3242"/>
    <w:rsid w:val="00FC1601"/>
    <w:rsid w:val="00FC175A"/>
    <w:rsid w:val="00FC4353"/>
    <w:rsid w:val="00FD372F"/>
    <w:rsid w:val="00FD73C7"/>
    <w:rsid w:val="00FF3EB0"/>
    <w:rsid w:val="00FF5D7D"/>
    <w:rsid w:val="00FF6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B1F83"/>
  <w15:chartTrackingRefBased/>
  <w15:docId w15:val="{E7E436C3-FACB-4549-B6E8-638DCB978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ED9"/>
    <w:pPr>
      <w:ind w:left="720"/>
      <w:contextualSpacing/>
    </w:pPr>
  </w:style>
  <w:style w:type="table" w:styleId="TableGrid">
    <w:name w:val="Table Grid"/>
    <w:basedOn w:val="TableNormal"/>
    <w:uiPriority w:val="39"/>
    <w:rsid w:val="002E6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sv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835</TotalTime>
  <Pages>28</Pages>
  <Words>5275</Words>
  <Characters>30072</Characters>
  <Application>Microsoft Office Word</Application>
  <DocSecurity>0</DocSecurity>
  <Lines>250</Lines>
  <Paragraphs>70</Paragraphs>
  <ScaleCrop>false</ScaleCrop>
  <Company/>
  <LinksUpToDate>false</LinksUpToDate>
  <CharactersWithSpaces>35277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Mikey (MU-Student)</dc:creator>
  <cp:keywords/>
  <dc:description/>
  <cp:lastModifiedBy>Joyce, Mikey (MU-Student)</cp:lastModifiedBy>
  <cp:revision>425</cp:revision>
  <dcterms:created xsi:type="dcterms:W3CDTF">2024-02-26T22:01:00Z</dcterms:created>
  <dcterms:modified xsi:type="dcterms:W3CDTF">2024-03-01T02:33:00Z</dcterms:modified>
</cp:coreProperties>
</file>