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AFE27">
      <w:pPr>
        <w:pStyle w:val="2"/>
        <w:keepNext w:val="0"/>
        <w:keepLines w:val="0"/>
        <w:widowControl/>
        <w:suppressLineNumbers w:val="0"/>
        <w:rPr>
          <w:rFonts w:hint="default" w:ascii="Segoe UI" w:hAnsi="Segoe UI" w:cs="Segoe UI"/>
        </w:rPr>
      </w:pPr>
      <w:r>
        <w:rPr>
          <w:rFonts w:hint="default" w:ascii="Segoe UI" w:hAnsi="Segoe UI" w:cs="Segoe UI"/>
        </w:rPr>
        <w:t>Rell Trader: Server Documentation</w:t>
      </w:r>
    </w:p>
    <w:p w14:paraId="59B82C2F">
      <w:pPr>
        <w:pStyle w:val="3"/>
        <w:keepNext w:val="0"/>
        <w:keepLines w:val="0"/>
        <w:widowControl/>
        <w:suppressLineNumbers w:val="0"/>
        <w:rPr>
          <w:rFonts w:hint="default" w:ascii="Segoe UI" w:hAnsi="Segoe UI" w:cs="Segoe UI"/>
        </w:rPr>
      </w:pPr>
      <w:r>
        <w:rPr>
          <w:rFonts w:hint="default" w:ascii="Segoe UI" w:hAnsi="Segoe UI" w:cs="Segoe UI"/>
        </w:rPr>
        <w:t>Introduction</w:t>
      </w:r>
    </w:p>
    <w:p w14:paraId="6548D8C9">
      <w:pPr>
        <w:pStyle w:val="8"/>
        <w:keepNext w:val="0"/>
        <w:keepLines w:val="0"/>
        <w:widowControl/>
        <w:suppressLineNumbers w:val="0"/>
        <w:rPr>
          <w:rFonts w:hint="default" w:ascii="Segoe UI" w:hAnsi="Segoe UI" w:cs="Segoe UI"/>
        </w:rPr>
      </w:pPr>
      <w:r>
        <w:rPr>
          <w:rFonts w:hint="default" w:ascii="Segoe UI" w:hAnsi="Segoe UI" w:cs="Segoe UI"/>
        </w:rPr>
        <w:t>Rell Trader is an advanced trading system designed to monitor trade signals from multiple symbols in the forex market, place trades, and manag</w:t>
      </w:r>
      <w:bookmarkStart w:id="0" w:name="_GoBack"/>
      <w:bookmarkEnd w:id="0"/>
      <w:r>
        <w:rPr>
          <w:rFonts w:hint="default" w:ascii="Segoe UI" w:hAnsi="Segoe UI" w:cs="Segoe UI"/>
        </w:rPr>
        <w:t>e user funds efficiently. The system incorporates user authentication, dynamic symbol management, trade history tracking, and real-time updates to a mobile app. This documentation provides an in-depth look at the development process, challenges faced, and the solutions implemented.</w:t>
      </w:r>
    </w:p>
    <w:p w14:paraId="3B9144CF">
      <w:pPr>
        <w:pStyle w:val="3"/>
        <w:keepNext w:val="0"/>
        <w:keepLines w:val="0"/>
        <w:widowControl/>
        <w:suppressLineNumbers w:val="0"/>
        <w:rPr>
          <w:rFonts w:hint="default" w:ascii="Segoe UI" w:hAnsi="Segoe UI" w:cs="Segoe UI"/>
        </w:rPr>
      </w:pPr>
      <w:r>
        <w:rPr>
          <w:rFonts w:hint="default" w:ascii="Segoe UI" w:hAnsi="Segoe UI" w:cs="Segoe UI"/>
        </w:rPr>
        <w:t>Development Process</w:t>
      </w:r>
    </w:p>
    <w:p w14:paraId="0A3DECBD">
      <w:pPr>
        <w:pStyle w:val="4"/>
        <w:keepNext w:val="0"/>
        <w:keepLines w:val="0"/>
        <w:widowControl/>
        <w:suppressLineNumbers w:val="0"/>
        <w:rPr>
          <w:rFonts w:hint="default" w:ascii="Segoe UI" w:hAnsi="Segoe UI" w:cs="Segoe UI"/>
        </w:rPr>
      </w:pPr>
      <w:r>
        <w:rPr>
          <w:rFonts w:hint="default" w:ascii="Segoe UI" w:hAnsi="Segoe UI" w:cs="Segoe UI"/>
        </w:rPr>
        <w:t>Setting Up the Django Environment</w:t>
      </w:r>
    </w:p>
    <w:p w14:paraId="5E5FF14C">
      <w:pPr>
        <w:pStyle w:val="8"/>
        <w:keepNext w:val="0"/>
        <w:keepLines w:val="0"/>
        <w:widowControl/>
        <w:numPr>
          <w:ilvl w:val="0"/>
          <w:numId w:val="1"/>
        </w:numPr>
        <w:suppressLineNumbers w:val="0"/>
        <w:ind w:right="0" w:rightChars="0"/>
        <w:rPr>
          <w:rFonts w:hint="default" w:ascii="Segoe UI" w:hAnsi="Segoe UI" w:cs="Segoe UI"/>
        </w:rPr>
      </w:pPr>
      <w:r>
        <w:rPr>
          <w:rStyle w:val="9"/>
          <w:rFonts w:hint="default" w:ascii="Segoe UI" w:hAnsi="Segoe UI" w:cs="Segoe UI"/>
        </w:rPr>
        <w:t>Project Initialization:</w:t>
      </w:r>
    </w:p>
    <w:p w14:paraId="4E35075C">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The project was initialized using Django, setting up a virtual environment and installing necessary packages such as Django Rest Framework (DRF), Celery, Redis, and other dependencies. This ensured a clean and isolated environment for development and easy dependency management.</w:t>
      </w:r>
    </w:p>
    <w:p w14:paraId="02722AE2">
      <w:pPr>
        <w:pStyle w:val="8"/>
        <w:keepNext w:val="0"/>
        <w:keepLines w:val="0"/>
        <w:widowControl/>
        <w:numPr>
          <w:ilvl w:val="0"/>
          <w:numId w:val="1"/>
        </w:numPr>
        <w:suppressLineNumbers w:val="0"/>
        <w:ind w:left="0" w:leftChars="0" w:firstLine="0" w:firstLineChars="0"/>
        <w:rPr>
          <w:rFonts w:hint="default" w:ascii="Segoe UI" w:hAnsi="Segoe UI" w:cs="Segoe UI"/>
        </w:rPr>
      </w:pPr>
      <w:r>
        <w:rPr>
          <w:rStyle w:val="9"/>
          <w:rFonts w:hint="default" w:ascii="Segoe UI" w:hAnsi="Segoe UI" w:cs="Segoe UI"/>
        </w:rPr>
        <w:t>App Structure:</w:t>
      </w:r>
    </w:p>
    <w:p w14:paraId="4D33813E">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 xml:space="preserve">The project was divided into several Django apps for better modularity, making the </w:t>
      </w:r>
      <w:r>
        <w:rPr>
          <w:rFonts w:hint="default" w:ascii="Segoe UI" w:hAnsi="Segoe UI" w:cs="Segoe UI"/>
          <w:lang w:val="en-US"/>
        </w:rPr>
        <w:t>code-base</w:t>
      </w:r>
      <w:r>
        <w:rPr>
          <w:rFonts w:hint="default" w:ascii="Segoe UI" w:hAnsi="Segoe UI" w:cs="Segoe UI"/>
        </w:rPr>
        <w:t xml:space="preserve"> easier to manage and scale:</w:t>
      </w:r>
    </w:p>
    <w:p w14:paraId="2FA7A83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rPr>
      </w:pPr>
      <w:r>
        <w:rPr>
          <w:rStyle w:val="7"/>
          <w:rFonts w:hint="default" w:ascii="Segoe UI" w:hAnsi="Segoe UI" w:cs="Segoe UI"/>
        </w:rPr>
        <w:t>users</w:t>
      </w:r>
      <w:r>
        <w:rPr>
          <w:rFonts w:hint="default" w:ascii="Segoe UI" w:hAnsi="Segoe UI" w:cs="Segoe UI"/>
        </w:rPr>
        <w:t>: Manages user authentication and profiles. It handles user registration, login, password management, and profile updates.</w:t>
      </w:r>
    </w:p>
    <w:p w14:paraId="1812550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rPr>
      </w:pPr>
      <w:r>
        <w:rPr>
          <w:rStyle w:val="7"/>
          <w:rFonts w:hint="default" w:ascii="Segoe UI" w:hAnsi="Segoe UI" w:cs="Segoe UI"/>
        </w:rPr>
        <w:t>trading</w:t>
      </w:r>
      <w:r>
        <w:rPr>
          <w:rFonts w:hint="default" w:ascii="Segoe UI" w:hAnsi="Segoe UI" w:cs="Segoe UI"/>
        </w:rPr>
        <w:t>: Handles trade signals, trade placements, and trade history. It processes incoming trade signals, executes trades, and logs each trade's details.</w:t>
      </w:r>
    </w:p>
    <w:p w14:paraId="08C7FA03">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rPr>
      </w:pPr>
      <w:r>
        <w:rPr>
          <w:rStyle w:val="7"/>
          <w:rFonts w:hint="default" w:ascii="Segoe UI" w:hAnsi="Segoe UI" w:cs="Segoe UI"/>
        </w:rPr>
        <w:t>symbols</w:t>
      </w:r>
      <w:r>
        <w:rPr>
          <w:rFonts w:hint="default" w:ascii="Segoe UI" w:hAnsi="Segoe UI" w:cs="Segoe UI"/>
        </w:rPr>
        <w:t xml:space="preserve">: Manages the </w:t>
      </w:r>
      <w:r>
        <w:rPr>
          <w:rFonts w:hint="default" w:ascii="Segoe UI" w:hAnsi="Segoe UI" w:cs="Segoe UI"/>
          <w:lang w:val="en-US"/>
        </w:rPr>
        <w:t>tradable</w:t>
      </w:r>
      <w:r>
        <w:rPr>
          <w:rFonts w:hint="default" w:ascii="Segoe UI" w:hAnsi="Segoe UI" w:cs="Segoe UI"/>
        </w:rPr>
        <w:t xml:space="preserve"> symbols. It allows users to add, update, or remove symbols dynamically and maintains a list of all available symbols.</w:t>
      </w:r>
    </w:p>
    <w:p w14:paraId="57A76B90">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rPr>
      </w:pPr>
      <w:r>
        <w:rPr>
          <w:rStyle w:val="7"/>
          <w:rFonts w:hint="default" w:ascii="Segoe UI" w:hAnsi="Segoe UI" w:cs="Segoe UI"/>
        </w:rPr>
        <w:t>notifications</w:t>
      </w:r>
      <w:r>
        <w:rPr>
          <w:rFonts w:hint="default" w:ascii="Segoe UI" w:hAnsi="Segoe UI" w:cs="Segoe UI"/>
        </w:rPr>
        <w:t>: Sends real-time updates to the mobile app. It ensures that users receive instant notifications about trade activities and system alerts.</w:t>
      </w:r>
    </w:p>
    <w:p w14:paraId="3ABED888">
      <w:pPr>
        <w:pStyle w:val="4"/>
        <w:keepNext w:val="0"/>
        <w:keepLines w:val="0"/>
        <w:widowControl/>
        <w:suppressLineNumbers w:val="0"/>
        <w:rPr>
          <w:rFonts w:hint="default" w:ascii="Segoe UI" w:hAnsi="Segoe UI" w:cs="Segoe UI"/>
        </w:rPr>
      </w:pPr>
      <w:r>
        <w:rPr>
          <w:rFonts w:hint="default" w:ascii="Segoe UI" w:hAnsi="Segoe UI" w:cs="Segoe UI"/>
        </w:rPr>
        <w:t>Core Features</w:t>
      </w:r>
    </w:p>
    <w:p w14:paraId="5AF9A6E0">
      <w:pPr>
        <w:pStyle w:val="8"/>
        <w:keepNext w:val="0"/>
        <w:keepLines w:val="0"/>
        <w:widowControl/>
        <w:numPr>
          <w:ilvl w:val="0"/>
          <w:numId w:val="3"/>
        </w:numPr>
        <w:suppressLineNumbers w:val="0"/>
        <w:rPr>
          <w:rFonts w:hint="default" w:ascii="Segoe UI" w:hAnsi="Segoe UI" w:cs="Segoe UI"/>
        </w:rPr>
      </w:pPr>
      <w:r>
        <w:rPr>
          <w:rStyle w:val="9"/>
          <w:rFonts w:hint="default" w:ascii="Segoe UI" w:hAnsi="Segoe UI" w:cs="Segoe UI"/>
        </w:rPr>
        <w:t>User Authentication:</w:t>
      </w:r>
    </w:p>
    <w:p w14:paraId="3F2B7656">
      <w:pPr>
        <w:keepNext w:val="0"/>
        <w:keepLines w:val="0"/>
        <w:widowControl/>
        <w:numPr>
          <w:numId w:val="0"/>
        </w:numPr>
        <w:suppressLineNumbers w:val="0"/>
        <w:tabs>
          <w:tab w:val="left" w:pos="1440"/>
        </w:tabs>
        <w:spacing w:before="0" w:beforeAutospacing="1" w:after="0" w:afterAutospacing="1"/>
        <w:rPr>
          <w:rFonts w:hint="default" w:ascii="Segoe UI" w:hAnsi="Segoe UI" w:cs="Segoe UI"/>
        </w:rPr>
      </w:pPr>
      <w:r>
        <w:rPr>
          <w:rFonts w:hint="default" w:ascii="Segoe UI" w:hAnsi="Segoe UI" w:cs="Segoe UI"/>
        </w:rPr>
        <w:t xml:space="preserve">Implemented using </w:t>
      </w:r>
      <w:r>
        <w:rPr>
          <w:rFonts w:hint="default" w:ascii="Segoe UI" w:hAnsi="Segoe UI" w:cs="Segoe UI"/>
          <w:lang w:val="en-US"/>
        </w:rPr>
        <w:t>a custom built</w:t>
      </w:r>
      <w:r>
        <w:rPr>
          <w:rFonts w:hint="default" w:ascii="Segoe UI" w:hAnsi="Segoe UI" w:cs="Segoe UI"/>
        </w:rPr>
        <w:t xml:space="preserve"> authentication system, ensuring a secure and robust user authentication process. The user model was extended to include additional fields relevant to trading, such as account balance and trading preferences. Integration with D</w:t>
      </w:r>
      <w:r>
        <w:rPr>
          <w:rFonts w:hint="default" w:ascii="Segoe UI" w:hAnsi="Segoe UI" w:cs="Segoe UI"/>
          <w:lang w:val="en-US"/>
        </w:rPr>
        <w:t xml:space="preserve">jango </w:t>
      </w:r>
      <w:r>
        <w:rPr>
          <w:rFonts w:hint="default" w:ascii="Segoe UI" w:hAnsi="Segoe UI" w:cs="Segoe UI"/>
        </w:rPr>
        <w:t>R</w:t>
      </w:r>
      <w:r>
        <w:rPr>
          <w:rFonts w:hint="default" w:ascii="Segoe UI" w:hAnsi="Segoe UI" w:cs="Segoe UI"/>
          <w:lang w:val="en-US"/>
        </w:rPr>
        <w:t xml:space="preserve">est </w:t>
      </w:r>
      <w:r>
        <w:rPr>
          <w:rFonts w:hint="default" w:ascii="Segoe UI" w:hAnsi="Segoe UI" w:cs="Segoe UI"/>
        </w:rPr>
        <w:t>F</w:t>
      </w:r>
      <w:r>
        <w:rPr>
          <w:rFonts w:hint="default" w:ascii="Segoe UI" w:hAnsi="Segoe UI" w:cs="Segoe UI"/>
          <w:lang w:val="en-US"/>
        </w:rPr>
        <w:t>ramework</w:t>
      </w:r>
      <w:r>
        <w:rPr>
          <w:rFonts w:hint="default" w:ascii="Segoe UI" w:hAnsi="Segoe UI" w:cs="Segoe UI"/>
        </w:rPr>
        <w:t xml:space="preserve"> allowed for API-based token authentication, enabling secure communication between the server and client applications.</w:t>
      </w:r>
    </w:p>
    <w:p w14:paraId="2A20E1B7">
      <w:pPr>
        <w:pStyle w:val="8"/>
        <w:keepNext w:val="0"/>
        <w:keepLines w:val="0"/>
        <w:widowControl/>
        <w:numPr>
          <w:numId w:val="0"/>
        </w:numPr>
        <w:suppressLineNumbers w:val="0"/>
        <w:ind w:leftChars="0" w:right="0" w:rightChars="0"/>
        <w:rPr>
          <w:rFonts w:hint="default" w:ascii="Segoe UI" w:hAnsi="Segoe UI" w:cs="Segoe UI"/>
        </w:rPr>
      </w:pPr>
    </w:p>
    <w:p w14:paraId="3FFD2D49">
      <w:pPr>
        <w:pStyle w:val="8"/>
        <w:keepNext w:val="0"/>
        <w:keepLines w:val="0"/>
        <w:widowControl/>
        <w:numPr>
          <w:numId w:val="0"/>
        </w:numPr>
        <w:suppressLineNumbers w:val="0"/>
        <w:ind w:leftChars="0" w:right="0" w:rightChars="0"/>
        <w:rPr>
          <w:rFonts w:hint="default" w:ascii="Segoe UI" w:hAnsi="Segoe UI" w:cs="Segoe UI"/>
        </w:rPr>
      </w:pPr>
    </w:p>
    <w:p w14:paraId="34278D6E">
      <w:pPr>
        <w:pStyle w:val="8"/>
        <w:keepNext w:val="0"/>
        <w:keepLines w:val="0"/>
        <w:widowControl/>
        <w:numPr>
          <w:ilvl w:val="0"/>
          <w:numId w:val="3"/>
        </w:numPr>
        <w:suppressLineNumbers w:val="0"/>
        <w:ind w:left="0" w:leftChars="0" w:firstLine="0" w:firstLineChars="0"/>
        <w:rPr>
          <w:rFonts w:hint="default" w:ascii="Segoe UI" w:hAnsi="Segoe UI" w:cs="Segoe UI"/>
        </w:rPr>
      </w:pPr>
      <w:r>
        <w:rPr>
          <w:rStyle w:val="9"/>
          <w:rFonts w:hint="default" w:ascii="Segoe UI" w:hAnsi="Segoe UI" w:cs="Segoe UI"/>
        </w:rPr>
        <w:t>Dynamic Symbol Management:</w:t>
      </w:r>
    </w:p>
    <w:p w14:paraId="4CFB2672">
      <w:pPr>
        <w:pStyle w:val="8"/>
        <w:keepNext w:val="0"/>
        <w:keepLines w:val="0"/>
        <w:widowControl/>
        <w:numPr>
          <w:numId w:val="0"/>
        </w:numPr>
        <w:suppressLineNumbers w:val="0"/>
        <w:ind w:leftChars="0" w:right="0" w:rightChars="0"/>
        <w:rPr>
          <w:rFonts w:hint="default" w:ascii="Segoe UI" w:hAnsi="Segoe UI" w:cs="Segoe UI"/>
        </w:rPr>
      </w:pPr>
      <w:r>
        <w:rPr>
          <w:rFonts w:hint="default" w:ascii="Segoe UI" w:hAnsi="Segoe UI" w:cs="Segoe UI"/>
        </w:rPr>
        <w:t>Created models and views to manage tradeable symbols dynamically. Users can add new symbols, update existing ones, or remove them from the database. This feature ensures that the system can adapt to changing market conditions and user preferences without requiring code changes or server restarts.</w:t>
      </w:r>
    </w:p>
    <w:p w14:paraId="7C384AD6">
      <w:pPr>
        <w:pStyle w:val="8"/>
        <w:keepNext w:val="0"/>
        <w:keepLines w:val="0"/>
        <w:widowControl/>
        <w:numPr>
          <w:ilvl w:val="0"/>
          <w:numId w:val="3"/>
        </w:numPr>
        <w:suppressLineNumbers w:val="0"/>
        <w:ind w:left="0" w:leftChars="0" w:firstLine="0" w:firstLineChars="0"/>
        <w:rPr>
          <w:rFonts w:hint="default" w:ascii="Segoe UI" w:hAnsi="Segoe UI" w:cs="Segoe UI"/>
        </w:rPr>
      </w:pPr>
      <w:r>
        <w:rPr>
          <w:rStyle w:val="9"/>
          <w:rFonts w:hint="default" w:ascii="Segoe UI" w:hAnsi="Segoe UI" w:cs="Segoe UI"/>
        </w:rPr>
        <w:t>Trade Signal Processing and Trade Placement:</w:t>
      </w:r>
    </w:p>
    <w:p w14:paraId="264CEE07">
      <w:pPr>
        <w:keepNext w:val="0"/>
        <w:keepLines w:val="0"/>
        <w:widowControl/>
        <w:numPr>
          <w:numId w:val="0"/>
        </w:numPr>
        <w:suppressLineNumbers w:val="0"/>
        <w:tabs>
          <w:tab w:val="left" w:pos="1440"/>
        </w:tabs>
        <w:spacing w:before="0" w:beforeAutospacing="1" w:after="0" w:afterAutospacing="1"/>
        <w:rPr>
          <w:rFonts w:hint="default" w:ascii="Segoe UI" w:hAnsi="Segoe UI" w:cs="Segoe UI"/>
        </w:rPr>
      </w:pPr>
      <w:r>
        <w:rPr>
          <w:rFonts w:hint="default" w:ascii="Segoe UI" w:hAnsi="Segoe UI" w:cs="Segoe UI"/>
        </w:rPr>
        <w:t xml:space="preserve">Designed </w:t>
      </w:r>
      <w:r>
        <w:rPr>
          <w:rFonts w:hint="default" w:ascii="Segoe UI" w:hAnsi="Segoe UI" w:cs="Segoe UI"/>
          <w:lang w:val="en-US"/>
        </w:rPr>
        <w:t>a robust system</w:t>
      </w:r>
      <w:r>
        <w:rPr>
          <w:rFonts w:hint="default" w:ascii="Segoe UI" w:hAnsi="Segoe UI" w:cs="Segoe UI"/>
        </w:rPr>
        <w:t xml:space="preserve"> to process trade signals and manage trade placements. The system listens for incoming trade signals, evaluates them based on predefined criteria, and executes trades accordingly. Each trade's data, including entry price, exit price, profit/loss, and timestamp, is saved and retrievable for every user, providing a comprehensive trade history.</w:t>
      </w:r>
    </w:p>
    <w:p w14:paraId="0B6011D8">
      <w:pPr>
        <w:pStyle w:val="8"/>
        <w:keepNext w:val="0"/>
        <w:keepLines w:val="0"/>
        <w:widowControl/>
        <w:numPr>
          <w:ilvl w:val="0"/>
          <w:numId w:val="3"/>
        </w:numPr>
        <w:suppressLineNumbers w:val="0"/>
        <w:ind w:left="0" w:leftChars="0" w:firstLine="0" w:firstLineChars="0"/>
        <w:rPr>
          <w:rFonts w:hint="default" w:ascii="Segoe UI" w:hAnsi="Segoe UI" w:cs="Segoe UI"/>
        </w:rPr>
      </w:pPr>
      <w:r>
        <w:rPr>
          <w:rStyle w:val="9"/>
          <w:rFonts w:hint="default" w:ascii="Segoe UI" w:hAnsi="Segoe UI" w:cs="Segoe UI"/>
        </w:rPr>
        <w:t>Real-time Updates:</w:t>
      </w:r>
    </w:p>
    <w:p w14:paraId="30A6AC54">
      <w:pPr>
        <w:keepNext w:val="0"/>
        <w:keepLines w:val="0"/>
        <w:widowControl/>
        <w:numPr>
          <w:numId w:val="0"/>
        </w:numPr>
        <w:suppressLineNumbers w:val="0"/>
        <w:tabs>
          <w:tab w:val="left" w:pos="1440"/>
        </w:tabs>
        <w:spacing w:before="0" w:beforeAutospacing="1" w:after="0" w:afterAutospacing="1"/>
        <w:rPr>
          <w:rFonts w:hint="default" w:ascii="Segoe UI" w:hAnsi="Segoe UI" w:cs="Segoe UI"/>
        </w:rPr>
      </w:pPr>
      <w:r>
        <w:rPr>
          <w:rFonts w:hint="default" w:ascii="Segoe UI" w:hAnsi="Segoe UI" w:cs="Segoe UI"/>
        </w:rPr>
        <w:t xml:space="preserve">Utilized Django Channels to handle WebSocket connections </w:t>
      </w:r>
      <w:r>
        <w:rPr>
          <w:rFonts w:hint="default" w:ascii="Segoe UI" w:hAnsi="Segoe UI" w:cs="Segoe UI"/>
          <w:lang w:val="en-US"/>
        </w:rPr>
        <w:t xml:space="preserve">and google firebase notification system </w:t>
      </w:r>
      <w:r>
        <w:rPr>
          <w:rFonts w:hint="default" w:ascii="Segoe UI" w:hAnsi="Segoe UI" w:cs="Segoe UI"/>
        </w:rPr>
        <w:t>for real-time updates. This allows the server to push updates to the mobile app instantly, ensuring users receive the latest information about their trades and account status without having to refresh the app manually. The notification system was designed to handle high volumes of messages efficiently, ensuring timely delivery of updates.</w:t>
      </w:r>
    </w:p>
    <w:p w14:paraId="05FFBB4F">
      <w:pPr>
        <w:pStyle w:val="3"/>
        <w:keepNext w:val="0"/>
        <w:keepLines w:val="0"/>
        <w:widowControl/>
        <w:suppressLineNumbers w:val="0"/>
        <w:rPr>
          <w:rFonts w:hint="default" w:ascii="Segoe UI" w:hAnsi="Segoe UI" w:cs="Segoe UI"/>
        </w:rPr>
      </w:pPr>
      <w:r>
        <w:rPr>
          <w:rFonts w:hint="default" w:ascii="Segoe UI" w:hAnsi="Segoe UI" w:cs="Segoe UI"/>
        </w:rPr>
        <w:t>Challenges and Solutions</w:t>
      </w:r>
    </w:p>
    <w:p w14:paraId="5BC97324">
      <w:pPr>
        <w:pStyle w:val="4"/>
        <w:keepNext w:val="0"/>
        <w:keepLines w:val="0"/>
        <w:widowControl/>
        <w:suppressLineNumbers w:val="0"/>
        <w:rPr>
          <w:rFonts w:hint="default" w:ascii="Segoe UI" w:hAnsi="Segoe UI" w:cs="Segoe UI"/>
        </w:rPr>
      </w:pPr>
      <w:r>
        <w:rPr>
          <w:rFonts w:hint="default" w:ascii="Segoe UI" w:hAnsi="Segoe UI" w:cs="Segoe UI"/>
        </w:rPr>
        <w:t>Challenge: Parallel Processing of Trade Signals</w:t>
      </w:r>
    </w:p>
    <w:p w14:paraId="7A63CD0A">
      <w:pPr>
        <w:pStyle w:val="8"/>
        <w:keepNext w:val="0"/>
        <w:keepLines w:val="0"/>
        <w:widowControl/>
        <w:suppressLineNumbers w:val="0"/>
        <w:rPr>
          <w:rFonts w:hint="default" w:ascii="Segoe UI" w:hAnsi="Segoe UI" w:cs="Segoe UI"/>
        </w:rPr>
      </w:pPr>
      <w:r>
        <w:rPr>
          <w:rStyle w:val="9"/>
          <w:rFonts w:hint="default" w:ascii="Segoe UI" w:hAnsi="Segoe UI" w:cs="Segoe UI"/>
        </w:rPr>
        <w:t>Initial Approach:</w:t>
      </w:r>
    </w:p>
    <w:p w14:paraId="7BA111C5">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Threading was initially used to run parallel workers for checking signals and placing trades. However, this approach presented significant limitations:</w:t>
      </w:r>
    </w:p>
    <w:p w14:paraId="6103280A">
      <w:pPr>
        <w:keepNext w:val="0"/>
        <w:keepLines w:val="0"/>
        <w:widowControl/>
        <w:numPr>
          <w:ilvl w:val="0"/>
          <w:numId w:val="4"/>
        </w:numPr>
        <w:suppressLineNumbers w:val="0"/>
        <w:spacing w:before="0" w:beforeAutospacing="1" w:after="0" w:afterAutospacing="1"/>
        <w:ind w:left="180" w:leftChars="0" w:hanging="360"/>
        <w:rPr>
          <w:rFonts w:hint="default" w:ascii="Segoe UI" w:hAnsi="Segoe UI" w:cs="Segoe UI"/>
        </w:rPr>
      </w:pPr>
      <w:r>
        <w:rPr>
          <w:rStyle w:val="9"/>
          <w:rFonts w:hint="default" w:ascii="Segoe UI" w:hAnsi="Segoe UI" w:cs="Segoe UI"/>
        </w:rPr>
        <w:t>Unreliable Execution:</w:t>
      </w:r>
      <w:r>
        <w:rPr>
          <w:rFonts w:hint="default" w:ascii="Segoe UI" w:hAnsi="Segoe UI" w:cs="Segoe UI"/>
        </w:rPr>
        <w:t xml:space="preserve"> Threads would sometimes stop unexpectedly, causing missed trade opportunities and potential financial losses.</w:t>
      </w:r>
    </w:p>
    <w:p w14:paraId="222FED0C">
      <w:pPr>
        <w:keepNext w:val="0"/>
        <w:keepLines w:val="0"/>
        <w:widowControl/>
        <w:numPr>
          <w:ilvl w:val="0"/>
          <w:numId w:val="4"/>
        </w:numPr>
        <w:suppressLineNumbers w:val="0"/>
        <w:spacing w:before="0" w:beforeAutospacing="1" w:after="0" w:afterAutospacing="1"/>
        <w:ind w:left="180" w:leftChars="0" w:hanging="360"/>
        <w:rPr>
          <w:rFonts w:hint="default" w:ascii="Segoe UI" w:hAnsi="Segoe UI" w:cs="Segoe UI"/>
        </w:rPr>
      </w:pPr>
      <w:r>
        <w:rPr>
          <w:rStyle w:val="9"/>
          <w:rFonts w:hint="default" w:ascii="Segoe UI" w:hAnsi="Segoe UI" w:cs="Segoe UI"/>
        </w:rPr>
        <w:t>Resource Contention:</w:t>
      </w:r>
      <w:r>
        <w:rPr>
          <w:rFonts w:hint="default" w:ascii="Segoe UI" w:hAnsi="Segoe UI" w:cs="Segoe UI"/>
        </w:rPr>
        <w:t xml:space="preserve"> Threads competed for system resources, leading to performance issues and bottlenecks.</w:t>
      </w:r>
    </w:p>
    <w:p w14:paraId="7B0C55BF">
      <w:pPr>
        <w:keepNext w:val="0"/>
        <w:keepLines w:val="0"/>
        <w:widowControl/>
        <w:numPr>
          <w:ilvl w:val="0"/>
          <w:numId w:val="4"/>
        </w:numPr>
        <w:suppressLineNumbers w:val="0"/>
        <w:spacing w:before="0" w:beforeAutospacing="1" w:after="0" w:afterAutospacing="1"/>
        <w:ind w:left="180" w:leftChars="0" w:hanging="360"/>
        <w:rPr>
          <w:rFonts w:hint="default" w:ascii="Segoe UI" w:hAnsi="Segoe UI" w:cs="Segoe UI"/>
        </w:rPr>
      </w:pPr>
      <w:r>
        <w:rPr>
          <w:rStyle w:val="9"/>
          <w:rFonts w:hint="default" w:ascii="Segoe UI" w:hAnsi="Segoe UI" w:cs="Segoe UI"/>
        </w:rPr>
        <w:t>Complexity:</w:t>
      </w:r>
      <w:r>
        <w:rPr>
          <w:rFonts w:hint="default" w:ascii="Segoe UI" w:hAnsi="Segoe UI" w:cs="Segoe UI"/>
        </w:rPr>
        <w:t xml:space="preserve"> Managing thread </w:t>
      </w:r>
      <w:r>
        <w:rPr>
          <w:rFonts w:hint="default" w:ascii="Segoe UI" w:hAnsi="Segoe UI" w:cs="Segoe UI"/>
          <w:lang w:val="en-US"/>
        </w:rPr>
        <w:t>life-cycle</w:t>
      </w:r>
      <w:r>
        <w:rPr>
          <w:rFonts w:hint="default" w:ascii="Segoe UI" w:hAnsi="Segoe UI" w:cs="Segoe UI"/>
        </w:rPr>
        <w:t xml:space="preserve"> and synchronization was complex and error-prone, increasing the risk of bugs and system instability.</w:t>
      </w:r>
    </w:p>
    <w:p w14:paraId="5511B349">
      <w:pPr>
        <w:pStyle w:val="8"/>
        <w:keepNext w:val="0"/>
        <w:keepLines w:val="0"/>
        <w:widowControl/>
        <w:suppressLineNumbers w:val="0"/>
        <w:rPr>
          <w:rFonts w:hint="default" w:ascii="Segoe UI" w:hAnsi="Segoe UI" w:cs="Segoe UI"/>
        </w:rPr>
      </w:pPr>
      <w:r>
        <w:rPr>
          <w:rStyle w:val="9"/>
          <w:rFonts w:hint="default" w:ascii="Segoe UI" w:hAnsi="Segoe UI" w:cs="Segoe UI"/>
        </w:rPr>
        <w:t>Solution: Celery and Redis</w:t>
      </w:r>
    </w:p>
    <w:p w14:paraId="023960FF">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To address these challenges, Celery and Redis were adopted for background task processing. This approach provided a more reliable, scalable, and efficient solution for handling parallel processing of trade signals and trade placements.</w:t>
      </w:r>
    </w:p>
    <w:p w14:paraId="4BF173C1">
      <w:pPr>
        <w:keepNext w:val="0"/>
        <w:keepLines w:val="0"/>
        <w:widowControl/>
        <w:numPr>
          <w:numId w:val="0"/>
        </w:numPr>
        <w:suppressLineNumbers w:val="0"/>
        <w:spacing w:before="0" w:beforeAutospacing="1" w:after="0" w:afterAutospacing="1"/>
        <w:rPr>
          <w:rFonts w:hint="default" w:ascii="Segoe UI" w:hAnsi="Segoe UI" w:cs="Segoe UI"/>
        </w:rPr>
      </w:pPr>
    </w:p>
    <w:p w14:paraId="4B105DA4">
      <w:pPr>
        <w:pStyle w:val="8"/>
        <w:keepNext w:val="0"/>
        <w:keepLines w:val="0"/>
        <w:widowControl/>
        <w:suppressLineNumbers w:val="0"/>
        <w:rPr>
          <w:rFonts w:hint="default" w:ascii="Segoe UI" w:hAnsi="Segoe UI" w:cs="Segoe UI"/>
        </w:rPr>
      </w:pPr>
      <w:r>
        <w:rPr>
          <w:rStyle w:val="9"/>
          <w:rFonts w:hint="default" w:ascii="Segoe UI" w:hAnsi="Segoe UI" w:cs="Segoe UI"/>
        </w:rPr>
        <w:t>Celery Setup:</w:t>
      </w:r>
    </w:p>
    <w:p w14:paraId="3153ABD5">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Celery was configured with Redis as the message broker to manage task queues and ensure reliable task execution. This setup allowed tasks to be distributed across multiple worker processes, ensuring efficient use of system resources and high availability.</w:t>
      </w:r>
    </w:p>
    <w:p w14:paraId="2C5CBB6E">
      <w:pPr>
        <w:pStyle w:val="8"/>
        <w:keepNext w:val="0"/>
        <w:keepLines w:val="0"/>
        <w:widowControl/>
        <w:suppressLineNumbers w:val="0"/>
        <w:rPr>
          <w:rStyle w:val="9"/>
          <w:rFonts w:hint="default" w:ascii="Segoe UI" w:hAnsi="Segoe UI" w:cs="Segoe UI"/>
        </w:rPr>
      </w:pPr>
      <w:r>
        <w:rPr>
          <w:rStyle w:val="9"/>
          <w:rFonts w:hint="default" w:ascii="Segoe UI" w:hAnsi="Segoe UI" w:cs="Segoe UI"/>
        </w:rPr>
        <w:t>Task Definition and Scheduling:</w:t>
      </w:r>
    </w:p>
    <w:p w14:paraId="4D954252">
      <w:pPr>
        <w:pStyle w:val="8"/>
        <w:keepNext w:val="0"/>
        <w:keepLines w:val="0"/>
        <w:widowControl/>
        <w:suppressLineNumbers w:val="0"/>
        <w:rPr>
          <w:rFonts w:hint="default" w:ascii="Segoe UI" w:hAnsi="Segoe UI" w:cs="Segoe UI"/>
        </w:rPr>
      </w:pPr>
      <w:r>
        <w:rPr>
          <w:rFonts w:hint="default" w:ascii="Segoe UI" w:hAnsi="Segoe UI" w:eastAsia="SimSun" w:cs="Segoe UI"/>
          <w:sz w:val="24"/>
          <w:szCs w:val="24"/>
        </w:rPr>
        <w:t>Defined tasks for processing trade signals and placing trades, ensuring each task is handled independently and efficiently. Celery was used for parallel processing, allowing the system to check for trade signals and execute trades promptly.</w:t>
      </w:r>
    </w:p>
    <w:p w14:paraId="10849991">
      <w:pPr>
        <w:pStyle w:val="4"/>
        <w:keepNext w:val="0"/>
        <w:keepLines w:val="0"/>
        <w:widowControl/>
        <w:suppressLineNumbers w:val="0"/>
        <w:rPr>
          <w:rFonts w:hint="default" w:ascii="Segoe UI" w:hAnsi="Segoe UI" w:cs="Segoe UI"/>
        </w:rPr>
      </w:pPr>
      <w:r>
        <w:rPr>
          <w:rFonts w:hint="default" w:ascii="Segoe UI" w:hAnsi="Segoe UI" w:cs="Segoe UI"/>
        </w:rPr>
        <w:t>Benefits of the Solution</w:t>
      </w:r>
    </w:p>
    <w:p w14:paraId="177C360B">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Style w:val="9"/>
          <w:rFonts w:hint="default" w:ascii="Segoe UI" w:hAnsi="Segoe UI" w:cs="Segoe UI"/>
        </w:rPr>
        <w:t>Reliability:</w:t>
      </w:r>
      <w:r>
        <w:rPr>
          <w:rFonts w:hint="default" w:ascii="Segoe UI" w:hAnsi="Segoe UI" w:cs="Segoe UI"/>
        </w:rPr>
        <w:t xml:space="preserve"> Redis ensures reliable queuing and execution of tasks, reducing the risk of missed trade opportunities and system failures.</w:t>
      </w:r>
    </w:p>
    <w:p w14:paraId="098A1B0B">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Style w:val="9"/>
          <w:rFonts w:hint="default" w:ascii="Segoe UI" w:hAnsi="Segoe UI" w:cs="Segoe UI"/>
        </w:rPr>
        <w:t>Scalability:</w:t>
      </w:r>
      <w:r>
        <w:rPr>
          <w:rFonts w:hint="default" w:ascii="Segoe UI" w:hAnsi="Segoe UI" w:cs="Segoe UI"/>
        </w:rPr>
        <w:t xml:space="preserve"> Celery allows for easy scaling of workers to handle increased load efficiently. As the number of users and trade volume grows, additional worker processes can be added to maintain performance.</w:t>
      </w:r>
    </w:p>
    <w:p w14:paraId="2ADF180F">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Style w:val="9"/>
          <w:rFonts w:hint="default" w:ascii="Segoe UI" w:hAnsi="Segoe UI" w:cs="Segoe UI"/>
        </w:rPr>
        <w:t>Efficiency:</w:t>
      </w:r>
      <w:r>
        <w:rPr>
          <w:rFonts w:hint="default" w:ascii="Segoe UI" w:hAnsi="Segoe UI" w:cs="Segoe UI"/>
        </w:rPr>
        <w:t xml:space="preserve"> Background tasks run independently of the main application thread, enhancing overall system performance. This ensures the main application remains responsive, even under high load.</w:t>
      </w:r>
    </w:p>
    <w:p w14:paraId="405AAAD0">
      <w:pPr>
        <w:pStyle w:val="3"/>
        <w:keepNext w:val="0"/>
        <w:keepLines w:val="0"/>
        <w:widowControl/>
        <w:suppressLineNumbers w:val="0"/>
        <w:rPr>
          <w:rFonts w:hint="default" w:ascii="Segoe UI" w:hAnsi="Segoe UI" w:cs="Segoe UI"/>
        </w:rPr>
      </w:pPr>
      <w:r>
        <w:rPr>
          <w:rFonts w:hint="default" w:ascii="Segoe UI" w:hAnsi="Segoe UI" w:cs="Segoe UI"/>
        </w:rPr>
        <w:t>Conclusion</w:t>
      </w:r>
    </w:p>
    <w:p w14:paraId="6B074B7B">
      <w:pPr>
        <w:pStyle w:val="8"/>
        <w:keepNext w:val="0"/>
        <w:keepLines w:val="0"/>
        <w:widowControl/>
        <w:suppressLineNumbers w:val="0"/>
        <w:rPr>
          <w:rFonts w:hint="default" w:ascii="Segoe UI" w:hAnsi="Segoe UI" w:cs="Segoe UI"/>
        </w:rPr>
      </w:pPr>
      <w:r>
        <w:rPr>
          <w:rFonts w:hint="default" w:ascii="Segoe UI" w:hAnsi="Segoe UI" w:cs="Segoe UI"/>
        </w:rPr>
        <w:t>Building Rell Trader involved tackling complex challenges related to parallel processing, real-time updates, and dynamic data management. Leveraging Django's robust framework and integrating Celery with Redis resulted in an efficient and scalable trading system. This documentation provides a comprehensive overview of the development process, key features, and the solutions implemented to overcome challenges.</w:t>
      </w:r>
    </w:p>
    <w:p w14:paraId="2D2F2281">
      <w:pPr>
        <w:pStyle w:val="4"/>
        <w:keepNext w:val="0"/>
        <w:keepLines w:val="0"/>
        <w:widowControl/>
        <w:suppressLineNumbers w:val="0"/>
        <w:rPr>
          <w:rFonts w:hint="default" w:ascii="Segoe UI" w:hAnsi="Segoe UI" w:cs="Segoe UI"/>
        </w:rPr>
      </w:pPr>
      <w:r>
        <w:rPr>
          <w:rFonts w:hint="default" w:ascii="Segoe UI" w:hAnsi="Segoe UI" w:cs="Segoe UI"/>
        </w:rPr>
        <w:t>Future Improvements</w:t>
      </w:r>
    </w:p>
    <w:p w14:paraId="17ABBC0E">
      <w:pPr>
        <w:pStyle w:val="8"/>
        <w:keepNext w:val="0"/>
        <w:keepLines w:val="0"/>
        <w:widowControl/>
        <w:suppressLineNumbers w:val="0"/>
        <w:rPr>
          <w:rFonts w:hint="default" w:ascii="Segoe UI" w:hAnsi="Segoe UI" w:cs="Segoe UI"/>
        </w:rPr>
      </w:pPr>
      <w:r>
        <w:rPr>
          <w:rFonts w:hint="default" w:ascii="Segoe UI" w:hAnsi="Segoe UI" w:cs="Segoe UI"/>
        </w:rPr>
        <w:t>While the current implementation of Rell Trader is robust, there are always areas for improvement and enhancement:</w:t>
      </w:r>
    </w:p>
    <w:p w14:paraId="74632E39">
      <w:pPr>
        <w:pStyle w:val="8"/>
        <w:keepNext w:val="0"/>
        <w:keepLines w:val="0"/>
        <w:widowControl/>
        <w:numPr>
          <w:ilvl w:val="0"/>
          <w:numId w:val="6"/>
        </w:numPr>
        <w:suppressLineNumbers w:val="0"/>
        <w:rPr>
          <w:rFonts w:hint="default" w:ascii="Segoe UI" w:hAnsi="Segoe UI" w:cs="Segoe UI"/>
        </w:rPr>
      </w:pPr>
      <w:r>
        <w:rPr>
          <w:rStyle w:val="9"/>
          <w:rFonts w:hint="default" w:ascii="Segoe UI" w:hAnsi="Segoe UI" w:cs="Segoe UI"/>
        </w:rPr>
        <w:t>Advanced Trade Signal Algorithms:</w:t>
      </w:r>
    </w:p>
    <w:p w14:paraId="11514B49">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Incorporate more sophisticated trade signal algorithms and machine learning models to improve trade accuracy and profitability.</w:t>
      </w:r>
    </w:p>
    <w:p w14:paraId="0A86D331">
      <w:pPr>
        <w:pStyle w:val="8"/>
        <w:keepNext w:val="0"/>
        <w:keepLines w:val="0"/>
        <w:widowControl/>
        <w:numPr>
          <w:ilvl w:val="0"/>
          <w:numId w:val="6"/>
        </w:numPr>
        <w:suppressLineNumbers w:val="0"/>
        <w:ind w:left="0" w:leftChars="0" w:firstLine="0" w:firstLineChars="0"/>
        <w:rPr>
          <w:rFonts w:hint="default" w:ascii="Segoe UI" w:hAnsi="Segoe UI" w:cs="Segoe UI"/>
        </w:rPr>
      </w:pPr>
      <w:r>
        <w:rPr>
          <w:rStyle w:val="9"/>
          <w:rFonts w:hint="default" w:ascii="Segoe UI" w:hAnsi="Segoe UI" w:cs="Segoe UI"/>
        </w:rPr>
        <w:t>User Interface Enhancements:</w:t>
      </w:r>
    </w:p>
    <w:p w14:paraId="09A3C8D0">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Improve the user interface of the mobile app to provide a more intuitive and seamless user experience.</w:t>
      </w:r>
    </w:p>
    <w:p w14:paraId="2D805963">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Add more customization options for users to tailor the system to their specific trading strategies and preferences.</w:t>
      </w:r>
    </w:p>
    <w:p w14:paraId="40C91715">
      <w:pPr>
        <w:pStyle w:val="8"/>
        <w:keepNext w:val="0"/>
        <w:keepLines w:val="0"/>
        <w:widowControl/>
        <w:numPr>
          <w:ilvl w:val="0"/>
          <w:numId w:val="6"/>
        </w:numPr>
        <w:suppressLineNumbers w:val="0"/>
        <w:ind w:left="0" w:leftChars="0" w:firstLine="0" w:firstLineChars="0"/>
        <w:rPr>
          <w:rFonts w:hint="default" w:ascii="Segoe UI" w:hAnsi="Segoe UI" w:cs="Segoe UI"/>
        </w:rPr>
      </w:pPr>
      <w:r>
        <w:rPr>
          <w:rStyle w:val="9"/>
          <w:rFonts w:hint="default" w:ascii="Segoe UI" w:hAnsi="Segoe UI" w:cs="Segoe UI"/>
        </w:rPr>
        <w:t>Integration with Additional Financial Markets:</w:t>
      </w:r>
    </w:p>
    <w:p w14:paraId="14DE21ED">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Expand the system to support trading in additional financial markets, such as stocks, commodities, and cryptocurrencies.</w:t>
      </w:r>
    </w:p>
    <w:p w14:paraId="2C8D02E7">
      <w:pPr>
        <w:keepNext w:val="0"/>
        <w:keepLines w:val="0"/>
        <w:widowControl/>
        <w:numPr>
          <w:numId w:val="0"/>
        </w:numPr>
        <w:suppressLineNumbers w:val="0"/>
        <w:spacing w:before="0" w:beforeAutospacing="1" w:after="0" w:afterAutospacing="1"/>
        <w:rPr>
          <w:rFonts w:hint="default" w:ascii="Segoe UI" w:hAnsi="Segoe UI" w:cs="Segoe UI"/>
        </w:rPr>
      </w:pPr>
    </w:p>
    <w:p w14:paraId="394FFFAD">
      <w:pPr>
        <w:pStyle w:val="8"/>
        <w:keepNext w:val="0"/>
        <w:keepLines w:val="0"/>
        <w:widowControl/>
        <w:numPr>
          <w:ilvl w:val="0"/>
          <w:numId w:val="6"/>
        </w:numPr>
        <w:suppressLineNumbers w:val="0"/>
        <w:ind w:left="0" w:leftChars="0" w:firstLine="0" w:firstLineChars="0"/>
        <w:rPr>
          <w:rFonts w:hint="default" w:ascii="Segoe UI" w:hAnsi="Segoe UI" w:cs="Segoe UI"/>
        </w:rPr>
      </w:pPr>
      <w:r>
        <w:rPr>
          <w:rStyle w:val="9"/>
          <w:rFonts w:hint="default" w:ascii="Segoe UI" w:hAnsi="Segoe UI" w:cs="Segoe UI"/>
        </w:rPr>
        <w:t>Enhanced Security Measures:</w:t>
      </w:r>
    </w:p>
    <w:p w14:paraId="003A2224">
      <w:pPr>
        <w:keepNext w:val="0"/>
        <w:keepLines w:val="0"/>
        <w:widowControl/>
        <w:numPr>
          <w:numId w:val="0"/>
        </w:numPr>
        <w:suppressLineNumbers w:val="0"/>
        <w:spacing w:before="0" w:beforeAutospacing="1" w:after="0" w:afterAutospacing="1"/>
        <w:rPr>
          <w:rFonts w:hint="default" w:ascii="Segoe UI" w:hAnsi="Segoe UI" w:cs="Segoe UI"/>
        </w:rPr>
      </w:pPr>
      <w:r>
        <w:rPr>
          <w:rFonts w:hint="default" w:ascii="Segoe UI" w:hAnsi="Segoe UI" w:cs="Segoe UI"/>
        </w:rPr>
        <w:t>Implement additional security measures to protect user data and ensure the integrity of trade operations.</w:t>
      </w:r>
    </w:p>
    <w:p w14:paraId="33B6D5EA">
      <w:pPr>
        <w:pStyle w:val="8"/>
        <w:keepNext w:val="0"/>
        <w:keepLines w:val="0"/>
        <w:widowControl/>
        <w:suppressLineNumbers w:val="0"/>
        <w:rPr>
          <w:rFonts w:hint="default" w:ascii="Segoe UI" w:hAnsi="Segoe UI" w:cs="Segoe UI"/>
        </w:rPr>
      </w:pPr>
      <w:r>
        <w:rPr>
          <w:rFonts w:hint="default" w:ascii="Segoe UI" w:hAnsi="Segoe UI" w:cs="Segoe UI"/>
        </w:rPr>
        <w:t>By continually refining and enhancing the system, Rell Trader can remain at the forefront of automated trading technology, providing users with a powerful and reliable tool for managing their investments.</w:t>
      </w:r>
    </w:p>
    <w:p w14:paraId="4DBC883A">
      <w:pPr>
        <w:rPr>
          <w:rFonts w:hint="default" w:ascii="Segoe UI" w:hAnsi="Segoe UI" w:cs="Segoe U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BA889"/>
    <w:multiLevelType w:val="singleLevel"/>
    <w:tmpl w:val="BBEBA889"/>
    <w:lvl w:ilvl="0" w:tentative="0">
      <w:start w:val="1"/>
      <w:numFmt w:val="decimal"/>
      <w:suff w:val="space"/>
      <w:lvlText w:val="%1."/>
      <w:lvlJc w:val="left"/>
    </w:lvl>
  </w:abstractNum>
  <w:abstractNum w:abstractNumId="1">
    <w:nsid w:val="C0589040"/>
    <w:multiLevelType w:val="multilevel"/>
    <w:tmpl w:val="C0589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EE61F2"/>
    <w:multiLevelType w:val="singleLevel"/>
    <w:tmpl w:val="CCEE61F2"/>
    <w:lvl w:ilvl="0" w:tentative="0">
      <w:start w:val="1"/>
      <w:numFmt w:val="decimal"/>
      <w:suff w:val="space"/>
      <w:lvlText w:val="%1."/>
      <w:lvlJc w:val="left"/>
    </w:lvl>
  </w:abstractNum>
  <w:abstractNum w:abstractNumId="3">
    <w:nsid w:val="DBD258A4"/>
    <w:multiLevelType w:val="multilevel"/>
    <w:tmpl w:val="DBD258A4"/>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4">
    <w:nsid w:val="E8EFD002"/>
    <w:multiLevelType w:val="singleLevel"/>
    <w:tmpl w:val="E8EFD002"/>
    <w:lvl w:ilvl="0" w:tentative="0">
      <w:start w:val="1"/>
      <w:numFmt w:val="decimal"/>
      <w:suff w:val="space"/>
      <w:lvlText w:val="%1."/>
      <w:lvlJc w:val="left"/>
    </w:lvl>
  </w:abstractNum>
  <w:abstractNum w:abstractNumId="5">
    <w:nsid w:val="3329261C"/>
    <w:multiLevelType w:val="multilevel"/>
    <w:tmpl w:val="3329261C"/>
    <w:lvl w:ilvl="0" w:tentative="0">
      <w:start w:val="1"/>
      <w:numFmt w:val="bullet"/>
      <w:lvlText w:val=""/>
      <w:lvlJc w:val="left"/>
      <w:pPr>
        <w:tabs>
          <w:tab w:val="left" w:pos="-540"/>
        </w:tabs>
        <w:ind w:left="-540" w:hanging="360"/>
      </w:pPr>
      <w:rPr>
        <w:rFonts w:ascii="Symbol" w:hAnsi="Symbol" w:cs="Symbol"/>
        <w:sz w:val="20"/>
      </w:rPr>
    </w:lvl>
    <w:lvl w:ilvl="1" w:tentative="0">
      <w:start w:val="1"/>
      <w:numFmt w:val="bullet"/>
      <w:lvlText w:val="o"/>
      <w:lvlJc w:val="left"/>
      <w:pPr>
        <w:tabs>
          <w:tab w:val="left" w:pos="180"/>
        </w:tabs>
        <w:ind w:left="180" w:hanging="360"/>
      </w:pPr>
      <w:rPr>
        <w:rFonts w:ascii="Courier New" w:hAnsi="Courier New" w:cs="Courier New"/>
        <w:sz w:val="20"/>
      </w:rPr>
    </w:lvl>
    <w:lvl w:ilvl="2" w:tentative="0">
      <w:start w:val="1"/>
      <w:numFmt w:val="bullet"/>
      <w:lvlText w:val=""/>
      <w:lvlJc w:val="left"/>
      <w:pPr>
        <w:tabs>
          <w:tab w:val="left" w:pos="900"/>
        </w:tabs>
        <w:ind w:left="900" w:hanging="360"/>
      </w:pPr>
      <w:rPr>
        <w:rFonts w:ascii="Wingdings" w:hAnsi="Wingdings" w:cs="Wingdings"/>
        <w:sz w:val="20"/>
      </w:rPr>
    </w:lvl>
    <w:lvl w:ilvl="3" w:tentative="0">
      <w:start w:val="1"/>
      <w:numFmt w:val="bullet"/>
      <w:lvlText w:val=""/>
      <w:lvlJc w:val="left"/>
      <w:pPr>
        <w:tabs>
          <w:tab w:val="left" w:pos="1620"/>
        </w:tabs>
        <w:ind w:left="1620" w:hanging="360"/>
      </w:pPr>
      <w:rPr>
        <w:rFonts w:hint="default" w:ascii="Wingdings" w:hAnsi="Wingdings" w:cs="Wingdings"/>
        <w:sz w:val="20"/>
      </w:rPr>
    </w:lvl>
    <w:lvl w:ilvl="4" w:tentative="0">
      <w:start w:val="1"/>
      <w:numFmt w:val="bullet"/>
      <w:lvlText w:val=""/>
      <w:lvlJc w:val="left"/>
      <w:pPr>
        <w:tabs>
          <w:tab w:val="left" w:pos="2340"/>
        </w:tabs>
        <w:ind w:left="2340" w:hanging="360"/>
      </w:pPr>
      <w:rPr>
        <w:rFonts w:hint="default" w:ascii="Wingdings" w:hAnsi="Wingdings" w:cs="Wingdings"/>
        <w:sz w:val="20"/>
      </w:rPr>
    </w:lvl>
    <w:lvl w:ilvl="5" w:tentative="0">
      <w:start w:val="1"/>
      <w:numFmt w:val="bullet"/>
      <w:lvlText w:val=""/>
      <w:lvlJc w:val="left"/>
      <w:pPr>
        <w:tabs>
          <w:tab w:val="left" w:pos="3060"/>
        </w:tabs>
        <w:ind w:left="3060" w:hanging="360"/>
      </w:pPr>
      <w:rPr>
        <w:rFonts w:hint="default" w:ascii="Wingdings" w:hAnsi="Wingdings" w:cs="Wingdings"/>
        <w:sz w:val="20"/>
      </w:rPr>
    </w:lvl>
    <w:lvl w:ilvl="6" w:tentative="0">
      <w:start w:val="1"/>
      <w:numFmt w:val="bullet"/>
      <w:lvlText w:val=""/>
      <w:lvlJc w:val="left"/>
      <w:pPr>
        <w:tabs>
          <w:tab w:val="left" w:pos="3780"/>
        </w:tabs>
        <w:ind w:left="3780" w:hanging="360"/>
      </w:pPr>
      <w:rPr>
        <w:rFonts w:hint="default" w:ascii="Wingdings" w:hAnsi="Wingdings" w:cs="Wingdings"/>
        <w:sz w:val="20"/>
      </w:rPr>
    </w:lvl>
    <w:lvl w:ilvl="7" w:tentative="0">
      <w:start w:val="1"/>
      <w:numFmt w:val="bullet"/>
      <w:lvlText w:val=""/>
      <w:lvlJc w:val="left"/>
      <w:pPr>
        <w:tabs>
          <w:tab w:val="left" w:pos="4500"/>
        </w:tabs>
        <w:ind w:left="4500" w:hanging="360"/>
      </w:pPr>
      <w:rPr>
        <w:rFonts w:hint="default" w:ascii="Wingdings" w:hAnsi="Wingdings" w:cs="Wingdings"/>
        <w:sz w:val="20"/>
      </w:rPr>
    </w:lvl>
    <w:lvl w:ilvl="8" w:tentative="0">
      <w:start w:val="1"/>
      <w:numFmt w:val="bullet"/>
      <w:lvlText w:val=""/>
      <w:lvlJc w:val="left"/>
      <w:pPr>
        <w:tabs>
          <w:tab w:val="left" w:pos="5220"/>
        </w:tabs>
        <w:ind w:left="5220" w:hanging="360"/>
      </w:pPr>
      <w:rPr>
        <w:rFonts w:hint="default" w:ascii="Wingdings" w:hAnsi="Wingdings" w:cs="Wingdings"/>
        <w:sz w:val="20"/>
      </w:rPr>
    </w:lvl>
  </w:abstractNum>
  <w:num w:numId="1">
    <w:abstractNumId w:val="0"/>
  </w:num>
  <w:num w:numId="2">
    <w:abstractNumId w:val="3"/>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8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2024-07-09T20:50:00Z</dcterms:created>
  <dc:creator>mike</dc:creator>
  <cp:lastModifiedBy>Michael Ibeh</cp:lastModifiedBy>
  <dcterms:modified xsi:type="dcterms:W3CDTF">2024-07-09T22:11:44Z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14949DAEE1BA48F89E45A402524232A6_12</vt:lpwstr>
  </property>
</Properties>
</file>