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49" w:rsidRDefault="00025BD8" w:rsidP="00025BD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noProof/>
          <w:color w:val="0000FF"/>
          <w:sz w:val="48"/>
          <w:szCs w:val="48"/>
        </w:rPr>
      </w:pPr>
      <w:r w:rsidRPr="00025BD8">
        <w:rPr>
          <w:rFonts w:ascii="Courier New" w:hAnsi="Courier New" w:cs="Courier New"/>
          <w:b/>
          <w:noProof/>
          <w:color w:val="0000FF"/>
          <w:sz w:val="48"/>
          <w:szCs w:val="48"/>
        </w:rPr>
        <w:t xml:space="preserve">Hướng dẫn coding gridview </w:t>
      </w:r>
    </w:p>
    <w:p w:rsidR="00025BD8" w:rsidRPr="00025BD8" w:rsidRDefault="00025BD8" w:rsidP="00025BD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noProof/>
          <w:color w:val="0000FF"/>
          <w:sz w:val="48"/>
          <w:szCs w:val="48"/>
        </w:rPr>
      </w:pPr>
      <w:r w:rsidRPr="00025BD8">
        <w:rPr>
          <w:rFonts w:ascii="Courier New" w:hAnsi="Courier New" w:cs="Courier New"/>
          <w:b/>
          <w:noProof/>
          <w:color w:val="0000FF"/>
          <w:sz w:val="48"/>
          <w:szCs w:val="48"/>
        </w:rPr>
        <w:t>có edit</w:t>
      </w:r>
    </w:p>
    <w:p w:rsidR="00025BD8" w:rsidRDefault="00025BD8" w:rsidP="0002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E53B1" w:rsidRDefault="002E53B1" w:rsidP="00025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25BD8" w:rsidRDefault="002C59E1" w:rsidP="008B22B2">
      <w:pPr>
        <w:pStyle w:val="Header1"/>
      </w:pPr>
      <w:r>
        <w:t>Giớ</w:t>
      </w:r>
      <w:r w:rsidR="00F36FDB">
        <w:t>i</w:t>
      </w:r>
      <w:r>
        <w:t xml:space="preserve"> thiệu:</w:t>
      </w:r>
    </w:p>
    <w:p w:rsidR="009526D6" w:rsidRDefault="009526D6" w:rsidP="009526D6">
      <w:pPr>
        <w:pStyle w:val="Header2"/>
        <w:numPr>
          <w:ilvl w:val="0"/>
          <w:numId w:val="0"/>
        </w:numPr>
        <w:ind w:left="1080" w:hanging="360"/>
      </w:pPr>
      <w:r>
        <w:t>Phần I sẽ giới thiệu các thành phần cần có để xây dựng gridview có thể edit trên lưới:</w:t>
      </w:r>
    </w:p>
    <w:p w:rsidR="009526D6" w:rsidRDefault="00C93B9A" w:rsidP="009526D6">
      <w:pPr>
        <w:pStyle w:val="Header2"/>
        <w:numPr>
          <w:ilvl w:val="0"/>
          <w:numId w:val="0"/>
        </w:numPr>
        <w:ind w:left="1080" w:hanging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6.95pt;margin-top:6.45pt;width:376.05pt;height:83.65pt;z-index:251660288" o:allowoverlap="f">
            <v:imagedata r:id="rId6" o:title=""/>
            <w10:wrap type="square"/>
          </v:shape>
          <o:OLEObject Type="Embed" ProgID="Photoshop.Image.11" ShapeID="_x0000_s1027" DrawAspect="Content" ObjectID="_1290669806" r:id="rId7">
            <o:FieldCodes>\s</o:FieldCodes>
          </o:OLEObject>
        </w:pict>
      </w:r>
      <w:r w:rsidR="009526D6">
        <w:tab/>
      </w:r>
    </w:p>
    <w:p w:rsidR="00BF78D9" w:rsidRDefault="00BF78D9" w:rsidP="009526D6">
      <w:pPr>
        <w:pStyle w:val="Header2"/>
        <w:numPr>
          <w:ilvl w:val="0"/>
          <w:numId w:val="0"/>
        </w:numPr>
        <w:ind w:left="1080" w:hanging="360"/>
      </w:pPr>
    </w:p>
    <w:p w:rsidR="00BF78D9" w:rsidRDefault="00BF78D9" w:rsidP="009526D6">
      <w:pPr>
        <w:pStyle w:val="Header2"/>
        <w:numPr>
          <w:ilvl w:val="0"/>
          <w:numId w:val="0"/>
        </w:numPr>
        <w:ind w:left="1080" w:hanging="360"/>
      </w:pPr>
    </w:p>
    <w:p w:rsidR="00BF78D9" w:rsidRDefault="00BF78D9" w:rsidP="009526D6">
      <w:pPr>
        <w:pStyle w:val="Header2"/>
        <w:numPr>
          <w:ilvl w:val="0"/>
          <w:numId w:val="0"/>
        </w:numPr>
        <w:ind w:left="1080" w:hanging="360"/>
      </w:pPr>
    </w:p>
    <w:p w:rsidR="00BF78D9" w:rsidRDefault="00BF78D9" w:rsidP="009526D6">
      <w:pPr>
        <w:pStyle w:val="Header2"/>
        <w:numPr>
          <w:ilvl w:val="0"/>
          <w:numId w:val="0"/>
        </w:numPr>
        <w:ind w:left="1080" w:hanging="360"/>
      </w:pPr>
    </w:p>
    <w:p w:rsidR="00BF78D9" w:rsidRDefault="00BF78D9" w:rsidP="009526D6">
      <w:pPr>
        <w:pStyle w:val="Header2"/>
        <w:numPr>
          <w:ilvl w:val="0"/>
          <w:numId w:val="0"/>
        </w:numPr>
        <w:ind w:left="1080" w:hanging="360"/>
      </w:pPr>
    </w:p>
    <w:p w:rsidR="00BF78D9" w:rsidRDefault="00BF78D9" w:rsidP="009526D6">
      <w:pPr>
        <w:pStyle w:val="Header2"/>
        <w:numPr>
          <w:ilvl w:val="0"/>
          <w:numId w:val="0"/>
        </w:numPr>
        <w:ind w:left="1080" w:hanging="360"/>
      </w:pPr>
    </w:p>
    <w:p w:rsidR="00BF78D9" w:rsidRDefault="00BF78D9" w:rsidP="009526D6">
      <w:pPr>
        <w:pStyle w:val="Header2"/>
        <w:numPr>
          <w:ilvl w:val="0"/>
          <w:numId w:val="0"/>
        </w:numPr>
        <w:ind w:left="1080" w:hanging="360"/>
      </w:pPr>
    </w:p>
    <w:p w:rsidR="00BF78D9" w:rsidRDefault="00354ADD" w:rsidP="00354ADD">
      <w:pPr>
        <w:pStyle w:val="Header2"/>
        <w:numPr>
          <w:ilvl w:val="0"/>
          <w:numId w:val="0"/>
        </w:numPr>
        <w:ind w:left="720"/>
      </w:pPr>
      <w:r>
        <w:t xml:space="preserve">* </w:t>
      </w:r>
      <w:r w:rsidR="00BF78D9">
        <w:t>Nguyên tắc:</w:t>
      </w:r>
    </w:p>
    <w:p w:rsidR="00CF0AED" w:rsidRDefault="00CF0AED" w:rsidP="00CF0AED">
      <w:pPr>
        <w:pStyle w:val="Header2"/>
        <w:numPr>
          <w:ilvl w:val="0"/>
          <w:numId w:val="5"/>
        </w:numPr>
      </w:pPr>
      <w:r>
        <w:t>Khai báo hai sự kiện cho gridview :</w:t>
      </w:r>
      <w:r w:rsidRPr="00CF0AED">
        <w:rPr>
          <w:color w:val="FF0000"/>
          <w:sz w:val="20"/>
        </w:rPr>
        <w:t xml:space="preserve"> </w:t>
      </w:r>
      <w:r>
        <w:rPr>
          <w:color w:val="FF0000"/>
          <w:sz w:val="20"/>
        </w:rPr>
        <w:t>onrowdatabound,</w:t>
      </w:r>
      <w:r w:rsidRPr="00CF0AED">
        <w:rPr>
          <w:color w:val="FF0000"/>
          <w:sz w:val="20"/>
        </w:rPr>
        <w:t xml:space="preserve"> </w:t>
      </w:r>
      <w:r>
        <w:rPr>
          <w:color w:val="FF0000"/>
          <w:sz w:val="20"/>
        </w:rPr>
        <w:t>onrowcommand</w:t>
      </w:r>
      <w:r>
        <w:t xml:space="preserve">. Dùng để bắt sự kiện khi Binding dữ liệu trên từng dòng, bắt sự kiện khi </w:t>
      </w:r>
      <w:r w:rsidR="00726282">
        <w:t>thực hiện 1 command trên 1 dòng.</w:t>
      </w:r>
      <w:r>
        <w:t xml:space="preserve"> </w:t>
      </w:r>
    </w:p>
    <w:p w:rsidR="0085784B" w:rsidRDefault="00583E72" w:rsidP="0055167A">
      <w:pPr>
        <w:pStyle w:val="Header2"/>
        <w:numPr>
          <w:ilvl w:val="0"/>
          <w:numId w:val="5"/>
        </w:numPr>
      </w:pPr>
      <w:r>
        <w:t xml:space="preserve">Sử dụng </w:t>
      </w:r>
      <w:r w:rsidR="0054788D">
        <w:t xml:space="preserve"> </w:t>
      </w:r>
      <w:r w:rsidR="0054788D">
        <w:rPr>
          <w:color w:val="A31515"/>
          <w:sz w:val="20"/>
        </w:rPr>
        <w:t>&lt;asp</w:t>
      </w:r>
      <w:r w:rsidR="0054788D">
        <w:rPr>
          <w:sz w:val="20"/>
        </w:rPr>
        <w:t>:</w:t>
      </w:r>
      <w:r w:rsidR="0054788D">
        <w:rPr>
          <w:color w:val="A31515"/>
          <w:sz w:val="20"/>
        </w:rPr>
        <w:t>TemplateField&gt;&lt;/asp</w:t>
      </w:r>
      <w:r w:rsidR="0054788D">
        <w:rPr>
          <w:sz w:val="20"/>
        </w:rPr>
        <w:t>:</w:t>
      </w:r>
      <w:r w:rsidR="0054788D">
        <w:rPr>
          <w:color w:val="A31515"/>
          <w:sz w:val="20"/>
        </w:rPr>
        <w:t>TemplateField&gt;</w:t>
      </w:r>
      <w:r w:rsidR="00B85E88">
        <w:rPr>
          <w:color w:val="A31515"/>
          <w:sz w:val="20"/>
        </w:rPr>
        <w:t xml:space="preserve"> </w:t>
      </w:r>
      <w:r w:rsidR="00B85E88">
        <w:t>để chứa các control.</w:t>
      </w:r>
      <w:r w:rsidR="0085784B">
        <w:t xml:space="preserve"> Bên trong gồm có hai thành phần cơ bản: </w:t>
      </w:r>
    </w:p>
    <w:p w:rsidR="00B85E88" w:rsidRDefault="0085784B" w:rsidP="0085784B">
      <w:pPr>
        <w:pStyle w:val="Header2"/>
        <w:numPr>
          <w:ilvl w:val="0"/>
          <w:numId w:val="4"/>
        </w:numPr>
      </w:pPr>
      <w:r>
        <w:t>Control dùng để thể hiện dữ liệu(ví dụ asp:label)</w:t>
      </w:r>
      <w:r w:rsidR="00E55AF1">
        <w:t>mặc định được hiện thị</w:t>
      </w:r>
      <w:r>
        <w:t>.</w:t>
      </w:r>
    </w:p>
    <w:p w:rsidR="0085784B" w:rsidRPr="0055167A" w:rsidRDefault="0085784B" w:rsidP="0085784B">
      <w:pPr>
        <w:pStyle w:val="Header2"/>
        <w:numPr>
          <w:ilvl w:val="0"/>
          <w:numId w:val="4"/>
        </w:numPr>
        <w:rPr>
          <w:color w:val="A31515"/>
          <w:sz w:val="20"/>
        </w:rPr>
      </w:pPr>
      <w:r>
        <w:t>Các control dùng để edit, có thể nhập liệu(ví dụ asp:TextBox, asp:Combobox,…)</w:t>
      </w:r>
      <w:r w:rsidR="00911817">
        <w:t xml:space="preserve"> chỉ được hiện thị khi </w:t>
      </w:r>
      <w:r w:rsidR="00FC0AC0">
        <w:t>có 1 command trên row(row được edit)</w:t>
      </w:r>
    </w:p>
    <w:p w:rsidR="0055167A" w:rsidRPr="0055167A" w:rsidRDefault="0055167A" w:rsidP="0055167A">
      <w:pPr>
        <w:pStyle w:val="Header2"/>
        <w:numPr>
          <w:ilvl w:val="0"/>
          <w:numId w:val="5"/>
        </w:numPr>
        <w:rPr>
          <w:color w:val="A31515"/>
          <w:sz w:val="20"/>
        </w:rPr>
      </w:pPr>
      <w:r>
        <w:t>Trong column đầu tiên phải có thành phần:</w:t>
      </w:r>
    </w:p>
    <w:p w:rsidR="0055167A" w:rsidRPr="00B85E88" w:rsidRDefault="0055167A" w:rsidP="0055167A">
      <w:pPr>
        <w:pStyle w:val="Header2"/>
        <w:numPr>
          <w:ilvl w:val="0"/>
          <w:numId w:val="0"/>
        </w:numPr>
        <w:ind w:left="1800"/>
        <w:rPr>
          <w:color w:val="A31515"/>
          <w:sz w:val="20"/>
        </w:rPr>
      </w:pPr>
      <w:r>
        <w:rPr>
          <w:color w:val="A31515"/>
          <w:sz w:val="20"/>
        </w:rPr>
        <w:t>&lt;asp</w:t>
      </w:r>
      <w:r>
        <w:rPr>
          <w:sz w:val="20"/>
        </w:rPr>
        <w:t>:</w:t>
      </w:r>
      <w:r>
        <w:rPr>
          <w:color w:val="A31515"/>
          <w:sz w:val="20"/>
        </w:rPr>
        <w:t>ButtonField</w:t>
      </w:r>
      <w:r>
        <w:rPr>
          <w:sz w:val="20"/>
        </w:rPr>
        <w:t xml:space="preserve"> </w:t>
      </w:r>
      <w:r>
        <w:rPr>
          <w:color w:val="FF0000"/>
          <w:sz w:val="20"/>
        </w:rPr>
        <w:t>Text</w:t>
      </w:r>
      <w:r>
        <w:rPr>
          <w:sz w:val="20"/>
        </w:rPr>
        <w:t xml:space="preserve">="SingleClick" </w:t>
      </w:r>
      <w:r>
        <w:rPr>
          <w:color w:val="FF0000"/>
          <w:sz w:val="20"/>
        </w:rPr>
        <w:t>CommandName</w:t>
      </w:r>
      <w:r>
        <w:rPr>
          <w:sz w:val="20"/>
        </w:rPr>
        <w:t xml:space="preserve">="SingleClick" </w:t>
      </w:r>
      <w:r>
        <w:rPr>
          <w:color w:val="FF0000"/>
          <w:sz w:val="20"/>
        </w:rPr>
        <w:t>Visible</w:t>
      </w:r>
      <w:r>
        <w:rPr>
          <w:sz w:val="20"/>
        </w:rPr>
        <w:t>="False" /&gt;</w:t>
      </w:r>
      <w:r w:rsidR="00FB499A">
        <w:rPr>
          <w:sz w:val="20"/>
        </w:rPr>
        <w:t>. Dùng kiểm soát sự kiện khi click trên row.</w:t>
      </w:r>
    </w:p>
    <w:p w:rsidR="00BF78D9" w:rsidRDefault="00BF78D9" w:rsidP="00583E72">
      <w:pPr>
        <w:pStyle w:val="Header2"/>
        <w:numPr>
          <w:ilvl w:val="0"/>
          <w:numId w:val="0"/>
        </w:numPr>
        <w:ind w:left="1800" w:hanging="360"/>
      </w:pPr>
    </w:p>
    <w:p w:rsidR="00BF78D9" w:rsidRDefault="00BF78D9" w:rsidP="009526D6">
      <w:pPr>
        <w:pStyle w:val="Header2"/>
        <w:numPr>
          <w:ilvl w:val="0"/>
          <w:numId w:val="0"/>
        </w:numPr>
        <w:ind w:left="1080" w:hanging="360"/>
      </w:pPr>
    </w:p>
    <w:p w:rsidR="00756BB5" w:rsidRDefault="00A556E8" w:rsidP="008B22B2">
      <w:pPr>
        <w:pStyle w:val="Header1"/>
      </w:pPr>
      <w:r>
        <w:t>Cách sử dụng</w:t>
      </w:r>
    </w:p>
    <w:p w:rsidR="00E867C3" w:rsidRPr="00E867C3" w:rsidRDefault="00E867C3" w:rsidP="008B22B2">
      <w:pPr>
        <w:pStyle w:val="Header2"/>
      </w:pPr>
      <w:r w:rsidRPr="00E867C3">
        <w:t>Các thuộc tính cần phải khai báo:</w:t>
      </w:r>
    </w:p>
    <w:p w:rsidR="00ED3820" w:rsidRPr="00ED3820" w:rsidRDefault="00E867C3" w:rsidP="00710C90">
      <w:pPr>
        <w:pStyle w:val="ListInH2"/>
        <w:rPr>
          <w:sz w:val="24"/>
        </w:rPr>
      </w:pPr>
      <w:r w:rsidRPr="00CC144C">
        <w:t xml:space="preserve"> </w:t>
      </w:r>
      <w:r w:rsidR="00E41873" w:rsidRPr="00CC144C">
        <w:t>private int _iTabIndex = 0;</w:t>
      </w:r>
      <w:r w:rsidR="00CC144C" w:rsidRPr="00CC144C">
        <w:t xml:space="preserve"> Dùng c</w:t>
      </w:r>
      <w:r w:rsidR="00AD63C9">
        <w:t>h</w:t>
      </w:r>
      <w:r w:rsidR="00AD63C9">
        <w:rPr>
          <w:rFonts w:ascii="Arial" w:hAnsi="Arial" w:cs="Arial"/>
        </w:rPr>
        <w:t>ứ</w:t>
      </w:r>
      <w:r w:rsidR="00AD63C9">
        <w:t>a tabIndex khi nh</w:t>
      </w:r>
      <w:r w:rsidR="00AD63C9">
        <w:rPr>
          <w:rFonts w:ascii="Arial" w:hAnsi="Arial" w:cs="Arial"/>
        </w:rPr>
        <w:t>ấ</w:t>
      </w:r>
      <w:r w:rsidR="00AD63C9">
        <w:t xml:space="preserve">n phím </w:t>
      </w:r>
      <w:r w:rsidR="00AD63C9" w:rsidRPr="00AD63C9">
        <w:rPr>
          <w:color w:val="FF0000"/>
        </w:rPr>
        <w:t>Tab</w:t>
      </w:r>
      <w:r w:rsidR="00AD63C9">
        <w:rPr>
          <w:color w:val="FF0000"/>
        </w:rPr>
        <w:t>.</w:t>
      </w:r>
    </w:p>
    <w:p w:rsidR="00ED3820" w:rsidRPr="00ED3820" w:rsidRDefault="00ED3820" w:rsidP="00710C90">
      <w:pPr>
        <w:pStyle w:val="ListInH2"/>
        <w:rPr>
          <w:sz w:val="24"/>
        </w:rPr>
      </w:pPr>
      <w:r>
        <w:t xml:space="preserve"> &lt;</w:t>
      </w:r>
      <w:r>
        <w:rPr>
          <w:color w:val="A31515"/>
        </w:rPr>
        <w:t>asp</w:t>
      </w:r>
      <w:r>
        <w:t>:</w:t>
      </w:r>
      <w:r>
        <w:rPr>
          <w:color w:val="A31515"/>
        </w:rPr>
        <w:t>HiddenField</w:t>
      </w:r>
      <w:r>
        <w:t xml:space="preserve">  </w:t>
      </w:r>
      <w:r>
        <w:rPr>
          <w:color w:val="FF0000"/>
        </w:rPr>
        <w:t>ID</w:t>
      </w:r>
      <w:r>
        <w:t xml:space="preserve">="hidReRow1" </w:t>
      </w:r>
      <w:r>
        <w:rPr>
          <w:color w:val="FF0000"/>
        </w:rPr>
        <w:t>Value</w:t>
      </w:r>
      <w:r>
        <w:t xml:space="preserve">="-1" </w:t>
      </w:r>
      <w:r>
        <w:rPr>
          <w:color w:val="FF0000"/>
        </w:rPr>
        <w:t>runat</w:t>
      </w:r>
      <w:r>
        <w:t>="server"/&gt;</w:t>
      </w:r>
      <w:r w:rsidR="001324F4">
        <w:t>:</w:t>
      </w:r>
      <w:r w:rsidR="00F8144F">
        <w:t xml:space="preserve"> </w:t>
      </w:r>
      <w:r w:rsidR="00F8144F" w:rsidRPr="000D46D1">
        <w:t xml:space="preserve">Dùng  để chứa row có command mỗi lần sự kiện </w:t>
      </w:r>
      <w:r w:rsidR="00B4460A" w:rsidRPr="000D46D1">
        <w:rPr>
          <w:color w:val="FF0000"/>
        </w:rPr>
        <w:t>onrowcommand</w:t>
      </w:r>
      <w:r w:rsidR="00F8144F">
        <w:t xml:space="preserve">,  </w:t>
      </w:r>
    </w:p>
    <w:p w:rsidR="00ED3820" w:rsidRPr="00ED3820" w:rsidRDefault="00ED3820" w:rsidP="00710C90">
      <w:pPr>
        <w:pStyle w:val="ListInH2"/>
        <w:rPr>
          <w:sz w:val="24"/>
        </w:rPr>
      </w:pPr>
      <w:r>
        <w:t>&lt;</w:t>
      </w:r>
      <w:r>
        <w:rPr>
          <w:color w:val="A31515"/>
        </w:rPr>
        <w:t>asp</w:t>
      </w:r>
      <w:r>
        <w:t>:</w:t>
      </w:r>
      <w:r>
        <w:rPr>
          <w:color w:val="A31515"/>
        </w:rPr>
        <w:t>HiddenField</w:t>
      </w:r>
      <w:r>
        <w:t xml:space="preserve">  </w:t>
      </w:r>
      <w:r>
        <w:rPr>
          <w:color w:val="FF0000"/>
        </w:rPr>
        <w:t>ID</w:t>
      </w:r>
      <w:r>
        <w:t xml:space="preserve">="hidGridStatus1" </w:t>
      </w:r>
      <w:r>
        <w:rPr>
          <w:color w:val="FF0000"/>
        </w:rPr>
        <w:t>Value</w:t>
      </w:r>
      <w:r>
        <w:t xml:space="preserve">="-1" </w:t>
      </w:r>
      <w:r>
        <w:rPr>
          <w:color w:val="FF0000"/>
        </w:rPr>
        <w:t>runat</w:t>
      </w:r>
      <w:r>
        <w:t>="server"/&gt;</w:t>
      </w:r>
      <w:r w:rsidR="000D46D1">
        <w:t xml:space="preserve">: Dùng đế chứa tình trạng của lưới. </w:t>
      </w:r>
      <w:r w:rsidR="00CA054F">
        <w:t xml:space="preserve">Không có dòng nào: </w:t>
      </w:r>
      <w:r w:rsidR="00CA054F">
        <w:rPr>
          <w:color w:val="FF0000"/>
        </w:rPr>
        <w:t>Value</w:t>
      </w:r>
      <w:r w:rsidR="00CA054F">
        <w:t xml:space="preserve"> =”empty”, ngược lại chứa số dòng của lưới trên database</w:t>
      </w:r>
    </w:p>
    <w:p w:rsidR="008B22B2" w:rsidRDefault="00ED3820" w:rsidP="008B22B2">
      <w:pPr>
        <w:pStyle w:val="Header2"/>
        <w:numPr>
          <w:ilvl w:val="0"/>
          <w:numId w:val="0"/>
        </w:numPr>
        <w:ind w:left="1440"/>
        <w:rPr>
          <w:sz w:val="20"/>
        </w:rPr>
      </w:pPr>
      <w:r>
        <w:rPr>
          <w:sz w:val="20"/>
        </w:rPr>
        <w:t xml:space="preserve">           </w:t>
      </w:r>
    </w:p>
    <w:p w:rsidR="00AF6BDA" w:rsidRDefault="008B22B2" w:rsidP="00AF6BDA">
      <w:pPr>
        <w:pStyle w:val="Header2"/>
      </w:pPr>
      <w:r w:rsidRPr="00AF6BDA">
        <w:t xml:space="preserve">Các hàm chính trong code behind </w:t>
      </w:r>
    </w:p>
    <w:p w:rsidR="008B22B2" w:rsidRDefault="00710C90" w:rsidP="00AB5D12">
      <w:pPr>
        <w:pStyle w:val="ListInH2"/>
        <w:numPr>
          <w:ilvl w:val="0"/>
          <w:numId w:val="11"/>
        </w:numPr>
      </w:pPr>
      <w:r>
        <w:t>protected override void Render(</w:t>
      </w:r>
      <w:r>
        <w:rPr>
          <w:color w:val="2B91AF"/>
        </w:rPr>
        <w:t>HtmlTextWriter</w:t>
      </w:r>
      <w:r>
        <w:t xml:space="preserve"> writer){}: đang kí script cho client</w:t>
      </w:r>
      <w:r w:rsidR="001C69AE">
        <w:t xml:space="preserve"> trên dòng và cột của lưới</w:t>
      </w:r>
    </w:p>
    <w:p w:rsidR="00151FA2" w:rsidRDefault="00151FA2" w:rsidP="00151FA2">
      <w:pPr>
        <w:pStyle w:val="ListInH2"/>
        <w:numPr>
          <w:ilvl w:val="0"/>
          <w:numId w:val="0"/>
        </w:numPr>
        <w:ind w:left="2445" w:hanging="360"/>
      </w:pPr>
      <w:r>
        <w:t>Ví dụ: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9B4A9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B4A98">
        <w:rPr>
          <w:rFonts w:ascii="Courier New" w:hAnsi="Courier New" w:cs="Courier New"/>
          <w:noProof/>
          <w:color w:val="0000FF"/>
          <w:sz w:val="16"/>
          <w:szCs w:val="16"/>
        </w:rPr>
        <w:t>override</w:t>
      </w:r>
      <w:r w:rsidRPr="009B4A9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B4A98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9B4A98">
        <w:rPr>
          <w:rFonts w:ascii="Courier New" w:hAnsi="Courier New" w:cs="Courier New"/>
          <w:noProof/>
          <w:sz w:val="16"/>
          <w:szCs w:val="16"/>
        </w:rPr>
        <w:t xml:space="preserve"> Render(</w:t>
      </w:r>
      <w:r w:rsidRPr="009B4A98">
        <w:rPr>
          <w:rFonts w:ascii="Courier New" w:hAnsi="Courier New" w:cs="Courier New"/>
          <w:noProof/>
          <w:color w:val="2B91AF"/>
          <w:sz w:val="16"/>
          <w:szCs w:val="16"/>
        </w:rPr>
        <w:t>HtmlTextWriter</w:t>
      </w:r>
      <w:r w:rsidRPr="009B4A98">
        <w:rPr>
          <w:rFonts w:ascii="Courier New" w:hAnsi="Courier New" w:cs="Courier New"/>
          <w:noProof/>
          <w:sz w:val="16"/>
          <w:szCs w:val="16"/>
        </w:rPr>
        <w:t xml:space="preserve"> writer)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>{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 xml:space="preserve">               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805" w:firstLine="7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color w:val="0000FF"/>
          <w:sz w:val="16"/>
          <w:szCs w:val="16"/>
        </w:rPr>
        <w:t>foreach</w:t>
      </w:r>
      <w:r w:rsidRPr="009B4A98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9B4A98">
        <w:rPr>
          <w:rFonts w:ascii="Courier New" w:hAnsi="Courier New" w:cs="Courier New"/>
          <w:noProof/>
          <w:color w:val="2B91AF"/>
          <w:sz w:val="16"/>
          <w:szCs w:val="16"/>
        </w:rPr>
        <w:t>GridViewRow</w:t>
      </w:r>
      <w:r w:rsidRPr="009B4A98">
        <w:rPr>
          <w:rFonts w:ascii="Courier New" w:hAnsi="Courier New" w:cs="Courier New"/>
          <w:noProof/>
          <w:sz w:val="16"/>
          <w:szCs w:val="16"/>
        </w:rPr>
        <w:t xml:space="preserve"> Rows </w:t>
      </w:r>
      <w:r w:rsidRPr="009B4A98">
        <w:rPr>
          <w:rFonts w:ascii="Courier New" w:hAnsi="Courier New" w:cs="Courier New"/>
          <w:noProof/>
          <w:color w:val="0000FF"/>
          <w:sz w:val="16"/>
          <w:szCs w:val="16"/>
        </w:rPr>
        <w:t>in</w:t>
      </w:r>
      <w:r w:rsidR="00B74A41" w:rsidRPr="009B4A98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B74A41" w:rsidRPr="009B4A98">
        <w:rPr>
          <w:rFonts w:ascii="Courier New" w:hAnsi="Courier New" w:cs="Courier New"/>
          <w:noProof/>
          <w:color w:val="FF0000"/>
          <w:sz w:val="16"/>
          <w:szCs w:val="16"/>
        </w:rPr>
        <w:t>grdExample</w:t>
      </w:r>
      <w:r w:rsidRPr="009B4A98">
        <w:rPr>
          <w:rFonts w:ascii="Courier New" w:hAnsi="Courier New" w:cs="Courier New"/>
          <w:noProof/>
          <w:sz w:val="16"/>
          <w:szCs w:val="16"/>
        </w:rPr>
        <w:t>.Rows)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 xml:space="preserve">       {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 xml:space="preserve">       </w:t>
      </w:r>
      <w:r w:rsidRPr="009B4A98">
        <w:rPr>
          <w:rFonts w:ascii="Courier New" w:hAnsi="Courier New" w:cs="Courier New"/>
          <w:noProof/>
          <w:sz w:val="16"/>
          <w:szCs w:val="16"/>
        </w:rPr>
        <w:tab/>
      </w:r>
      <w:r w:rsidRPr="009B4A98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9B4A98">
        <w:rPr>
          <w:rFonts w:ascii="Courier New" w:hAnsi="Courier New" w:cs="Courier New"/>
          <w:noProof/>
          <w:sz w:val="16"/>
          <w:szCs w:val="16"/>
        </w:rPr>
        <w:t xml:space="preserve"> (Rows.RowType == </w:t>
      </w:r>
      <w:r w:rsidRPr="009B4A98">
        <w:rPr>
          <w:rFonts w:ascii="Courier New" w:hAnsi="Courier New" w:cs="Courier New"/>
          <w:noProof/>
          <w:color w:val="2B91AF"/>
          <w:sz w:val="16"/>
          <w:szCs w:val="16"/>
        </w:rPr>
        <w:t>DataControlRowType</w:t>
      </w:r>
      <w:r w:rsidRPr="009B4A98">
        <w:rPr>
          <w:rFonts w:ascii="Courier New" w:hAnsi="Courier New" w:cs="Courier New"/>
          <w:noProof/>
          <w:sz w:val="16"/>
          <w:szCs w:val="16"/>
        </w:rPr>
        <w:t>.DataRow)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 xml:space="preserve">             {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 xml:space="preserve">             </w:t>
      </w:r>
      <w:r w:rsidRPr="009B4A98">
        <w:rPr>
          <w:rFonts w:ascii="Courier New" w:hAnsi="Courier New" w:cs="Courier New"/>
          <w:noProof/>
          <w:sz w:val="16"/>
          <w:szCs w:val="16"/>
        </w:rPr>
        <w:tab/>
      </w:r>
      <w:r w:rsidRPr="009B4A98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9B4A98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9B4A98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9B4A98">
        <w:rPr>
          <w:rFonts w:ascii="Courier New" w:hAnsi="Courier New" w:cs="Courier New"/>
          <w:noProof/>
          <w:sz w:val="16"/>
          <w:szCs w:val="16"/>
        </w:rPr>
        <w:t xml:space="preserve"> columnIndex = 2; columnIndex &lt; Rows.Cells.Count; columnIndex++)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 xml:space="preserve">                    {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 xml:space="preserve">                        Page.ClientScript.RegisterForEventValidation(Rows.UniqueID + </w:t>
      </w:r>
      <w:r w:rsidRPr="009B4A98">
        <w:rPr>
          <w:rFonts w:ascii="Courier New" w:hAnsi="Courier New" w:cs="Courier New"/>
          <w:noProof/>
          <w:color w:val="A31515"/>
          <w:sz w:val="16"/>
          <w:szCs w:val="16"/>
        </w:rPr>
        <w:t>"$ctl00"</w:t>
      </w:r>
      <w:r w:rsidRPr="009B4A98">
        <w:rPr>
          <w:rFonts w:ascii="Courier New" w:hAnsi="Courier New" w:cs="Courier New"/>
          <w:noProof/>
          <w:sz w:val="16"/>
          <w:szCs w:val="16"/>
        </w:rPr>
        <w:t>, columnIndex.ToString());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        }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 xml:space="preserve">                }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 xml:space="preserve">         }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 xml:space="preserve">         </w:t>
      </w:r>
      <w:r w:rsidRPr="009B4A98">
        <w:rPr>
          <w:rFonts w:ascii="Courier New" w:hAnsi="Courier New" w:cs="Courier New"/>
          <w:noProof/>
          <w:color w:val="0000FF"/>
          <w:sz w:val="16"/>
          <w:szCs w:val="16"/>
        </w:rPr>
        <w:t>base</w:t>
      </w:r>
      <w:r w:rsidRPr="009B4A98">
        <w:rPr>
          <w:rFonts w:ascii="Courier New" w:hAnsi="Courier New" w:cs="Courier New"/>
          <w:noProof/>
          <w:sz w:val="16"/>
          <w:szCs w:val="16"/>
        </w:rPr>
        <w:t>.Render(writer);</w:t>
      </w:r>
    </w:p>
    <w:p w:rsidR="0061308F" w:rsidRPr="009B4A98" w:rsidRDefault="0061308F" w:rsidP="00613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9B4A98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9B4A98">
        <w:rPr>
          <w:rFonts w:ascii="Courier New" w:hAnsi="Courier New" w:cs="Courier New"/>
          <w:noProof/>
          <w:sz w:val="16"/>
          <w:szCs w:val="16"/>
        </w:rPr>
        <w:tab/>
      </w:r>
      <w:r w:rsidRPr="009B4A98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151FA2" w:rsidRDefault="00151FA2" w:rsidP="00151FA2">
      <w:pPr>
        <w:pStyle w:val="ListInH2"/>
        <w:numPr>
          <w:ilvl w:val="0"/>
          <w:numId w:val="0"/>
        </w:numPr>
        <w:ind w:left="2445" w:hanging="360"/>
      </w:pPr>
    </w:p>
    <w:p w:rsidR="00B60A8A" w:rsidRDefault="00D50F29" w:rsidP="004367B8">
      <w:pPr>
        <w:pStyle w:val="ListInH2"/>
        <w:numPr>
          <w:ilvl w:val="0"/>
          <w:numId w:val="11"/>
        </w:numPr>
      </w:pPr>
      <w:r>
        <w:rPr>
          <w:sz w:val="20"/>
        </w:rPr>
        <w:t>private void _</w:t>
      </w:r>
      <w:r w:rsidRPr="007C54E3">
        <w:rPr>
          <w:color w:val="auto"/>
          <w:sz w:val="20"/>
        </w:rPr>
        <w:t>AddNewRowGri</w:t>
      </w:r>
      <w:r w:rsidR="007D2FF8">
        <w:rPr>
          <w:color w:val="auto"/>
          <w:sz w:val="20"/>
        </w:rPr>
        <w:t>d</w:t>
      </w:r>
      <w:r>
        <w:rPr>
          <w:sz w:val="20"/>
        </w:rPr>
        <w:t>(</w:t>
      </w:r>
      <w:r w:rsidR="00F11D4F" w:rsidRPr="00F11D4F">
        <w:rPr>
          <w:sz w:val="20"/>
        </w:rPr>
        <w:t>int</w:t>
      </w:r>
      <w:r w:rsidR="00F11D4F">
        <w:rPr>
          <w:sz w:val="20"/>
        </w:rPr>
        <w:t xml:space="preserve"> </w:t>
      </w:r>
      <w:r w:rsidR="003C2336">
        <w:rPr>
          <w:sz w:val="20"/>
        </w:rPr>
        <w:t>Row</w:t>
      </w:r>
      <w:r w:rsidR="00B60A8A" w:rsidRPr="00B60A8A">
        <w:t>)</w:t>
      </w:r>
      <w:r w:rsidR="00B60A8A">
        <w:t>{}</w:t>
      </w:r>
      <w:r w:rsidR="00945AF7">
        <w:t>: thêm một dòng mới vào lưới, không có dữ liệu dùng để insert dòng mới</w:t>
      </w:r>
      <w:r w:rsidR="00492F67">
        <w:t>.</w:t>
      </w:r>
      <w:r w:rsidR="007D4804">
        <w:t xml:space="preserve"> Có ba trường hợp phải add dòng mới vào lưới</w:t>
      </w:r>
      <w:r w:rsidR="00823620">
        <w:t>:</w:t>
      </w:r>
    </w:p>
    <w:p w:rsidR="00823620" w:rsidRPr="00E10090" w:rsidRDefault="00823620" w:rsidP="00823620">
      <w:pPr>
        <w:pStyle w:val="ListInH2"/>
        <w:numPr>
          <w:ilvl w:val="1"/>
          <w:numId w:val="11"/>
        </w:numPr>
      </w:pPr>
      <w:r>
        <w:rPr>
          <w:sz w:val="20"/>
        </w:rPr>
        <w:t>Row == grdExample.Rows.Count – 1</w:t>
      </w:r>
      <w:r w:rsidR="00E10090">
        <w:rPr>
          <w:sz w:val="20"/>
        </w:rPr>
        <w:t>:dòng hiện tại đang đứng là dòng cuối.</w:t>
      </w:r>
    </w:p>
    <w:p w:rsidR="00E10090" w:rsidRPr="00243581" w:rsidRDefault="00E10090" w:rsidP="00823620">
      <w:pPr>
        <w:pStyle w:val="ListInH2"/>
        <w:numPr>
          <w:ilvl w:val="1"/>
          <w:numId w:val="11"/>
        </w:numPr>
      </w:pPr>
      <w:r>
        <w:rPr>
          <w:sz w:val="20"/>
        </w:rPr>
        <w:t>Row == -1:</w:t>
      </w:r>
      <w:r w:rsidR="00243581">
        <w:rPr>
          <w:sz w:val="20"/>
        </w:rPr>
        <w:t>Trường hợp load đâu tiên</w:t>
      </w:r>
    </w:p>
    <w:p w:rsidR="00243581" w:rsidRDefault="00243581" w:rsidP="00823620">
      <w:pPr>
        <w:pStyle w:val="ListInH2"/>
        <w:numPr>
          <w:ilvl w:val="1"/>
          <w:numId w:val="11"/>
        </w:numPr>
      </w:pPr>
      <w:r>
        <w:rPr>
          <w:sz w:val="20"/>
        </w:rPr>
        <w:t xml:space="preserve">hidGridStatus1.Value == </w:t>
      </w:r>
      <w:r>
        <w:rPr>
          <w:color w:val="A31515"/>
          <w:sz w:val="20"/>
        </w:rPr>
        <w:t xml:space="preserve">"empty": </w:t>
      </w:r>
      <w:r w:rsidRPr="001836C8">
        <w:rPr>
          <w:color w:val="548DD4" w:themeColor="text2" w:themeTint="99"/>
          <w:sz w:val="20"/>
        </w:rPr>
        <w:t>trườ</w:t>
      </w:r>
      <w:r w:rsidR="00542F36" w:rsidRPr="001836C8">
        <w:rPr>
          <w:color w:val="548DD4" w:themeColor="text2" w:themeTint="99"/>
          <w:sz w:val="20"/>
        </w:rPr>
        <w:t>ng hợp csdl không có dòng nào</w:t>
      </w:r>
    </w:p>
    <w:p w:rsidR="00951E15" w:rsidRDefault="00951E15" w:rsidP="00951E15">
      <w:pPr>
        <w:pStyle w:val="ListInH2"/>
        <w:numPr>
          <w:ilvl w:val="0"/>
          <w:numId w:val="0"/>
        </w:numPr>
        <w:ind w:left="2445" w:hanging="360"/>
      </w:pPr>
    </w:p>
    <w:p w:rsidR="00951E15" w:rsidRPr="009F7C5C" w:rsidRDefault="00C57857" w:rsidP="004367B8">
      <w:pPr>
        <w:pStyle w:val="ListInH2"/>
        <w:numPr>
          <w:ilvl w:val="0"/>
          <w:numId w:val="11"/>
        </w:numPr>
      </w:pPr>
      <w:r>
        <w:rPr>
          <w:sz w:val="20"/>
        </w:rPr>
        <w:t xml:space="preserve">protected void </w:t>
      </w:r>
      <w:r w:rsidR="00063FB3" w:rsidRPr="006F3BF9">
        <w:rPr>
          <w:sz w:val="20"/>
        </w:rPr>
        <w:t>grd</w:t>
      </w:r>
      <w:r w:rsidR="00063FB3">
        <w:rPr>
          <w:sz w:val="20"/>
        </w:rPr>
        <w:t>Example</w:t>
      </w:r>
      <w:r>
        <w:rPr>
          <w:sz w:val="20"/>
        </w:rPr>
        <w:t xml:space="preserve">_RowDataBound(object sender, </w:t>
      </w:r>
      <w:r>
        <w:rPr>
          <w:color w:val="2B91AF"/>
          <w:sz w:val="20"/>
        </w:rPr>
        <w:t>GridViewRowEventArgs</w:t>
      </w:r>
      <w:r>
        <w:rPr>
          <w:sz w:val="20"/>
        </w:rPr>
        <w:t xml:space="preserve"> e):</w:t>
      </w:r>
      <w:r w:rsidR="00CF2D37">
        <w:rPr>
          <w:sz w:val="20"/>
        </w:rPr>
        <w:t xml:space="preserve"> bắt sự kiện bound dữ liệu trên dòng</w:t>
      </w:r>
      <w:r w:rsidR="009F7C5C">
        <w:rPr>
          <w:sz w:val="20"/>
        </w:rPr>
        <w:t>.</w:t>
      </w:r>
    </w:p>
    <w:p w:rsidR="00D71A94" w:rsidRDefault="009F7C5C" w:rsidP="009F7C5C">
      <w:pPr>
        <w:pStyle w:val="ListInH2"/>
        <w:numPr>
          <w:ilvl w:val="0"/>
          <w:numId w:val="0"/>
        </w:numPr>
        <w:ind w:left="2445" w:hanging="360"/>
        <w:rPr>
          <w:sz w:val="20"/>
        </w:rPr>
      </w:pPr>
      <w:r>
        <w:rPr>
          <w:sz w:val="20"/>
        </w:rPr>
        <w:t>Trong hàm này sẽ tìm tất cả các label của dòng hiện tại và gắn dữ liệu từ d</w:t>
      </w:r>
      <w:r w:rsidR="006A0922">
        <w:rPr>
          <w:sz w:val="20"/>
        </w:rPr>
        <w:t>atasource</w:t>
      </w:r>
      <w:r w:rsidR="00D71A94">
        <w:rPr>
          <w:sz w:val="20"/>
        </w:rPr>
        <w:t>:</w:t>
      </w:r>
    </w:p>
    <w:p w:rsidR="002E0EEF" w:rsidRPr="00E1633C" w:rsidRDefault="00D71A94" w:rsidP="002E0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sz w:val="20"/>
        </w:rPr>
        <w:tab/>
      </w:r>
      <w:r w:rsidR="002E0EEF"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2E0EEF"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="002E0EEF" w:rsidRPr="00E1633C">
        <w:rPr>
          <w:rFonts w:ascii="Courier New" w:hAnsi="Courier New" w:cs="Courier New"/>
          <w:noProof/>
          <w:sz w:val="16"/>
          <w:szCs w:val="16"/>
        </w:rPr>
        <w:t xml:space="preserve"> curr = (</w:t>
      </w:r>
      <w:r w:rsidR="002E0EEF"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="002E0EEF" w:rsidRPr="00E1633C">
        <w:rPr>
          <w:rFonts w:ascii="Courier New" w:hAnsi="Courier New" w:cs="Courier New"/>
          <w:noProof/>
          <w:sz w:val="16"/>
          <w:szCs w:val="16"/>
        </w:rPr>
        <w:t>)e.Row.DataItem;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(e.Row.RowType ==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DataControlRowType</w:t>
      </w:r>
      <w:r w:rsidRPr="00E1633C">
        <w:rPr>
          <w:rFonts w:ascii="Courier New" w:hAnsi="Courier New" w:cs="Courier New"/>
          <w:noProof/>
          <w:sz w:val="16"/>
          <w:szCs w:val="16"/>
        </w:rPr>
        <w:t>.DataRow)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GridViewRow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Row =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GridViewRow</w:t>
      </w:r>
      <w:r w:rsidRPr="00E1633C">
        <w:rPr>
          <w:rFonts w:ascii="Courier New" w:hAnsi="Courier New" w:cs="Courier New"/>
          <w:noProof/>
          <w:sz w:val="16"/>
          <w:szCs w:val="16"/>
        </w:rPr>
        <w:t>)e.Row;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E0EEF" w:rsidRPr="00842396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2098A8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842396">
        <w:rPr>
          <w:rFonts w:ascii="Courier New" w:hAnsi="Courier New" w:cs="Courier New"/>
          <w:noProof/>
          <w:color w:val="2098A8"/>
          <w:sz w:val="16"/>
          <w:szCs w:val="16"/>
        </w:rPr>
        <w:t>// Tìm tất cả label trên dòng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&gt; _lstLabel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&gt;();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"lblIndex"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"lblEntryMoney"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"lblSourceRate"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"lblAffectiveDate"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"lblDescription"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</w:p>
    <w:p w:rsidR="002E0EEF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</w:p>
    <w:p w:rsidR="002E0EEF" w:rsidRPr="00842396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2098A8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  <w:t xml:space="preserve">       </w:t>
      </w:r>
      <w:r w:rsidRPr="00842396">
        <w:rPr>
          <w:rFonts w:ascii="Courier New" w:hAnsi="Courier New" w:cs="Courier New"/>
          <w:noProof/>
          <w:color w:val="2098A8"/>
          <w:sz w:val="16"/>
          <w:szCs w:val="16"/>
        </w:rPr>
        <w:t>//Gán dữ liệu vào label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_lstLabel[0].Text = e.Row.RowIndex.ToString();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_lstLabel[1].Text = curr.CRR_ENTRYCURRENCYID.ToString();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_lstLabel[2].Text = curr.CRR_DATE.ToString();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_lstLabel[3].Text = curr.CRR_SOURCERATE;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_lstLabel[4].Text = curr.CRR_ACTIVEDATE.ToString();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_lstLabel[5].Text = curr.CRR_DESCRIPTION;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E0EEF" w:rsidRPr="00842396" w:rsidRDefault="006642F8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2098A8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842396">
        <w:rPr>
          <w:rFonts w:ascii="Courier New" w:hAnsi="Courier New" w:cs="Courier New"/>
          <w:noProof/>
          <w:color w:val="2098A8"/>
          <w:sz w:val="16"/>
          <w:szCs w:val="16"/>
        </w:rPr>
        <w:t>//Gán tabindex cho label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foreach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lb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_lstLabel)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{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lb.TabIndex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Convert</w:t>
      </w:r>
      <w:r w:rsidRPr="00E1633C">
        <w:rPr>
          <w:rFonts w:ascii="Courier New" w:hAnsi="Courier New" w:cs="Courier New"/>
          <w:noProof/>
          <w:sz w:val="16"/>
          <w:szCs w:val="16"/>
        </w:rPr>
        <w:t>.ToInt16(_iTabIndex++);</w:t>
      </w: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E0EEF" w:rsidRPr="00E1633C" w:rsidRDefault="002E0EEF" w:rsidP="002E0EE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}</w:t>
      </w:r>
    </w:p>
    <w:p w:rsidR="00D71A94" w:rsidRDefault="00D71A94" w:rsidP="009F7C5C">
      <w:pPr>
        <w:pStyle w:val="ListInH2"/>
        <w:numPr>
          <w:ilvl w:val="0"/>
          <w:numId w:val="0"/>
        </w:numPr>
        <w:ind w:left="2445" w:hanging="360"/>
        <w:rPr>
          <w:sz w:val="20"/>
        </w:rPr>
      </w:pPr>
    </w:p>
    <w:p w:rsidR="009F7C5C" w:rsidRDefault="002E0ACD" w:rsidP="00D71A94">
      <w:pPr>
        <w:pStyle w:val="ListInH2"/>
        <w:numPr>
          <w:ilvl w:val="0"/>
          <w:numId w:val="0"/>
        </w:numPr>
        <w:ind w:left="2445" w:hanging="285"/>
        <w:rPr>
          <w:sz w:val="20"/>
        </w:rPr>
      </w:pPr>
      <w:r>
        <w:rPr>
          <w:sz w:val="20"/>
        </w:rPr>
        <w:t>//</w:t>
      </w:r>
      <w:r w:rsidR="006A0922">
        <w:rPr>
          <w:sz w:val="20"/>
        </w:rPr>
        <w:t xml:space="preserve"> và đăng kí sự kiện onclick cho row</w:t>
      </w:r>
      <w:r w:rsidR="00851F8B">
        <w:rPr>
          <w:sz w:val="20"/>
        </w:rPr>
        <w:t>, và focus cho label</w:t>
      </w:r>
      <w:r>
        <w:rPr>
          <w:sz w:val="20"/>
        </w:rPr>
        <w:t>: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LinkButton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_singleClickButton =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LinkButton</w:t>
      </w:r>
      <w:r w:rsidRPr="00E1633C">
        <w:rPr>
          <w:rFonts w:ascii="Courier New" w:hAnsi="Courier New" w:cs="Courier New"/>
          <w:noProof/>
          <w:sz w:val="16"/>
          <w:szCs w:val="16"/>
        </w:rPr>
        <w:t>)e.Row.Cells[0].Controls[0];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_jsSingle = ClientScript.GetPostBackClientHyperlink(_singleClickButton,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E1633C">
        <w:rPr>
          <w:rFonts w:ascii="Courier New" w:hAnsi="Courier New" w:cs="Courier New"/>
          <w:noProof/>
          <w:sz w:val="16"/>
          <w:szCs w:val="16"/>
        </w:rPr>
        <w:t>);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columnIndex = 2; columnIndex &lt; e.Row.Cells.Count; columnIndex++)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{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js = _jsSingle.Insert(_jsSingle.Length - 2, columnIndex.ToString());</w:t>
      </w:r>
    </w:p>
    <w:p w:rsidR="002E0ACD" w:rsidRPr="002E0ACD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2098A8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  <w:t xml:space="preserve">       </w:t>
      </w:r>
      <w:r w:rsidRPr="002E0ACD">
        <w:rPr>
          <w:rFonts w:ascii="Courier New" w:hAnsi="Courier New" w:cs="Courier New"/>
          <w:noProof/>
          <w:color w:val="2098A8"/>
          <w:sz w:val="16"/>
          <w:szCs w:val="16"/>
        </w:rPr>
        <w:t>//Đăng kí focus cho label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foreach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lb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_lstLabel)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{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lb.Attributes[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"onfocus"</w:t>
      </w:r>
      <w:r w:rsidRPr="00E1633C">
        <w:rPr>
          <w:rFonts w:ascii="Courier New" w:hAnsi="Courier New" w:cs="Courier New"/>
          <w:noProof/>
          <w:sz w:val="16"/>
          <w:szCs w:val="16"/>
        </w:rPr>
        <w:t>] = js;</w:t>
      </w:r>
    </w:p>
    <w:p w:rsidR="002E0ACD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}</w:t>
      </w:r>
    </w:p>
    <w:p w:rsidR="002E0ACD" w:rsidRPr="002E0ACD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2098A8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2E0ACD">
        <w:rPr>
          <w:rFonts w:ascii="Courier New" w:hAnsi="Courier New" w:cs="Courier New"/>
          <w:noProof/>
          <w:color w:val="2098A8"/>
          <w:sz w:val="16"/>
          <w:szCs w:val="16"/>
        </w:rPr>
        <w:t>//Đăng kí sự kiên onclik trên row</w:t>
      </w:r>
    </w:p>
    <w:p w:rsidR="002E0ACD" w:rsidRPr="0011163F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  <w:t xml:space="preserve">     </w:t>
      </w:r>
      <w:r w:rsidRPr="0011163F">
        <w:rPr>
          <w:rFonts w:ascii="Courier New" w:hAnsi="Courier New" w:cs="Courier New"/>
          <w:noProof/>
          <w:sz w:val="16"/>
          <w:szCs w:val="16"/>
        </w:rPr>
        <w:t>Row.Cells[columnIndex].Attributes[</w:t>
      </w:r>
      <w:r w:rsidRPr="0011163F">
        <w:rPr>
          <w:rFonts w:ascii="Courier New" w:hAnsi="Courier New" w:cs="Courier New"/>
          <w:noProof/>
          <w:color w:val="A31515"/>
          <w:sz w:val="16"/>
          <w:szCs w:val="16"/>
        </w:rPr>
        <w:t>"onclick"</w:t>
      </w:r>
      <w:r w:rsidRPr="0011163F">
        <w:rPr>
          <w:rFonts w:ascii="Courier New" w:hAnsi="Courier New" w:cs="Courier New"/>
          <w:noProof/>
          <w:sz w:val="16"/>
          <w:szCs w:val="16"/>
        </w:rPr>
        <w:t>] = js;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e.Row.Cells[columnIndex].Attributes[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"style"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] +=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"cursor:pointer;cursor:hand;"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}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2E0ACD" w:rsidRPr="00E1633C" w:rsidRDefault="002E0ACD" w:rsidP="002E0A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842396" w:rsidRPr="006F3BF9" w:rsidRDefault="00842396" w:rsidP="00D71A94">
      <w:pPr>
        <w:pStyle w:val="ListInH2"/>
        <w:numPr>
          <w:ilvl w:val="0"/>
          <w:numId w:val="0"/>
        </w:numPr>
        <w:ind w:left="2445" w:hanging="285"/>
      </w:pPr>
    </w:p>
    <w:p w:rsidR="00ED22F4" w:rsidRPr="00ED22F4" w:rsidRDefault="006F3BF9" w:rsidP="006F3B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F3BF9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protected</w:t>
      </w:r>
      <w:r w:rsidRPr="006F3BF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3BF9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6F3BF9">
        <w:rPr>
          <w:rFonts w:ascii="Courier New" w:hAnsi="Courier New" w:cs="Courier New"/>
          <w:noProof/>
          <w:sz w:val="20"/>
          <w:szCs w:val="20"/>
        </w:rPr>
        <w:t xml:space="preserve"> grd</w:t>
      </w:r>
      <w:r>
        <w:rPr>
          <w:rFonts w:ascii="Courier New" w:hAnsi="Courier New" w:cs="Courier New"/>
          <w:noProof/>
          <w:sz w:val="20"/>
          <w:szCs w:val="20"/>
        </w:rPr>
        <w:t>Example</w:t>
      </w:r>
      <w:r w:rsidRPr="006F3BF9">
        <w:rPr>
          <w:rFonts w:ascii="Courier New" w:hAnsi="Courier New" w:cs="Courier New"/>
          <w:noProof/>
          <w:sz w:val="20"/>
          <w:szCs w:val="20"/>
        </w:rPr>
        <w:t>_RowCommand(</w:t>
      </w:r>
      <w:r w:rsidRPr="006F3BF9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6F3BF9">
        <w:rPr>
          <w:rFonts w:ascii="Courier New" w:hAnsi="Courier New" w:cs="Courier New"/>
          <w:noProof/>
          <w:sz w:val="20"/>
          <w:szCs w:val="20"/>
        </w:rPr>
        <w:t xml:space="preserve"> sender, </w:t>
      </w:r>
      <w:r w:rsidRPr="006F3BF9">
        <w:rPr>
          <w:rFonts w:ascii="Courier New" w:hAnsi="Courier New" w:cs="Courier New"/>
          <w:noProof/>
          <w:color w:val="2B91AF"/>
          <w:sz w:val="20"/>
          <w:szCs w:val="20"/>
        </w:rPr>
        <w:t>GridViewCommandEventArgs</w:t>
      </w:r>
      <w:r w:rsidRPr="006F3BF9">
        <w:rPr>
          <w:rFonts w:ascii="Courier New" w:hAnsi="Courier New" w:cs="Courier New"/>
          <w:noProof/>
          <w:sz w:val="20"/>
          <w:szCs w:val="20"/>
        </w:rPr>
        <w:t xml:space="preserve"> e)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3D1C0F" w:rsidRPr="00BE1F35">
        <w:rPr>
          <w:rFonts w:ascii="Courier New" w:hAnsi="Courier New" w:cs="Courier New"/>
          <w:noProof/>
          <w:color w:val="1F497D" w:themeColor="text2"/>
          <w:sz w:val="20"/>
          <w:szCs w:val="20"/>
        </w:rPr>
        <w:t>Bắt sự kiện trên dòng</w:t>
      </w:r>
      <w:r w:rsidR="00BC3C84">
        <w:rPr>
          <w:rFonts w:ascii="Courier New" w:hAnsi="Courier New" w:cs="Courier New"/>
          <w:noProof/>
          <w:color w:val="1F497D" w:themeColor="text2"/>
          <w:sz w:val="20"/>
          <w:szCs w:val="20"/>
        </w:rPr>
        <w:t>(click)</w:t>
      </w:r>
      <w:r w:rsidR="002A6282">
        <w:rPr>
          <w:rFonts w:ascii="Courier New" w:hAnsi="Courier New" w:cs="Courier New"/>
          <w:noProof/>
          <w:color w:val="1F497D" w:themeColor="text2"/>
          <w:sz w:val="20"/>
          <w:szCs w:val="20"/>
        </w:rPr>
        <w:t xml:space="preserve">. </w:t>
      </w:r>
    </w:p>
    <w:p w:rsidR="00ED22F4" w:rsidRDefault="00D87440" w:rsidP="009D601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Khai báo hai biết cục bộ là </w:t>
      </w:r>
      <w:r w:rsidR="008A5E78">
        <w:rPr>
          <w:rFonts w:ascii="Courier New" w:hAnsi="Courier New" w:cs="Courier New"/>
          <w:noProof/>
          <w:color w:val="0000FF"/>
          <w:sz w:val="20"/>
          <w:szCs w:val="20"/>
        </w:rPr>
        <w:t>activerow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 index của dòng hiện tại và reindex: index của dòng lần click trước.</w:t>
      </w:r>
      <w:r w:rsidR="00C0348E">
        <w:rPr>
          <w:rFonts w:ascii="Courier New" w:hAnsi="Courier New" w:cs="Courier New"/>
          <w:noProof/>
          <w:color w:val="0000FF"/>
          <w:sz w:val="20"/>
          <w:szCs w:val="20"/>
        </w:rPr>
        <w:t xml:space="preserve"> C</w:t>
      </w:r>
      <w:r w:rsidR="00C61925">
        <w:rPr>
          <w:rFonts w:ascii="Courier New" w:hAnsi="Courier New" w:cs="Courier New"/>
          <w:noProof/>
          <w:color w:val="0000FF"/>
          <w:sz w:val="20"/>
          <w:szCs w:val="20"/>
        </w:rPr>
        <w:t>ầ</w:t>
      </w:r>
      <w:r w:rsidR="00C0348E">
        <w:rPr>
          <w:rFonts w:ascii="Courier New" w:hAnsi="Courier New" w:cs="Courier New"/>
          <w:noProof/>
          <w:color w:val="0000FF"/>
          <w:sz w:val="20"/>
          <w:szCs w:val="20"/>
        </w:rPr>
        <w:t xml:space="preserve">n qua </w:t>
      </w:r>
      <w:r w:rsidR="00487575">
        <w:rPr>
          <w:rFonts w:ascii="Courier New" w:hAnsi="Courier New" w:cs="Courier New"/>
          <w:noProof/>
          <w:color w:val="0000FF"/>
          <w:sz w:val="20"/>
          <w:szCs w:val="20"/>
        </w:rPr>
        <w:t>các</w:t>
      </w:r>
      <w:r w:rsidR="00C0348E">
        <w:rPr>
          <w:rFonts w:ascii="Courier New" w:hAnsi="Courier New" w:cs="Courier New"/>
          <w:noProof/>
          <w:color w:val="0000FF"/>
          <w:sz w:val="20"/>
          <w:szCs w:val="20"/>
        </w:rPr>
        <w:t xml:space="preserve"> bước</w:t>
      </w:r>
      <w:r w:rsidR="00605A65">
        <w:rPr>
          <w:rFonts w:ascii="Courier New" w:hAnsi="Courier New" w:cs="Courier New"/>
          <w:noProof/>
          <w:color w:val="0000FF"/>
          <w:sz w:val="20"/>
          <w:szCs w:val="20"/>
        </w:rPr>
        <w:t>:</w:t>
      </w:r>
    </w:p>
    <w:p w:rsidR="0004548A" w:rsidRPr="00605A65" w:rsidRDefault="0004548A" w:rsidP="0004548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Nếu là sự kiện </w:t>
      </w:r>
      <w:r w:rsidRPr="0004548A">
        <w:rPr>
          <w:rFonts w:ascii="Courier New" w:hAnsi="Courier New" w:cs="Courier New"/>
          <w:noProof/>
          <w:color w:val="FF0000"/>
          <w:sz w:val="20"/>
          <w:szCs w:val="20"/>
        </w:rPr>
        <w:t>sigleclick</w:t>
      </w:r>
    </w:p>
    <w:p w:rsidR="00605A65" w:rsidRDefault="00543D31" w:rsidP="00543D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Kiển tra xem indexrow&lt;&gt;reindex:</w:t>
      </w:r>
    </w:p>
    <w:p w:rsidR="00543D31" w:rsidRPr="009D601B" w:rsidRDefault="00543D31" w:rsidP="00543D3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Nếu khác: </w:t>
      </w:r>
    </w:p>
    <w:p w:rsidR="009D601B" w:rsidRDefault="00B27956" w:rsidP="009D601B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  <w:r>
        <w:rPr>
          <w:rFonts w:ascii="Courier New" w:hAnsi="Courier New" w:cs="Courier New"/>
          <w:noProof/>
          <w:color w:val="1F497D" w:themeColor="text2"/>
          <w:sz w:val="20"/>
          <w:szCs w:val="20"/>
        </w:rPr>
        <w:t>Ẩn toàn bộ control nhập dữ liệu  dòng reindex của lưới</w:t>
      </w:r>
    </w:p>
    <w:p w:rsidR="00B27956" w:rsidRDefault="00B27956" w:rsidP="00B27956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  <w:r>
        <w:rPr>
          <w:rFonts w:ascii="Courier New" w:hAnsi="Courier New" w:cs="Courier New"/>
          <w:noProof/>
          <w:color w:val="1F497D" w:themeColor="text2"/>
          <w:sz w:val="20"/>
          <w:szCs w:val="20"/>
        </w:rPr>
        <w:t>Hiện toàn bộ control label  dòng reindex của lưới</w:t>
      </w:r>
    </w:p>
    <w:p w:rsidR="006070DC" w:rsidRDefault="006070DC" w:rsidP="00B27956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  <w:r>
        <w:rPr>
          <w:rFonts w:ascii="Courier New" w:hAnsi="Courier New" w:cs="Courier New"/>
          <w:noProof/>
          <w:color w:val="1F497D" w:themeColor="text2"/>
          <w:sz w:val="20"/>
          <w:szCs w:val="20"/>
        </w:rPr>
        <w:t>Gán tabindex cho control nhập liệu</w:t>
      </w:r>
    </w:p>
    <w:p w:rsidR="00B27956" w:rsidRDefault="0076053E" w:rsidP="009D601B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  <w:r>
        <w:rPr>
          <w:rFonts w:ascii="Courier New" w:hAnsi="Courier New" w:cs="Courier New"/>
          <w:noProof/>
          <w:color w:val="1F497D" w:themeColor="text2"/>
          <w:sz w:val="20"/>
          <w:szCs w:val="20"/>
        </w:rPr>
        <w:t>Gán dự liệu từ các control nhập liệu của dong reindex vào đối tượng và kiểm tra cho insert or update.</w:t>
      </w:r>
    </w:p>
    <w:p w:rsidR="004F4933" w:rsidRDefault="004F4933" w:rsidP="004F4933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  <w:r>
        <w:rPr>
          <w:rFonts w:ascii="Courier New" w:hAnsi="Courier New" w:cs="Courier New"/>
          <w:noProof/>
          <w:color w:val="1F497D" w:themeColor="text2"/>
          <w:sz w:val="20"/>
          <w:szCs w:val="20"/>
        </w:rPr>
        <w:t>Gán sự kiện cho cell</w:t>
      </w:r>
    </w:p>
    <w:p w:rsidR="004F4933" w:rsidRDefault="004F4933" w:rsidP="004F4933">
      <w:pPr>
        <w:pStyle w:val="ListParagraph"/>
        <w:autoSpaceDE w:val="0"/>
        <w:autoSpaceDN w:val="0"/>
        <w:adjustRightInd w:val="0"/>
        <w:spacing w:after="0" w:line="240" w:lineRule="auto"/>
        <w:ind w:left="3960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</w:p>
    <w:p w:rsidR="00DB63F0" w:rsidRDefault="00DB63F0" w:rsidP="00DB63F0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  <w:r>
        <w:rPr>
          <w:rFonts w:ascii="Courier New" w:hAnsi="Courier New" w:cs="Courier New"/>
          <w:noProof/>
          <w:color w:val="1F497D" w:themeColor="text2"/>
          <w:sz w:val="20"/>
          <w:szCs w:val="20"/>
        </w:rPr>
        <w:t>Ngược lại: không làm gì</w:t>
      </w:r>
    </w:p>
    <w:p w:rsidR="00DB63F0" w:rsidRPr="009F7DCB" w:rsidRDefault="008A5E78" w:rsidP="00DB63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  <w:r>
        <w:rPr>
          <w:rFonts w:ascii="Courier New" w:hAnsi="Courier New" w:cs="Courier New"/>
          <w:noProof/>
          <w:color w:val="1F497D" w:themeColor="text2"/>
          <w:sz w:val="20"/>
          <w:szCs w:val="20"/>
        </w:rPr>
        <w:t xml:space="preserve">Đối với dòng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activerow: ẩn toàn bộ control label, hiện toàn bộ control nhập</w:t>
      </w:r>
      <w:r w:rsidR="00A33C20">
        <w:rPr>
          <w:rFonts w:ascii="Courier New" w:hAnsi="Courier New" w:cs="Courier New"/>
          <w:noProof/>
          <w:color w:val="0000FF"/>
          <w:sz w:val="20"/>
          <w:szCs w:val="20"/>
        </w:rPr>
        <w:t xml:space="preserve"> liệu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.</w:t>
      </w:r>
      <w:r w:rsidR="000D199F">
        <w:rPr>
          <w:rFonts w:ascii="Courier New" w:hAnsi="Courier New" w:cs="Courier New"/>
          <w:noProof/>
          <w:color w:val="0000FF"/>
          <w:sz w:val="20"/>
          <w:szCs w:val="20"/>
        </w:rPr>
        <w:t xml:space="preserve"> Clear toàn bộ sự kiện trên cell</w:t>
      </w:r>
    </w:p>
    <w:p w:rsidR="009F7DCB" w:rsidRPr="009D601B" w:rsidRDefault="00FC18A7" w:rsidP="00DB63F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  <w:r>
        <w:rPr>
          <w:rFonts w:ascii="Courier New" w:hAnsi="Courier New" w:cs="Courier New"/>
          <w:noProof/>
          <w:color w:val="1F497D" w:themeColor="text2"/>
          <w:sz w:val="20"/>
          <w:szCs w:val="20"/>
        </w:rPr>
        <w:t>Gán lại reindex = activerow</w:t>
      </w:r>
    </w:p>
    <w:p w:rsidR="006F3BF9" w:rsidRDefault="002A6282" w:rsidP="00ED22F4">
      <w:pPr>
        <w:pStyle w:val="ListParagraph"/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color w:val="1F497D" w:themeColor="text2"/>
          <w:sz w:val="20"/>
          <w:szCs w:val="20"/>
        </w:rPr>
      </w:pPr>
      <w:r w:rsidRPr="00ED22F4">
        <w:rPr>
          <w:rFonts w:ascii="Courier New" w:hAnsi="Courier New" w:cs="Courier New"/>
          <w:noProof/>
          <w:color w:val="1F497D" w:themeColor="text2"/>
          <w:sz w:val="20"/>
          <w:szCs w:val="20"/>
        </w:rPr>
        <w:t>Chi tiết xem ví dụ</w:t>
      </w:r>
    </w:p>
    <w:p w:rsidR="00D657C2" w:rsidRPr="005F4C9F" w:rsidRDefault="00D657C2" w:rsidP="00D657C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657C2">
        <w:rPr>
          <w:rFonts w:ascii="Courier New" w:hAnsi="Courier New" w:cs="Courier New"/>
          <w:noProof/>
          <w:color w:val="1F497D" w:themeColor="text2"/>
          <w:sz w:val="20"/>
          <w:szCs w:val="20"/>
        </w:rPr>
        <w:t>Nếu sự kiện là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657C2">
        <w:rPr>
          <w:rFonts w:ascii="Courier New" w:hAnsi="Courier New" w:cs="Courier New"/>
          <w:noProof/>
          <w:color w:val="FF0000"/>
          <w:sz w:val="20"/>
          <w:szCs w:val="20"/>
        </w:rPr>
        <w:t>delete</w:t>
      </w:r>
    </w:p>
    <w:p w:rsidR="007D00FA" w:rsidRPr="007D00FA" w:rsidRDefault="005F4C9F" w:rsidP="007D00FA">
      <w:pPr>
        <w:autoSpaceDE w:val="0"/>
        <w:autoSpaceDN w:val="0"/>
        <w:adjustRightInd w:val="0"/>
        <w:spacing w:after="0" w:line="240" w:lineRule="auto"/>
        <w:ind w:left="2085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Xóa dòng hiện tại của lưới và trong csdl tương ứng.</w:t>
      </w:r>
    </w:p>
    <w:p w:rsidR="006F3BF9" w:rsidRPr="00B05314" w:rsidRDefault="006F3BF9" w:rsidP="006F3BF9">
      <w:pPr>
        <w:pStyle w:val="ListInH2"/>
        <w:numPr>
          <w:ilvl w:val="0"/>
          <w:numId w:val="0"/>
        </w:numPr>
        <w:ind w:left="2085"/>
      </w:pPr>
    </w:p>
    <w:p w:rsidR="00B05314" w:rsidRDefault="00B05314" w:rsidP="006F3BF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951E15" w:rsidRPr="00B60A8A" w:rsidRDefault="00951E15" w:rsidP="00951E15">
      <w:pPr>
        <w:pStyle w:val="ListInH2"/>
        <w:numPr>
          <w:ilvl w:val="0"/>
          <w:numId w:val="0"/>
        </w:numPr>
        <w:ind w:left="1800" w:hanging="360"/>
      </w:pPr>
    </w:p>
    <w:p w:rsidR="00AB5D12" w:rsidRDefault="00AB5D12" w:rsidP="00951E15">
      <w:pPr>
        <w:pStyle w:val="ListInH2"/>
        <w:numPr>
          <w:ilvl w:val="0"/>
          <w:numId w:val="0"/>
        </w:numPr>
        <w:ind w:left="1800" w:hanging="360"/>
      </w:pPr>
    </w:p>
    <w:p w:rsidR="004832FE" w:rsidRDefault="004832FE" w:rsidP="004832FE">
      <w:pPr>
        <w:pStyle w:val="Header1"/>
      </w:pPr>
      <w:r>
        <w:t>Ví dụ</w:t>
      </w:r>
      <w:r w:rsidR="00DF0DF9">
        <w:t>:</w:t>
      </w:r>
    </w:p>
    <w:p w:rsidR="00253B82" w:rsidRDefault="00253B82" w:rsidP="00253B82">
      <w:pPr>
        <w:pStyle w:val="Header2"/>
        <w:numPr>
          <w:ilvl w:val="0"/>
          <w:numId w:val="0"/>
        </w:numPr>
        <w:ind w:left="720" w:hanging="360"/>
      </w:pPr>
    </w:p>
    <w:p w:rsidR="00253B82" w:rsidRDefault="00253B82" w:rsidP="00150E5D">
      <w:pPr>
        <w:pStyle w:val="Header2"/>
        <w:numPr>
          <w:ilvl w:val="0"/>
          <w:numId w:val="16"/>
        </w:numPr>
      </w:pPr>
      <w:r>
        <w:t>Trên trang aspx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>&lt;</w:t>
      </w:r>
      <w:r w:rsidRPr="00740512">
        <w:rPr>
          <w:color w:val="A31515"/>
          <w:sz w:val="16"/>
          <w:szCs w:val="16"/>
        </w:rPr>
        <w:t>div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style</w:t>
      </w:r>
      <w:r w:rsidRPr="00740512">
        <w:rPr>
          <w:sz w:val="16"/>
          <w:szCs w:val="16"/>
        </w:rPr>
        <w:t>="</w:t>
      </w:r>
      <w:r w:rsidRPr="00740512">
        <w:rPr>
          <w:color w:val="FF0000"/>
          <w:sz w:val="16"/>
          <w:szCs w:val="16"/>
        </w:rPr>
        <w:t>overflow</w:t>
      </w:r>
      <w:r w:rsidRPr="00740512">
        <w:rPr>
          <w:sz w:val="16"/>
          <w:szCs w:val="16"/>
        </w:rPr>
        <w:t xml:space="preserve">:scroll; </w:t>
      </w:r>
      <w:r w:rsidRPr="00740512">
        <w:rPr>
          <w:color w:val="FF0000"/>
          <w:sz w:val="16"/>
          <w:szCs w:val="16"/>
        </w:rPr>
        <w:t>width</w:t>
      </w:r>
      <w:r w:rsidRPr="00740512">
        <w:rPr>
          <w:sz w:val="16"/>
          <w:szCs w:val="16"/>
        </w:rPr>
        <w:t xml:space="preserve">:700px; </w:t>
      </w:r>
      <w:r w:rsidRPr="00740512">
        <w:rPr>
          <w:color w:val="FF0000"/>
          <w:sz w:val="16"/>
          <w:szCs w:val="16"/>
        </w:rPr>
        <w:t>height</w:t>
      </w:r>
      <w:r w:rsidRPr="00740512">
        <w:rPr>
          <w:sz w:val="16"/>
          <w:szCs w:val="16"/>
        </w:rPr>
        <w:t xml:space="preserve">:inherit; </w:t>
      </w:r>
      <w:r w:rsidRPr="00740512">
        <w:rPr>
          <w:color w:val="FF0000"/>
          <w:sz w:val="16"/>
          <w:szCs w:val="16"/>
        </w:rPr>
        <w:t>height</w:t>
      </w:r>
      <w:r w:rsidRPr="00740512">
        <w:rPr>
          <w:sz w:val="16"/>
          <w:szCs w:val="16"/>
        </w:rPr>
        <w:t>:500px"&gt;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HiddenField</w:t>
      </w:r>
      <w:r w:rsidRPr="00740512">
        <w:rPr>
          <w:sz w:val="16"/>
          <w:szCs w:val="16"/>
        </w:rPr>
        <w:t xml:space="preserve"> 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="hidGridStatus1" </w:t>
      </w:r>
      <w:r w:rsidRPr="00740512">
        <w:rPr>
          <w:color w:val="FF0000"/>
          <w:sz w:val="16"/>
          <w:szCs w:val="16"/>
        </w:rPr>
        <w:t>Value</w:t>
      </w:r>
      <w:r w:rsidRPr="00740512">
        <w:rPr>
          <w:sz w:val="16"/>
          <w:szCs w:val="16"/>
        </w:rPr>
        <w:t xml:space="preserve">="-1"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>="server"/&gt;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HiddenField</w:t>
      </w:r>
      <w:r w:rsidRPr="00740512">
        <w:rPr>
          <w:sz w:val="16"/>
          <w:szCs w:val="16"/>
        </w:rPr>
        <w:t xml:space="preserve"> 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="hidReRow1" </w:t>
      </w:r>
      <w:r w:rsidRPr="00740512">
        <w:rPr>
          <w:color w:val="FF0000"/>
          <w:sz w:val="16"/>
          <w:szCs w:val="16"/>
        </w:rPr>
        <w:t>Value</w:t>
      </w:r>
      <w:r w:rsidRPr="00740512">
        <w:rPr>
          <w:sz w:val="16"/>
          <w:szCs w:val="16"/>
        </w:rPr>
        <w:t xml:space="preserve">="-1"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>="server"/&gt;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GridView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="grdCategorie"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 xml:space="preserve">="server" </w:t>
      </w:r>
      <w:r w:rsidRPr="00740512">
        <w:rPr>
          <w:color w:val="FF0000"/>
          <w:sz w:val="16"/>
          <w:szCs w:val="16"/>
        </w:rPr>
        <w:t>AutoGenerateColumns</w:t>
      </w:r>
      <w:r w:rsidRPr="00740512">
        <w:rPr>
          <w:sz w:val="16"/>
          <w:szCs w:val="16"/>
        </w:rPr>
        <w:t xml:space="preserve">="False" 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</w:t>
      </w:r>
      <w:r w:rsidRPr="00740512">
        <w:rPr>
          <w:color w:val="FF0000"/>
          <w:sz w:val="16"/>
          <w:szCs w:val="16"/>
        </w:rPr>
        <w:t>Width</w:t>
      </w:r>
      <w:r w:rsidRPr="00740512">
        <w:rPr>
          <w:sz w:val="16"/>
          <w:szCs w:val="16"/>
        </w:rPr>
        <w:t xml:space="preserve">="650px" </w:t>
      </w:r>
      <w:r w:rsidRPr="00740512">
        <w:rPr>
          <w:color w:val="FF0000"/>
          <w:sz w:val="16"/>
          <w:szCs w:val="16"/>
        </w:rPr>
        <w:t>BorderStyle</w:t>
      </w:r>
      <w:r w:rsidRPr="00740512">
        <w:rPr>
          <w:sz w:val="16"/>
          <w:szCs w:val="16"/>
        </w:rPr>
        <w:t xml:space="preserve">="Solid" </w:t>
      </w:r>
      <w:r w:rsidRPr="00740512">
        <w:rPr>
          <w:color w:val="FF0000"/>
          <w:sz w:val="16"/>
          <w:szCs w:val="16"/>
        </w:rPr>
        <w:t>BorderWidth</w:t>
      </w:r>
      <w:r w:rsidRPr="00740512">
        <w:rPr>
          <w:sz w:val="16"/>
          <w:szCs w:val="16"/>
        </w:rPr>
        <w:t xml:space="preserve">="1px" 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</w:t>
      </w:r>
      <w:r w:rsidRPr="00740512">
        <w:rPr>
          <w:color w:val="FF0000"/>
          <w:sz w:val="16"/>
          <w:szCs w:val="16"/>
        </w:rPr>
        <w:t>onrowcommand</w:t>
      </w:r>
      <w:r w:rsidRPr="00740512">
        <w:rPr>
          <w:sz w:val="16"/>
          <w:szCs w:val="16"/>
        </w:rPr>
        <w:t xml:space="preserve">="grdCategorie_RowCommand" 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</w:t>
      </w:r>
      <w:r w:rsidRPr="00740512">
        <w:rPr>
          <w:color w:val="FF0000"/>
          <w:sz w:val="16"/>
          <w:szCs w:val="16"/>
        </w:rPr>
        <w:t>onrowdatabound</w:t>
      </w:r>
      <w:r w:rsidRPr="00740512">
        <w:rPr>
          <w:sz w:val="16"/>
          <w:szCs w:val="16"/>
        </w:rPr>
        <w:t>="</w:t>
      </w:r>
      <w:r w:rsidRPr="00FB2FD4">
        <w:rPr>
          <w:i/>
          <w:sz w:val="16"/>
          <w:szCs w:val="16"/>
        </w:rPr>
        <w:t>grdCategorie</w:t>
      </w:r>
      <w:r w:rsidRPr="00740512">
        <w:rPr>
          <w:sz w:val="16"/>
          <w:szCs w:val="16"/>
        </w:rPr>
        <w:t>_RowDataBound" 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&lt;</w:t>
      </w:r>
      <w:r w:rsidRPr="00740512">
        <w:rPr>
          <w:color w:val="A31515"/>
          <w:sz w:val="16"/>
          <w:szCs w:val="16"/>
        </w:rPr>
        <w:t>Columns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ButtonField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Text</w:t>
      </w:r>
      <w:r w:rsidRPr="00740512">
        <w:rPr>
          <w:sz w:val="16"/>
          <w:szCs w:val="16"/>
        </w:rPr>
        <w:t xml:space="preserve">="SingleClick" </w:t>
      </w:r>
      <w:r w:rsidRPr="00740512">
        <w:rPr>
          <w:color w:val="FF0000"/>
          <w:sz w:val="16"/>
          <w:szCs w:val="16"/>
        </w:rPr>
        <w:t>CommandName</w:t>
      </w:r>
      <w:r w:rsidRPr="00740512">
        <w:rPr>
          <w:sz w:val="16"/>
          <w:szCs w:val="16"/>
        </w:rPr>
        <w:t xml:space="preserve">="SingleClick" </w:t>
      </w:r>
      <w:r w:rsidRPr="00740512">
        <w:rPr>
          <w:color w:val="FF0000"/>
          <w:sz w:val="16"/>
          <w:szCs w:val="16"/>
        </w:rPr>
        <w:t>Visible</w:t>
      </w:r>
      <w:r w:rsidRPr="00740512">
        <w:rPr>
          <w:sz w:val="16"/>
          <w:szCs w:val="16"/>
        </w:rPr>
        <w:t xml:space="preserve">="False" /&gt;               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HeaderText</w:t>
      </w:r>
      <w:r w:rsidRPr="00740512">
        <w:rPr>
          <w:sz w:val="16"/>
          <w:szCs w:val="16"/>
        </w:rPr>
        <w:t xml:space="preserve">="STT" </w:t>
      </w:r>
      <w:r w:rsidRPr="00740512">
        <w:rPr>
          <w:color w:val="FF0000"/>
          <w:sz w:val="16"/>
          <w:szCs w:val="16"/>
        </w:rPr>
        <w:t>ItemStyle-HorizontalAlign</w:t>
      </w:r>
      <w:r w:rsidRPr="00740512">
        <w:rPr>
          <w:sz w:val="16"/>
          <w:szCs w:val="16"/>
        </w:rPr>
        <w:t xml:space="preserve">="Center" </w:t>
      </w:r>
      <w:r w:rsidRPr="00740512">
        <w:rPr>
          <w:color w:val="FF0000"/>
          <w:sz w:val="16"/>
          <w:szCs w:val="16"/>
        </w:rPr>
        <w:t>ItemStyle-VerticalAlign</w:t>
      </w:r>
      <w:r w:rsidRPr="00740512">
        <w:rPr>
          <w:sz w:val="16"/>
          <w:szCs w:val="16"/>
        </w:rPr>
        <w:t>="Middle" 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&lt;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="lblIndex"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>="server" &gt;&lt;/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>&gt;</w:t>
      </w:r>
    </w:p>
    <w:p w:rsidR="00FB2FD4" w:rsidRPr="00FB2FD4" w:rsidRDefault="00FB2FD4" w:rsidP="00FB2FD4">
      <w:pPr>
        <w:pStyle w:val="ListInH2"/>
        <w:numPr>
          <w:ilvl w:val="0"/>
          <w:numId w:val="0"/>
        </w:numPr>
        <w:ind w:left="1800"/>
        <w:rPr>
          <w:sz w:val="16"/>
          <w:szCs w:val="16"/>
        </w:rPr>
      </w:pPr>
      <w:r>
        <w:t xml:space="preserve">            </w:t>
      </w:r>
      <w:r w:rsidRPr="00FB2FD4">
        <w:rPr>
          <w:sz w:val="16"/>
          <w:szCs w:val="16"/>
        </w:rPr>
        <w:t>&lt;</w:t>
      </w:r>
      <w:r w:rsidRPr="00FB2FD4">
        <w:rPr>
          <w:color w:val="A31515"/>
          <w:sz w:val="16"/>
          <w:szCs w:val="16"/>
        </w:rPr>
        <w:t>asp</w:t>
      </w:r>
      <w:r w:rsidRPr="00FB2FD4">
        <w:rPr>
          <w:sz w:val="16"/>
          <w:szCs w:val="16"/>
        </w:rPr>
        <w:t>:</w:t>
      </w:r>
      <w:r w:rsidRPr="00FB2FD4">
        <w:rPr>
          <w:color w:val="A31515"/>
          <w:sz w:val="16"/>
          <w:szCs w:val="16"/>
        </w:rPr>
        <w:t>Label</w:t>
      </w:r>
      <w:r w:rsidRPr="00FB2FD4">
        <w:rPr>
          <w:sz w:val="16"/>
          <w:szCs w:val="16"/>
        </w:rPr>
        <w:t xml:space="preserve"> </w:t>
      </w:r>
      <w:r w:rsidRPr="00FB2FD4">
        <w:rPr>
          <w:color w:val="FF0000"/>
          <w:sz w:val="16"/>
          <w:szCs w:val="16"/>
        </w:rPr>
        <w:t>ID</w:t>
      </w:r>
      <w:r w:rsidRPr="00FB2FD4">
        <w:rPr>
          <w:sz w:val="16"/>
          <w:szCs w:val="16"/>
        </w:rPr>
        <w:t>="</w:t>
      </w:r>
      <w:r w:rsidR="00883407">
        <w:rPr>
          <w:sz w:val="16"/>
          <w:szCs w:val="16"/>
        </w:rPr>
        <w:t>lblID</w:t>
      </w:r>
      <w:r w:rsidRPr="00FB2FD4">
        <w:rPr>
          <w:sz w:val="16"/>
          <w:szCs w:val="16"/>
        </w:rPr>
        <w:t xml:space="preserve">" </w:t>
      </w:r>
      <w:r w:rsidRPr="00FB2FD4">
        <w:rPr>
          <w:color w:val="FF0000"/>
          <w:sz w:val="16"/>
          <w:szCs w:val="16"/>
        </w:rPr>
        <w:t>runat</w:t>
      </w:r>
      <w:r w:rsidRPr="00FB2FD4">
        <w:rPr>
          <w:sz w:val="16"/>
          <w:szCs w:val="16"/>
        </w:rPr>
        <w:t>="server" &gt;&lt;/</w:t>
      </w:r>
      <w:r w:rsidRPr="00FB2FD4">
        <w:rPr>
          <w:color w:val="A31515"/>
          <w:sz w:val="16"/>
          <w:szCs w:val="16"/>
        </w:rPr>
        <w:t>asp</w:t>
      </w:r>
      <w:r w:rsidRPr="00FB2FD4">
        <w:rPr>
          <w:sz w:val="16"/>
          <w:szCs w:val="16"/>
        </w:rPr>
        <w:t>:</w:t>
      </w:r>
      <w:r w:rsidRPr="00FB2FD4">
        <w:rPr>
          <w:color w:val="A31515"/>
          <w:sz w:val="16"/>
          <w:szCs w:val="16"/>
        </w:rPr>
        <w:t>Label</w:t>
      </w:r>
      <w:r w:rsidRPr="00FB2FD4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&lt;/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HeaderText</w:t>
      </w:r>
      <w:r w:rsidRPr="00740512">
        <w:rPr>
          <w:sz w:val="16"/>
          <w:szCs w:val="16"/>
        </w:rPr>
        <w:t xml:space="preserve">="Tiền hoạch toán" </w:t>
      </w:r>
      <w:r w:rsidRPr="00740512">
        <w:rPr>
          <w:color w:val="FF0000"/>
          <w:sz w:val="16"/>
          <w:szCs w:val="16"/>
        </w:rPr>
        <w:t>ItemStyle-HorizontalAlign</w:t>
      </w:r>
      <w:r w:rsidRPr="00740512">
        <w:rPr>
          <w:sz w:val="16"/>
          <w:szCs w:val="16"/>
        </w:rPr>
        <w:t xml:space="preserve">="Center" </w:t>
      </w:r>
      <w:r w:rsidRPr="00740512">
        <w:rPr>
          <w:color w:val="FF0000"/>
          <w:sz w:val="16"/>
          <w:szCs w:val="16"/>
        </w:rPr>
        <w:t>ItemStyle-VerticalAlign</w:t>
      </w:r>
      <w:r w:rsidRPr="00740512">
        <w:rPr>
          <w:sz w:val="16"/>
          <w:szCs w:val="16"/>
        </w:rPr>
        <w:t>="Middle" 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&lt;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="lblEntryMoney"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>="server" &gt;&lt;/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TextBox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="txtEntryMoneyID"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 xml:space="preserve">="server" </w:t>
      </w:r>
      <w:r w:rsidRPr="00740512">
        <w:rPr>
          <w:color w:val="FF0000"/>
          <w:sz w:val="16"/>
          <w:szCs w:val="16"/>
        </w:rPr>
        <w:t>Visible</w:t>
      </w:r>
      <w:r w:rsidRPr="00740512">
        <w:rPr>
          <w:sz w:val="16"/>
          <w:szCs w:val="16"/>
        </w:rPr>
        <w:t>="false"&gt;&lt;/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TextBox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ASPxButtonEdit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="txtEntryMoney"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 xml:space="preserve">="server" </w:t>
      </w:r>
      <w:r w:rsidRPr="00740512">
        <w:rPr>
          <w:color w:val="FF0000"/>
          <w:sz w:val="16"/>
          <w:szCs w:val="16"/>
        </w:rPr>
        <w:t>Visible</w:t>
      </w:r>
      <w:r w:rsidRPr="00740512">
        <w:rPr>
          <w:sz w:val="16"/>
          <w:szCs w:val="16"/>
        </w:rPr>
        <w:t xml:space="preserve"> ="false" 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&lt;</w:t>
      </w:r>
      <w:r w:rsidRPr="00740512">
        <w:rPr>
          <w:color w:val="A31515"/>
          <w:sz w:val="16"/>
          <w:szCs w:val="16"/>
        </w:rPr>
        <w:t>Buttons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    &lt;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EditButton</w:t>
      </w:r>
      <w:r w:rsidRPr="00740512">
        <w:rPr>
          <w:sz w:val="16"/>
          <w:szCs w:val="16"/>
        </w:rPr>
        <w:t xml:space="preserve"> 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    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    &lt;/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EditButton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    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&lt;/</w:t>
      </w:r>
      <w:r w:rsidRPr="00740512">
        <w:rPr>
          <w:color w:val="A31515"/>
          <w:sz w:val="16"/>
          <w:szCs w:val="16"/>
        </w:rPr>
        <w:t>Buttons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 &lt;</w:t>
      </w:r>
      <w:r w:rsidRPr="00740512">
        <w:rPr>
          <w:color w:val="A31515"/>
          <w:sz w:val="16"/>
          <w:szCs w:val="16"/>
        </w:rPr>
        <w:t>ClientSideEvents</w:t>
      </w:r>
      <w:r w:rsidRPr="00740512">
        <w:rPr>
          <w:sz w:val="16"/>
          <w:szCs w:val="16"/>
        </w:rPr>
        <w:t xml:space="preserve">  </w:t>
      </w:r>
      <w:r w:rsidRPr="00740512">
        <w:rPr>
          <w:color w:val="FF0000"/>
          <w:sz w:val="16"/>
          <w:szCs w:val="16"/>
        </w:rPr>
        <w:t>GotFocus</w:t>
      </w:r>
      <w:r w:rsidRPr="00740512">
        <w:rPr>
          <w:sz w:val="16"/>
          <w:szCs w:val="16"/>
        </w:rPr>
        <w:t xml:space="preserve"> ="function(s, e) {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ab/>
        <w:t xml:space="preserve">                                    showDialog();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    }"  </w:t>
      </w:r>
      <w:r w:rsidRPr="00740512">
        <w:rPr>
          <w:color w:val="FF0000"/>
          <w:sz w:val="16"/>
          <w:szCs w:val="16"/>
        </w:rPr>
        <w:t>ButtonClick</w:t>
      </w:r>
      <w:r w:rsidRPr="00740512">
        <w:rPr>
          <w:sz w:val="16"/>
          <w:szCs w:val="16"/>
        </w:rPr>
        <w:t>="function(s, e) {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ab/>
        <w:t xml:space="preserve">                                    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ab/>
        <w:t xml:space="preserve">                                    showDialog();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    }" /&gt;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&lt;/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ASPxButtonEdit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HiddenField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="RownID"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>="server"   /&gt;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&lt;/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lastRenderedPageBreak/>
        <w:t xml:space="preserve">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HeaderText</w:t>
      </w:r>
      <w:r w:rsidRPr="00740512">
        <w:rPr>
          <w:sz w:val="16"/>
          <w:szCs w:val="16"/>
        </w:rPr>
        <w:t xml:space="preserve">="Ngày tỷ giá" </w:t>
      </w:r>
      <w:r w:rsidRPr="00740512">
        <w:rPr>
          <w:color w:val="FF0000"/>
          <w:sz w:val="16"/>
          <w:szCs w:val="16"/>
        </w:rPr>
        <w:t>ItemStyle-HorizontalAlign</w:t>
      </w:r>
      <w:r w:rsidRPr="00740512">
        <w:rPr>
          <w:sz w:val="16"/>
          <w:szCs w:val="16"/>
        </w:rPr>
        <w:t xml:space="preserve">="Center" </w:t>
      </w:r>
      <w:r w:rsidRPr="00740512">
        <w:rPr>
          <w:color w:val="FF0000"/>
          <w:sz w:val="16"/>
          <w:szCs w:val="16"/>
        </w:rPr>
        <w:t>ItemStyle-VerticalAlign</w:t>
      </w:r>
      <w:r w:rsidRPr="00740512">
        <w:rPr>
          <w:sz w:val="16"/>
          <w:szCs w:val="16"/>
        </w:rPr>
        <w:t>="Middle" 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&lt;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="lblDate"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>="server" &gt;&lt;/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ASPxDateEdit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="txtDate"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 xml:space="preserve">="server" </w:t>
      </w:r>
      <w:r w:rsidRPr="00740512">
        <w:rPr>
          <w:color w:val="FF0000"/>
          <w:sz w:val="16"/>
          <w:szCs w:val="16"/>
        </w:rPr>
        <w:t>Visible</w:t>
      </w:r>
      <w:r w:rsidRPr="00740512">
        <w:rPr>
          <w:sz w:val="16"/>
          <w:szCs w:val="16"/>
        </w:rPr>
        <w:t xml:space="preserve"> ="false"&gt;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&lt;/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ASPxDateEdit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&lt;/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HeaderText</w:t>
      </w:r>
      <w:r w:rsidRPr="00740512">
        <w:rPr>
          <w:sz w:val="16"/>
          <w:szCs w:val="16"/>
        </w:rPr>
        <w:t xml:space="preserve">="Nguồn tỷ giá" </w:t>
      </w:r>
      <w:r w:rsidRPr="00740512">
        <w:rPr>
          <w:color w:val="FF0000"/>
          <w:sz w:val="16"/>
          <w:szCs w:val="16"/>
        </w:rPr>
        <w:t>ItemStyle-HorizontalAlign</w:t>
      </w:r>
      <w:r w:rsidRPr="00740512">
        <w:rPr>
          <w:sz w:val="16"/>
          <w:szCs w:val="16"/>
        </w:rPr>
        <w:t xml:space="preserve">="Center" </w:t>
      </w:r>
      <w:r w:rsidRPr="00740512">
        <w:rPr>
          <w:color w:val="FF0000"/>
          <w:sz w:val="16"/>
          <w:szCs w:val="16"/>
        </w:rPr>
        <w:t>ItemStyle-VerticalAlign</w:t>
      </w:r>
      <w:r w:rsidRPr="00740512">
        <w:rPr>
          <w:sz w:val="16"/>
          <w:szCs w:val="16"/>
        </w:rPr>
        <w:t>="Middle" 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&lt;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="lblSourceRate"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>="server" &gt;&lt;/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ASPxButtonEdit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="txtSourceRate"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 xml:space="preserve">="server" </w:t>
      </w:r>
      <w:r w:rsidRPr="00740512">
        <w:rPr>
          <w:color w:val="FF0000"/>
          <w:sz w:val="16"/>
          <w:szCs w:val="16"/>
        </w:rPr>
        <w:t>Visible</w:t>
      </w:r>
      <w:r w:rsidRPr="00740512">
        <w:rPr>
          <w:sz w:val="16"/>
          <w:szCs w:val="16"/>
        </w:rPr>
        <w:t xml:space="preserve"> ="false"&gt;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&lt;</w:t>
      </w:r>
      <w:r w:rsidRPr="00740512">
        <w:rPr>
          <w:color w:val="A31515"/>
          <w:sz w:val="16"/>
          <w:szCs w:val="16"/>
        </w:rPr>
        <w:t>Buttons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    &lt;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EditButton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    &lt;/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EditButton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    &lt;/</w:t>
      </w:r>
      <w:r w:rsidRPr="00740512">
        <w:rPr>
          <w:color w:val="A31515"/>
          <w:sz w:val="16"/>
          <w:szCs w:val="16"/>
        </w:rPr>
        <w:t>Buttons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&lt;/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ASPxButtonEdit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&lt;/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HeaderText</w:t>
      </w:r>
      <w:r w:rsidRPr="00740512">
        <w:rPr>
          <w:sz w:val="16"/>
          <w:szCs w:val="16"/>
        </w:rPr>
        <w:t xml:space="preserve">="Ngày hiệu lực" </w:t>
      </w:r>
      <w:r w:rsidRPr="00740512">
        <w:rPr>
          <w:color w:val="FF0000"/>
          <w:sz w:val="16"/>
          <w:szCs w:val="16"/>
        </w:rPr>
        <w:t>ItemStyle-HorizontalAlign</w:t>
      </w:r>
      <w:r w:rsidRPr="00740512">
        <w:rPr>
          <w:sz w:val="16"/>
          <w:szCs w:val="16"/>
        </w:rPr>
        <w:t xml:space="preserve">="Center" </w:t>
      </w:r>
      <w:r w:rsidRPr="00740512">
        <w:rPr>
          <w:color w:val="FF0000"/>
          <w:sz w:val="16"/>
          <w:szCs w:val="16"/>
        </w:rPr>
        <w:t>ItemStyle-VerticalAlign</w:t>
      </w:r>
      <w:r w:rsidRPr="00740512">
        <w:rPr>
          <w:sz w:val="16"/>
          <w:szCs w:val="16"/>
        </w:rPr>
        <w:t>="Middle" 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&lt;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="lblAffectiveDate"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>="server" &gt;&lt;/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ASPxDateEdit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="txtAffectiveDate"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 xml:space="preserve">="server" </w:t>
      </w:r>
      <w:r w:rsidRPr="00740512">
        <w:rPr>
          <w:color w:val="FF0000"/>
          <w:sz w:val="16"/>
          <w:szCs w:val="16"/>
        </w:rPr>
        <w:t>Visible</w:t>
      </w:r>
      <w:r w:rsidRPr="00740512">
        <w:rPr>
          <w:sz w:val="16"/>
          <w:szCs w:val="16"/>
        </w:rPr>
        <w:t xml:space="preserve"> ="false"&gt;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&lt;/</w:t>
      </w:r>
      <w:r w:rsidRPr="00740512">
        <w:rPr>
          <w:color w:val="A31515"/>
          <w:sz w:val="16"/>
          <w:szCs w:val="16"/>
        </w:rPr>
        <w:t>dxe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ASPxDateEdit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&lt;/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HeaderText</w:t>
      </w:r>
      <w:r w:rsidRPr="00740512">
        <w:rPr>
          <w:sz w:val="16"/>
          <w:szCs w:val="16"/>
        </w:rPr>
        <w:t xml:space="preserve">="Diễn giải" </w:t>
      </w:r>
      <w:r w:rsidRPr="00740512">
        <w:rPr>
          <w:color w:val="FF0000"/>
          <w:sz w:val="16"/>
          <w:szCs w:val="16"/>
        </w:rPr>
        <w:t>ItemStyle-HorizontalAlign</w:t>
      </w:r>
      <w:r w:rsidRPr="00740512">
        <w:rPr>
          <w:sz w:val="16"/>
          <w:szCs w:val="16"/>
        </w:rPr>
        <w:t xml:space="preserve">="Center" </w:t>
      </w:r>
      <w:r w:rsidRPr="00740512">
        <w:rPr>
          <w:color w:val="FF0000"/>
          <w:sz w:val="16"/>
          <w:szCs w:val="16"/>
        </w:rPr>
        <w:t>ItemStyle-VerticalAlign</w:t>
      </w:r>
      <w:r w:rsidRPr="00740512">
        <w:rPr>
          <w:sz w:val="16"/>
          <w:szCs w:val="16"/>
        </w:rPr>
        <w:t>="Middle" 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&lt;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="lblDescription"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>="server" &gt;&lt;/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Label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   &lt;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TextBox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ID</w:t>
      </w:r>
      <w:r w:rsidRPr="00740512">
        <w:rPr>
          <w:sz w:val="16"/>
          <w:szCs w:val="16"/>
        </w:rPr>
        <w:t xml:space="preserve">="txtDescription" </w:t>
      </w:r>
      <w:r w:rsidRPr="00740512">
        <w:rPr>
          <w:color w:val="FF0000"/>
          <w:sz w:val="16"/>
          <w:szCs w:val="16"/>
        </w:rPr>
        <w:t>runat</w:t>
      </w:r>
      <w:r w:rsidRPr="00740512">
        <w:rPr>
          <w:sz w:val="16"/>
          <w:szCs w:val="16"/>
        </w:rPr>
        <w:t xml:space="preserve">="server" </w:t>
      </w:r>
      <w:r w:rsidRPr="00740512">
        <w:rPr>
          <w:color w:val="FF0000"/>
          <w:sz w:val="16"/>
          <w:szCs w:val="16"/>
        </w:rPr>
        <w:t>Visible</w:t>
      </w:r>
      <w:r w:rsidRPr="00740512">
        <w:rPr>
          <w:sz w:val="16"/>
          <w:szCs w:val="16"/>
        </w:rPr>
        <w:t>="false"&gt;&lt;/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TextBox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     &lt;/</w:t>
      </w:r>
      <w:r w:rsidRPr="00740512">
        <w:rPr>
          <w:color w:val="A31515"/>
          <w:sz w:val="16"/>
          <w:szCs w:val="16"/>
        </w:rPr>
        <w:t>ItemTemplate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 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TemplateField</w:t>
      </w:r>
      <w:r w:rsidRPr="00740512">
        <w:rPr>
          <w:sz w:val="16"/>
          <w:szCs w:val="16"/>
        </w:rPr>
        <w:t>&gt;</w:t>
      </w:r>
    </w:p>
    <w:p w:rsidR="00B33351" w:rsidRPr="007E112E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   </w:t>
      </w:r>
      <w:r w:rsidR="007E112E">
        <w:rPr>
          <w:sz w:val="16"/>
          <w:szCs w:val="16"/>
        </w:rPr>
        <w:t xml:space="preserve"> </w:t>
      </w:r>
      <w:r w:rsidR="00C43D2A" w:rsidRPr="007E112E">
        <w:rPr>
          <w:sz w:val="16"/>
          <w:szCs w:val="16"/>
        </w:rPr>
        <w:t>&lt;</w:t>
      </w:r>
      <w:r w:rsidR="00C43D2A" w:rsidRPr="007E112E">
        <w:rPr>
          <w:color w:val="A31515"/>
          <w:sz w:val="16"/>
          <w:szCs w:val="16"/>
        </w:rPr>
        <w:t>asp</w:t>
      </w:r>
      <w:r w:rsidR="00C43D2A" w:rsidRPr="007E112E">
        <w:rPr>
          <w:sz w:val="16"/>
          <w:szCs w:val="16"/>
        </w:rPr>
        <w:t>:</w:t>
      </w:r>
      <w:r w:rsidR="00C43D2A" w:rsidRPr="007E112E">
        <w:rPr>
          <w:color w:val="A31515"/>
          <w:sz w:val="16"/>
          <w:szCs w:val="16"/>
        </w:rPr>
        <w:t>ButtonField</w:t>
      </w:r>
      <w:r w:rsidR="00C43D2A" w:rsidRPr="007E112E">
        <w:rPr>
          <w:sz w:val="16"/>
          <w:szCs w:val="16"/>
        </w:rPr>
        <w:t xml:space="preserve">  </w:t>
      </w:r>
      <w:r w:rsidR="00C43D2A" w:rsidRPr="007E112E">
        <w:rPr>
          <w:color w:val="FF0000"/>
          <w:sz w:val="16"/>
          <w:szCs w:val="16"/>
        </w:rPr>
        <w:t>ButtonType</w:t>
      </w:r>
      <w:r w:rsidR="00C43D2A" w:rsidRPr="007E112E">
        <w:rPr>
          <w:sz w:val="16"/>
          <w:szCs w:val="16"/>
        </w:rPr>
        <w:t xml:space="preserve">="Button" </w:t>
      </w:r>
      <w:r w:rsidR="00C43D2A" w:rsidRPr="007E112E">
        <w:rPr>
          <w:color w:val="FF0000"/>
          <w:sz w:val="16"/>
          <w:szCs w:val="16"/>
        </w:rPr>
        <w:t>Text</w:t>
      </w:r>
      <w:r w:rsidR="00C43D2A" w:rsidRPr="007E112E">
        <w:rPr>
          <w:sz w:val="16"/>
          <w:szCs w:val="16"/>
        </w:rPr>
        <w:t>="Delete"/&gt;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&lt;/</w:t>
      </w:r>
      <w:r w:rsidRPr="00740512">
        <w:rPr>
          <w:color w:val="A31515"/>
          <w:sz w:val="16"/>
          <w:szCs w:val="16"/>
        </w:rPr>
        <w:t>Columns</w:t>
      </w:r>
      <w:r w:rsidRPr="00740512">
        <w:rPr>
          <w:sz w:val="16"/>
          <w:szCs w:val="16"/>
        </w:rPr>
        <w:t>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&lt;</w:t>
      </w:r>
      <w:r w:rsidRPr="00740512">
        <w:rPr>
          <w:color w:val="A31515"/>
          <w:sz w:val="16"/>
          <w:szCs w:val="16"/>
        </w:rPr>
        <w:t>AlternatingRowStyle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BackColor</w:t>
      </w:r>
      <w:r w:rsidRPr="00740512">
        <w:rPr>
          <w:sz w:val="16"/>
          <w:szCs w:val="16"/>
        </w:rPr>
        <w:t>="#FBDC89" /&gt;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    &lt;</w:t>
      </w:r>
      <w:r w:rsidRPr="00740512">
        <w:rPr>
          <w:color w:val="A31515"/>
          <w:sz w:val="16"/>
          <w:szCs w:val="16"/>
        </w:rPr>
        <w:t>HeaderStyle</w:t>
      </w:r>
      <w:r w:rsidRPr="00740512">
        <w:rPr>
          <w:sz w:val="16"/>
          <w:szCs w:val="16"/>
        </w:rPr>
        <w:t xml:space="preserve"> </w:t>
      </w:r>
      <w:r w:rsidRPr="00740512">
        <w:rPr>
          <w:color w:val="FF0000"/>
          <w:sz w:val="16"/>
          <w:szCs w:val="16"/>
        </w:rPr>
        <w:t>BackColor</w:t>
      </w:r>
      <w:r w:rsidRPr="00740512">
        <w:rPr>
          <w:sz w:val="16"/>
          <w:szCs w:val="16"/>
        </w:rPr>
        <w:t>="#ECE9D8"  /&gt;</w:t>
      </w:r>
    </w:p>
    <w:p w:rsidR="00B33351" w:rsidRPr="00740512" w:rsidRDefault="00B33351" w:rsidP="00740512">
      <w:pPr>
        <w:pStyle w:val="ListInH2"/>
        <w:ind w:left="720"/>
        <w:rPr>
          <w:sz w:val="16"/>
          <w:szCs w:val="16"/>
        </w:rPr>
      </w:pPr>
      <w:r w:rsidRPr="00740512">
        <w:rPr>
          <w:sz w:val="16"/>
          <w:szCs w:val="16"/>
        </w:rPr>
        <w:t xml:space="preserve">            &lt;/</w:t>
      </w:r>
      <w:r w:rsidRPr="00740512">
        <w:rPr>
          <w:color w:val="A31515"/>
          <w:sz w:val="16"/>
          <w:szCs w:val="16"/>
        </w:rPr>
        <w:t>asp</w:t>
      </w:r>
      <w:r w:rsidRPr="00740512">
        <w:rPr>
          <w:sz w:val="16"/>
          <w:szCs w:val="16"/>
        </w:rPr>
        <w:t>:</w:t>
      </w:r>
      <w:r w:rsidRPr="00740512">
        <w:rPr>
          <w:color w:val="A31515"/>
          <w:sz w:val="16"/>
          <w:szCs w:val="16"/>
        </w:rPr>
        <w:t>GridView</w:t>
      </w:r>
      <w:r w:rsidRPr="00740512">
        <w:rPr>
          <w:sz w:val="16"/>
          <w:szCs w:val="16"/>
        </w:rPr>
        <w:t>&gt;</w:t>
      </w:r>
    </w:p>
    <w:p w:rsidR="00150E5D" w:rsidRPr="00DE753D" w:rsidRDefault="00B33351" w:rsidP="00740512">
      <w:pPr>
        <w:pStyle w:val="ListInH2"/>
        <w:ind w:left="720"/>
      </w:pPr>
      <w:r w:rsidRPr="00740512">
        <w:rPr>
          <w:sz w:val="16"/>
          <w:szCs w:val="16"/>
        </w:rPr>
        <w:t xml:space="preserve">            &lt;/</w:t>
      </w:r>
      <w:r w:rsidRPr="00740512">
        <w:rPr>
          <w:color w:val="A31515"/>
          <w:sz w:val="16"/>
          <w:szCs w:val="16"/>
        </w:rPr>
        <w:t>div</w:t>
      </w:r>
      <w:r w:rsidRPr="00740512">
        <w:rPr>
          <w:sz w:val="16"/>
          <w:szCs w:val="16"/>
        </w:rPr>
        <w:t>&gt;</w:t>
      </w:r>
    </w:p>
    <w:p w:rsidR="00DE753D" w:rsidRDefault="00DE753D" w:rsidP="00DE753D">
      <w:pPr>
        <w:pStyle w:val="ListInH2"/>
        <w:numPr>
          <w:ilvl w:val="0"/>
          <w:numId w:val="0"/>
        </w:numPr>
        <w:ind w:left="1800" w:hanging="360"/>
        <w:rPr>
          <w:sz w:val="16"/>
          <w:szCs w:val="16"/>
        </w:rPr>
      </w:pPr>
    </w:p>
    <w:p w:rsidR="00DE753D" w:rsidRDefault="00DE753D" w:rsidP="00DE753D">
      <w:pPr>
        <w:pStyle w:val="Header2"/>
        <w:numPr>
          <w:ilvl w:val="0"/>
          <w:numId w:val="16"/>
        </w:numPr>
      </w:pPr>
      <w:r>
        <w:t>Trên code behind</w:t>
      </w:r>
    </w:p>
    <w:p w:rsidR="00DE753D" w:rsidRDefault="00DE753D" w:rsidP="00DE753D">
      <w:pPr>
        <w:pStyle w:val="ListInH2"/>
        <w:numPr>
          <w:ilvl w:val="0"/>
          <w:numId w:val="0"/>
        </w:numPr>
        <w:ind w:left="1140"/>
      </w:pPr>
    </w:p>
    <w:p w:rsidR="00253B82" w:rsidRDefault="00253B82" w:rsidP="00253B82">
      <w:pPr>
        <w:pStyle w:val="Header2"/>
        <w:numPr>
          <w:ilvl w:val="0"/>
          <w:numId w:val="0"/>
        </w:numPr>
        <w:ind w:left="720" w:hanging="360"/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System;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System.Collections.Generic;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System.Linq;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System.Web;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System.Web.UI;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System.Web.UI.WebControls;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vnyi.Accounting;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vnyi.Utility;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DevExpress.Web.ASPxEditors;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using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DevExpress.Web.ASPxGridView;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namespace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vnyi.EziPos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>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partial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CurrencyRate_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: System.Web.UI.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Page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_iTabIndex = 0;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Page_Load(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sender,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EventArgs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e)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(!IsPostBack)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_LoadGridCategorie();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override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Render(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HtmlTextWriter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writer)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foreach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GridViewRow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Rows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grdCategorie.Rows)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(Rows.RowType ==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DataControlRowType</w:t>
      </w:r>
      <w:r w:rsidRPr="00E1633C">
        <w:rPr>
          <w:rFonts w:ascii="Courier New" w:hAnsi="Courier New" w:cs="Courier New"/>
          <w:noProof/>
          <w:sz w:val="16"/>
          <w:szCs w:val="16"/>
        </w:rPr>
        <w:t>.DataRow)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columnIndex = 2; columnIndex &lt; Rows.Cells.Count; columnIndex++)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Page.ClientScript.RegisterForEventValidation(Rows.UniqueID +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"$ctl00"</w:t>
      </w:r>
      <w:r w:rsidRPr="00E1633C">
        <w:rPr>
          <w:rFonts w:ascii="Courier New" w:hAnsi="Courier New" w:cs="Courier New"/>
          <w:noProof/>
          <w:sz w:val="16"/>
          <w:szCs w:val="16"/>
        </w:rPr>
        <w:t>, columnIndex.ToString());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base</w:t>
      </w:r>
      <w:r w:rsidRPr="00E1633C">
        <w:rPr>
          <w:rFonts w:ascii="Courier New" w:hAnsi="Courier New" w:cs="Courier New"/>
          <w:noProof/>
          <w:sz w:val="16"/>
          <w:szCs w:val="16"/>
        </w:rPr>
        <w:t>.Render(writer);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///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&lt;summary&gt;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///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 Khoi tao luoi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///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&lt;/summary&gt;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_LoadGridCategorie()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>&gt; lstCurr =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PUBCURRENCYRATEDAO</w:t>
      </w:r>
      <w:r w:rsidRPr="00E1633C">
        <w:rPr>
          <w:rFonts w:ascii="Courier New" w:hAnsi="Courier New" w:cs="Courier New"/>
          <w:noProof/>
          <w:sz w:val="16"/>
          <w:szCs w:val="16"/>
        </w:rPr>
        <w:t>.GetAllPUBCURRENCYRATE();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curr;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(grdCategorie.DataSource !=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) 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{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_AddNewRowGridCategorie(-2);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(grdCategorie.Rows.Count == 1)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hidGridStatus1.Value =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"empty"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(grdCategorie.Rows.Count == 0)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curr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>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curr.CRR_ACTIVEDATE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DateTime</w:t>
      </w:r>
      <w:r w:rsidRPr="00E1633C">
        <w:rPr>
          <w:rFonts w:ascii="Courier New" w:hAnsi="Courier New" w:cs="Courier New"/>
          <w:noProof/>
          <w:sz w:val="16"/>
          <w:szCs w:val="16"/>
        </w:rPr>
        <w:t>.Now;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curr.CRR_DATE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DateTime</w:t>
      </w:r>
      <w:r w:rsidRPr="00E1633C">
        <w:rPr>
          <w:rFonts w:ascii="Courier New" w:hAnsi="Courier New" w:cs="Courier New"/>
          <w:noProof/>
          <w:sz w:val="16"/>
          <w:szCs w:val="16"/>
        </w:rPr>
        <w:t>.Now;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curr.CRR_DESCRIPTION =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"Emtry"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curr.CRR_ENTRYCURRENCYID = 0;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curr.CRR_RATE = 0;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hidGridStatus1.Value =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"empty"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lstCurr.Add(curr);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grdCategorie.DataSource =lstCurr;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grdCategorie.DataBind();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///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&lt;summary&gt;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///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 them dong moi vo luoi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///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&lt;/summary&gt;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private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_AddNewRowGridCategorie(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count)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try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&gt; lstCurr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PUBCURRENCYRATEDAO</w:t>
      </w:r>
      <w:r w:rsidRPr="00E1633C">
        <w:rPr>
          <w:rFonts w:ascii="Courier New" w:hAnsi="Courier New" w:cs="Courier New"/>
          <w:noProof/>
          <w:sz w:val="16"/>
          <w:szCs w:val="16"/>
        </w:rPr>
        <w:t>.GetAllPUBCURRENCYRATE();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curr;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(count == grdCategorie.Rows.Count - 1)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>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curr.CRR_ACTIVEDATE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DateTime</w:t>
      </w:r>
      <w:r w:rsidRPr="00E1633C">
        <w:rPr>
          <w:rFonts w:ascii="Courier New" w:hAnsi="Courier New" w:cs="Courier New"/>
          <w:noProof/>
          <w:sz w:val="16"/>
          <w:szCs w:val="16"/>
        </w:rPr>
        <w:t>.Now;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curr.CRR_DATE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DateTime</w:t>
      </w:r>
      <w:r w:rsidRPr="00E1633C">
        <w:rPr>
          <w:rFonts w:ascii="Courier New" w:hAnsi="Courier New" w:cs="Courier New"/>
          <w:noProof/>
          <w:sz w:val="16"/>
          <w:szCs w:val="16"/>
        </w:rPr>
        <w:t>.Now;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curr.CRR_DESCRIPTION =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"Emtry"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curr.CRR_ENTRYCURRENCYID =0;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curr.CRR_RATE = 0;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lstCurr.Add(curr);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(count == -1)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>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curr.CRR_ACTIVEDATE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DateTime</w:t>
      </w:r>
      <w:r w:rsidRPr="00E1633C">
        <w:rPr>
          <w:rFonts w:ascii="Courier New" w:hAnsi="Courier New" w:cs="Courier New"/>
          <w:noProof/>
          <w:sz w:val="16"/>
          <w:szCs w:val="16"/>
        </w:rPr>
        <w:t>.Now;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curr.CRR_DATE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DateTime</w:t>
      </w:r>
      <w:r w:rsidRPr="00E1633C">
        <w:rPr>
          <w:rFonts w:ascii="Courier New" w:hAnsi="Courier New" w:cs="Courier New"/>
          <w:noProof/>
          <w:sz w:val="16"/>
          <w:szCs w:val="16"/>
        </w:rPr>
        <w:t>.Now;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curr.CRR_DESCRIPTION =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"Emtry"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curr.CRR_ENTRYCURRENCYID = 0;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curr.CRR_RATE = 0;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lstCurr.Add(curr);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(hidGridStatus1.Value ==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"empty"</w:t>
      </w:r>
      <w:r w:rsidRPr="00E1633C">
        <w:rPr>
          <w:rFonts w:ascii="Courier New" w:hAnsi="Courier New" w:cs="Courier New"/>
          <w:noProof/>
          <w:sz w:val="16"/>
          <w:szCs w:val="16"/>
        </w:rPr>
        <w:t>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>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curr.CRR_ACTIVEDATE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DateTime</w:t>
      </w:r>
      <w:r w:rsidRPr="00E1633C">
        <w:rPr>
          <w:rFonts w:ascii="Courier New" w:hAnsi="Courier New" w:cs="Courier New"/>
          <w:noProof/>
          <w:sz w:val="16"/>
          <w:szCs w:val="16"/>
        </w:rPr>
        <w:t>.Now;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curr.CRR_DATE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DateTime</w:t>
      </w:r>
      <w:r w:rsidRPr="00E1633C">
        <w:rPr>
          <w:rFonts w:ascii="Courier New" w:hAnsi="Courier New" w:cs="Courier New"/>
          <w:noProof/>
          <w:sz w:val="16"/>
          <w:szCs w:val="16"/>
        </w:rPr>
        <w:t>.Now;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curr.CRR_DESCRIPTION =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"Emtry"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curr.CRR_ENTRYCURRENCYID = 0;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curr.CRR_RATE = 0;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lstCurr.Add(curr);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grdCategorie.DataSource = lstCurr;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grdCategorie.DataBind();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catch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Exception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ex)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{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///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&lt;summary&gt;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///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 do du lieu vao luoi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///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&lt;/summary&gt;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///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&lt;param name="sender"&gt;&lt;/param&gt;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///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808080"/>
          <w:sz w:val="16"/>
          <w:szCs w:val="16"/>
        </w:rPr>
        <w:t>&lt;param name="e"&gt;&lt;/param&gt;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grdCategorie_RowDataBound(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sender,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GridViewRowEventArgs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e)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curr =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>)e.Row.DataItem;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(e.Row.RowType ==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DataControlRowType</w:t>
      </w:r>
      <w:r w:rsidRPr="00E1633C">
        <w:rPr>
          <w:rFonts w:ascii="Courier New" w:hAnsi="Courier New" w:cs="Courier New"/>
          <w:noProof/>
          <w:sz w:val="16"/>
          <w:szCs w:val="16"/>
        </w:rPr>
        <w:t>.DataRow)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GridViewRow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Row =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GridViewRow</w:t>
      </w:r>
      <w:r w:rsidRPr="00E1633C">
        <w:rPr>
          <w:rFonts w:ascii="Courier New" w:hAnsi="Courier New" w:cs="Courier New"/>
          <w:noProof/>
          <w:sz w:val="16"/>
          <w:szCs w:val="16"/>
        </w:rPr>
        <w:t>)e.Row;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&gt; _lstLabel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&gt;();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"lblIndex"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"lblEntryMoney"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"lblSourceRate"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"lblAffectiveDate"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"lblDescription"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_lstLabel[0].Text = e.Row.RowIndex.ToString();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_lstLabel[1].Text = curr.CRR_ENTRYCURRENCYID.ToString();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_lstLabel[2].Text = curr.CRR_DATE.ToString();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_lstLabel[3].Text = curr.CRR_SOURCERATE;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_lstLabel[4].Text = curr.CRR_ACTIVEDATE.ToString();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_lstLabel[5].Text = curr.CRR_DESCRIPTION;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foreach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lb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_lstLabel)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lb.TabIndex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Convert</w:t>
      </w:r>
      <w:r w:rsidRPr="00E1633C">
        <w:rPr>
          <w:rFonts w:ascii="Courier New" w:hAnsi="Courier New" w:cs="Courier New"/>
          <w:noProof/>
          <w:sz w:val="16"/>
          <w:szCs w:val="16"/>
        </w:rPr>
        <w:t>.ToInt16(_iTabIndex++);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LinkButton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_singleClickButton =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LinkButton</w:t>
      </w:r>
      <w:r w:rsidRPr="00E1633C">
        <w:rPr>
          <w:rFonts w:ascii="Courier New" w:hAnsi="Courier New" w:cs="Courier New"/>
          <w:noProof/>
          <w:sz w:val="16"/>
          <w:szCs w:val="16"/>
        </w:rPr>
        <w:t>)e.Row.Cells[0].Controls[0];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_jsSingle = ClientScript.GetPostBackClientHyperlink(_singleClickButton,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E1633C">
        <w:rPr>
          <w:rFonts w:ascii="Courier New" w:hAnsi="Courier New" w:cs="Courier New"/>
          <w:noProof/>
          <w:sz w:val="16"/>
          <w:szCs w:val="16"/>
        </w:rPr>
        <w:t>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columnIndex = 2; columnIndex &lt; e.Row.Cells.Count; columnIndex++)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js = _jsSingle.Insert(_jsSingle.Length - 2, columnIndex.ToString());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foreach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lb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_lstLabel)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lb.Attributes[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"onfocus"</w:t>
      </w:r>
      <w:r w:rsidRPr="00E1633C">
        <w:rPr>
          <w:rFonts w:ascii="Courier New" w:hAnsi="Courier New" w:cs="Courier New"/>
          <w:noProof/>
          <w:sz w:val="16"/>
          <w:szCs w:val="16"/>
        </w:rPr>
        <w:t>] = js;</w:t>
      </w:r>
    </w:p>
    <w:p w:rsid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}</w:t>
      </w:r>
    </w:p>
    <w:p w:rsidR="0011163F" w:rsidRPr="0011163F" w:rsidRDefault="0011163F" w:rsidP="0011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  <w:t xml:space="preserve">     </w:t>
      </w:r>
      <w:r w:rsidRPr="0011163F">
        <w:rPr>
          <w:rFonts w:ascii="Courier New" w:hAnsi="Courier New" w:cs="Courier New"/>
          <w:noProof/>
          <w:sz w:val="16"/>
          <w:szCs w:val="16"/>
        </w:rPr>
        <w:t>Row.Cells[columnIndex].Attributes[</w:t>
      </w:r>
      <w:r w:rsidRPr="0011163F">
        <w:rPr>
          <w:rFonts w:ascii="Courier New" w:hAnsi="Courier New" w:cs="Courier New"/>
          <w:noProof/>
          <w:color w:val="A31515"/>
          <w:sz w:val="16"/>
          <w:szCs w:val="16"/>
        </w:rPr>
        <w:t>"onclick"</w:t>
      </w:r>
      <w:r w:rsidRPr="0011163F">
        <w:rPr>
          <w:rFonts w:ascii="Courier New" w:hAnsi="Courier New" w:cs="Courier New"/>
          <w:noProof/>
          <w:sz w:val="16"/>
          <w:szCs w:val="16"/>
        </w:rPr>
        <w:t>] = js;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e.Row.Cells[columnIndex].Attributes[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"style"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] +=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"cursor:pointer;cursor:hand;"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grdCategorie_RowCommand(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sender,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GridViewCommandEventArgs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e)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GridView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_gridView =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GridView</w:t>
      </w:r>
      <w:r w:rsidRPr="00E1633C">
        <w:rPr>
          <w:rFonts w:ascii="Courier New" w:hAnsi="Courier New" w:cs="Courier New"/>
          <w:noProof/>
          <w:sz w:val="16"/>
          <w:szCs w:val="16"/>
        </w:rPr>
        <w:t>)sender;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switch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(e.CommandName)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{</w:t>
      </w:r>
    </w:p>
    <w:p w:rsid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case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"SingleClick"</w:t>
      </w:r>
      <w:r w:rsidRPr="00E1633C">
        <w:rPr>
          <w:rFonts w:ascii="Courier New" w:hAnsi="Courier New" w:cs="Courier New"/>
          <w:noProof/>
          <w:sz w:val="16"/>
          <w:szCs w:val="16"/>
        </w:rPr>
        <w:t>):</w:t>
      </w:r>
    </w:p>
    <w:p w:rsidR="00093486" w:rsidRPr="00093486" w:rsidRDefault="00093486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098A8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093486">
        <w:rPr>
          <w:rFonts w:ascii="Courier New" w:hAnsi="Courier New" w:cs="Courier New"/>
          <w:noProof/>
          <w:color w:val="2098A8"/>
          <w:sz w:val="16"/>
          <w:szCs w:val="16"/>
        </w:rPr>
        <w:t>// Lấy thông tin của lưới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_reIndex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>.Parse(hidReRow1.Value);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_rowIndex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>.Parse(e.CommandArgument.ToString());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0C611F" w:rsidRDefault="00093486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098A8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0C611F">
        <w:rPr>
          <w:rFonts w:ascii="Courier New" w:hAnsi="Courier New" w:cs="Courier New"/>
          <w:noProof/>
          <w:color w:val="2098A8"/>
          <w:sz w:val="16"/>
          <w:szCs w:val="16"/>
        </w:rPr>
        <w:t>// Sau hai lần postback thứ hai nếu lần click thứ 2 khác row lần click trước đó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(_rowIndex != _reIndex)</w:t>
      </w:r>
    </w:p>
    <w:p w:rsid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        {</w:t>
      </w:r>
    </w:p>
    <w:p w:rsidR="000C611F" w:rsidRPr="00E1633C" w:rsidRDefault="000C611F" w:rsidP="000C6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Nếu dòng click lần trước thuộc về lưới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(_reIndex &gt;= 0)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// </w:t>
      </w:r>
      <w:r w:rsidR="00552BF8">
        <w:rPr>
          <w:rFonts w:ascii="Courier New" w:hAnsi="Courier New" w:cs="Courier New"/>
          <w:noProof/>
          <w:color w:val="008000"/>
          <w:sz w:val="16"/>
          <w:szCs w:val="16"/>
        </w:rPr>
        <w:t>Tìm kiếm các lable và các control</w:t>
      </w:r>
      <w:r w:rsidR="001A43FC">
        <w:rPr>
          <w:rFonts w:ascii="Courier New" w:hAnsi="Courier New" w:cs="Courier New"/>
          <w:noProof/>
          <w:color w:val="008000"/>
          <w:sz w:val="16"/>
          <w:szCs w:val="16"/>
        </w:rPr>
        <w:t xml:space="preserve"> dùng để</w:t>
      </w:r>
      <w:r w:rsidR="00552BF8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 w:rsidR="001A43FC">
        <w:rPr>
          <w:rFonts w:ascii="Courier New" w:hAnsi="Courier New" w:cs="Courier New"/>
          <w:noProof/>
          <w:color w:val="008000"/>
          <w:sz w:val="16"/>
          <w:szCs w:val="16"/>
        </w:rPr>
        <w:t xml:space="preserve">nhập </w:t>
      </w:r>
      <w:r w:rsidR="00552BF8">
        <w:rPr>
          <w:rFonts w:ascii="Courier New" w:hAnsi="Courier New" w:cs="Courier New"/>
          <w:noProof/>
          <w:color w:val="008000"/>
          <w:sz w:val="16"/>
          <w:szCs w:val="16"/>
        </w:rPr>
        <w:t>dữ liệu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GridViewRow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RowRe = _gridView.Rows[_reIndex];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hidReRow1.Value = _rowIndex.ToString();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&gt; _lstLabel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&gt;();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"lblIndex"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"lblEntryMoney"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"lblSourceRate"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"lblAffectiveDate"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_lstLabel.Add((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"lblDescription"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TextBox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txtEntryMoneyID =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TextBox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"txtEntryMoneyID"</w:t>
      </w:r>
      <w:r w:rsidRPr="00E1633C">
        <w:rPr>
          <w:rFonts w:ascii="Courier New" w:hAnsi="Courier New" w:cs="Courier New"/>
          <w:noProof/>
          <w:sz w:val="16"/>
          <w:szCs w:val="16"/>
        </w:rPr>
        <w:t>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&gt; objs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E1633C">
        <w:rPr>
          <w:rFonts w:ascii="Courier New" w:hAnsi="Courier New" w:cs="Courier New"/>
          <w:noProof/>
          <w:sz w:val="16"/>
          <w:szCs w:val="16"/>
        </w:rPr>
        <w:t>&gt;();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objs.Add((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TextBox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"txtIndex"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objs.Add((DevExpress.Web.ASPxEditors.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ASPxButtonEdit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"txtEntryMoney"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objs.Add((DevExpress.Web.ASPxEditors.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ASPxDateEdit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objs.Add((DevExpress.Web.ASPxEditors.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ASPxButtonEdit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"txtSourceRate"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objs.Add((DevExpress.Web.ASPxEditors.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ASPxDateEdit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"txtAffectiveDate"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objs.Add((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TextBox</w:t>
      </w:r>
      <w:r w:rsidRPr="00E1633C">
        <w:rPr>
          <w:rFonts w:ascii="Courier New" w:hAnsi="Courier New" w:cs="Courier New"/>
          <w:noProof/>
          <w:sz w:val="16"/>
          <w:szCs w:val="16"/>
        </w:rPr>
        <w:t>)RowRe.FindControl(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"txtDescription"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6559D1" w:rsidRPr="00E1633C" w:rsidRDefault="006559D1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>//gan tabindex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i = 1; i &lt; _lstLabel.Count; i++)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    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Control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)objs[i]).Visible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; 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    _lstLabel[i].Visible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 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}</w:t>
      </w:r>
    </w:p>
    <w:p w:rsid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Control</w:t>
      </w:r>
      <w:r w:rsidRPr="00E1633C">
        <w:rPr>
          <w:rFonts w:ascii="Courier New" w:hAnsi="Courier New" w:cs="Courier New"/>
          <w:noProof/>
          <w:sz w:val="16"/>
          <w:szCs w:val="16"/>
        </w:rPr>
        <w:t>)objs[1]).Focus();</w:t>
      </w:r>
    </w:p>
    <w:p w:rsidR="006559D1" w:rsidRPr="00E1633C" w:rsidRDefault="006559D1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  <w:t xml:space="preserve">     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lấy dự liệu được nhập vào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curr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</w:t>
      </w:r>
      <w:r w:rsidRPr="00E1633C">
        <w:rPr>
          <w:rFonts w:ascii="Courier New" w:hAnsi="Courier New" w:cs="Courier New"/>
          <w:noProof/>
          <w:sz w:val="16"/>
          <w:szCs w:val="16"/>
        </w:rPr>
        <w:t>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curr.CRR_ACTIVEDATE = 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ASPxDateEdit</w:t>
      </w:r>
      <w:r w:rsidRPr="00E1633C">
        <w:rPr>
          <w:rFonts w:ascii="Courier New" w:hAnsi="Courier New" w:cs="Courier New"/>
          <w:noProof/>
          <w:sz w:val="16"/>
          <w:szCs w:val="16"/>
        </w:rPr>
        <w:t>)objs[4]).Date;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curr.CRR_CURRENCYID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clsFormat</w:t>
      </w:r>
      <w:r w:rsidRPr="00E1633C">
        <w:rPr>
          <w:rFonts w:ascii="Courier New" w:hAnsi="Courier New" w:cs="Courier New"/>
          <w:noProof/>
          <w:sz w:val="16"/>
          <w:szCs w:val="16"/>
        </w:rPr>
        <w:t>.Int16Convert(txtEntryMoneyID.Text);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curr.CRR_DATE = 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ASPxDateEdit</w:t>
      </w:r>
      <w:r w:rsidRPr="00E1633C">
        <w:rPr>
          <w:rFonts w:ascii="Courier New" w:hAnsi="Courier New" w:cs="Courier New"/>
          <w:noProof/>
          <w:sz w:val="16"/>
          <w:szCs w:val="16"/>
        </w:rPr>
        <w:t>)objs[2]).Date;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curr.CRR_DESCRIPTION = 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TextBox</w:t>
      </w:r>
      <w:r w:rsidRPr="00E1633C">
        <w:rPr>
          <w:rFonts w:ascii="Courier New" w:hAnsi="Courier New" w:cs="Courier New"/>
          <w:noProof/>
          <w:sz w:val="16"/>
          <w:szCs w:val="16"/>
        </w:rPr>
        <w:t>)objs[5]).Text;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curr.CRR_ENTRYCURRENCYID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clsFormat</w:t>
      </w:r>
      <w:r w:rsidRPr="00E1633C">
        <w:rPr>
          <w:rFonts w:ascii="Courier New" w:hAnsi="Courier New" w:cs="Courier New"/>
          <w:noProof/>
          <w:sz w:val="16"/>
          <w:szCs w:val="16"/>
        </w:rPr>
        <w:t>.Int16Convert(txtEntryMoneyID.Text);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curr.CRR_RATE = 1;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curr.CRR_SOURCERATE = 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ASPxButtonEdit</w:t>
      </w:r>
      <w:r w:rsidRPr="00E1633C">
        <w:rPr>
          <w:rFonts w:ascii="Courier New" w:hAnsi="Courier New" w:cs="Courier New"/>
          <w:noProof/>
          <w:sz w:val="16"/>
          <w:szCs w:val="16"/>
        </w:rPr>
        <w:t>)objs[3]).Text;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="00893112" w:rsidRPr="00E1633C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="00893112">
        <w:rPr>
          <w:rFonts w:ascii="Courier New" w:hAnsi="Courier New" w:cs="Courier New"/>
          <w:noProof/>
          <w:color w:val="008000"/>
          <w:sz w:val="16"/>
          <w:szCs w:val="16"/>
        </w:rPr>
        <w:t>Kiểm tra trường hợp cho insert hay update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(hidGridStatus1.Value == 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"empty"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|| _rowIndex == _gridView.Rows.Count - 1)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    hidGridStatus1.Value = _gridView.Rows.Count.ToString();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PUBCURRENCYRATEDAO</w:t>
      </w:r>
      <w:r w:rsidRPr="00E1633C">
        <w:rPr>
          <w:rFonts w:ascii="Courier New" w:hAnsi="Courier New" w:cs="Courier New"/>
          <w:noProof/>
          <w:sz w:val="16"/>
          <w:szCs w:val="16"/>
        </w:rPr>
        <w:t>.Insert(curr);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PUBCURRENCYRATEDAO</w:t>
      </w:r>
      <w:r w:rsidRPr="00E1633C">
        <w:rPr>
          <w:rFonts w:ascii="Courier New" w:hAnsi="Courier New" w:cs="Courier New"/>
          <w:noProof/>
          <w:sz w:val="16"/>
          <w:szCs w:val="16"/>
        </w:rPr>
        <w:t>.Update(curr);</w:t>
      </w:r>
    </w:p>
    <w:p w:rsid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}</w:t>
      </w:r>
    </w:p>
    <w:p w:rsidR="00616E94" w:rsidRPr="00E1633C" w:rsidRDefault="00616E94" w:rsidP="00616E94">
      <w:pPr>
        <w:tabs>
          <w:tab w:val="left" w:pos="277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gắn sự kiện cho cell</w:t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</w:p>
    <w:p w:rsidR="00CF4ECF" w:rsidRPr="00CF4ECF" w:rsidRDefault="00CF4ECF" w:rsidP="00CF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 w:rsidRPr="00CF4ECF">
        <w:rPr>
          <w:rFonts w:ascii="Courier New" w:hAnsi="Courier New" w:cs="Courier New"/>
          <w:noProof/>
          <w:sz w:val="16"/>
          <w:szCs w:val="16"/>
        </w:rPr>
        <w:tab/>
      </w:r>
      <w:r w:rsidRPr="00CF4ECF">
        <w:rPr>
          <w:rFonts w:ascii="Courier New" w:hAnsi="Courier New" w:cs="Courier New"/>
          <w:noProof/>
          <w:sz w:val="16"/>
          <w:szCs w:val="16"/>
        </w:rPr>
        <w:tab/>
        <w:t xml:space="preserve">      </w:t>
      </w:r>
      <w:r w:rsidRPr="00CF4ECF">
        <w:rPr>
          <w:rFonts w:ascii="Courier New" w:hAnsi="Courier New" w:cs="Courier New"/>
          <w:noProof/>
          <w:color w:val="2B91AF"/>
          <w:sz w:val="16"/>
          <w:szCs w:val="16"/>
        </w:rPr>
        <w:t>LinkButton</w:t>
      </w:r>
      <w:r w:rsidRPr="00CF4ECF">
        <w:rPr>
          <w:rFonts w:ascii="Courier New" w:hAnsi="Courier New" w:cs="Courier New"/>
          <w:noProof/>
          <w:sz w:val="16"/>
          <w:szCs w:val="16"/>
        </w:rPr>
        <w:t xml:space="preserve"> _singleClickButton = (</w:t>
      </w:r>
      <w:r w:rsidRPr="00CF4ECF">
        <w:rPr>
          <w:rFonts w:ascii="Courier New" w:hAnsi="Courier New" w:cs="Courier New"/>
          <w:noProof/>
          <w:color w:val="2B91AF"/>
          <w:sz w:val="16"/>
          <w:szCs w:val="16"/>
        </w:rPr>
        <w:t>LinkButton</w:t>
      </w:r>
      <w:r w:rsidRPr="00CF4ECF">
        <w:rPr>
          <w:rFonts w:ascii="Courier New" w:hAnsi="Courier New" w:cs="Courier New"/>
          <w:noProof/>
          <w:sz w:val="16"/>
          <w:szCs w:val="16"/>
        </w:rPr>
        <w:t>)RowRe.Cells[0].Controls[0];</w:t>
      </w:r>
    </w:p>
    <w:p w:rsidR="00CF4ECF" w:rsidRPr="00CF4ECF" w:rsidRDefault="00CF4ECF" w:rsidP="00CF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CF4ECF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CF4ECF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CF4ECF">
        <w:rPr>
          <w:rFonts w:ascii="Courier New" w:hAnsi="Courier New" w:cs="Courier New"/>
          <w:noProof/>
          <w:sz w:val="16"/>
          <w:szCs w:val="16"/>
        </w:rPr>
        <w:t xml:space="preserve"> _jsSingle = ClientScript.GetPostBackClientHyperlink(_singleClickButton, </w:t>
      </w:r>
      <w:r w:rsidRPr="00CF4ECF">
        <w:rPr>
          <w:rFonts w:ascii="Courier New" w:hAnsi="Courier New" w:cs="Courier New"/>
          <w:noProof/>
          <w:color w:val="A31515"/>
          <w:sz w:val="16"/>
          <w:szCs w:val="16"/>
        </w:rPr>
        <w:t>""</w:t>
      </w:r>
      <w:r w:rsidRPr="00CF4ECF">
        <w:rPr>
          <w:rFonts w:ascii="Courier New" w:hAnsi="Courier New" w:cs="Courier New"/>
          <w:noProof/>
          <w:sz w:val="16"/>
          <w:szCs w:val="16"/>
        </w:rPr>
        <w:t>);</w:t>
      </w:r>
    </w:p>
    <w:p w:rsidR="00CF4ECF" w:rsidRPr="00CF4ECF" w:rsidRDefault="00CF4ECF" w:rsidP="00CF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CF4ECF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CF4ECF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CF4ECF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CF4ECF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CF4ECF">
        <w:rPr>
          <w:rFonts w:ascii="Courier New" w:hAnsi="Courier New" w:cs="Courier New"/>
          <w:noProof/>
          <w:sz w:val="16"/>
          <w:szCs w:val="16"/>
        </w:rPr>
        <w:t xml:space="preserve"> columnIndex = 2; columnIndex &lt; RowRe.Cells.Count; columnIndex++)</w:t>
      </w:r>
    </w:p>
    <w:p w:rsidR="00CF4ECF" w:rsidRPr="00CF4ECF" w:rsidRDefault="00CF4ECF" w:rsidP="00CF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CF4ECF">
        <w:rPr>
          <w:rFonts w:ascii="Courier New" w:hAnsi="Courier New" w:cs="Courier New"/>
          <w:noProof/>
          <w:sz w:val="16"/>
          <w:szCs w:val="16"/>
        </w:rPr>
        <w:t xml:space="preserve">                            {</w:t>
      </w:r>
    </w:p>
    <w:p w:rsidR="00CF4ECF" w:rsidRPr="00CF4ECF" w:rsidRDefault="00CF4ECF" w:rsidP="00CF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CF4ECF">
        <w:rPr>
          <w:rFonts w:ascii="Courier New" w:hAnsi="Courier New" w:cs="Courier New"/>
          <w:noProof/>
          <w:sz w:val="16"/>
          <w:szCs w:val="16"/>
        </w:rPr>
        <w:t xml:space="preserve">                                </w:t>
      </w:r>
      <w:r w:rsidRPr="00CF4ECF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CF4ECF">
        <w:rPr>
          <w:rFonts w:ascii="Courier New" w:hAnsi="Courier New" w:cs="Courier New"/>
          <w:noProof/>
          <w:sz w:val="16"/>
          <w:szCs w:val="16"/>
        </w:rPr>
        <w:t xml:space="preserve"> js = _jsSingle.Insert(_jsSingle.Length - 2, columnIndex.ToString());</w:t>
      </w:r>
    </w:p>
    <w:p w:rsidR="00CF4ECF" w:rsidRPr="00CF4ECF" w:rsidRDefault="00CF4ECF" w:rsidP="00CF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CF4ECF" w:rsidRPr="00CF4ECF" w:rsidRDefault="00CF4ECF" w:rsidP="00CF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CF4ECF">
        <w:rPr>
          <w:rFonts w:ascii="Courier New" w:hAnsi="Courier New" w:cs="Courier New"/>
          <w:noProof/>
          <w:sz w:val="16"/>
          <w:szCs w:val="16"/>
        </w:rPr>
        <w:t xml:space="preserve">                                RowRe.Cells[columnIndex].Attributes[</w:t>
      </w:r>
      <w:r w:rsidRPr="00CF4ECF">
        <w:rPr>
          <w:rFonts w:ascii="Courier New" w:hAnsi="Courier New" w:cs="Courier New"/>
          <w:noProof/>
          <w:color w:val="A31515"/>
          <w:sz w:val="16"/>
          <w:szCs w:val="16"/>
        </w:rPr>
        <w:t>"onclick"</w:t>
      </w:r>
      <w:r w:rsidRPr="00CF4ECF">
        <w:rPr>
          <w:rFonts w:ascii="Courier New" w:hAnsi="Courier New" w:cs="Courier New"/>
          <w:noProof/>
          <w:sz w:val="16"/>
          <w:szCs w:val="16"/>
        </w:rPr>
        <w:t>] = js;</w:t>
      </w:r>
    </w:p>
    <w:p w:rsidR="00CF4ECF" w:rsidRPr="00CF4ECF" w:rsidRDefault="00CF4ECF" w:rsidP="00CF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CF4ECF" w:rsidRPr="00CF4ECF" w:rsidRDefault="00CF4ECF" w:rsidP="00CF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CF4ECF">
        <w:rPr>
          <w:rFonts w:ascii="Courier New" w:hAnsi="Courier New" w:cs="Courier New"/>
          <w:noProof/>
          <w:sz w:val="16"/>
          <w:szCs w:val="16"/>
        </w:rPr>
        <w:t xml:space="preserve">                                </w:t>
      </w:r>
      <w:r w:rsidRPr="00CF4ECF">
        <w:rPr>
          <w:rFonts w:ascii="Courier New" w:hAnsi="Courier New" w:cs="Courier New"/>
          <w:noProof/>
          <w:color w:val="008000"/>
          <w:sz w:val="16"/>
          <w:szCs w:val="16"/>
        </w:rPr>
        <w:t>//e.Row.Cells[columnIndex].Attributes["onclick"] = js;</w:t>
      </w:r>
    </w:p>
    <w:p w:rsidR="00CF4ECF" w:rsidRPr="00CF4ECF" w:rsidRDefault="00CF4ECF" w:rsidP="00CF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CF4ECF">
        <w:rPr>
          <w:rFonts w:ascii="Courier New" w:hAnsi="Courier New" w:cs="Courier New"/>
          <w:noProof/>
          <w:sz w:val="16"/>
          <w:szCs w:val="16"/>
        </w:rPr>
        <w:t xml:space="preserve">                                RowRe.Cells[columnIndex].Attributes[</w:t>
      </w:r>
      <w:r w:rsidRPr="00CF4ECF">
        <w:rPr>
          <w:rFonts w:ascii="Courier New" w:hAnsi="Courier New" w:cs="Courier New"/>
          <w:noProof/>
          <w:color w:val="A31515"/>
          <w:sz w:val="16"/>
          <w:szCs w:val="16"/>
        </w:rPr>
        <w:t>"style"</w:t>
      </w:r>
      <w:r w:rsidRPr="00CF4ECF">
        <w:rPr>
          <w:rFonts w:ascii="Courier New" w:hAnsi="Courier New" w:cs="Courier New"/>
          <w:noProof/>
          <w:sz w:val="16"/>
          <w:szCs w:val="16"/>
        </w:rPr>
        <w:t xml:space="preserve">] += </w:t>
      </w:r>
      <w:r w:rsidRPr="00CF4ECF">
        <w:rPr>
          <w:rFonts w:ascii="Courier New" w:hAnsi="Courier New" w:cs="Courier New"/>
          <w:noProof/>
          <w:color w:val="A31515"/>
          <w:sz w:val="16"/>
          <w:szCs w:val="16"/>
        </w:rPr>
        <w:t>"cursor:pointer;cursor:hand;"</w:t>
      </w:r>
      <w:r w:rsidRPr="00CF4ECF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CF4ECF" w:rsidRDefault="00CF4ECF" w:rsidP="00CF4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CF4ECF">
        <w:rPr>
          <w:rFonts w:ascii="Courier New" w:hAnsi="Courier New" w:cs="Courier New"/>
          <w:noProof/>
          <w:sz w:val="16"/>
          <w:szCs w:val="16"/>
        </w:rPr>
        <w:t xml:space="preserve">                            }</w:t>
      </w:r>
    </w:p>
    <w:p w:rsidR="00E1633C" w:rsidRPr="00E1633C" w:rsidRDefault="00E1633C" w:rsidP="00616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//hien thi du lieu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(_rowIndex &gt;= _gridView.Rows.Count - 1)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 xml:space="preserve">//them dong moi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_AddNewRowGridCategorie(_rowIndex);</w:t>
      </w:r>
    </w:p>
    <w:p w:rsid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}</w:t>
      </w:r>
    </w:p>
    <w:p w:rsidR="00335178" w:rsidRPr="00E1633C" w:rsidRDefault="00335178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  <w:t xml:space="preserve">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GridViewRow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Row = _gridView.Rows[_rowIndex];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hidReRow1.Value = _rowIndex.ToString();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&gt; labels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&gt;();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labels.Add((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"lblIndex"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labels.Add((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"lblEntryMoney"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labels.Add((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labels.Add((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"lblSourceRate"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labels.Add((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"lblAffectiveDate"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labels.Add((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"lblDescription"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TextBox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txtEntryMoneyID2 = 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TextBox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"txtEntryMoneyID"</w:t>
      </w:r>
      <w:r w:rsidRPr="00E1633C">
        <w:rPr>
          <w:rFonts w:ascii="Courier New" w:hAnsi="Courier New" w:cs="Courier New"/>
          <w:noProof/>
          <w:sz w:val="16"/>
          <w:szCs w:val="16"/>
        </w:rPr>
        <w:t>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&gt; objs2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List</w:t>
      </w:r>
      <w:r w:rsidRPr="00E1633C">
        <w:rPr>
          <w:rFonts w:ascii="Courier New" w:hAnsi="Courier New" w:cs="Courier New"/>
          <w:noProof/>
          <w:sz w:val="16"/>
          <w:szCs w:val="16"/>
        </w:rPr>
        <w:t>&lt;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E1633C">
        <w:rPr>
          <w:rFonts w:ascii="Courier New" w:hAnsi="Courier New" w:cs="Courier New"/>
          <w:noProof/>
          <w:sz w:val="16"/>
          <w:szCs w:val="16"/>
        </w:rPr>
        <w:t>&gt;();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objs2.Add((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TextBox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"txtIndex"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objs2.Add((DevExpress.Web.ASPxEditors.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ASPxButtonEdit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"txtEntryMoney"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objs2.Add((DevExpress.Web.ASPxEditors.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ASPxDateEdit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objs2.Add((DevExpress.Web.ASPxEditors.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ASPxButtonEdit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"txtSourceRate"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objs2.Add((DevExpress.Web.ASPxEditors.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ASPxDateEdit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"txtAffectiveDate"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objs2.Add((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TextBox</w:t>
      </w:r>
      <w:r w:rsidRPr="00E1633C">
        <w:rPr>
          <w:rFonts w:ascii="Courier New" w:hAnsi="Courier New" w:cs="Courier New"/>
          <w:noProof/>
          <w:sz w:val="16"/>
          <w:szCs w:val="16"/>
        </w:rPr>
        <w:t>)Row.FindControl(</w:t>
      </w:r>
      <w:r w:rsidRPr="00E1633C">
        <w:rPr>
          <w:rFonts w:ascii="Courier New" w:hAnsi="Courier New" w:cs="Courier New"/>
          <w:noProof/>
          <w:color w:val="A31515"/>
          <w:sz w:val="16"/>
          <w:szCs w:val="16"/>
        </w:rPr>
        <w:t>"txtDescription"</w:t>
      </w:r>
      <w:r w:rsidRPr="00E1633C">
        <w:rPr>
          <w:rFonts w:ascii="Courier New" w:hAnsi="Courier New" w:cs="Courier New"/>
          <w:noProof/>
          <w:sz w:val="16"/>
          <w:szCs w:val="16"/>
        </w:rPr>
        <w:t>));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E1633C">
        <w:rPr>
          <w:rFonts w:ascii="Courier New" w:hAnsi="Courier New" w:cs="Courier New"/>
          <w:noProof/>
          <w:color w:val="008000"/>
          <w:sz w:val="16"/>
          <w:szCs w:val="16"/>
        </w:rPr>
        <w:t>//gan tabindex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i = 1; i &lt; labels.Count; i++)</w:t>
      </w:r>
    </w:p>
    <w:p w:rsid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{</w:t>
      </w:r>
    </w:p>
    <w:p w:rsidR="00335178" w:rsidRPr="00E1633C" w:rsidRDefault="00335178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  <w:t xml:space="preserve">    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//hiện các control nhập dữ liệu và ẩn các control label cho dòng được click</w:t>
      </w:r>
      <w:r>
        <w:rPr>
          <w:rFonts w:ascii="Courier New" w:hAnsi="Courier New" w:cs="Courier New"/>
          <w:noProof/>
          <w:sz w:val="16"/>
          <w:szCs w:val="16"/>
        </w:rPr>
        <w:tab/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Control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)objs2[i]).Visible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labels[i].Visible =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ASPxDateEdit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)objs2[4]).Date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clsFormat</w:t>
      </w:r>
      <w:r w:rsidRPr="00E1633C">
        <w:rPr>
          <w:rFonts w:ascii="Courier New" w:hAnsi="Courier New" w:cs="Courier New"/>
          <w:noProof/>
          <w:sz w:val="16"/>
          <w:szCs w:val="16"/>
        </w:rPr>
        <w:t>.DateConvert(labels[4].Text);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ASPxDateEdit</w:t>
      </w:r>
      <w:r w:rsidRPr="00E1633C">
        <w:rPr>
          <w:rFonts w:ascii="Courier New" w:hAnsi="Courier New" w:cs="Courier New"/>
          <w:noProof/>
          <w:sz w:val="16"/>
          <w:szCs w:val="16"/>
        </w:rPr>
        <w:t>)objs2[4]).TabIndex = labels[4].TabIndex;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ASPxDateEdit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)objs2[2]).Date = 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clsFormat</w:t>
      </w:r>
      <w:r w:rsidRPr="00E1633C">
        <w:rPr>
          <w:rFonts w:ascii="Courier New" w:hAnsi="Courier New" w:cs="Courier New"/>
          <w:noProof/>
          <w:sz w:val="16"/>
          <w:szCs w:val="16"/>
        </w:rPr>
        <w:t>.DateConvert(labels[2].Text); 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ASPxDateEdit</w:t>
      </w:r>
      <w:r w:rsidRPr="00E1633C">
        <w:rPr>
          <w:rFonts w:ascii="Courier New" w:hAnsi="Courier New" w:cs="Courier New"/>
          <w:noProof/>
          <w:sz w:val="16"/>
          <w:szCs w:val="16"/>
        </w:rPr>
        <w:t>)objs2[2]).TabIndex = labels[2].TabIndex;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ASPxButtonEdit</w:t>
      </w:r>
      <w:r w:rsidRPr="00E1633C">
        <w:rPr>
          <w:rFonts w:ascii="Courier New" w:hAnsi="Courier New" w:cs="Courier New"/>
          <w:noProof/>
          <w:sz w:val="16"/>
          <w:szCs w:val="16"/>
        </w:rPr>
        <w:t>)objs2[1]).Text = labels[1].Text;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ASPxButtonEdit</w:t>
      </w:r>
      <w:r w:rsidRPr="00E1633C">
        <w:rPr>
          <w:rFonts w:ascii="Courier New" w:hAnsi="Courier New" w:cs="Courier New"/>
          <w:noProof/>
          <w:sz w:val="16"/>
          <w:szCs w:val="16"/>
        </w:rPr>
        <w:t>)objs2[1]).TabIndex = labels[1].TabIndex;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ASPxButtonEdit</w:t>
      </w:r>
      <w:r w:rsidRPr="00E1633C">
        <w:rPr>
          <w:rFonts w:ascii="Courier New" w:hAnsi="Courier New" w:cs="Courier New"/>
          <w:noProof/>
          <w:sz w:val="16"/>
          <w:szCs w:val="16"/>
        </w:rPr>
        <w:t>)objs2[3]).Text = labels[3].Text;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((DevExpress.Web.ASPxEditors.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ASPxButtonEdit</w:t>
      </w:r>
      <w:r w:rsidRPr="00E1633C">
        <w:rPr>
          <w:rFonts w:ascii="Courier New" w:hAnsi="Courier New" w:cs="Courier New"/>
          <w:noProof/>
          <w:sz w:val="16"/>
          <w:szCs w:val="16"/>
        </w:rPr>
        <w:t>)objs2[3]).TabIndex = labels[3].TabIndex;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TextBox</w:t>
      </w:r>
      <w:r w:rsidRPr="00E1633C">
        <w:rPr>
          <w:rFonts w:ascii="Courier New" w:hAnsi="Courier New" w:cs="Courier New"/>
          <w:noProof/>
          <w:sz w:val="16"/>
          <w:szCs w:val="16"/>
        </w:rPr>
        <w:t>)objs2[5]).Text = labels[5].Text;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TextBox</w:t>
      </w:r>
      <w:r w:rsidRPr="00E1633C">
        <w:rPr>
          <w:rFonts w:ascii="Courier New" w:hAnsi="Courier New" w:cs="Courier New"/>
          <w:noProof/>
          <w:sz w:val="16"/>
          <w:szCs w:val="16"/>
        </w:rPr>
        <w:t>)objs2[5]).TabIndex = labels[5].TabIndex;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((</w:t>
      </w:r>
      <w:r w:rsidRPr="00E1633C">
        <w:rPr>
          <w:rFonts w:ascii="Courier New" w:hAnsi="Courier New" w:cs="Courier New"/>
          <w:noProof/>
          <w:color w:val="2B91AF"/>
          <w:sz w:val="16"/>
          <w:szCs w:val="16"/>
        </w:rPr>
        <w:t>Control</w:t>
      </w:r>
      <w:r w:rsidRPr="00E1633C">
        <w:rPr>
          <w:rFonts w:ascii="Courier New" w:hAnsi="Courier New" w:cs="Courier New"/>
          <w:noProof/>
          <w:sz w:val="16"/>
          <w:szCs w:val="16"/>
        </w:rPr>
        <w:t>)objs2[1]).Focus();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="00651A10">
        <w:rPr>
          <w:rFonts w:ascii="Courier New" w:hAnsi="Courier New" w:cs="Courier New"/>
          <w:noProof/>
          <w:color w:val="008000"/>
          <w:sz w:val="16"/>
          <w:szCs w:val="16"/>
        </w:rPr>
        <w:t>//Xóa bỏ các sự kiện các cell của dòng hiện tại</w:t>
      </w:r>
      <w:r w:rsidR="00F668FF">
        <w:rPr>
          <w:rFonts w:ascii="Courier New" w:hAnsi="Courier New" w:cs="Courier New"/>
          <w:noProof/>
          <w:color w:val="008000"/>
          <w:sz w:val="16"/>
          <w:szCs w:val="16"/>
        </w:rPr>
        <w:t>. Tráng trường hợp postback liên tục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for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1633C">
        <w:rPr>
          <w:rFonts w:ascii="Courier New" w:hAnsi="Courier New" w:cs="Courier New"/>
          <w:noProof/>
          <w:sz w:val="16"/>
          <w:szCs w:val="16"/>
        </w:rPr>
        <w:t xml:space="preserve"> columnIndex = 2; columnIndex &lt; Row.Cells.Count; columnIndex++)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{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    Row.Cells[columnIndex].Attributes.Clear();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hidReRow1.Value = _rowIndex.ToString();</w:t>
      </w:r>
    </w:p>
    <w:p w:rsid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E1633C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E1633C">
        <w:rPr>
          <w:rFonts w:ascii="Courier New" w:hAnsi="Courier New" w:cs="Courier New"/>
          <w:noProof/>
          <w:sz w:val="16"/>
          <w:szCs w:val="16"/>
        </w:rPr>
        <w:t>;</w:t>
      </w:r>
    </w:p>
    <w:p w:rsidR="00B729C3" w:rsidRPr="00B729C3" w:rsidRDefault="00B729C3" w:rsidP="00B729C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16"/>
          <w:szCs w:val="16"/>
        </w:rPr>
      </w:pPr>
      <w:r w:rsidRPr="00B729C3">
        <w:rPr>
          <w:rFonts w:ascii="Courier New" w:hAnsi="Courier New" w:cs="Courier New"/>
          <w:noProof/>
          <w:color w:val="0000FF"/>
          <w:sz w:val="16"/>
          <w:szCs w:val="16"/>
        </w:rPr>
        <w:t>case</w:t>
      </w:r>
      <w:r w:rsidRPr="00B729C3">
        <w:rPr>
          <w:rFonts w:ascii="Courier New" w:hAnsi="Courier New" w:cs="Courier New"/>
          <w:noProof/>
          <w:sz w:val="16"/>
          <w:szCs w:val="16"/>
        </w:rPr>
        <w:t xml:space="preserve"> (</w:t>
      </w:r>
      <w:r w:rsidRPr="00B729C3">
        <w:rPr>
          <w:rFonts w:ascii="Courier New" w:hAnsi="Courier New" w:cs="Courier New"/>
          <w:noProof/>
          <w:color w:val="A31515"/>
          <w:sz w:val="16"/>
          <w:szCs w:val="16"/>
        </w:rPr>
        <w:t>"Delete"</w:t>
      </w:r>
      <w:r w:rsidRPr="00B729C3">
        <w:rPr>
          <w:rFonts w:ascii="Courier New" w:hAnsi="Courier New" w:cs="Courier New"/>
          <w:noProof/>
          <w:sz w:val="16"/>
          <w:szCs w:val="16"/>
        </w:rPr>
        <w:t>):</w:t>
      </w:r>
    </w:p>
    <w:p w:rsidR="00B729C3" w:rsidRPr="00B729C3" w:rsidRDefault="00B729C3" w:rsidP="00860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729C3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B729C3">
        <w:rPr>
          <w:rFonts w:ascii="Courier New" w:hAnsi="Courier New" w:cs="Courier New"/>
          <w:noProof/>
          <w:color w:val="2B91AF"/>
          <w:sz w:val="16"/>
          <w:szCs w:val="16"/>
        </w:rPr>
        <w:t>GridViewRow</w:t>
      </w:r>
      <w:r w:rsidRPr="00B729C3">
        <w:rPr>
          <w:rFonts w:ascii="Courier New" w:hAnsi="Courier New" w:cs="Courier New"/>
          <w:noProof/>
          <w:sz w:val="16"/>
          <w:szCs w:val="16"/>
        </w:rPr>
        <w:t xml:space="preserve"> Rowd = _gridView.Rows[_rowIndex];</w:t>
      </w:r>
    </w:p>
    <w:p w:rsidR="00B729C3" w:rsidRPr="00B729C3" w:rsidRDefault="00B729C3" w:rsidP="00860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729C3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</w:p>
    <w:p w:rsidR="00B729C3" w:rsidRPr="00B729C3" w:rsidRDefault="00B729C3" w:rsidP="00860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729C3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B729C3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B729C3">
        <w:rPr>
          <w:rFonts w:ascii="Courier New" w:hAnsi="Courier New" w:cs="Courier New"/>
          <w:noProof/>
          <w:sz w:val="16"/>
          <w:szCs w:val="16"/>
        </w:rPr>
        <w:t xml:space="preserve"> lblID =  (</w:t>
      </w:r>
      <w:r w:rsidRPr="00B729C3">
        <w:rPr>
          <w:rFonts w:ascii="Courier New" w:hAnsi="Courier New" w:cs="Courier New"/>
          <w:noProof/>
          <w:color w:val="2B91AF"/>
          <w:sz w:val="16"/>
          <w:szCs w:val="16"/>
        </w:rPr>
        <w:t>Label</w:t>
      </w:r>
      <w:r w:rsidRPr="00B729C3">
        <w:rPr>
          <w:rFonts w:ascii="Courier New" w:hAnsi="Courier New" w:cs="Courier New"/>
          <w:noProof/>
          <w:sz w:val="16"/>
          <w:szCs w:val="16"/>
        </w:rPr>
        <w:t>)Rowd.FindControl(</w:t>
      </w:r>
      <w:r w:rsidRPr="00B729C3">
        <w:rPr>
          <w:rFonts w:ascii="Courier New" w:hAnsi="Courier New" w:cs="Courier New"/>
          <w:noProof/>
          <w:color w:val="A31515"/>
          <w:sz w:val="16"/>
          <w:szCs w:val="16"/>
        </w:rPr>
        <w:t>"lblIndex"</w:t>
      </w:r>
      <w:r w:rsidRPr="00B729C3">
        <w:rPr>
          <w:rFonts w:ascii="Courier New" w:hAnsi="Courier New" w:cs="Courier New"/>
          <w:noProof/>
          <w:sz w:val="16"/>
          <w:szCs w:val="16"/>
        </w:rPr>
        <w:t>));</w:t>
      </w:r>
    </w:p>
    <w:p w:rsidR="00B729C3" w:rsidRPr="00B729C3" w:rsidRDefault="00B729C3" w:rsidP="00860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729C3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B729C3">
        <w:rPr>
          <w:rFonts w:ascii="Courier New" w:hAnsi="Courier New" w:cs="Courier New"/>
          <w:noProof/>
          <w:color w:val="2B91AF"/>
          <w:sz w:val="16"/>
          <w:szCs w:val="16"/>
        </w:rPr>
        <w:t>PUBCURRENCYRATEDAO</w:t>
      </w:r>
      <w:r w:rsidRPr="00B729C3">
        <w:rPr>
          <w:rFonts w:ascii="Courier New" w:hAnsi="Courier New" w:cs="Courier New"/>
          <w:noProof/>
          <w:sz w:val="16"/>
          <w:szCs w:val="16"/>
        </w:rPr>
        <w:t>.Delete(</w:t>
      </w:r>
      <w:r w:rsidRPr="00B729C3">
        <w:rPr>
          <w:rFonts w:ascii="Courier New" w:hAnsi="Courier New" w:cs="Courier New"/>
          <w:noProof/>
          <w:color w:val="2B91AF"/>
          <w:sz w:val="16"/>
          <w:szCs w:val="16"/>
        </w:rPr>
        <w:t>clsFormat</w:t>
      </w:r>
      <w:r w:rsidRPr="00B729C3">
        <w:rPr>
          <w:rFonts w:ascii="Courier New" w:hAnsi="Courier New" w:cs="Courier New"/>
          <w:noProof/>
          <w:sz w:val="16"/>
          <w:szCs w:val="16"/>
        </w:rPr>
        <w:t>.IntConvert( lblID.Text));</w:t>
      </w:r>
    </w:p>
    <w:p w:rsidR="00B729C3" w:rsidRPr="00B729C3" w:rsidRDefault="00B729C3" w:rsidP="00860A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729C3"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Pr="00B729C3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B729C3">
        <w:rPr>
          <w:rFonts w:ascii="Courier New" w:hAnsi="Courier New" w:cs="Courier New"/>
          <w:noProof/>
          <w:sz w:val="16"/>
          <w:szCs w:val="16"/>
        </w:rPr>
        <w:t>;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    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:rsidR="00E1633C" w:rsidRPr="00E1633C" w:rsidRDefault="00E1633C" w:rsidP="00E16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E1633C">
        <w:rPr>
          <w:rFonts w:ascii="Courier New" w:hAnsi="Courier New" w:cs="Courier New"/>
          <w:noProof/>
          <w:sz w:val="16"/>
          <w:szCs w:val="16"/>
        </w:rPr>
        <w:t>}</w:t>
      </w:r>
    </w:p>
    <w:p w:rsidR="00253B82" w:rsidRPr="00AF6BDA" w:rsidRDefault="00253B82" w:rsidP="00253B82">
      <w:pPr>
        <w:pStyle w:val="Header2"/>
        <w:numPr>
          <w:ilvl w:val="0"/>
          <w:numId w:val="0"/>
        </w:numPr>
        <w:ind w:left="720" w:hanging="360"/>
      </w:pPr>
    </w:p>
    <w:p w:rsidR="00572358" w:rsidRDefault="00572358"/>
    <w:sectPr w:rsidR="00572358" w:rsidSect="00C7094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514C"/>
    <w:multiLevelType w:val="hybridMultilevel"/>
    <w:tmpl w:val="D90636AC"/>
    <w:lvl w:ilvl="0" w:tplc="52668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BF7026"/>
    <w:multiLevelType w:val="hybridMultilevel"/>
    <w:tmpl w:val="BDAE2F30"/>
    <w:lvl w:ilvl="0" w:tplc="7CA8A7C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CC1341"/>
    <w:multiLevelType w:val="hybridMultilevel"/>
    <w:tmpl w:val="E4E0FD58"/>
    <w:lvl w:ilvl="0" w:tplc="7F985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148301F"/>
    <w:multiLevelType w:val="multilevel"/>
    <w:tmpl w:val="ECB0B012"/>
    <w:lvl w:ilvl="0">
      <w:start w:val="1"/>
      <w:numFmt w:val="decimal"/>
      <w:pStyle w:val="Head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>
    <w:nsid w:val="13CE66E4"/>
    <w:multiLevelType w:val="hybridMultilevel"/>
    <w:tmpl w:val="588E996A"/>
    <w:lvl w:ilvl="0" w:tplc="E31EAD12">
      <w:start w:val="1"/>
      <w:numFmt w:val="decimal"/>
      <w:pStyle w:val="ListInH2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14432DB"/>
    <w:multiLevelType w:val="hybridMultilevel"/>
    <w:tmpl w:val="88CC664C"/>
    <w:lvl w:ilvl="0" w:tplc="FD7ABA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552366C"/>
    <w:multiLevelType w:val="hybridMultilevel"/>
    <w:tmpl w:val="A87039DC"/>
    <w:lvl w:ilvl="0" w:tplc="351E4B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771A5"/>
    <w:multiLevelType w:val="hybridMultilevel"/>
    <w:tmpl w:val="016A9516"/>
    <w:lvl w:ilvl="0" w:tplc="6C381D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D517D"/>
    <w:multiLevelType w:val="hybridMultilevel"/>
    <w:tmpl w:val="734E0764"/>
    <w:lvl w:ilvl="0" w:tplc="73B697D6">
      <w:start w:val="1"/>
      <w:numFmt w:val="decimal"/>
      <w:lvlText w:val="%1."/>
      <w:lvlJc w:val="left"/>
      <w:pPr>
        <w:ind w:left="309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5AE6499"/>
    <w:multiLevelType w:val="hybridMultilevel"/>
    <w:tmpl w:val="D62859F6"/>
    <w:lvl w:ilvl="0" w:tplc="3E325CBA">
      <w:start w:val="1"/>
      <w:numFmt w:val="decimal"/>
      <w:lvlText w:val="%1."/>
      <w:lvlJc w:val="left"/>
      <w:pPr>
        <w:ind w:left="2085" w:hanging="64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96B6025"/>
    <w:multiLevelType w:val="hybridMultilevel"/>
    <w:tmpl w:val="643832F0"/>
    <w:lvl w:ilvl="0" w:tplc="A782CEC2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394335"/>
    <w:multiLevelType w:val="hybridMultilevel"/>
    <w:tmpl w:val="909E960C"/>
    <w:lvl w:ilvl="0" w:tplc="F2AC754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564E496C"/>
    <w:multiLevelType w:val="hybridMultilevel"/>
    <w:tmpl w:val="75CC7BA8"/>
    <w:lvl w:ilvl="0" w:tplc="7F985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A921F6E"/>
    <w:multiLevelType w:val="hybridMultilevel"/>
    <w:tmpl w:val="E05829D6"/>
    <w:lvl w:ilvl="0" w:tplc="067C1B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9783E"/>
    <w:multiLevelType w:val="hybridMultilevel"/>
    <w:tmpl w:val="06D2F050"/>
    <w:lvl w:ilvl="0" w:tplc="E408A54C">
      <w:start w:val="1"/>
      <w:numFmt w:val="upperLetter"/>
      <w:lvlText w:val="%1."/>
      <w:lvlJc w:val="left"/>
      <w:pPr>
        <w:ind w:left="2265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5">
    <w:nsid w:val="79935572"/>
    <w:multiLevelType w:val="hybridMultilevel"/>
    <w:tmpl w:val="56A67500"/>
    <w:lvl w:ilvl="0" w:tplc="1E8EA1AE">
      <w:start w:val="1"/>
      <w:numFmt w:val="upperRoman"/>
      <w:pStyle w:val="Header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323E4A"/>
    <w:multiLevelType w:val="hybridMultilevel"/>
    <w:tmpl w:val="50809F4C"/>
    <w:lvl w:ilvl="0" w:tplc="457063E8">
      <w:start w:val="1"/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F6C2F3E"/>
    <w:multiLevelType w:val="hybridMultilevel"/>
    <w:tmpl w:val="EAAE9788"/>
    <w:lvl w:ilvl="0" w:tplc="7F985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8"/>
  </w:num>
  <w:num w:numId="5">
    <w:abstractNumId w:val="16"/>
  </w:num>
  <w:num w:numId="6">
    <w:abstractNumId w:val="7"/>
  </w:num>
  <w:num w:numId="7">
    <w:abstractNumId w:val="4"/>
  </w:num>
  <w:num w:numId="8">
    <w:abstractNumId w:val="12"/>
  </w:num>
  <w:num w:numId="9">
    <w:abstractNumId w:val="2"/>
  </w:num>
  <w:num w:numId="10">
    <w:abstractNumId w:val="17"/>
  </w:num>
  <w:num w:numId="11">
    <w:abstractNumId w:val="9"/>
  </w:num>
  <w:num w:numId="12">
    <w:abstractNumId w:val="6"/>
  </w:num>
  <w:num w:numId="13">
    <w:abstractNumId w:val="1"/>
  </w:num>
  <w:num w:numId="14">
    <w:abstractNumId w:val="13"/>
  </w:num>
  <w:num w:numId="15">
    <w:abstractNumId w:val="15"/>
    <w:lvlOverride w:ilvl="0">
      <w:startOverride w:val="1"/>
    </w:lvlOverride>
  </w:num>
  <w:num w:numId="16">
    <w:abstractNumId w:val="10"/>
  </w:num>
  <w:num w:numId="17">
    <w:abstractNumId w:val="5"/>
  </w:num>
  <w:num w:numId="18">
    <w:abstractNumId w:val="11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drawingGridHorizontalSpacing w:val="110"/>
  <w:displayHorizontalDrawingGridEvery w:val="2"/>
  <w:characterSpacingControl w:val="doNotCompress"/>
  <w:compat/>
  <w:rsids>
    <w:rsidRoot w:val="00025BD8"/>
    <w:rsid w:val="00025BD8"/>
    <w:rsid w:val="00025F93"/>
    <w:rsid w:val="0004548A"/>
    <w:rsid w:val="00063FB3"/>
    <w:rsid w:val="00093486"/>
    <w:rsid w:val="000C611F"/>
    <w:rsid w:val="000D009D"/>
    <w:rsid w:val="000D199F"/>
    <w:rsid w:val="000D2A53"/>
    <w:rsid w:val="000D46D1"/>
    <w:rsid w:val="000D669E"/>
    <w:rsid w:val="0011163F"/>
    <w:rsid w:val="001324F4"/>
    <w:rsid w:val="00150E5D"/>
    <w:rsid w:val="00151FA2"/>
    <w:rsid w:val="001836C8"/>
    <w:rsid w:val="001A43FC"/>
    <w:rsid w:val="001C69AE"/>
    <w:rsid w:val="001E340F"/>
    <w:rsid w:val="002013DB"/>
    <w:rsid w:val="00243581"/>
    <w:rsid w:val="00243A49"/>
    <w:rsid w:val="00253B82"/>
    <w:rsid w:val="0026320D"/>
    <w:rsid w:val="002A6282"/>
    <w:rsid w:val="002C59E1"/>
    <w:rsid w:val="002E0ACD"/>
    <w:rsid w:val="002E0EEF"/>
    <w:rsid w:val="002E53B1"/>
    <w:rsid w:val="00335178"/>
    <w:rsid w:val="00354ADD"/>
    <w:rsid w:val="00360FB5"/>
    <w:rsid w:val="003C2336"/>
    <w:rsid w:val="003D1C0F"/>
    <w:rsid w:val="003F7239"/>
    <w:rsid w:val="004367B8"/>
    <w:rsid w:val="004500A6"/>
    <w:rsid w:val="004832FE"/>
    <w:rsid w:val="00487575"/>
    <w:rsid w:val="00492F67"/>
    <w:rsid w:val="004E0F5A"/>
    <w:rsid w:val="004F4933"/>
    <w:rsid w:val="004F4F3D"/>
    <w:rsid w:val="00542F36"/>
    <w:rsid w:val="00543D31"/>
    <w:rsid w:val="0054788D"/>
    <w:rsid w:val="0055167A"/>
    <w:rsid w:val="00552BF8"/>
    <w:rsid w:val="00572358"/>
    <w:rsid w:val="00583E72"/>
    <w:rsid w:val="005E0C0D"/>
    <w:rsid w:val="005F4C9F"/>
    <w:rsid w:val="0060432F"/>
    <w:rsid w:val="00605A65"/>
    <w:rsid w:val="006070DC"/>
    <w:rsid w:val="0061308F"/>
    <w:rsid w:val="00616815"/>
    <w:rsid w:val="00616E94"/>
    <w:rsid w:val="00625ACA"/>
    <w:rsid w:val="00651A10"/>
    <w:rsid w:val="006559D1"/>
    <w:rsid w:val="006642F8"/>
    <w:rsid w:val="006A0922"/>
    <w:rsid w:val="006A49F9"/>
    <w:rsid w:val="006A6C21"/>
    <w:rsid w:val="006C0899"/>
    <w:rsid w:val="006D2EDD"/>
    <w:rsid w:val="006F3BF9"/>
    <w:rsid w:val="00710C90"/>
    <w:rsid w:val="00726282"/>
    <w:rsid w:val="00740512"/>
    <w:rsid w:val="00756BB5"/>
    <w:rsid w:val="0076053E"/>
    <w:rsid w:val="007A13BB"/>
    <w:rsid w:val="007C54E3"/>
    <w:rsid w:val="007D00FA"/>
    <w:rsid w:val="007D2FF8"/>
    <w:rsid w:val="007D4804"/>
    <w:rsid w:val="007E112E"/>
    <w:rsid w:val="008133C4"/>
    <w:rsid w:val="00823620"/>
    <w:rsid w:val="00842396"/>
    <w:rsid w:val="00851F8B"/>
    <w:rsid w:val="0085784B"/>
    <w:rsid w:val="00860AAD"/>
    <w:rsid w:val="00883407"/>
    <w:rsid w:val="00883E55"/>
    <w:rsid w:val="00893112"/>
    <w:rsid w:val="008A5E78"/>
    <w:rsid w:val="008B22B2"/>
    <w:rsid w:val="008B6A61"/>
    <w:rsid w:val="00911817"/>
    <w:rsid w:val="009373EC"/>
    <w:rsid w:val="00945AF7"/>
    <w:rsid w:val="00951E15"/>
    <w:rsid w:val="009526D6"/>
    <w:rsid w:val="009B3ECF"/>
    <w:rsid w:val="009B4A98"/>
    <w:rsid w:val="009D601B"/>
    <w:rsid w:val="009F7C5C"/>
    <w:rsid w:val="009F7DCB"/>
    <w:rsid w:val="00A33C20"/>
    <w:rsid w:val="00A556E8"/>
    <w:rsid w:val="00A6083B"/>
    <w:rsid w:val="00A7256D"/>
    <w:rsid w:val="00AB5D12"/>
    <w:rsid w:val="00AD63C9"/>
    <w:rsid w:val="00AF6BDA"/>
    <w:rsid w:val="00B05314"/>
    <w:rsid w:val="00B27956"/>
    <w:rsid w:val="00B33351"/>
    <w:rsid w:val="00B42972"/>
    <w:rsid w:val="00B4460A"/>
    <w:rsid w:val="00B538B5"/>
    <w:rsid w:val="00B60A8A"/>
    <w:rsid w:val="00B712A5"/>
    <w:rsid w:val="00B729C3"/>
    <w:rsid w:val="00B74A41"/>
    <w:rsid w:val="00B85E88"/>
    <w:rsid w:val="00BA0102"/>
    <w:rsid w:val="00BB5E40"/>
    <w:rsid w:val="00BC3C84"/>
    <w:rsid w:val="00BD6EC1"/>
    <w:rsid w:val="00BE1F35"/>
    <w:rsid w:val="00BF78D9"/>
    <w:rsid w:val="00C0348E"/>
    <w:rsid w:val="00C43D2A"/>
    <w:rsid w:val="00C57857"/>
    <w:rsid w:val="00C61925"/>
    <w:rsid w:val="00C7094D"/>
    <w:rsid w:val="00C93B9A"/>
    <w:rsid w:val="00CA054F"/>
    <w:rsid w:val="00CC144C"/>
    <w:rsid w:val="00CF0AED"/>
    <w:rsid w:val="00CF2D37"/>
    <w:rsid w:val="00CF4ECF"/>
    <w:rsid w:val="00D26F06"/>
    <w:rsid w:val="00D50F29"/>
    <w:rsid w:val="00D657C2"/>
    <w:rsid w:val="00D71A94"/>
    <w:rsid w:val="00D87440"/>
    <w:rsid w:val="00DB63F0"/>
    <w:rsid w:val="00DE0135"/>
    <w:rsid w:val="00DE753D"/>
    <w:rsid w:val="00DF0DF9"/>
    <w:rsid w:val="00E002F5"/>
    <w:rsid w:val="00E10090"/>
    <w:rsid w:val="00E1368C"/>
    <w:rsid w:val="00E1633C"/>
    <w:rsid w:val="00E41873"/>
    <w:rsid w:val="00E55AF1"/>
    <w:rsid w:val="00E867C3"/>
    <w:rsid w:val="00EC326B"/>
    <w:rsid w:val="00ED22F4"/>
    <w:rsid w:val="00ED3820"/>
    <w:rsid w:val="00EE5D30"/>
    <w:rsid w:val="00F11D4F"/>
    <w:rsid w:val="00F36FDB"/>
    <w:rsid w:val="00F37E93"/>
    <w:rsid w:val="00F43EE3"/>
    <w:rsid w:val="00F51583"/>
    <w:rsid w:val="00F668FF"/>
    <w:rsid w:val="00F81274"/>
    <w:rsid w:val="00F8144F"/>
    <w:rsid w:val="00F8437D"/>
    <w:rsid w:val="00FB2FD4"/>
    <w:rsid w:val="00FB499A"/>
    <w:rsid w:val="00FC0AC0"/>
    <w:rsid w:val="00FC18A7"/>
    <w:rsid w:val="00FD49C8"/>
    <w:rsid w:val="00FD5E5B"/>
    <w:rsid w:val="00FD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3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B1"/>
    <w:pPr>
      <w:ind w:left="720"/>
      <w:contextualSpacing/>
    </w:pPr>
  </w:style>
  <w:style w:type="paragraph" w:customStyle="1" w:styleId="Header1">
    <w:name w:val="Header1"/>
    <w:basedOn w:val="ListParagraph"/>
    <w:qFormat/>
    <w:rsid w:val="00EE5D30"/>
    <w:pPr>
      <w:numPr>
        <w:numId w:val="1"/>
      </w:num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noProof/>
      <w:color w:val="7030A0"/>
      <w:sz w:val="32"/>
      <w:szCs w:val="20"/>
    </w:rPr>
  </w:style>
  <w:style w:type="paragraph" w:customStyle="1" w:styleId="Header2">
    <w:name w:val="Header2"/>
    <w:basedOn w:val="ListParagraph"/>
    <w:qFormat/>
    <w:rsid w:val="00F8437D"/>
    <w:pPr>
      <w:numPr>
        <w:numId w:val="2"/>
      </w:num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noProof/>
      <w:color w:val="0000FF"/>
      <w:sz w:val="24"/>
      <w:szCs w:val="20"/>
    </w:rPr>
  </w:style>
  <w:style w:type="paragraph" w:customStyle="1" w:styleId="ListInH2">
    <w:name w:val="ListInH2"/>
    <w:basedOn w:val="Header2"/>
    <w:qFormat/>
    <w:rsid w:val="00710C90"/>
    <w:pPr>
      <w:numPr>
        <w:numId w:val="7"/>
      </w:numPr>
    </w:pPr>
    <w:rPr>
      <w:b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E7BC-C8CD-4C5D-8DB9-426172BE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3753</Words>
  <Characters>21398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 Nam Youth Intelligence</Company>
  <LinksUpToDate>false</LinksUpToDate>
  <CharactersWithSpaces>25101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Son</dc:creator>
  <cp:keywords/>
  <dc:description/>
  <cp:lastModifiedBy>Nguyen Thanh Son</cp:lastModifiedBy>
  <cp:revision>190</cp:revision>
  <dcterms:created xsi:type="dcterms:W3CDTF">2008-12-12T10:01:00Z</dcterms:created>
  <dcterms:modified xsi:type="dcterms:W3CDTF">2008-12-13T03:36:00Z</dcterms:modified>
</cp:coreProperties>
</file>