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DA0D32" w:rsidRDefault="0024135B" w:rsidP="006C71D4">
      <w:pPr>
        <w:spacing w:after="0" w:line="240" w:lineRule="auto"/>
        <w:jc w:val="center"/>
        <w:rPr>
          <w:b/>
          <w:lang w:val="uk-UA"/>
        </w:rPr>
      </w:pPr>
      <w:bookmarkStart w:id="0" w:name="_GoBack"/>
      <w:r w:rsidRPr="00DA0D32">
        <w:rPr>
          <w:b/>
          <w:lang w:val="uk-UA"/>
        </w:rPr>
        <w:t>Алгебра 7 клас</w:t>
      </w:r>
    </w:p>
    <w:p w:rsidR="001B53FA" w:rsidRPr="00DA0D32" w:rsidRDefault="001B53FA" w:rsidP="006C71D4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DA0D32">
        <w:rPr>
          <w:rFonts w:ascii="Times New Roman" w:hAnsi="Times New Roman" w:cs="Times New Roman"/>
          <w:b/>
          <w:lang w:val="uk-UA"/>
        </w:rPr>
        <w:t>Допустимі дії із тотожностями:</w:t>
      </w:r>
    </w:p>
    <w:p w:rsidR="0024135B" w:rsidRPr="00DA0D32" w:rsidRDefault="001B53FA" w:rsidP="006C71D4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rFonts w:ascii="Times New Roman" w:hAnsi="Times New Roman" w:cs="Times New Roman"/>
          <w:lang w:val="uk-UA"/>
        </w:rPr>
        <w:t>Додавати/віднімати  однакове число до лівої та правої частини тотожності</w:t>
      </w:r>
    </w:p>
    <w:p w:rsidR="001B53FA" w:rsidRPr="00DA0D32" w:rsidRDefault="006C71D4" w:rsidP="006C71D4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rFonts w:ascii="Times New Roman" w:hAnsi="Times New Roman" w:cs="Times New Roman"/>
          <w:lang w:val="uk-UA"/>
        </w:rPr>
        <w:t>Множити/ділити обидві частини на однакове число (за винятком ділення на нуль.</w:t>
      </w:r>
    </w:p>
    <w:p w:rsidR="006C71D4" w:rsidRPr="00DA0D32" w:rsidRDefault="006C71D4" w:rsidP="006C71D4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rFonts w:ascii="Times New Roman" w:hAnsi="Times New Roman" w:cs="Times New Roman"/>
          <w:lang w:val="uk-UA"/>
        </w:rPr>
        <w:t>Розкриття дужок</w:t>
      </w:r>
    </w:p>
    <w:p w:rsidR="006C71D4" w:rsidRPr="00DA0D32" w:rsidRDefault="006C71D4" w:rsidP="006C71D4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rFonts w:ascii="Times New Roman" w:hAnsi="Times New Roman" w:cs="Times New Roman"/>
          <w:lang w:val="uk-UA"/>
        </w:rPr>
        <w:t>Зведення подібних доданків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4677"/>
        <w:gridCol w:w="2092"/>
      </w:tblGrid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DA0D32">
              <w:rPr>
                <w:rFonts w:ascii="Times New Roman" w:hAnsi="Times New Roman" w:cs="Times New Roman"/>
                <w:b/>
                <w:lang w:val="uk-UA"/>
              </w:rPr>
              <w:t>Первинне значення</w:t>
            </w:r>
          </w:p>
        </w:tc>
        <w:tc>
          <w:tcPr>
            <w:tcW w:w="4677" w:type="dxa"/>
          </w:tcPr>
          <w:p w:rsidR="001B53FA" w:rsidRPr="00DA0D32" w:rsidRDefault="001B53FA" w:rsidP="006C71D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DA0D32">
              <w:rPr>
                <w:rFonts w:ascii="Times New Roman" w:hAnsi="Times New Roman" w:cs="Times New Roman"/>
                <w:b/>
                <w:lang w:val="uk-UA"/>
              </w:rPr>
              <w:t>Дія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DA0D32">
              <w:rPr>
                <w:rFonts w:ascii="Times New Roman" w:hAnsi="Times New Roman" w:cs="Times New Roman"/>
                <w:b/>
                <w:lang w:val="uk-UA"/>
              </w:rPr>
              <w:t>Результат</w:t>
            </w:r>
          </w:p>
        </w:tc>
      </w:tr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 -15 = 0</w:t>
            </w:r>
          </w:p>
        </w:tc>
        <w:tc>
          <w:tcPr>
            <w:tcW w:w="4677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 xml:space="preserve">Додамо до </w:t>
            </w:r>
            <w:proofErr w:type="spellStart"/>
            <w:r w:rsidRPr="00DA0D32">
              <w:rPr>
                <w:rFonts w:ascii="Times New Roman" w:hAnsi="Times New Roman" w:cs="Times New Roman"/>
                <w:lang w:val="uk-UA"/>
              </w:rPr>
              <w:t>обидвох</w:t>
            </w:r>
            <w:proofErr w:type="spellEnd"/>
            <w:r w:rsidRPr="00DA0D32">
              <w:rPr>
                <w:rFonts w:ascii="Times New Roman" w:hAnsi="Times New Roman" w:cs="Times New Roman"/>
                <w:lang w:val="uk-UA"/>
              </w:rPr>
              <w:t xml:space="preserve"> частин рівняння 15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 = 15</w:t>
            </w:r>
          </w:p>
        </w:tc>
      </w:tr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 = 5</w:t>
            </w:r>
          </w:p>
        </w:tc>
        <w:tc>
          <w:tcPr>
            <w:tcW w:w="4677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Помножимо обидві частини рівняння на -1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-a = -5</w:t>
            </w:r>
          </w:p>
        </w:tc>
      </w:tr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4677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Помножимо обидві частини рівняння на 5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a= 5</w:t>
            </w:r>
          </w:p>
        </w:tc>
      </w:tr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Calibri" w:eastAsia="Calibri" w:hAnsi="Calibri" w:cs="Times New Roman"/>
                <w:lang w:val="uk-UA"/>
              </w:rPr>
            </w:pPr>
            <w:r w:rsidRPr="00DA0D32">
              <w:rPr>
                <w:rFonts w:ascii="Calibri" w:eastAsia="Calibri" w:hAnsi="Calibri" w:cs="Times New Roman"/>
                <w:lang w:val="uk-UA"/>
              </w:rPr>
              <w:t>3(a+5)=1</w:t>
            </w:r>
          </w:p>
        </w:tc>
        <w:tc>
          <w:tcPr>
            <w:tcW w:w="4677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Розкриємо дужки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3a+15 = 1</w:t>
            </w:r>
          </w:p>
        </w:tc>
      </w:tr>
      <w:tr w:rsidR="001B53FA" w:rsidRPr="00DA0D32" w:rsidTr="001B53FA">
        <w:tc>
          <w:tcPr>
            <w:tcW w:w="2802" w:type="dxa"/>
          </w:tcPr>
          <w:p w:rsidR="001B53FA" w:rsidRPr="00DA0D32" w:rsidRDefault="001B53FA" w:rsidP="006C71D4">
            <w:pPr>
              <w:rPr>
                <w:rFonts w:ascii="Calibri" w:eastAsia="Calibri" w:hAnsi="Calibri" w:cs="Times New Roman"/>
                <w:lang w:val="uk-UA"/>
              </w:rPr>
            </w:pPr>
            <w:r w:rsidRPr="00DA0D32">
              <w:rPr>
                <w:rFonts w:ascii="Calibri" w:eastAsia="Calibri" w:hAnsi="Calibri" w:cs="Times New Roman"/>
                <w:lang w:val="uk-UA"/>
              </w:rPr>
              <w:t>(a+2)(a+3)=0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</w:t>
            </w:r>
            <w:r w:rsidRPr="00DA0D32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  <w:r w:rsidRPr="00DA0D32">
              <w:rPr>
                <w:rFonts w:ascii="Times New Roman" w:hAnsi="Times New Roman" w:cs="Times New Roman"/>
                <w:lang w:val="uk-UA"/>
              </w:rPr>
              <w:t>+</w:t>
            </w:r>
            <w:r w:rsidRPr="00DA0D32">
              <w:rPr>
                <w:rFonts w:ascii="Times New Roman" w:hAnsi="Times New Roman" w:cs="Times New Roman"/>
                <w:u w:val="single"/>
                <w:lang w:val="uk-UA"/>
              </w:rPr>
              <w:t>3a</w:t>
            </w:r>
            <w:r w:rsidRPr="00DA0D32">
              <w:rPr>
                <w:rFonts w:ascii="Times New Roman" w:hAnsi="Times New Roman" w:cs="Times New Roman"/>
                <w:lang w:val="uk-UA"/>
              </w:rPr>
              <w:t>+</w:t>
            </w:r>
            <w:r w:rsidRPr="00DA0D32">
              <w:rPr>
                <w:rFonts w:ascii="Times New Roman" w:hAnsi="Times New Roman" w:cs="Times New Roman"/>
                <w:u w:val="single"/>
                <w:lang w:val="uk-UA"/>
              </w:rPr>
              <w:t>2a</w:t>
            </w:r>
            <w:r w:rsidRPr="00DA0D32">
              <w:rPr>
                <w:rFonts w:ascii="Times New Roman" w:hAnsi="Times New Roman" w:cs="Times New Roman"/>
                <w:lang w:val="uk-UA"/>
              </w:rPr>
              <w:t>+6 = 0</w:t>
            </w:r>
          </w:p>
        </w:tc>
        <w:tc>
          <w:tcPr>
            <w:tcW w:w="4677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Перемножимо всі складові дужок по черзі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Зведемо подібні доданки</w:t>
            </w:r>
          </w:p>
        </w:tc>
        <w:tc>
          <w:tcPr>
            <w:tcW w:w="2092" w:type="dxa"/>
          </w:tcPr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</w:t>
            </w:r>
            <w:r w:rsidRPr="00DA0D32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  <w:r w:rsidRPr="00DA0D32">
              <w:rPr>
                <w:rFonts w:ascii="Times New Roman" w:hAnsi="Times New Roman" w:cs="Times New Roman"/>
                <w:lang w:val="uk-UA"/>
              </w:rPr>
              <w:t>+3a+2a+6 = 0</w:t>
            </w:r>
          </w:p>
          <w:p w:rsidR="001B53FA" w:rsidRPr="00DA0D32" w:rsidRDefault="001B53FA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</w:t>
            </w:r>
            <w:r w:rsidRPr="00DA0D32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  <w:r w:rsidRPr="00DA0D32">
              <w:rPr>
                <w:rFonts w:ascii="Times New Roman" w:hAnsi="Times New Roman" w:cs="Times New Roman"/>
                <w:lang w:val="uk-UA"/>
              </w:rPr>
              <w:t>+5a+6 = 0</w:t>
            </w:r>
          </w:p>
        </w:tc>
      </w:tr>
      <w:tr w:rsidR="006C71D4" w:rsidRPr="00DA0D32" w:rsidTr="001B53FA">
        <w:tc>
          <w:tcPr>
            <w:tcW w:w="2802" w:type="dxa"/>
          </w:tcPr>
          <w:p w:rsidR="006C71D4" w:rsidRPr="00DA0D32" w:rsidRDefault="006C71D4" w:rsidP="006C71D4">
            <w:pPr>
              <w:rPr>
                <w:rFonts w:ascii="Calibri" w:eastAsia="Calibri" w:hAnsi="Calibri" w:cs="Times New Roman"/>
                <w:lang w:val="uk-UA"/>
              </w:rPr>
            </w:pPr>
            <w:r w:rsidRPr="00DA0D32">
              <w:rPr>
                <w:rFonts w:ascii="Calibri" w:eastAsia="Calibri" w:hAnsi="Calibri" w:cs="Times New Roman"/>
                <w:lang w:val="uk-UA"/>
              </w:rPr>
              <w:t>3(a+2)-2(3a-6)=14+a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3a+6-6a+12=18</w:t>
            </w:r>
            <w:r w:rsidRPr="00DA0D32">
              <w:rPr>
                <w:rFonts w:ascii="Times New Roman" w:hAnsi="Times New Roman" w:cs="Times New Roman"/>
                <w:lang w:val="uk-UA"/>
              </w:rPr>
              <w:t>+a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-4a=-4</w:t>
            </w:r>
          </w:p>
          <w:p w:rsidR="006C71D4" w:rsidRPr="00DA0D32" w:rsidRDefault="006C71D4" w:rsidP="006C71D4">
            <w:pPr>
              <w:rPr>
                <w:rFonts w:ascii="Calibri" w:eastAsia="Calibri" w:hAnsi="Calibri" w:cs="Times New Roman"/>
                <w:lang w:val="uk-UA"/>
              </w:rPr>
            </w:pPr>
            <w:r w:rsidRPr="00DA0D32">
              <w:rPr>
                <w:rFonts w:ascii="Calibri" w:eastAsia="Calibri" w:hAnsi="Calibri" w:cs="Times New Roman"/>
                <w:lang w:val="uk-UA"/>
              </w:rPr>
              <w:t>3(a+2)-2(3a-6)=14+a</w:t>
            </w:r>
          </w:p>
        </w:tc>
        <w:tc>
          <w:tcPr>
            <w:tcW w:w="4677" w:type="dxa"/>
          </w:tcPr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Розкриємо дужки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 xml:space="preserve">всі елементи з </w:t>
            </w:r>
            <w:r w:rsidRPr="00DA0D32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DA0D32">
              <w:rPr>
                <w:rFonts w:ascii="Times New Roman" w:hAnsi="Times New Roman" w:cs="Times New Roman"/>
                <w:lang w:val="uk-UA"/>
              </w:rPr>
              <w:t xml:space="preserve"> зліва, а без а – справа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Ділимо обидві частини на -4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 xml:space="preserve">Підставляємо знайдене значення </w:t>
            </w:r>
            <w:r w:rsidRPr="00DA0D32">
              <w:rPr>
                <w:rFonts w:ascii="Times New Roman" w:hAnsi="Times New Roman" w:cs="Times New Roman"/>
                <w:lang w:val="uk-UA"/>
              </w:rPr>
              <w:t>a=1</w:t>
            </w:r>
            <w:r w:rsidRPr="00DA0D32">
              <w:rPr>
                <w:rFonts w:ascii="Times New Roman" w:hAnsi="Times New Roman" w:cs="Times New Roman"/>
                <w:lang w:val="uk-UA"/>
              </w:rPr>
              <w:t xml:space="preserve"> до первинного рівняння (для перевірки)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92" w:type="dxa"/>
          </w:tcPr>
          <w:p w:rsidR="006C71D4" w:rsidRPr="00DA0D32" w:rsidRDefault="006C71D4" w:rsidP="006C71D4">
            <w:pPr>
              <w:rPr>
                <w:rFonts w:ascii="Times New Roman" w:hAnsi="Times New Roman" w:cs="Times New Roman"/>
                <w:u w:val="single"/>
                <w:lang w:val="uk-UA"/>
              </w:rPr>
            </w:pPr>
            <w:r w:rsidRPr="00DA0D32">
              <w:rPr>
                <w:rFonts w:ascii="Times New Roman" w:hAnsi="Times New Roman" w:cs="Times New Roman"/>
                <w:u w:val="single"/>
                <w:lang w:val="uk-UA"/>
              </w:rPr>
              <w:t>3a</w:t>
            </w:r>
            <w:r w:rsidRPr="00DA0D32">
              <w:rPr>
                <w:rFonts w:ascii="Times New Roman" w:hAnsi="Times New Roman" w:cs="Times New Roman"/>
                <w:lang w:val="uk-UA"/>
              </w:rPr>
              <w:t>+6-</w:t>
            </w:r>
            <w:r w:rsidRPr="00DA0D32">
              <w:rPr>
                <w:rFonts w:ascii="Times New Roman" w:hAnsi="Times New Roman" w:cs="Times New Roman"/>
                <w:u w:val="single"/>
                <w:lang w:val="uk-UA"/>
              </w:rPr>
              <w:t>6a</w:t>
            </w:r>
            <w:r w:rsidRPr="00DA0D32">
              <w:rPr>
                <w:rFonts w:ascii="Times New Roman" w:hAnsi="Times New Roman" w:cs="Times New Roman"/>
                <w:lang w:val="uk-UA"/>
              </w:rPr>
              <w:t>+12=14+</w:t>
            </w:r>
            <w:r w:rsidRPr="00DA0D32">
              <w:rPr>
                <w:rFonts w:ascii="Times New Roman" w:hAnsi="Times New Roman" w:cs="Times New Roman"/>
                <w:u w:val="single"/>
                <w:lang w:val="uk-UA"/>
              </w:rPr>
              <w:t>a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-4a=-4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a=1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3(1+2)-2(3-6)=14+1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9+6=15</w:t>
            </w:r>
          </w:p>
          <w:p w:rsidR="006C71D4" w:rsidRPr="00DA0D32" w:rsidRDefault="006C71D4" w:rsidP="006C71D4">
            <w:pPr>
              <w:rPr>
                <w:rFonts w:ascii="Times New Roman" w:hAnsi="Times New Roman" w:cs="Times New Roman"/>
                <w:lang w:val="uk-UA"/>
              </w:rPr>
            </w:pPr>
            <w:r w:rsidRPr="00DA0D32">
              <w:rPr>
                <w:rFonts w:ascii="Times New Roman" w:hAnsi="Times New Roman" w:cs="Times New Roman"/>
                <w:lang w:val="uk-UA"/>
              </w:rPr>
              <w:t>15=15</w:t>
            </w:r>
          </w:p>
        </w:tc>
      </w:tr>
    </w:tbl>
    <w:p w:rsidR="001B53FA" w:rsidRPr="00DA0D32" w:rsidRDefault="001B53FA" w:rsidP="006C71D4">
      <w:pPr>
        <w:spacing w:after="0" w:line="240" w:lineRule="auto"/>
        <w:rPr>
          <w:b/>
          <w:lang w:val="uk-UA"/>
        </w:rPr>
      </w:pPr>
    </w:p>
    <w:p w:rsidR="0024135B" w:rsidRPr="00DA0D32" w:rsidRDefault="0024135B" w:rsidP="006C71D4">
      <w:pPr>
        <w:spacing w:after="0" w:line="240" w:lineRule="auto"/>
        <w:jc w:val="center"/>
        <w:rPr>
          <w:b/>
          <w:lang w:val="uk-UA"/>
        </w:rPr>
      </w:pPr>
    </w:p>
    <w:p w:rsidR="0024135B" w:rsidRPr="00DA0D32" w:rsidRDefault="0024135B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rFonts w:ascii="Times New Roman" w:hAnsi="Times New Roman" w:cs="Times New Roman"/>
          <w:lang w:val="uk-UA"/>
        </w:rPr>
        <w:t xml:space="preserve">Рівняння виду </w:t>
      </w:r>
      <w:proofErr w:type="spellStart"/>
      <w:r w:rsidRPr="00DA0D32">
        <w:rPr>
          <w:rFonts w:ascii="Times New Roman" w:hAnsi="Times New Roman" w:cs="Times New Roman"/>
          <w:lang w:val="uk-UA"/>
        </w:rPr>
        <w:t>ax</w:t>
      </w:r>
      <w:proofErr w:type="spellEnd"/>
      <w:r w:rsidRPr="00DA0D32">
        <w:rPr>
          <w:rFonts w:ascii="Times New Roman" w:hAnsi="Times New Roman" w:cs="Times New Roman"/>
          <w:lang w:val="uk-UA"/>
        </w:rPr>
        <w:t xml:space="preserve"> = b, де x — змінна, a і b — деякі числа, назив</w:t>
      </w:r>
      <w:r w:rsidRPr="00DA0D32">
        <w:rPr>
          <w:rFonts w:ascii="Times New Roman" w:hAnsi="Times New Roman" w:cs="Times New Roman"/>
          <w:lang w:val="uk-UA"/>
        </w:rPr>
        <w:t>ають лінійним рівнянням з однією зм</w:t>
      </w:r>
      <w:r w:rsidRPr="00DA0D32">
        <w:rPr>
          <w:rFonts w:ascii="Times New Roman" w:hAnsi="Times New Roman" w:cs="Times New Roman"/>
          <w:lang w:val="uk-UA"/>
        </w:rPr>
        <w:t>інною.</w:t>
      </w: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Степенем числа а з </w:t>
      </w:r>
      <w:proofErr w:type="spellStart"/>
      <w:r w:rsidRPr="00DA0D32">
        <w:rPr>
          <w:lang w:val="uk-UA"/>
        </w:rPr>
        <w:t>нат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уральним</w:t>
      </w:r>
      <w:proofErr w:type="spellEnd"/>
      <w:r w:rsidRPr="00DA0D32">
        <w:rPr>
          <w:lang w:val="uk-UA"/>
        </w:rPr>
        <w:t xml:space="preserve"> показником п (</w:t>
      </w:r>
      <w:proofErr w:type="spellStart"/>
      <w:r w:rsidRPr="00DA0D32">
        <w:rPr>
          <w:lang w:val="uk-UA"/>
        </w:rPr>
        <w:t>п</w:t>
      </w:r>
      <w:proofErr w:type="spellEnd"/>
      <w:r w:rsidRPr="00DA0D32">
        <w:rPr>
          <w:lang w:val="uk-UA"/>
        </w:rPr>
        <w:t xml:space="preserve"> &gt; 1) називають добуток п множників, кожний з яких дорівнює а. Степенем числа а з показником 1 називають саме число а.</w:t>
      </w:r>
    </w:p>
    <w:p w:rsidR="006C71D4" w:rsidRPr="00DA0D32" w:rsidRDefault="006C71D4" w:rsidP="006C71D4">
      <w:pPr>
        <w:spacing w:after="0" w:line="240" w:lineRule="auto"/>
        <w:rPr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1FC56A28" wp14:editId="73863A26">
            <wp:extent cx="11811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29" w:rsidRPr="00DA0D32" w:rsidRDefault="001E5829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lang w:val="uk-UA"/>
        </w:rPr>
        <w:t>Степінь з основою а і показником п записують так: а п, читають: «а в степені п» або «</w:t>
      </w:r>
      <w:proofErr w:type="spellStart"/>
      <w:r w:rsidRPr="00DA0D32">
        <w:rPr>
          <w:lang w:val="uk-UA"/>
        </w:rPr>
        <w:t>п-й</w:t>
      </w:r>
      <w:proofErr w:type="spellEnd"/>
      <w:r w:rsidRPr="00DA0D32">
        <w:rPr>
          <w:lang w:val="uk-UA"/>
        </w:rPr>
        <w:t xml:space="preserve"> степінь числа а»</w:t>
      </w: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6C71D4" w:rsidRPr="00DA0D32" w:rsidRDefault="006C71D4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DA0D32">
        <w:rPr>
          <w:lang w:val="uk-UA"/>
        </w:rPr>
        <w:t xml:space="preserve">другий степінь числа а називають квадрат ом числа а, </w:t>
      </w:r>
      <w:proofErr w:type="spellStart"/>
      <w:r w:rsidRPr="00DA0D32">
        <w:rPr>
          <w:lang w:val="uk-UA"/>
        </w:rPr>
        <w:t>а</w:t>
      </w:r>
      <w:proofErr w:type="spellEnd"/>
      <w:r w:rsidRPr="00DA0D32">
        <w:rPr>
          <w:lang w:val="uk-UA"/>
        </w:rPr>
        <w:t xml:space="preserve"> третій степінь числа а називають кубом числа а.</w:t>
      </w:r>
    </w:p>
    <w:p w:rsidR="0024135B" w:rsidRPr="00DA0D32" w:rsidRDefault="0024135B" w:rsidP="006C71D4">
      <w:pPr>
        <w:spacing w:after="0" w:line="240" w:lineRule="auto"/>
        <w:rPr>
          <w:lang w:val="uk-UA"/>
        </w:rPr>
      </w:pPr>
    </w:p>
    <w:p w:rsidR="0024135B" w:rsidRPr="00DA0D32" w:rsidRDefault="0024135B" w:rsidP="006C71D4">
      <w:pPr>
        <w:spacing w:after="0" w:line="240" w:lineRule="auto"/>
        <w:rPr>
          <w:b/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b/>
          <w:lang w:val="uk-UA"/>
        </w:rPr>
      </w:pPr>
      <w:r w:rsidRPr="00DA0D32">
        <w:rPr>
          <w:b/>
          <w:lang w:val="uk-UA"/>
        </w:rPr>
        <w:t>Властивості степеня.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  <w:proofErr w:type="spellStart"/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n</w:t>
      </w:r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m</w:t>
      </w:r>
      <w:proofErr w:type="spellEnd"/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 xml:space="preserve">= a </w:t>
      </w:r>
      <w:r w:rsidRPr="00DA0D32">
        <w:rPr>
          <w:vertAlign w:val="superscript"/>
          <w:lang w:val="uk-UA"/>
        </w:rPr>
        <w:t>(</w:t>
      </w:r>
      <w:proofErr w:type="spellStart"/>
      <w:r w:rsidRPr="00DA0D32">
        <w:rPr>
          <w:vertAlign w:val="superscript"/>
          <w:lang w:val="uk-UA"/>
        </w:rPr>
        <w:t>n+m</w:t>
      </w:r>
      <w:proofErr w:type="spellEnd"/>
      <w:r w:rsidRPr="00DA0D32">
        <w:rPr>
          <w:vertAlign w:val="superscript"/>
          <w:lang w:val="uk-UA"/>
        </w:rPr>
        <w:t>)</w:t>
      </w:r>
    </w:p>
    <w:p w:rsidR="001E5829" w:rsidRPr="00DA0D32" w:rsidRDefault="001E5829" w:rsidP="001E5829">
      <w:pPr>
        <w:spacing w:after="0" w:line="240" w:lineRule="auto"/>
        <w:rPr>
          <w:lang w:val="uk-UA"/>
        </w:rPr>
      </w:pPr>
      <w:proofErr w:type="spellStart"/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n</w:t>
      </w:r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m</w:t>
      </w:r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k</w:t>
      </w:r>
      <w:proofErr w:type="spellEnd"/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 xml:space="preserve">= a </w:t>
      </w:r>
      <w:r w:rsidRPr="00DA0D32">
        <w:rPr>
          <w:vertAlign w:val="superscript"/>
          <w:lang w:val="uk-UA"/>
        </w:rPr>
        <w:t>(</w:t>
      </w:r>
      <w:proofErr w:type="spellStart"/>
      <w:r w:rsidRPr="00DA0D32">
        <w:rPr>
          <w:vertAlign w:val="superscript"/>
          <w:lang w:val="uk-UA"/>
        </w:rPr>
        <w:t>n+m</w:t>
      </w:r>
      <w:r w:rsidRPr="00DA0D32">
        <w:rPr>
          <w:vertAlign w:val="superscript"/>
          <w:lang w:val="uk-UA"/>
        </w:rPr>
        <w:t>+k</w:t>
      </w:r>
      <w:proofErr w:type="spellEnd"/>
      <w:r w:rsidRPr="00DA0D32">
        <w:rPr>
          <w:vertAlign w:val="superscript"/>
          <w:lang w:val="uk-UA"/>
        </w:rPr>
        <w:t>)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1E5829">
      <w:pPr>
        <w:spacing w:after="0" w:line="240" w:lineRule="auto"/>
        <w:rPr>
          <w:lang w:val="uk-UA"/>
        </w:rPr>
      </w:pPr>
      <w:r w:rsidRPr="00DA0D32">
        <w:rPr>
          <w:lang w:val="uk-UA"/>
        </w:rPr>
        <w:t>c</w:t>
      </w:r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 xml:space="preserve">: </w:t>
      </w:r>
      <w:proofErr w:type="spellStart"/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m</w:t>
      </w:r>
      <w:proofErr w:type="spellEnd"/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 xml:space="preserve">= a </w:t>
      </w:r>
      <w:r w:rsidRPr="00DA0D32">
        <w:rPr>
          <w:vertAlign w:val="superscript"/>
          <w:lang w:val="uk-UA"/>
        </w:rPr>
        <w:t>(n-</w:t>
      </w:r>
      <w:r w:rsidRPr="00DA0D32">
        <w:rPr>
          <w:vertAlign w:val="superscript"/>
          <w:lang w:val="uk-UA"/>
        </w:rPr>
        <w:t>m)</w:t>
      </w:r>
    </w:p>
    <w:p w:rsidR="001E5829" w:rsidRPr="00DA0D32" w:rsidRDefault="001E5829" w:rsidP="006C71D4">
      <w:pPr>
        <w:spacing w:after="0" w:line="240" w:lineRule="auto"/>
        <w:rPr>
          <w:vertAlign w:val="superscript"/>
          <w:lang w:val="uk-UA"/>
        </w:rPr>
      </w:pPr>
      <w:r w:rsidRPr="00DA0D32">
        <w:rPr>
          <w:lang w:val="uk-UA"/>
        </w:rPr>
        <w:t>(</w:t>
      </w:r>
      <w:proofErr w:type="spellStart"/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n</w:t>
      </w:r>
      <w:proofErr w:type="spellEnd"/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>)</w:t>
      </w:r>
      <w:r w:rsidRPr="00DA0D32">
        <w:rPr>
          <w:vertAlign w:val="superscript"/>
          <w:lang w:val="uk-UA"/>
        </w:rPr>
        <w:t xml:space="preserve"> </w:t>
      </w:r>
      <w:r w:rsidRPr="00DA0D32">
        <w:rPr>
          <w:vertAlign w:val="superscript"/>
          <w:lang w:val="uk-UA"/>
        </w:rPr>
        <w:t>m</w:t>
      </w:r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 xml:space="preserve">= </w:t>
      </w:r>
      <w:r w:rsidRPr="00DA0D32">
        <w:rPr>
          <w:lang w:val="uk-UA"/>
        </w:rPr>
        <w:t xml:space="preserve">a </w:t>
      </w:r>
      <w:r w:rsidRPr="00DA0D32">
        <w:rPr>
          <w:vertAlign w:val="superscript"/>
          <w:lang w:val="uk-UA"/>
        </w:rPr>
        <w:t>(</w:t>
      </w:r>
      <w:proofErr w:type="spellStart"/>
      <w:r w:rsidRPr="00DA0D32">
        <w:rPr>
          <w:vertAlign w:val="superscript"/>
          <w:lang w:val="uk-UA"/>
        </w:rPr>
        <w:t>n</w:t>
      </w:r>
      <w:r w:rsidRPr="00DA0D32">
        <w:rPr>
          <w:vertAlign w:val="superscript"/>
          <w:lang w:val="uk-UA"/>
        </w:rPr>
        <w:t>m</w:t>
      </w:r>
      <w:proofErr w:type="spellEnd"/>
      <w:r w:rsidRPr="00DA0D32">
        <w:rPr>
          <w:vertAlign w:val="superscript"/>
          <w:lang w:val="uk-UA"/>
        </w:rPr>
        <w:t>)</w:t>
      </w:r>
    </w:p>
    <w:p w:rsidR="001E5829" w:rsidRPr="00DA0D32" w:rsidRDefault="001E5829" w:rsidP="006C71D4">
      <w:pPr>
        <w:spacing w:after="0" w:line="240" w:lineRule="auto"/>
        <w:rPr>
          <w:vertAlign w:val="superscript"/>
          <w:lang w:val="uk-UA"/>
        </w:rPr>
      </w:pPr>
      <w:r w:rsidRPr="00DA0D32">
        <w:rPr>
          <w:lang w:val="uk-UA"/>
        </w:rPr>
        <w:t>(</w:t>
      </w:r>
      <w:proofErr w:type="spellStart"/>
      <w:r w:rsidRPr="00DA0D32">
        <w:rPr>
          <w:lang w:val="uk-UA"/>
        </w:rPr>
        <w:t>a</w:t>
      </w:r>
      <w:r w:rsidRPr="00DA0D32">
        <w:rPr>
          <w:lang w:val="uk-UA"/>
        </w:rPr>
        <w:t>b</w:t>
      </w:r>
      <w:proofErr w:type="spellEnd"/>
      <w:r w:rsidRPr="00DA0D32">
        <w:rPr>
          <w:lang w:val="uk-UA"/>
        </w:rPr>
        <w:t>)</w:t>
      </w:r>
      <w:r w:rsidRPr="00DA0D32">
        <w:rPr>
          <w:vertAlign w:val="superscript"/>
          <w:lang w:val="uk-UA"/>
        </w:rPr>
        <w:t>n</w:t>
      </w:r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>=</w:t>
      </w:r>
      <w:r w:rsidRPr="00DA0D32">
        <w:rPr>
          <w:vertAlign w:val="superscript"/>
          <w:lang w:val="uk-UA"/>
        </w:rPr>
        <w:t xml:space="preserve"> </w:t>
      </w:r>
      <w:proofErr w:type="spellStart"/>
      <w:r w:rsidRPr="00DA0D32">
        <w:rPr>
          <w:lang w:val="uk-UA"/>
        </w:rPr>
        <w:t>a</w:t>
      </w:r>
      <w:r w:rsidRPr="00DA0D32">
        <w:rPr>
          <w:vertAlign w:val="superscript"/>
          <w:lang w:val="uk-UA"/>
        </w:rPr>
        <w:t>n</w:t>
      </w:r>
      <w:proofErr w:type="spellEnd"/>
      <w:r w:rsidRPr="00DA0D32">
        <w:rPr>
          <w:vertAlign w:val="superscript"/>
          <w:lang w:val="uk-UA"/>
        </w:rPr>
        <w:t xml:space="preserve"> </w:t>
      </w:r>
      <w:r w:rsidRPr="00DA0D32">
        <w:rPr>
          <w:lang w:val="uk-UA"/>
        </w:rPr>
        <w:t>b</w:t>
      </w:r>
      <w:r w:rsidRPr="00DA0D32">
        <w:rPr>
          <w:vertAlign w:val="superscript"/>
          <w:lang w:val="uk-UA"/>
        </w:rPr>
        <w:t xml:space="preserve"> </w:t>
      </w:r>
      <w:r w:rsidRPr="00DA0D32">
        <w:rPr>
          <w:vertAlign w:val="superscript"/>
          <w:lang w:val="uk-UA"/>
        </w:rPr>
        <w:t>n</w:t>
      </w:r>
    </w:p>
    <w:p w:rsidR="001E5829" w:rsidRPr="00DA0D32" w:rsidRDefault="001E5829" w:rsidP="006C71D4">
      <w:pPr>
        <w:spacing w:after="0" w:line="240" w:lineRule="auto"/>
        <w:rPr>
          <w:vertAlign w:val="superscript"/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vertAlign w:val="superscript"/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Цілі вирази — числа, змінні, їх степені і добутки — називають одночленам и.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Якщо одночлен є добутком, що має один числовий множник, який записаний на першому місці, а інші множники є степенями різних змінних, то такий одночлен називають одночленом </w:t>
      </w:r>
      <w:proofErr w:type="spellStart"/>
      <w:r w:rsidRPr="00DA0D32">
        <w:rPr>
          <w:lang w:val="uk-UA"/>
        </w:rPr>
        <w:t>ст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андарт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ного</w:t>
      </w:r>
      <w:proofErr w:type="spellEnd"/>
      <w:r w:rsidRPr="00DA0D32">
        <w:rPr>
          <w:lang w:val="uk-UA"/>
        </w:rPr>
        <w:t xml:space="preserve"> вигляду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Степенем одночлена називають суму показників степенів усіх змінних, які він містить. Якщо одночлен не містить змінних (тобто є числом), то вважають, що його степінь дорівнює нулю.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rFonts w:ascii="Times New Roman" w:hAnsi="Times New Roman" w:cs="Times New Roman"/>
          <w:vertAlign w:val="superscript"/>
          <w:lang w:val="uk-UA"/>
        </w:rPr>
      </w:pPr>
      <w:r w:rsidRPr="00DA0D32">
        <w:rPr>
          <w:rFonts w:ascii="Times New Roman" w:hAnsi="Times New Roman" w:cs="Times New Roman"/>
          <w:lang w:val="uk-UA"/>
        </w:rPr>
        <w:t xml:space="preserve">3 </w:t>
      </w:r>
      <w:r w:rsidRPr="00DA0D32">
        <w:rPr>
          <w:rFonts w:ascii="Times New Roman" w:hAnsi="Times New Roman" w:cs="Times New Roman"/>
          <w:lang w:val="uk-UA"/>
        </w:rPr>
        <w:t>a</w:t>
      </w:r>
      <w:r w:rsidRPr="00DA0D32">
        <w:rPr>
          <w:rFonts w:ascii="Times New Roman" w:hAnsi="Times New Roman" w:cs="Times New Roman"/>
          <w:vertAlign w:val="superscript"/>
          <w:lang w:val="uk-UA"/>
        </w:rPr>
        <w:t>3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7 </w:t>
      </w:r>
      <w:r w:rsidRPr="00DA0D32">
        <w:rPr>
          <w:rFonts w:ascii="Times New Roman" w:hAnsi="Times New Roman" w:cs="Times New Roman"/>
          <w:bCs/>
          <w:color w:val="000000"/>
          <w:lang w:val="uk-UA"/>
        </w:rPr>
        <w:t> •</w:t>
      </w:r>
      <w:r w:rsidRPr="00DA0D32">
        <w:rPr>
          <w:rFonts w:ascii="Times New Roman" w:hAnsi="Times New Roman" w:cs="Times New Roman"/>
          <w:bCs/>
          <w:color w:val="000000"/>
          <w:lang w:val="uk-UA"/>
        </w:rPr>
        <w:t xml:space="preserve"> 4</w:t>
      </w:r>
      <w:r w:rsidRPr="00DA0D32">
        <w:rPr>
          <w:rFonts w:ascii="Times New Roman" w:hAnsi="Times New Roman" w:cs="Times New Roman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a</w:t>
      </w:r>
      <w:r w:rsidRPr="00DA0D32">
        <w:rPr>
          <w:rFonts w:ascii="Times New Roman" w:hAnsi="Times New Roman" w:cs="Times New Roman"/>
          <w:vertAlign w:val="superscript"/>
          <w:lang w:val="uk-UA"/>
        </w:rPr>
        <w:t>5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vertAlign w:val="superscript"/>
          <w:lang w:val="uk-UA"/>
        </w:rPr>
        <w:t>4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 xml:space="preserve"> = (3</w:t>
      </w:r>
      <w:r w:rsidRPr="00DA0D32">
        <w:rPr>
          <w:rFonts w:ascii="Times New Roman" w:hAnsi="Times New Roman" w:cs="Times New Roman"/>
          <w:bCs/>
          <w:color w:val="000000"/>
          <w:lang w:val="uk-UA"/>
        </w:rPr>
        <w:t>• 4</w:t>
      </w:r>
      <w:r w:rsidRPr="00DA0D32">
        <w:rPr>
          <w:rFonts w:ascii="Times New Roman" w:hAnsi="Times New Roman" w:cs="Times New Roman"/>
          <w:bCs/>
          <w:color w:val="000000"/>
          <w:lang w:val="uk-UA"/>
        </w:rPr>
        <w:t>)(</w:t>
      </w:r>
      <w:r w:rsidRPr="00DA0D32">
        <w:rPr>
          <w:rFonts w:ascii="Times New Roman" w:hAnsi="Times New Roman" w:cs="Times New Roman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a</w:t>
      </w:r>
      <w:r w:rsidRPr="00DA0D32">
        <w:rPr>
          <w:rFonts w:ascii="Times New Roman" w:hAnsi="Times New Roman" w:cs="Times New Roman"/>
          <w:vertAlign w:val="superscript"/>
          <w:lang w:val="uk-UA"/>
        </w:rPr>
        <w:t>3</w:t>
      </w:r>
      <w:r w:rsidRPr="00DA0D32">
        <w:rPr>
          <w:rFonts w:ascii="Times New Roman" w:hAnsi="Times New Roman" w:cs="Times New Roman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a</w:t>
      </w:r>
      <w:r w:rsidRPr="00DA0D32">
        <w:rPr>
          <w:rFonts w:ascii="Times New Roman" w:hAnsi="Times New Roman" w:cs="Times New Roman"/>
          <w:vertAlign w:val="superscript"/>
          <w:lang w:val="uk-UA"/>
        </w:rPr>
        <w:t>5</w:t>
      </w:r>
      <w:r w:rsidRPr="00DA0D32">
        <w:rPr>
          <w:rFonts w:ascii="Times New Roman" w:hAnsi="Times New Roman" w:cs="Times New Roman"/>
          <w:lang w:val="uk-UA"/>
        </w:rPr>
        <w:t xml:space="preserve">)(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7</w:t>
      </w:r>
      <w:r w:rsidRPr="00DA0D32">
        <w:rPr>
          <w:rFonts w:ascii="Times New Roman" w:hAnsi="Times New Roman" w:cs="Times New Roman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4 </w:t>
      </w:r>
      <w:r w:rsidRPr="00DA0D32">
        <w:rPr>
          <w:rFonts w:ascii="Times New Roman" w:hAnsi="Times New Roman" w:cs="Times New Roman"/>
          <w:lang w:val="uk-UA"/>
        </w:rPr>
        <w:t>) = 12</w:t>
      </w:r>
      <w:r w:rsidRPr="00DA0D32">
        <w:rPr>
          <w:rFonts w:ascii="Times New Roman" w:hAnsi="Times New Roman" w:cs="Times New Roman"/>
          <w:lang w:val="uk-UA"/>
        </w:rPr>
        <w:t xml:space="preserve">a 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(3+5)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(4+7) </w:t>
      </w:r>
      <w:r w:rsidRPr="00DA0D32">
        <w:rPr>
          <w:rFonts w:ascii="Times New Roman" w:hAnsi="Times New Roman" w:cs="Times New Roman"/>
          <w:lang w:val="uk-UA"/>
        </w:rPr>
        <w:t>= 12</w:t>
      </w:r>
      <w:r w:rsidRPr="00DA0D32">
        <w:rPr>
          <w:rFonts w:ascii="Times New Roman" w:hAnsi="Times New Roman" w:cs="Times New Roman"/>
          <w:lang w:val="uk-UA"/>
        </w:rPr>
        <w:t xml:space="preserve">a </w:t>
      </w:r>
      <w:r w:rsidRPr="00DA0D32">
        <w:rPr>
          <w:rFonts w:ascii="Times New Roman" w:hAnsi="Times New Roman" w:cs="Times New Roman"/>
          <w:vertAlign w:val="superscript"/>
          <w:lang w:val="uk-UA"/>
        </w:rPr>
        <w:t>8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lang w:val="uk-UA"/>
        </w:rPr>
        <w:t>b</w:t>
      </w:r>
      <w:r w:rsidRPr="00DA0D32">
        <w:rPr>
          <w:rFonts w:ascii="Times New Roman" w:hAnsi="Times New Roman" w:cs="Times New Roman"/>
          <w:vertAlign w:val="superscript"/>
          <w:lang w:val="uk-UA"/>
        </w:rPr>
        <w:t xml:space="preserve"> </w:t>
      </w:r>
      <w:r w:rsidRPr="00DA0D32">
        <w:rPr>
          <w:rFonts w:ascii="Times New Roman" w:hAnsi="Times New Roman" w:cs="Times New Roman"/>
          <w:vertAlign w:val="superscript"/>
          <w:lang w:val="uk-UA"/>
        </w:rPr>
        <w:t>11</w:t>
      </w:r>
    </w:p>
    <w:p w:rsidR="001E5829" w:rsidRPr="00DA0D32" w:rsidRDefault="001E5829" w:rsidP="006C71D4">
      <w:pPr>
        <w:spacing w:after="0" w:line="240" w:lineRule="auto"/>
        <w:rPr>
          <w:rFonts w:ascii="Times New Roman" w:hAnsi="Times New Roman" w:cs="Times New Roman"/>
          <w:vertAlign w:val="superscript"/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М</w:t>
      </w:r>
      <w:r w:rsidRPr="00DA0D32">
        <w:rPr>
          <w:lang w:val="uk-UA"/>
        </w:rPr>
        <w:t>ногочленом називають суму одночленів.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Подібні доданки многочлена називають подібними членам и м </w:t>
      </w:r>
      <w:proofErr w:type="spellStart"/>
      <w:r w:rsidRPr="00DA0D32">
        <w:rPr>
          <w:lang w:val="uk-UA"/>
        </w:rPr>
        <w:t>ногочлена</w:t>
      </w:r>
      <w:proofErr w:type="spellEnd"/>
      <w:r w:rsidRPr="00DA0D32">
        <w:rPr>
          <w:lang w:val="uk-UA"/>
        </w:rPr>
        <w:t xml:space="preserve">, а зведення подібних доданків у многочлені — зведенням подібних членів м </w:t>
      </w:r>
      <w:proofErr w:type="spellStart"/>
      <w:r w:rsidRPr="00DA0D32">
        <w:rPr>
          <w:lang w:val="uk-UA"/>
        </w:rPr>
        <w:t>ногочлена</w:t>
      </w:r>
      <w:proofErr w:type="spellEnd"/>
      <w:r w:rsidRPr="00DA0D32">
        <w:rPr>
          <w:lang w:val="uk-UA"/>
        </w:rPr>
        <w:t>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Многочлен, що є сумою одночленів стандартного вигляду, серед яких немає подібних доданків, називають м </w:t>
      </w:r>
      <w:proofErr w:type="spellStart"/>
      <w:r w:rsidRPr="00DA0D32">
        <w:rPr>
          <w:lang w:val="uk-UA"/>
        </w:rPr>
        <w:t>ногочленом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ст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андарт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ного</w:t>
      </w:r>
      <w:proofErr w:type="spellEnd"/>
      <w:r w:rsidRPr="00DA0D32">
        <w:rPr>
          <w:lang w:val="uk-UA"/>
        </w:rPr>
        <w:t xml:space="preserve"> вигляду.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Степенем м </w:t>
      </w:r>
      <w:proofErr w:type="spellStart"/>
      <w:r w:rsidRPr="00DA0D32">
        <w:rPr>
          <w:lang w:val="uk-UA"/>
        </w:rPr>
        <w:t>ногочлена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ст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андарт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ного</w:t>
      </w:r>
      <w:proofErr w:type="spellEnd"/>
      <w:r w:rsidRPr="00DA0D32">
        <w:rPr>
          <w:lang w:val="uk-UA"/>
        </w:rPr>
        <w:t xml:space="preserve"> вигляду називають найбільший зі степенів одночленів, що до нього входять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и 7х2 - 4х + 9 і </w:t>
      </w:r>
      <w:proofErr w:type="spellStart"/>
      <w:r w:rsidRPr="00DA0D32">
        <w:rPr>
          <w:lang w:val="uk-UA"/>
        </w:rPr>
        <w:t>-Зл</w:t>
      </w:r>
      <w:proofErr w:type="spellEnd"/>
      <w:r w:rsidRPr="00DA0D32">
        <w:rPr>
          <w:lang w:val="uk-UA"/>
        </w:rPr>
        <w:t xml:space="preserve">:2 + 5х </w:t>
      </w:r>
      <w:r w:rsidRPr="00DA0D32">
        <w:rPr>
          <w:lang w:val="uk-UA"/>
        </w:rPr>
        <w:t>–</w:t>
      </w:r>
      <w:r w:rsidRPr="00DA0D32">
        <w:rPr>
          <w:lang w:val="uk-UA"/>
        </w:rPr>
        <w:t xml:space="preserve"> 7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Щ</w:t>
      </w:r>
      <w:r w:rsidRPr="00DA0D32">
        <w:rPr>
          <w:lang w:val="uk-UA"/>
        </w:rPr>
        <w:t xml:space="preserve">об </w:t>
      </w:r>
      <w:proofErr w:type="spellStart"/>
      <w:r w:rsidRPr="00DA0D32">
        <w:rPr>
          <w:lang w:val="uk-UA"/>
        </w:rPr>
        <w:t>помножит</w:t>
      </w:r>
      <w:proofErr w:type="spellEnd"/>
      <w:r w:rsidRPr="00DA0D32">
        <w:rPr>
          <w:lang w:val="uk-UA"/>
        </w:rPr>
        <w:t xml:space="preserve"> и одночлен н а м </w:t>
      </w:r>
      <w:proofErr w:type="spellStart"/>
      <w:r w:rsidRPr="00DA0D32">
        <w:rPr>
          <w:lang w:val="uk-UA"/>
        </w:rPr>
        <w:t>ногочлен</w:t>
      </w:r>
      <w:proofErr w:type="spellEnd"/>
      <w:r w:rsidRPr="00DA0D32">
        <w:rPr>
          <w:lang w:val="uk-UA"/>
        </w:rPr>
        <w:t xml:space="preserve">, т </w:t>
      </w:r>
      <w:proofErr w:type="spellStart"/>
      <w:r w:rsidRPr="00DA0D32">
        <w:rPr>
          <w:lang w:val="uk-UA"/>
        </w:rPr>
        <w:t>реба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помножит</w:t>
      </w:r>
      <w:proofErr w:type="spellEnd"/>
      <w:r w:rsidRPr="00DA0D32">
        <w:rPr>
          <w:lang w:val="uk-UA"/>
        </w:rPr>
        <w:t xml:space="preserve"> и цей одночлен н а кожний член м </w:t>
      </w:r>
      <w:proofErr w:type="spellStart"/>
      <w:r w:rsidRPr="00DA0D32">
        <w:rPr>
          <w:lang w:val="uk-UA"/>
        </w:rPr>
        <w:t>ного</w:t>
      </w:r>
      <w:r w:rsidRPr="00DA0D32">
        <w:rPr>
          <w:lang w:val="uk-UA"/>
        </w:rPr>
        <w:t>члена</w:t>
      </w:r>
      <w:proofErr w:type="spellEnd"/>
      <w:r w:rsidRPr="00DA0D32">
        <w:rPr>
          <w:lang w:val="uk-UA"/>
        </w:rPr>
        <w:t xml:space="preserve"> і знайдені </w:t>
      </w:r>
      <w:proofErr w:type="spellStart"/>
      <w:r w:rsidRPr="00DA0D32">
        <w:rPr>
          <w:lang w:val="uk-UA"/>
        </w:rPr>
        <w:t>добут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ки</w:t>
      </w:r>
      <w:proofErr w:type="spellEnd"/>
      <w:r w:rsidRPr="00DA0D32">
        <w:rPr>
          <w:lang w:val="uk-UA"/>
        </w:rPr>
        <w:t xml:space="preserve"> додат</w:t>
      </w:r>
      <w:r w:rsidRPr="00DA0D32">
        <w:rPr>
          <w:lang w:val="uk-UA"/>
        </w:rPr>
        <w:t>и.</w:t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Додавання</w:t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7F71B7CA" wp14:editId="48A4C77A">
            <wp:extent cx="30480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Множення одночлена на многочлен</w:t>
      </w:r>
    </w:p>
    <w:p w:rsidR="001E5829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74858057" wp14:editId="40996E76">
            <wp:extent cx="29146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Розкласт</w:t>
      </w:r>
      <w:r w:rsidRPr="00DA0D32">
        <w:rPr>
          <w:lang w:val="uk-UA"/>
        </w:rPr>
        <w:t>и многочлен н а множники означає подати його у вигляді добутку одночлена на многочлен або добутку кількох многочленів так, щоб цей добуток був тотожно рівним даному многочлену.</w:t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b/>
          <w:lang w:val="uk-UA"/>
        </w:rPr>
      </w:pPr>
      <w:r w:rsidRPr="00DA0D32">
        <w:rPr>
          <w:b/>
          <w:lang w:val="uk-UA"/>
        </w:rPr>
        <w:t>Розкладання многочленів на множники способом винесення спільного множника за дужки</w:t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592F6B13" wp14:editId="0B2B9950">
            <wp:extent cx="229552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22A54AA3" wp14:editId="3A2D0803">
            <wp:extent cx="12573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29" w:rsidRPr="00DA0D32" w:rsidRDefault="001E5829" w:rsidP="006C71D4">
      <w:pPr>
        <w:spacing w:after="0" w:line="240" w:lineRule="auto"/>
        <w:rPr>
          <w:b/>
          <w:lang w:val="uk-UA"/>
        </w:rPr>
      </w:pP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lang w:val="uk-UA"/>
        </w:rPr>
        <w:t>Множення многочлена н</w:t>
      </w:r>
      <w:r w:rsidRPr="00DA0D32">
        <w:rPr>
          <w:lang w:val="uk-UA"/>
        </w:rPr>
        <w:t>а многочлен</w:t>
      </w:r>
    </w:p>
    <w:p w:rsidR="00DA0D32" w:rsidRPr="00DA0D32" w:rsidRDefault="00DA0D32" w:rsidP="006C71D4">
      <w:pPr>
        <w:spacing w:after="0" w:line="240" w:lineRule="auto"/>
        <w:rPr>
          <w:b/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6C9928CA" wp14:editId="4ABEB515">
            <wp:extent cx="231457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6C71D4">
      <w:pPr>
        <w:spacing w:after="0" w:line="240" w:lineRule="auto"/>
        <w:rPr>
          <w:b/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b/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1135CF75" wp14:editId="58647366">
            <wp:extent cx="231457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  <w:r w:rsidRPr="00DA0D32">
        <w:rPr>
          <w:lang w:val="uk-UA"/>
        </w:rPr>
        <w:t>Щоб помножити многочлен на м</w:t>
      </w:r>
      <w:r w:rsidRPr="00DA0D32">
        <w:rPr>
          <w:lang w:val="uk-UA"/>
        </w:rPr>
        <w:t>ногочлен, т</w:t>
      </w:r>
      <w:r w:rsidRPr="00DA0D32">
        <w:rPr>
          <w:lang w:val="uk-UA"/>
        </w:rPr>
        <w:t xml:space="preserve">реба кожний член одного м </w:t>
      </w:r>
      <w:proofErr w:type="spellStart"/>
      <w:r w:rsidRPr="00DA0D32">
        <w:rPr>
          <w:lang w:val="uk-UA"/>
        </w:rPr>
        <w:t>ногочлена</w:t>
      </w:r>
      <w:proofErr w:type="spellEnd"/>
      <w:r w:rsidRPr="00DA0D32">
        <w:rPr>
          <w:lang w:val="uk-UA"/>
        </w:rPr>
        <w:t xml:space="preserve"> </w:t>
      </w:r>
      <w:proofErr w:type="spellStart"/>
      <w:r w:rsidRPr="00DA0D32">
        <w:rPr>
          <w:lang w:val="uk-UA"/>
        </w:rPr>
        <w:t>помножит</w:t>
      </w:r>
      <w:proofErr w:type="spellEnd"/>
      <w:r w:rsidRPr="00DA0D32">
        <w:rPr>
          <w:lang w:val="uk-UA"/>
        </w:rPr>
        <w:t xml:space="preserve"> и н а кожний член другого многочлена і </w:t>
      </w:r>
      <w:proofErr w:type="spellStart"/>
      <w:r w:rsidRPr="00DA0D32">
        <w:rPr>
          <w:lang w:val="uk-UA"/>
        </w:rPr>
        <w:t>одерж</w:t>
      </w:r>
      <w:r w:rsidRPr="00DA0D32">
        <w:rPr>
          <w:lang w:val="uk-UA"/>
        </w:rPr>
        <w:t>ан</w:t>
      </w:r>
      <w:proofErr w:type="spellEnd"/>
      <w:r w:rsidRPr="00DA0D32">
        <w:rPr>
          <w:lang w:val="uk-UA"/>
        </w:rPr>
        <w:t xml:space="preserve"> і добут</w:t>
      </w:r>
      <w:r w:rsidRPr="00DA0D32">
        <w:rPr>
          <w:lang w:val="uk-UA"/>
        </w:rPr>
        <w:t>ки додати.</w:t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</w:p>
    <w:p w:rsidR="00DA0D32" w:rsidRPr="00DA0D32" w:rsidRDefault="00DA0D32" w:rsidP="00DA0D32">
      <w:pPr>
        <w:spacing w:after="0" w:line="240" w:lineRule="auto"/>
        <w:rPr>
          <w:b/>
          <w:lang w:val="uk-UA"/>
        </w:rPr>
      </w:pPr>
      <w:r w:rsidRPr="00DA0D32">
        <w:rPr>
          <w:b/>
          <w:lang w:val="uk-UA"/>
        </w:rPr>
        <w:t xml:space="preserve">Розкладання многочленів </w:t>
      </w:r>
      <w:r w:rsidRPr="00DA0D32">
        <w:rPr>
          <w:b/>
          <w:lang w:val="uk-UA"/>
        </w:rPr>
        <w:t>на множники способом групування</w:t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20ABFD3A" wp14:editId="011E6680">
            <wp:extent cx="1323975" cy="14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064EFA78" wp14:editId="1EEB8964">
            <wp:extent cx="2752725" cy="16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noProof/>
          <w:lang w:val="uk-UA" w:eastAsia="ru-RU"/>
        </w:rPr>
        <w:drawing>
          <wp:inline distT="0" distB="0" distL="0" distR="0" wp14:anchorId="4D027E5B" wp14:editId="73B65404">
            <wp:extent cx="2209800" cy="14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1) розбити многочлен на групи доданків, кожна з яких містить спільний множник; </w:t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lang w:val="uk-UA"/>
        </w:rPr>
        <w:t xml:space="preserve">2) з кожної групи винести спільний множник за дужки; </w:t>
      </w:r>
    </w:p>
    <w:p w:rsidR="00DA0D32" w:rsidRPr="00DA0D32" w:rsidRDefault="00DA0D32" w:rsidP="00DA0D32">
      <w:pPr>
        <w:spacing w:after="0" w:line="240" w:lineRule="auto"/>
        <w:rPr>
          <w:lang w:val="uk-UA"/>
        </w:rPr>
      </w:pPr>
      <w:r w:rsidRPr="00DA0D32">
        <w:rPr>
          <w:lang w:val="uk-UA"/>
        </w:rPr>
        <w:t>3) спільний для всіх груп множник, що утворився, винести за дужки.</w:t>
      </w:r>
    </w:p>
    <w:p w:rsidR="00DA0D32" w:rsidRPr="00DA0D32" w:rsidRDefault="00DA0D32" w:rsidP="006C71D4">
      <w:pPr>
        <w:spacing w:after="0" w:line="240" w:lineRule="auto"/>
        <w:rPr>
          <w:lang w:val="uk-UA"/>
        </w:rPr>
      </w:pPr>
    </w:p>
    <w:p w:rsidR="00DA0D32" w:rsidRPr="00DA0D32" w:rsidRDefault="00DA0D32" w:rsidP="006C71D4">
      <w:pPr>
        <w:spacing w:after="0" w:line="240" w:lineRule="auto"/>
        <w:rPr>
          <w:b/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lang w:val="uk-UA"/>
        </w:rPr>
      </w:pPr>
    </w:p>
    <w:p w:rsidR="001E5829" w:rsidRPr="00DA0D32" w:rsidRDefault="001E5829" w:rsidP="006C71D4">
      <w:pPr>
        <w:spacing w:after="0" w:line="240" w:lineRule="auto"/>
        <w:rPr>
          <w:rFonts w:ascii="Times New Roman" w:hAnsi="Times New Roman" w:cs="Times New Roman"/>
          <w:lang w:val="uk-UA"/>
        </w:rPr>
      </w:pPr>
    </w:p>
    <w:bookmarkEnd w:id="0"/>
    <w:p w:rsidR="001E5829" w:rsidRPr="00DA0D32" w:rsidRDefault="001E5829" w:rsidP="006C71D4">
      <w:pPr>
        <w:spacing w:after="0" w:line="240" w:lineRule="auto"/>
        <w:rPr>
          <w:b/>
          <w:lang w:val="uk-UA"/>
        </w:rPr>
      </w:pPr>
    </w:p>
    <w:sectPr w:rsidR="001E5829" w:rsidRPr="00DA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6CB1"/>
    <w:multiLevelType w:val="hybridMultilevel"/>
    <w:tmpl w:val="163A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937A0"/>
    <w:multiLevelType w:val="hybridMultilevel"/>
    <w:tmpl w:val="5D0C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5B"/>
    <w:rsid w:val="0001259C"/>
    <w:rsid w:val="00012CCF"/>
    <w:rsid w:val="000224A3"/>
    <w:rsid w:val="00030A00"/>
    <w:rsid w:val="00044AA2"/>
    <w:rsid w:val="00060AAF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53FA"/>
    <w:rsid w:val="001B6CC1"/>
    <w:rsid w:val="001C2F37"/>
    <w:rsid w:val="001D660A"/>
    <w:rsid w:val="001E5829"/>
    <w:rsid w:val="001F31F5"/>
    <w:rsid w:val="00211C49"/>
    <w:rsid w:val="00217399"/>
    <w:rsid w:val="002404E4"/>
    <w:rsid w:val="00241346"/>
    <w:rsid w:val="0024135B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C71D4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0D32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B53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F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B5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B53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F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B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2023-11-25T23:47:00Z</dcterms:created>
  <dcterms:modified xsi:type="dcterms:W3CDTF">2023-11-26T00:46:00Z</dcterms:modified>
</cp:coreProperties>
</file>