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9A02F5" w:rsidRDefault="00642280" w:rsidP="0015591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A02F5">
        <w:rPr>
          <w:rFonts w:ascii="Times New Roman" w:hAnsi="Times New Roman" w:cs="Times New Roman"/>
          <w:b/>
          <w:sz w:val="32"/>
          <w:szCs w:val="32"/>
          <w:lang w:val="uk-UA"/>
        </w:rPr>
        <w:t>Алгебра</w:t>
      </w:r>
      <w:r w:rsidR="00E90D4F" w:rsidRPr="009A02F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9 клас</w:t>
      </w:r>
    </w:p>
    <w:p w:rsidR="00155910" w:rsidRPr="009A02F5" w:rsidRDefault="00E90D4F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Число </w:t>
      </w:r>
      <w:r w:rsidRPr="009A02F5">
        <w:rPr>
          <w:rFonts w:ascii="Times New Roman" w:hAnsi="Times New Roman" w:cs="Times New Roman"/>
          <w:b/>
          <w:lang w:val="uk-UA"/>
        </w:rPr>
        <w:t>a</w:t>
      </w:r>
      <w:r w:rsidRPr="009A02F5">
        <w:rPr>
          <w:rFonts w:ascii="Times New Roman" w:hAnsi="Times New Roman" w:cs="Times New Roman"/>
          <w:lang w:val="uk-UA"/>
        </w:rPr>
        <w:t xml:space="preserve"> вважають більшим за число </w:t>
      </w:r>
      <w:r w:rsidRPr="009A02F5">
        <w:rPr>
          <w:rFonts w:ascii="Times New Roman" w:hAnsi="Times New Roman" w:cs="Times New Roman"/>
          <w:b/>
          <w:lang w:val="uk-UA"/>
        </w:rPr>
        <w:t>b</w:t>
      </w:r>
      <w:r w:rsidRPr="009A02F5">
        <w:rPr>
          <w:rFonts w:ascii="Times New Roman" w:hAnsi="Times New Roman" w:cs="Times New Roman"/>
          <w:lang w:val="uk-UA"/>
        </w:rPr>
        <w:t xml:space="preserve">, якщо різниця </w:t>
      </w:r>
      <w:r w:rsidRPr="009A02F5">
        <w:rPr>
          <w:rFonts w:ascii="Times New Roman" w:hAnsi="Times New Roman" w:cs="Times New Roman"/>
          <w:b/>
          <w:lang w:val="uk-UA"/>
        </w:rPr>
        <w:t>a – b</w:t>
      </w:r>
      <w:r w:rsidRPr="009A02F5">
        <w:rPr>
          <w:rFonts w:ascii="Times New Roman" w:hAnsi="Times New Roman" w:cs="Times New Roman"/>
          <w:lang w:val="uk-UA"/>
        </w:rPr>
        <w:t xml:space="preserve"> є </w:t>
      </w:r>
      <w:r w:rsidRPr="009A02F5">
        <w:rPr>
          <w:rFonts w:ascii="Times New Roman" w:hAnsi="Times New Roman" w:cs="Times New Roman"/>
          <w:b/>
          <w:lang w:val="uk-UA"/>
        </w:rPr>
        <w:t>додатним</w:t>
      </w:r>
      <w:r w:rsidRPr="009A02F5">
        <w:rPr>
          <w:rFonts w:ascii="Times New Roman" w:hAnsi="Times New Roman" w:cs="Times New Roman"/>
          <w:lang w:val="uk-UA"/>
        </w:rPr>
        <w:t xml:space="preserve"> числом. </w:t>
      </w:r>
      <w:r w:rsidR="00155910" w:rsidRPr="009A02F5">
        <w:rPr>
          <w:rFonts w:ascii="Times New Roman" w:hAnsi="Times New Roman" w:cs="Times New Roman"/>
          <w:lang w:val="uk-UA"/>
        </w:rPr>
        <w:t>a&gt;b, a-</w:t>
      </w:r>
      <w:proofErr w:type="spellStart"/>
      <w:r w:rsidR="00155910" w:rsidRPr="009A02F5">
        <w:rPr>
          <w:rFonts w:ascii="Times New Roman" w:hAnsi="Times New Roman" w:cs="Times New Roman"/>
          <w:lang w:val="uk-UA"/>
        </w:rPr>
        <w:t>b</w:t>
      </w:r>
      <w:proofErr w:type="spellEnd"/>
      <w:r w:rsidR="00155910" w:rsidRPr="009A02F5">
        <w:rPr>
          <w:rFonts w:ascii="Times New Roman" w:hAnsi="Times New Roman" w:cs="Times New Roman"/>
          <w:lang w:val="uk-UA"/>
        </w:rPr>
        <w:t>&gt;0</w:t>
      </w:r>
    </w:p>
    <w:p w:rsidR="00E90D4F" w:rsidRPr="009A02F5" w:rsidRDefault="00E90D4F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Число </w:t>
      </w:r>
      <w:r w:rsidRPr="009A02F5">
        <w:rPr>
          <w:rFonts w:ascii="Times New Roman" w:hAnsi="Times New Roman" w:cs="Times New Roman"/>
          <w:b/>
          <w:lang w:val="uk-UA"/>
        </w:rPr>
        <w:t>a</w:t>
      </w:r>
      <w:r w:rsidRPr="009A02F5">
        <w:rPr>
          <w:rFonts w:ascii="Times New Roman" w:hAnsi="Times New Roman" w:cs="Times New Roman"/>
          <w:lang w:val="uk-UA"/>
        </w:rPr>
        <w:t xml:space="preserve"> вважають меншим від числа </w:t>
      </w:r>
      <w:r w:rsidRPr="009A02F5">
        <w:rPr>
          <w:rFonts w:ascii="Times New Roman" w:hAnsi="Times New Roman" w:cs="Times New Roman"/>
          <w:b/>
          <w:lang w:val="uk-UA"/>
        </w:rPr>
        <w:t>b</w:t>
      </w:r>
      <w:r w:rsidRPr="009A02F5">
        <w:rPr>
          <w:rFonts w:ascii="Times New Roman" w:hAnsi="Times New Roman" w:cs="Times New Roman"/>
          <w:lang w:val="uk-UA"/>
        </w:rPr>
        <w:t xml:space="preserve">, якщо різниця </w:t>
      </w:r>
      <w:r w:rsidRPr="009A02F5">
        <w:rPr>
          <w:rFonts w:ascii="Times New Roman" w:hAnsi="Times New Roman" w:cs="Times New Roman"/>
          <w:b/>
          <w:lang w:val="uk-UA"/>
        </w:rPr>
        <w:t>a – b</w:t>
      </w:r>
      <w:r w:rsidRPr="009A02F5">
        <w:rPr>
          <w:rFonts w:ascii="Times New Roman" w:hAnsi="Times New Roman" w:cs="Times New Roman"/>
          <w:lang w:val="uk-UA"/>
        </w:rPr>
        <w:t xml:space="preserve"> є від’ємним числом.</w:t>
      </w:r>
      <w:r w:rsidR="00155910" w:rsidRPr="009A02F5">
        <w:rPr>
          <w:rFonts w:ascii="Times New Roman" w:hAnsi="Times New Roman" w:cs="Times New Roman"/>
          <w:lang w:val="uk-UA"/>
        </w:rPr>
        <w:t xml:space="preserve"> a&lt;b, a-</w:t>
      </w:r>
      <w:proofErr w:type="spellStart"/>
      <w:r w:rsidR="00155910" w:rsidRPr="009A02F5">
        <w:rPr>
          <w:rFonts w:ascii="Times New Roman" w:hAnsi="Times New Roman" w:cs="Times New Roman"/>
          <w:lang w:val="uk-UA"/>
        </w:rPr>
        <w:t>b</w:t>
      </w:r>
      <w:proofErr w:type="spellEnd"/>
      <w:r w:rsidR="00155910" w:rsidRPr="009A02F5">
        <w:rPr>
          <w:rFonts w:ascii="Times New Roman" w:hAnsi="Times New Roman" w:cs="Times New Roman"/>
          <w:lang w:val="uk-UA"/>
        </w:rPr>
        <w:t>&lt;</w:t>
      </w:r>
      <w:r w:rsidR="00155910" w:rsidRPr="009A02F5">
        <w:rPr>
          <w:rFonts w:ascii="Times New Roman" w:hAnsi="Times New Roman" w:cs="Times New Roman"/>
          <w:lang w:val="uk-UA"/>
        </w:rPr>
        <w:t>0</w:t>
      </w:r>
    </w:p>
    <w:p w:rsidR="00E90D4F" w:rsidRPr="009A02F5" w:rsidRDefault="00E90D4F" w:rsidP="00155910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Основні властивості числових нерівностей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5351"/>
      </w:tblGrid>
      <w:tr w:rsidR="00155910" w:rsidRPr="009A02F5" w:rsidTr="00155910">
        <w:tc>
          <w:tcPr>
            <w:tcW w:w="2093" w:type="dxa"/>
          </w:tcPr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Якщо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a&gt;b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b&gt;c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, </w:t>
            </w:r>
          </w:p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то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a&gt;c</w:t>
            </w:r>
          </w:p>
        </w:tc>
        <w:tc>
          <w:tcPr>
            <w:tcW w:w="3544" w:type="dxa"/>
          </w:tcPr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Якщо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a&gt;b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c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— </w:t>
            </w:r>
            <w:r w:rsidRPr="009A02F5">
              <w:rPr>
                <w:rFonts w:ascii="Times New Roman" w:hAnsi="Times New Roman" w:cs="Times New Roman"/>
                <w:lang w:val="uk-UA"/>
              </w:rPr>
              <w:t>будь-яке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число, </w:t>
            </w:r>
          </w:p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то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 + c</w:t>
            </w:r>
            <w:r w:rsidRPr="009A02F5">
              <w:rPr>
                <w:rFonts w:ascii="Times New Roman" w:hAnsi="Times New Roman" w:cs="Times New Roman"/>
                <w:lang w:val="uk-UA"/>
              </w:rPr>
              <w:t>&gt;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b + c</w:t>
            </w:r>
          </w:p>
        </w:tc>
        <w:tc>
          <w:tcPr>
            <w:tcW w:w="5351" w:type="dxa"/>
          </w:tcPr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Якщо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a&gt;b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c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— додатне число, то 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ac</w:t>
            </w:r>
            <w:proofErr w:type="spellEnd"/>
            <w:r w:rsidRPr="009A02F5">
              <w:rPr>
                <w:rFonts w:ascii="Times New Roman" w:hAnsi="Times New Roman" w:cs="Times New Roman"/>
                <w:b/>
                <w:lang w:val="uk-UA"/>
              </w:rPr>
              <w:t>&gt;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bc</w:t>
            </w:r>
            <w:proofErr w:type="spellEnd"/>
            <w:r w:rsidRPr="009A02F5">
              <w:rPr>
                <w:rFonts w:ascii="Times New Roman" w:hAnsi="Times New Roman" w:cs="Times New Roman"/>
                <w:lang w:val="uk-UA"/>
              </w:rPr>
              <w:t xml:space="preserve">. </w:t>
            </w:r>
          </w:p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Якщо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a&gt;b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c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— від'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ємне число, то 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ac</w:t>
            </w:r>
            <w:proofErr w:type="spellEnd"/>
            <w:r w:rsidRPr="009A02F5">
              <w:rPr>
                <w:rFonts w:ascii="Times New Roman" w:hAnsi="Times New Roman" w:cs="Times New Roman"/>
                <w:b/>
                <w:lang w:val="uk-UA"/>
              </w:rPr>
              <w:t xml:space="preserve"> &lt; 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bc</w:t>
            </w:r>
            <w:proofErr w:type="spellEnd"/>
            <w:r w:rsidRPr="009A02F5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</w:tbl>
    <w:p w:rsidR="00E90D4F" w:rsidRPr="0001095F" w:rsidRDefault="00E90D4F" w:rsidP="00155910">
      <w:pPr>
        <w:spacing w:after="0" w:line="240" w:lineRule="auto"/>
        <w:rPr>
          <w:rFonts w:ascii="Times New Roman" w:hAnsi="Times New Roman" w:cs="Times New Roman"/>
          <w:sz w:val="4"/>
          <w:szCs w:val="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6911"/>
      </w:tblGrid>
      <w:tr w:rsidR="00155910" w:rsidRPr="009A02F5" w:rsidTr="00155910">
        <w:tc>
          <w:tcPr>
            <w:tcW w:w="1951" w:type="dxa"/>
          </w:tcPr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Якщо 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ab</w:t>
            </w:r>
            <w:proofErr w:type="spellEnd"/>
            <w:r w:rsidRPr="009A02F5">
              <w:rPr>
                <w:rFonts w:ascii="Times New Roman" w:hAnsi="Times New Roman" w:cs="Times New Roman"/>
                <w:b/>
                <w:lang w:val="uk-UA"/>
              </w:rPr>
              <w:t>&gt;0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a&gt;b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, </w:t>
            </w:r>
          </w:p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то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uk-U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uk-UA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lang w:val="uk-UA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uk-U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uk-UA"/>
                    </w:rPr>
                    <m:t>b</m:t>
                  </m:r>
                </m:den>
              </m:f>
            </m:oMath>
          </w:p>
        </w:tc>
        <w:tc>
          <w:tcPr>
            <w:tcW w:w="2126" w:type="dxa"/>
          </w:tcPr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Якщо a&gt;b і c&gt;d, </w:t>
            </w:r>
          </w:p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то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 + c &gt; b + d</w:t>
            </w:r>
          </w:p>
        </w:tc>
        <w:tc>
          <w:tcPr>
            <w:tcW w:w="6911" w:type="dxa"/>
          </w:tcPr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Якщо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a&gt;b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,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c&gt;d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a, b, c, d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— додатні числа, </w:t>
            </w:r>
          </w:p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то 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ac</w:t>
            </w:r>
            <w:proofErr w:type="spellEnd"/>
            <w:r w:rsidRPr="009A02F5">
              <w:rPr>
                <w:rFonts w:ascii="Times New Roman" w:hAnsi="Times New Roman" w:cs="Times New Roman"/>
                <w:b/>
                <w:lang w:val="uk-UA"/>
              </w:rPr>
              <w:t>&gt;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bd</w:t>
            </w:r>
            <w:proofErr w:type="spellEnd"/>
          </w:p>
        </w:tc>
      </w:tr>
    </w:tbl>
    <w:p w:rsidR="00155910" w:rsidRPr="0001095F" w:rsidRDefault="00155910" w:rsidP="00155910">
      <w:pPr>
        <w:spacing w:after="0" w:line="240" w:lineRule="auto"/>
        <w:rPr>
          <w:rFonts w:ascii="Times New Roman" w:hAnsi="Times New Roman" w:cs="Times New Roman"/>
          <w:sz w:val="4"/>
          <w:szCs w:val="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155910" w:rsidRPr="009A02F5" w:rsidTr="00155910">
        <w:tc>
          <w:tcPr>
            <w:tcW w:w="10988" w:type="dxa"/>
          </w:tcPr>
          <w:p w:rsidR="00155910" w:rsidRPr="009A02F5" w:rsidRDefault="00155910" w:rsidP="00155910">
            <w:pPr>
              <w:rPr>
                <w:rFonts w:ascii="Times New Roman" w:hAnsi="Times New Roman" w:cs="Times New Roman"/>
                <w:lang w:val="uk-UA"/>
              </w:rPr>
            </w:pPr>
            <w:r w:rsidRPr="009A02F5">
              <w:rPr>
                <w:rFonts w:ascii="Times New Roman" w:hAnsi="Times New Roman" w:cs="Times New Roman"/>
                <w:lang w:val="uk-UA"/>
              </w:rPr>
              <w:t xml:space="preserve">Якщо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a&gt;b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і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a, b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— додатні числа, то 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a</w:t>
            </w:r>
            <w:r w:rsidRPr="009A02F5">
              <w:rPr>
                <w:rFonts w:ascii="Times New Roman" w:hAnsi="Times New Roman" w:cs="Times New Roman"/>
                <w:b/>
                <w:vertAlign w:val="superscript"/>
                <w:lang w:val="uk-UA"/>
              </w:rPr>
              <w:t>n</w:t>
            </w:r>
            <w:proofErr w:type="spellEnd"/>
            <w:r w:rsidRPr="009A02F5">
              <w:rPr>
                <w:rFonts w:ascii="Times New Roman" w:hAnsi="Times New Roman" w:cs="Times New Roman"/>
                <w:b/>
                <w:lang w:val="uk-UA"/>
              </w:rPr>
              <w:t>&gt;</w:t>
            </w:r>
            <w:proofErr w:type="spellStart"/>
            <w:r w:rsidRPr="009A02F5">
              <w:rPr>
                <w:rFonts w:ascii="Times New Roman" w:hAnsi="Times New Roman" w:cs="Times New Roman"/>
                <w:b/>
                <w:lang w:val="uk-UA"/>
              </w:rPr>
              <w:t>b</w:t>
            </w:r>
            <w:r w:rsidRPr="009A02F5">
              <w:rPr>
                <w:rFonts w:ascii="Times New Roman" w:hAnsi="Times New Roman" w:cs="Times New Roman"/>
                <w:b/>
                <w:vertAlign w:val="superscript"/>
                <w:lang w:val="uk-UA"/>
              </w:rPr>
              <w:t>n</w:t>
            </w:r>
            <w:proofErr w:type="spellEnd"/>
            <w:r w:rsidRPr="009A02F5">
              <w:rPr>
                <w:rFonts w:ascii="Times New Roman" w:hAnsi="Times New Roman" w:cs="Times New Roman"/>
                <w:lang w:val="uk-UA"/>
              </w:rPr>
              <w:t xml:space="preserve">, де </w:t>
            </w:r>
            <w:r w:rsidRPr="009A02F5">
              <w:rPr>
                <w:rFonts w:ascii="Times New Roman" w:hAnsi="Times New Roman" w:cs="Times New Roman"/>
                <w:b/>
                <w:lang w:val="uk-UA"/>
              </w:rPr>
              <w:t>n</w:t>
            </w:r>
            <w:r w:rsidRPr="009A02F5">
              <w:rPr>
                <w:rFonts w:ascii="Times New Roman" w:hAnsi="Times New Roman" w:cs="Times New Roman"/>
                <w:lang w:val="uk-UA"/>
              </w:rPr>
              <w:t xml:space="preserve"> — натуральне число</w:t>
            </w:r>
          </w:p>
        </w:tc>
      </w:tr>
    </w:tbl>
    <w:p w:rsidR="00155910" w:rsidRPr="009A02F5" w:rsidRDefault="009A02F5" w:rsidP="009A02F5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Розв’язки</w:t>
      </w:r>
      <w:r w:rsidRPr="009A02F5">
        <w:rPr>
          <w:rFonts w:ascii="Times New Roman" w:hAnsi="Times New Roman" w:cs="Times New Roman"/>
          <w:b/>
          <w:lang w:val="uk-UA"/>
        </w:rPr>
        <w:t xml:space="preserve"> нерівності</w:t>
      </w:r>
    </w:p>
    <w:p w:rsidR="00642280" w:rsidRPr="009A02F5" w:rsidRDefault="00642280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>Розв’язком нерівності з однією змінною називають значення змінної, яке перетворює її в правильну числову нерівність.</w:t>
      </w:r>
    </w:p>
    <w:p w:rsidR="00642280" w:rsidRPr="009A02F5" w:rsidRDefault="00642280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>Розв’язати нерівність означає знайти всі її розв’язки або довести, що розв’язків не існує.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>Розв’язати нерівність означає знайти множину її розв’язків.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Нерівності</w:t>
      </w:r>
      <w:r w:rsidRPr="009A02F5">
        <w:rPr>
          <w:rFonts w:ascii="Times New Roman" w:hAnsi="Times New Roman" w:cs="Times New Roman"/>
          <w:lang w:val="uk-UA"/>
        </w:rPr>
        <w:t xml:space="preserve"> називають </w:t>
      </w:r>
      <w:r w:rsidRPr="009A02F5">
        <w:rPr>
          <w:rFonts w:ascii="Times New Roman" w:hAnsi="Times New Roman" w:cs="Times New Roman"/>
          <w:b/>
          <w:lang w:val="uk-UA"/>
        </w:rPr>
        <w:t>рівносильними</w:t>
      </w:r>
      <w:r w:rsidRPr="009A02F5">
        <w:rPr>
          <w:rFonts w:ascii="Times New Roman" w:hAnsi="Times New Roman" w:cs="Times New Roman"/>
          <w:lang w:val="uk-UA"/>
        </w:rPr>
        <w:t>, якщо вони мають одну й ту саму множину розв’язків.</w:t>
      </w:r>
    </w:p>
    <w:p w:rsidR="00F46564" w:rsidRPr="009A02F5" w:rsidRDefault="009A02F5" w:rsidP="009A02F5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Нерівності, проміжки за зображення</w:t>
      </w:r>
    </w:p>
    <w:p w:rsidR="00F46564" w:rsidRPr="009A02F5" w:rsidRDefault="00F46564" w:rsidP="009A02F5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73E4E241" wp14:editId="2EC8CE9A">
            <wp:extent cx="3933825" cy="1834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Множина допустимих значень змінної x</w:t>
      </w:r>
      <w:r w:rsidRPr="009A02F5">
        <w:rPr>
          <w:rFonts w:ascii="Times New Roman" w:hAnsi="Times New Roman" w:cs="Times New Roman"/>
          <w:lang w:val="uk-UA"/>
        </w:rPr>
        <w:t xml:space="preserve">, тобто всі значення змінної x, при яких даний вираз </w:t>
      </w:r>
      <w:r w:rsidRPr="009A02F5">
        <w:rPr>
          <w:rFonts w:ascii="Times New Roman" w:hAnsi="Times New Roman" w:cs="Times New Roman"/>
          <w:b/>
          <w:lang w:val="uk-UA"/>
        </w:rPr>
        <w:t>має зміст</w:t>
      </w:r>
      <w:r w:rsidRPr="009A02F5">
        <w:rPr>
          <w:rFonts w:ascii="Times New Roman" w:hAnsi="Times New Roman" w:cs="Times New Roman"/>
          <w:lang w:val="uk-UA"/>
        </w:rPr>
        <w:t xml:space="preserve">. Цю множину називають </w:t>
      </w:r>
      <w:r w:rsidRPr="009A02F5">
        <w:rPr>
          <w:rFonts w:ascii="Times New Roman" w:hAnsi="Times New Roman" w:cs="Times New Roman"/>
          <w:b/>
          <w:lang w:val="uk-UA"/>
        </w:rPr>
        <w:t>областю визначення виразу</w:t>
      </w:r>
      <w:r w:rsidRPr="009A02F5">
        <w:rPr>
          <w:rFonts w:ascii="Times New Roman" w:hAnsi="Times New Roman" w:cs="Times New Roman"/>
          <w:lang w:val="uk-UA"/>
        </w:rPr>
        <w:t>.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Розв’язком системи нерівностей з однією змінною називають значення змінної, яке </w:t>
      </w:r>
      <w:r w:rsidRPr="009A02F5">
        <w:rPr>
          <w:rFonts w:ascii="Times New Roman" w:hAnsi="Times New Roman" w:cs="Times New Roman"/>
          <w:b/>
          <w:lang w:val="uk-UA"/>
        </w:rPr>
        <w:t>перетворює кожну нерівність системи</w:t>
      </w:r>
      <w:r w:rsidRPr="009A02F5">
        <w:rPr>
          <w:rFonts w:ascii="Times New Roman" w:hAnsi="Times New Roman" w:cs="Times New Roman"/>
          <w:lang w:val="uk-UA"/>
        </w:rPr>
        <w:t xml:space="preserve"> </w:t>
      </w:r>
      <w:r w:rsidRPr="009A02F5">
        <w:rPr>
          <w:rFonts w:ascii="Times New Roman" w:hAnsi="Times New Roman" w:cs="Times New Roman"/>
          <w:b/>
          <w:lang w:val="uk-UA"/>
        </w:rPr>
        <w:t>в правильну числову нерівність</w:t>
      </w:r>
      <w:r w:rsidRPr="009A02F5">
        <w:rPr>
          <w:rFonts w:ascii="Times New Roman" w:hAnsi="Times New Roman" w:cs="Times New Roman"/>
          <w:lang w:val="uk-UA"/>
        </w:rPr>
        <w:t>.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Розв’язати систему нерівностей означає </w:t>
      </w:r>
      <w:r w:rsidRPr="009A02F5">
        <w:rPr>
          <w:rFonts w:ascii="Times New Roman" w:hAnsi="Times New Roman" w:cs="Times New Roman"/>
          <w:b/>
          <w:lang w:val="uk-UA"/>
        </w:rPr>
        <w:t>знайти всі її розв’язки</w:t>
      </w:r>
      <w:r w:rsidRPr="009A02F5">
        <w:rPr>
          <w:rFonts w:ascii="Times New Roman" w:hAnsi="Times New Roman" w:cs="Times New Roman"/>
          <w:lang w:val="uk-UA"/>
        </w:rPr>
        <w:t xml:space="preserve"> або довести, що </w:t>
      </w:r>
      <w:r w:rsidRPr="009A02F5">
        <w:rPr>
          <w:rFonts w:ascii="Times New Roman" w:hAnsi="Times New Roman" w:cs="Times New Roman"/>
          <w:b/>
          <w:lang w:val="uk-UA"/>
        </w:rPr>
        <w:t>розв’язків немає</w:t>
      </w:r>
      <w:r w:rsidRPr="009A02F5">
        <w:rPr>
          <w:rFonts w:ascii="Times New Roman" w:hAnsi="Times New Roman" w:cs="Times New Roman"/>
          <w:lang w:val="uk-UA"/>
        </w:rPr>
        <w:t>.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>Розв’язки системи нерівностей утворюють множину розв’язків системи нерівностей</w:t>
      </w:r>
    </w:p>
    <w:p w:rsidR="00F46564" w:rsidRPr="009A02F5" w:rsidRDefault="00F46564" w:rsidP="009A02F5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Функція</w:t>
      </w:r>
    </w:p>
    <w:p w:rsid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 Нехай </w:t>
      </w:r>
      <w:r w:rsidRPr="009A02F5">
        <w:rPr>
          <w:rFonts w:ascii="Times New Roman" w:hAnsi="Times New Roman" w:cs="Times New Roman"/>
          <w:b/>
          <w:lang w:val="uk-UA"/>
        </w:rPr>
        <w:t>X</w:t>
      </w:r>
      <w:r w:rsidRPr="009A02F5">
        <w:rPr>
          <w:rFonts w:ascii="Times New Roman" w:hAnsi="Times New Roman" w:cs="Times New Roman"/>
          <w:lang w:val="uk-UA"/>
        </w:rPr>
        <w:t xml:space="preserve"> — множина значень незалежної змінної, </w:t>
      </w:r>
      <w:r w:rsidRPr="009A02F5">
        <w:rPr>
          <w:rFonts w:ascii="Times New Roman" w:hAnsi="Times New Roman" w:cs="Times New Roman"/>
          <w:b/>
          <w:lang w:val="uk-UA"/>
        </w:rPr>
        <w:t>Y</w:t>
      </w:r>
      <w:r w:rsidRPr="009A02F5">
        <w:rPr>
          <w:rFonts w:ascii="Times New Roman" w:hAnsi="Times New Roman" w:cs="Times New Roman"/>
          <w:lang w:val="uk-UA"/>
        </w:rPr>
        <w:t xml:space="preserve"> — множина значень залежної змінної. 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Функція</w:t>
      </w:r>
      <w:r w:rsidRPr="009A02F5">
        <w:rPr>
          <w:rFonts w:ascii="Times New Roman" w:hAnsi="Times New Roman" w:cs="Times New Roman"/>
          <w:lang w:val="uk-UA"/>
        </w:rPr>
        <w:t xml:space="preserve"> — </w:t>
      </w:r>
      <w:r w:rsidRPr="009A02F5">
        <w:rPr>
          <w:rFonts w:ascii="Times New Roman" w:hAnsi="Times New Roman" w:cs="Times New Roman"/>
          <w:b/>
          <w:lang w:val="uk-UA"/>
        </w:rPr>
        <w:t>це правило</w:t>
      </w:r>
      <w:r w:rsidRPr="009A02F5">
        <w:rPr>
          <w:rFonts w:ascii="Times New Roman" w:hAnsi="Times New Roman" w:cs="Times New Roman"/>
          <w:lang w:val="uk-UA"/>
        </w:rPr>
        <w:t xml:space="preserve">, за допомогою якого за кожним значенням незалежної змінної з множини X можна знайти єдине значення залежної змінної з множини Y. </w:t>
      </w:r>
    </w:p>
    <w:p w:rsidR="00F46564" w:rsidRPr="009A02F5" w:rsidRDefault="00F46564" w:rsidP="009A02F5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Нуль функції</w:t>
      </w:r>
    </w:p>
    <w:p w:rsid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Значення аргументу, при якому значення функції дорівнює нулю, називають </w:t>
      </w:r>
      <w:r w:rsidRPr="009A02F5">
        <w:rPr>
          <w:rFonts w:ascii="Times New Roman" w:hAnsi="Times New Roman" w:cs="Times New Roman"/>
          <w:b/>
          <w:lang w:val="uk-UA"/>
        </w:rPr>
        <w:t>нулем функції</w:t>
      </w:r>
      <w:r w:rsidRPr="009A02F5">
        <w:rPr>
          <w:rFonts w:ascii="Times New Roman" w:hAnsi="Times New Roman" w:cs="Times New Roman"/>
          <w:lang w:val="uk-UA"/>
        </w:rPr>
        <w:t xml:space="preserve">. </w:t>
      </w:r>
    </w:p>
    <w:p w:rsidR="00F46564" w:rsidRPr="009A02F5" w:rsidRDefault="00F46564" w:rsidP="009A02F5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 xml:space="preserve">Проміжок </w:t>
      </w:r>
      <w:proofErr w:type="spellStart"/>
      <w:r w:rsidRPr="009A02F5">
        <w:rPr>
          <w:rFonts w:ascii="Times New Roman" w:hAnsi="Times New Roman" w:cs="Times New Roman"/>
          <w:b/>
          <w:lang w:val="uk-UA"/>
        </w:rPr>
        <w:t>знакосталості</w:t>
      </w:r>
      <w:proofErr w:type="spellEnd"/>
      <w:r w:rsidRPr="009A02F5">
        <w:rPr>
          <w:rFonts w:ascii="Times New Roman" w:hAnsi="Times New Roman" w:cs="Times New Roman"/>
          <w:b/>
          <w:lang w:val="uk-UA"/>
        </w:rPr>
        <w:t xml:space="preserve"> функції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Проміжок, на якому функція набуває значень однакового знака, називають </w:t>
      </w:r>
      <w:r w:rsidRPr="009A02F5">
        <w:rPr>
          <w:rFonts w:ascii="Times New Roman" w:hAnsi="Times New Roman" w:cs="Times New Roman"/>
          <w:b/>
          <w:lang w:val="uk-UA"/>
        </w:rPr>
        <w:t xml:space="preserve">проміжком </w:t>
      </w:r>
      <w:proofErr w:type="spellStart"/>
      <w:r w:rsidRPr="009A02F5">
        <w:rPr>
          <w:rFonts w:ascii="Times New Roman" w:hAnsi="Times New Roman" w:cs="Times New Roman"/>
          <w:b/>
          <w:lang w:val="uk-UA"/>
        </w:rPr>
        <w:t>знакосталості</w:t>
      </w:r>
      <w:proofErr w:type="spellEnd"/>
      <w:r w:rsidRPr="009A02F5">
        <w:rPr>
          <w:rFonts w:ascii="Times New Roman" w:hAnsi="Times New Roman" w:cs="Times New Roman"/>
          <w:b/>
          <w:lang w:val="uk-UA"/>
        </w:rPr>
        <w:t xml:space="preserve"> функції</w:t>
      </w:r>
      <w:r w:rsidRPr="009A02F5">
        <w:rPr>
          <w:rFonts w:ascii="Times New Roman" w:hAnsi="Times New Roman" w:cs="Times New Roman"/>
          <w:lang w:val="uk-UA"/>
        </w:rPr>
        <w:t xml:space="preserve">. </w:t>
      </w:r>
    </w:p>
    <w:p w:rsidR="00F46564" w:rsidRPr="009A02F5" w:rsidRDefault="00F46564" w:rsidP="009A02F5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Зростання і спадання функції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Функцію називають </w:t>
      </w:r>
      <w:r w:rsidRPr="009A02F5">
        <w:rPr>
          <w:rFonts w:ascii="Times New Roman" w:hAnsi="Times New Roman" w:cs="Times New Roman"/>
          <w:b/>
          <w:lang w:val="uk-UA"/>
        </w:rPr>
        <w:t>зростаючою</w:t>
      </w:r>
      <w:r w:rsidRPr="009A02F5">
        <w:rPr>
          <w:rFonts w:ascii="Times New Roman" w:hAnsi="Times New Roman" w:cs="Times New Roman"/>
          <w:lang w:val="uk-UA"/>
        </w:rPr>
        <w:t xml:space="preserve"> на деякому проміжку, якщо для будь-яких значень аргументу із цього проміжку </w:t>
      </w:r>
      <w:r w:rsidRPr="0001095F">
        <w:rPr>
          <w:rFonts w:ascii="Times New Roman" w:hAnsi="Times New Roman" w:cs="Times New Roman"/>
          <w:b/>
          <w:lang w:val="uk-UA"/>
        </w:rPr>
        <w:t>більшому значенню аргументу</w:t>
      </w:r>
      <w:r w:rsidRPr="009A02F5">
        <w:rPr>
          <w:rFonts w:ascii="Times New Roman" w:hAnsi="Times New Roman" w:cs="Times New Roman"/>
          <w:lang w:val="uk-UA"/>
        </w:rPr>
        <w:t xml:space="preserve"> відповідає </w:t>
      </w:r>
      <w:r w:rsidRPr="0001095F">
        <w:rPr>
          <w:rFonts w:ascii="Times New Roman" w:hAnsi="Times New Roman" w:cs="Times New Roman"/>
          <w:b/>
          <w:lang w:val="uk-UA"/>
        </w:rPr>
        <w:t>більше значення функції</w:t>
      </w:r>
      <w:r w:rsidRPr="009A02F5">
        <w:rPr>
          <w:rFonts w:ascii="Times New Roman" w:hAnsi="Times New Roman" w:cs="Times New Roman"/>
          <w:lang w:val="uk-UA"/>
        </w:rPr>
        <w:t xml:space="preserve">. Функцію називають </w:t>
      </w:r>
      <w:r w:rsidRPr="0001095F">
        <w:rPr>
          <w:rFonts w:ascii="Times New Roman" w:hAnsi="Times New Roman" w:cs="Times New Roman"/>
          <w:b/>
          <w:lang w:val="uk-UA"/>
        </w:rPr>
        <w:t>спадною</w:t>
      </w:r>
      <w:r w:rsidRPr="009A02F5">
        <w:rPr>
          <w:rFonts w:ascii="Times New Roman" w:hAnsi="Times New Roman" w:cs="Times New Roman"/>
          <w:lang w:val="uk-UA"/>
        </w:rPr>
        <w:t xml:space="preserve"> на деякому проміжку, якщо для будь-яких </w:t>
      </w:r>
      <w:r w:rsidRPr="0001095F">
        <w:rPr>
          <w:rFonts w:ascii="Times New Roman" w:hAnsi="Times New Roman" w:cs="Times New Roman"/>
          <w:b/>
          <w:lang w:val="uk-UA"/>
        </w:rPr>
        <w:t>значень аргументу</w:t>
      </w:r>
      <w:r w:rsidRPr="009A02F5">
        <w:rPr>
          <w:rFonts w:ascii="Times New Roman" w:hAnsi="Times New Roman" w:cs="Times New Roman"/>
          <w:lang w:val="uk-UA"/>
        </w:rPr>
        <w:t xml:space="preserve"> із цього проміжку більшому значенню аргументу відповідає </w:t>
      </w:r>
      <w:r w:rsidRPr="0001095F">
        <w:rPr>
          <w:rFonts w:ascii="Times New Roman" w:hAnsi="Times New Roman" w:cs="Times New Roman"/>
          <w:b/>
          <w:lang w:val="uk-UA"/>
        </w:rPr>
        <w:t>менше значення функції</w:t>
      </w:r>
      <w:r w:rsidRPr="009A02F5">
        <w:rPr>
          <w:rFonts w:ascii="Times New Roman" w:hAnsi="Times New Roman" w:cs="Times New Roman"/>
          <w:lang w:val="uk-UA"/>
        </w:rPr>
        <w:t xml:space="preserve">. </w:t>
      </w:r>
    </w:p>
    <w:p w:rsidR="00F46564" w:rsidRPr="009A02F5" w:rsidRDefault="00F46564" w:rsidP="009A02F5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 xml:space="preserve">Побудова графіка функції y = </w:t>
      </w:r>
      <w:proofErr w:type="spellStart"/>
      <w:r w:rsidRPr="009A02F5">
        <w:rPr>
          <w:rFonts w:ascii="Times New Roman" w:hAnsi="Times New Roman" w:cs="Times New Roman"/>
          <w:b/>
          <w:lang w:val="uk-UA"/>
        </w:rPr>
        <w:t>kf</w:t>
      </w:r>
      <w:proofErr w:type="spellEnd"/>
      <w:r w:rsidRPr="009A02F5">
        <w:rPr>
          <w:rFonts w:ascii="Times New Roman" w:hAnsi="Times New Roman" w:cs="Times New Roman"/>
          <w:b/>
          <w:lang w:val="uk-UA"/>
        </w:rPr>
        <w:t xml:space="preserve"> (x)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Графік функції </w:t>
      </w:r>
      <w:r w:rsidRPr="0001095F">
        <w:rPr>
          <w:rFonts w:ascii="Times New Roman" w:hAnsi="Times New Roman" w:cs="Times New Roman"/>
          <w:b/>
          <w:lang w:val="uk-UA"/>
        </w:rPr>
        <w:t xml:space="preserve">y = </w:t>
      </w:r>
      <w:proofErr w:type="spellStart"/>
      <w:r w:rsidRPr="0001095F">
        <w:rPr>
          <w:rFonts w:ascii="Times New Roman" w:hAnsi="Times New Roman" w:cs="Times New Roman"/>
          <w:b/>
          <w:lang w:val="uk-UA"/>
        </w:rPr>
        <w:t>kf</w:t>
      </w:r>
      <w:proofErr w:type="spellEnd"/>
      <w:r w:rsidRPr="0001095F">
        <w:rPr>
          <w:rFonts w:ascii="Times New Roman" w:hAnsi="Times New Roman" w:cs="Times New Roman"/>
          <w:b/>
          <w:lang w:val="uk-UA"/>
        </w:rPr>
        <w:t xml:space="preserve"> (x)</w:t>
      </w:r>
      <w:r w:rsidRPr="009A02F5">
        <w:rPr>
          <w:rFonts w:ascii="Times New Roman" w:hAnsi="Times New Roman" w:cs="Times New Roman"/>
          <w:lang w:val="uk-UA"/>
        </w:rPr>
        <w:t xml:space="preserve"> можна отримати з графіка функції </w:t>
      </w:r>
      <w:r w:rsidRPr="0001095F">
        <w:rPr>
          <w:rFonts w:ascii="Times New Roman" w:hAnsi="Times New Roman" w:cs="Times New Roman"/>
          <w:b/>
          <w:lang w:val="uk-UA"/>
        </w:rPr>
        <w:t>y = f (x)</w:t>
      </w:r>
      <w:r w:rsidRPr="009A02F5">
        <w:rPr>
          <w:rFonts w:ascii="Times New Roman" w:hAnsi="Times New Roman" w:cs="Times New Roman"/>
          <w:lang w:val="uk-UA"/>
        </w:rPr>
        <w:t xml:space="preserve"> у результаті розтягнення в </w:t>
      </w:r>
      <w:r w:rsidRPr="0001095F">
        <w:rPr>
          <w:rFonts w:ascii="Times New Roman" w:hAnsi="Times New Roman" w:cs="Times New Roman"/>
          <w:b/>
          <w:lang w:val="uk-UA"/>
        </w:rPr>
        <w:t>k</w:t>
      </w:r>
      <w:r w:rsidRPr="009A02F5">
        <w:rPr>
          <w:rFonts w:ascii="Times New Roman" w:hAnsi="Times New Roman" w:cs="Times New Roman"/>
          <w:lang w:val="uk-UA"/>
        </w:rPr>
        <w:t xml:space="preserve"> разів від осі абсцис, якщо </w:t>
      </w:r>
      <w:r w:rsidRPr="0001095F">
        <w:rPr>
          <w:rFonts w:ascii="Times New Roman" w:hAnsi="Times New Roman" w:cs="Times New Roman"/>
          <w:b/>
          <w:lang w:val="uk-UA"/>
        </w:rPr>
        <w:t>k&gt;1</w:t>
      </w:r>
      <w:r w:rsidR="0001095F">
        <w:rPr>
          <w:rFonts w:ascii="Times New Roman" w:hAnsi="Times New Roman" w:cs="Times New Roman"/>
          <w:lang w:val="uk-UA"/>
        </w:rPr>
        <w:t>, або в результаті стискання в</w:t>
      </w:r>
      <w:r w:rsidRPr="009A02F5">
        <w:rPr>
          <w:rFonts w:ascii="Times New Roman" w:hAnsi="Times New Roman" w:cs="Times New Roman"/>
          <w:lang w:val="uk-UA"/>
        </w:rPr>
        <w:t xml:space="preserve"> k раз</w:t>
      </w:r>
      <w:r w:rsidR="0001095F">
        <w:rPr>
          <w:rFonts w:ascii="Times New Roman" w:hAnsi="Times New Roman" w:cs="Times New Roman"/>
          <w:lang w:val="uk-UA"/>
        </w:rPr>
        <w:t>ів</w:t>
      </w:r>
      <w:r w:rsidRPr="009A02F5">
        <w:rPr>
          <w:rFonts w:ascii="Times New Roman" w:hAnsi="Times New Roman" w:cs="Times New Roman"/>
          <w:lang w:val="uk-UA"/>
        </w:rPr>
        <w:t xml:space="preserve"> до осі абсцис, якщо </w:t>
      </w:r>
      <w:r w:rsidRPr="0001095F">
        <w:rPr>
          <w:rFonts w:ascii="Times New Roman" w:hAnsi="Times New Roman" w:cs="Times New Roman"/>
          <w:b/>
          <w:lang w:val="uk-UA"/>
        </w:rPr>
        <w:t>k&gt;1</w:t>
      </w:r>
      <w:r w:rsidRPr="009A02F5">
        <w:rPr>
          <w:rFonts w:ascii="Times New Roman" w:hAnsi="Times New Roman" w:cs="Times New Roman"/>
          <w:lang w:val="uk-UA"/>
        </w:rPr>
        <w:t xml:space="preserve">, або в результаті стискання в </w:t>
      </w:r>
      <m:oMath>
        <m:f>
          <m:fPr>
            <m:ctrlPr>
              <w:rPr>
                <w:rFonts w:ascii="Cambria Math" w:hAnsi="Cambria Math" w:cs="Times New Roman"/>
                <w:b/>
                <w:i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k</m:t>
            </m:r>
          </m:den>
        </m:f>
      </m:oMath>
      <w:r w:rsidR="0001095F" w:rsidRPr="0001095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A02F5">
        <w:rPr>
          <w:rFonts w:ascii="Times New Roman" w:hAnsi="Times New Roman" w:cs="Times New Roman"/>
          <w:lang w:val="uk-UA"/>
        </w:rPr>
        <w:t>раза</w:t>
      </w:r>
      <w:proofErr w:type="spellEnd"/>
      <w:r w:rsidRPr="009A02F5">
        <w:rPr>
          <w:rFonts w:ascii="Times New Roman" w:hAnsi="Times New Roman" w:cs="Times New Roman"/>
          <w:lang w:val="uk-UA"/>
        </w:rPr>
        <w:t xml:space="preserve"> до осі абсцис, якщо </w:t>
      </w:r>
      <w:r w:rsidRPr="0001095F">
        <w:rPr>
          <w:rFonts w:ascii="Times New Roman" w:hAnsi="Times New Roman" w:cs="Times New Roman"/>
          <w:b/>
          <w:lang w:val="uk-UA"/>
        </w:rPr>
        <w:t>0&lt;k&lt;1</w:t>
      </w:r>
      <w:r w:rsidRPr="009A02F5">
        <w:rPr>
          <w:rFonts w:ascii="Times New Roman" w:hAnsi="Times New Roman" w:cs="Times New Roman"/>
          <w:lang w:val="uk-UA"/>
        </w:rPr>
        <w:t>.</w:t>
      </w:r>
    </w:p>
    <w:p w:rsidR="00F46564" w:rsidRPr="009A02F5" w:rsidRDefault="00F46564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Побудова графіка функції y = f (x) + b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Графік функції </w:t>
      </w:r>
      <w:r w:rsidRPr="0001095F">
        <w:rPr>
          <w:rFonts w:ascii="Times New Roman" w:hAnsi="Times New Roman" w:cs="Times New Roman"/>
          <w:b/>
          <w:lang w:val="uk-UA"/>
        </w:rPr>
        <w:t>y = f (x) + b</w:t>
      </w:r>
      <w:r w:rsidRPr="009A02F5">
        <w:rPr>
          <w:rFonts w:ascii="Times New Roman" w:hAnsi="Times New Roman" w:cs="Times New Roman"/>
          <w:lang w:val="uk-UA"/>
        </w:rPr>
        <w:t xml:space="preserve"> можна отримати в результаті паралельного перенесення графіка функції </w:t>
      </w:r>
      <w:r w:rsidRPr="0001095F">
        <w:rPr>
          <w:rFonts w:ascii="Times New Roman" w:hAnsi="Times New Roman" w:cs="Times New Roman"/>
          <w:b/>
          <w:lang w:val="uk-UA"/>
        </w:rPr>
        <w:t>y = f (x)</w:t>
      </w:r>
      <w:r w:rsidRPr="009A02F5">
        <w:rPr>
          <w:rFonts w:ascii="Times New Roman" w:hAnsi="Times New Roman" w:cs="Times New Roman"/>
          <w:lang w:val="uk-UA"/>
        </w:rPr>
        <w:t xml:space="preserve"> уздовж осі ординат на </w:t>
      </w:r>
      <w:r w:rsidRPr="0001095F">
        <w:rPr>
          <w:rFonts w:ascii="Times New Roman" w:hAnsi="Times New Roman" w:cs="Times New Roman"/>
          <w:b/>
          <w:lang w:val="uk-UA"/>
        </w:rPr>
        <w:t>b</w:t>
      </w:r>
      <w:r w:rsidRPr="009A02F5">
        <w:rPr>
          <w:rFonts w:ascii="Times New Roman" w:hAnsi="Times New Roman" w:cs="Times New Roman"/>
          <w:lang w:val="uk-UA"/>
        </w:rPr>
        <w:t xml:space="preserve"> одиниць угору, якщо </w:t>
      </w:r>
      <w:r w:rsidRPr="0001095F">
        <w:rPr>
          <w:rFonts w:ascii="Times New Roman" w:hAnsi="Times New Roman" w:cs="Times New Roman"/>
          <w:b/>
          <w:lang w:val="uk-UA"/>
        </w:rPr>
        <w:t>b&gt;0</w:t>
      </w:r>
      <w:r w:rsidRPr="009A02F5">
        <w:rPr>
          <w:rFonts w:ascii="Times New Roman" w:hAnsi="Times New Roman" w:cs="Times New Roman"/>
          <w:lang w:val="uk-UA"/>
        </w:rPr>
        <w:t xml:space="preserve">, і на </w:t>
      </w:r>
      <w:r w:rsidRPr="0001095F">
        <w:rPr>
          <w:rFonts w:ascii="Times New Roman" w:hAnsi="Times New Roman" w:cs="Times New Roman"/>
          <w:b/>
          <w:lang w:val="uk-UA"/>
        </w:rPr>
        <w:t>–b</w:t>
      </w:r>
      <w:r w:rsidRPr="009A02F5">
        <w:rPr>
          <w:rFonts w:ascii="Times New Roman" w:hAnsi="Times New Roman" w:cs="Times New Roman"/>
          <w:lang w:val="uk-UA"/>
        </w:rPr>
        <w:t xml:space="preserve"> одиниць униз, якщо </w:t>
      </w:r>
      <w:r w:rsidRPr="0001095F">
        <w:rPr>
          <w:rFonts w:ascii="Times New Roman" w:hAnsi="Times New Roman" w:cs="Times New Roman"/>
          <w:b/>
          <w:lang w:val="uk-UA"/>
        </w:rPr>
        <w:t>b&lt;0</w:t>
      </w:r>
      <w:r w:rsidRPr="009A02F5">
        <w:rPr>
          <w:rFonts w:ascii="Times New Roman" w:hAnsi="Times New Roman" w:cs="Times New Roman"/>
          <w:lang w:val="uk-UA"/>
        </w:rPr>
        <w:t>.</w:t>
      </w:r>
    </w:p>
    <w:p w:rsidR="00F46564" w:rsidRPr="009A02F5" w:rsidRDefault="00F46564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Побудова графіка функції y = f (x + a)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 Графік функції </w:t>
      </w:r>
      <w:r w:rsidRPr="0001095F">
        <w:rPr>
          <w:rFonts w:ascii="Times New Roman" w:hAnsi="Times New Roman" w:cs="Times New Roman"/>
          <w:b/>
          <w:lang w:val="uk-UA"/>
        </w:rPr>
        <w:t>y = f (x + a)</w:t>
      </w:r>
      <w:r w:rsidRPr="009A02F5">
        <w:rPr>
          <w:rFonts w:ascii="Times New Roman" w:hAnsi="Times New Roman" w:cs="Times New Roman"/>
          <w:lang w:val="uk-UA"/>
        </w:rPr>
        <w:t xml:space="preserve"> можна отримати в результаті паралельного перенесення графіка функції </w:t>
      </w:r>
      <w:r w:rsidRPr="0001095F">
        <w:rPr>
          <w:rFonts w:ascii="Times New Roman" w:hAnsi="Times New Roman" w:cs="Times New Roman"/>
          <w:b/>
          <w:lang w:val="uk-UA"/>
        </w:rPr>
        <w:t>y = f (x)</w:t>
      </w:r>
      <w:r w:rsidRPr="009A02F5">
        <w:rPr>
          <w:rFonts w:ascii="Times New Roman" w:hAnsi="Times New Roman" w:cs="Times New Roman"/>
          <w:lang w:val="uk-UA"/>
        </w:rPr>
        <w:t xml:space="preserve"> уздовж осі абсцис на a одиниць уліво, якщо </w:t>
      </w:r>
      <w:r w:rsidRPr="0001095F">
        <w:rPr>
          <w:rFonts w:ascii="Times New Roman" w:hAnsi="Times New Roman" w:cs="Times New Roman"/>
          <w:b/>
          <w:lang w:val="uk-UA"/>
        </w:rPr>
        <w:t>a&gt;0</w:t>
      </w:r>
      <w:r w:rsidRPr="009A02F5">
        <w:rPr>
          <w:rFonts w:ascii="Times New Roman" w:hAnsi="Times New Roman" w:cs="Times New Roman"/>
          <w:lang w:val="uk-UA"/>
        </w:rPr>
        <w:t xml:space="preserve">, і на </w:t>
      </w:r>
      <w:r w:rsidRPr="0001095F">
        <w:rPr>
          <w:rFonts w:ascii="Times New Roman" w:hAnsi="Times New Roman" w:cs="Times New Roman"/>
          <w:b/>
          <w:lang w:val="uk-UA"/>
        </w:rPr>
        <w:t>–a</w:t>
      </w:r>
      <w:r w:rsidRPr="009A02F5">
        <w:rPr>
          <w:rFonts w:ascii="Times New Roman" w:hAnsi="Times New Roman" w:cs="Times New Roman"/>
          <w:lang w:val="uk-UA"/>
        </w:rPr>
        <w:t xml:space="preserve"> одиниць управо, якщо </w:t>
      </w:r>
      <w:r w:rsidRPr="0001095F">
        <w:rPr>
          <w:rFonts w:ascii="Times New Roman" w:hAnsi="Times New Roman" w:cs="Times New Roman"/>
          <w:b/>
          <w:lang w:val="uk-UA"/>
        </w:rPr>
        <w:t>a&lt;0</w:t>
      </w:r>
      <w:r w:rsidRPr="009A02F5">
        <w:rPr>
          <w:rFonts w:ascii="Times New Roman" w:hAnsi="Times New Roman" w:cs="Times New Roman"/>
          <w:lang w:val="uk-UA"/>
        </w:rPr>
        <w:t>.</w:t>
      </w:r>
    </w:p>
    <w:p w:rsidR="00F46564" w:rsidRPr="009A02F5" w:rsidRDefault="00F46564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Квадратична функція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Функцію, яку можна задати формулою виду </w:t>
      </w:r>
      <w:r w:rsidRPr="0001095F">
        <w:rPr>
          <w:rFonts w:ascii="Times New Roman" w:hAnsi="Times New Roman" w:cs="Times New Roman"/>
          <w:b/>
          <w:lang w:val="uk-UA"/>
        </w:rPr>
        <w:t>y = ax</w:t>
      </w:r>
      <w:r w:rsidRPr="0001095F">
        <w:rPr>
          <w:rFonts w:ascii="Times New Roman" w:hAnsi="Times New Roman" w:cs="Times New Roman"/>
          <w:b/>
          <w:vertAlign w:val="superscript"/>
          <w:lang w:val="uk-UA"/>
        </w:rPr>
        <w:t>2</w:t>
      </w:r>
      <w:r w:rsidRPr="0001095F">
        <w:rPr>
          <w:rFonts w:ascii="Times New Roman" w:hAnsi="Times New Roman" w:cs="Times New Roman"/>
          <w:b/>
          <w:lang w:val="uk-UA"/>
        </w:rPr>
        <w:t xml:space="preserve"> + </w:t>
      </w:r>
      <w:proofErr w:type="spellStart"/>
      <w:r w:rsidRPr="0001095F">
        <w:rPr>
          <w:rFonts w:ascii="Times New Roman" w:hAnsi="Times New Roman" w:cs="Times New Roman"/>
          <w:b/>
          <w:lang w:val="uk-UA"/>
        </w:rPr>
        <w:t>bx</w:t>
      </w:r>
      <w:proofErr w:type="spellEnd"/>
      <w:r w:rsidRPr="0001095F">
        <w:rPr>
          <w:rFonts w:ascii="Times New Roman" w:hAnsi="Times New Roman" w:cs="Times New Roman"/>
          <w:b/>
          <w:lang w:val="uk-UA"/>
        </w:rPr>
        <w:t xml:space="preserve"> + c</w:t>
      </w:r>
      <w:r w:rsidRPr="009A02F5">
        <w:rPr>
          <w:rFonts w:ascii="Times New Roman" w:hAnsi="Times New Roman" w:cs="Times New Roman"/>
          <w:lang w:val="uk-UA"/>
        </w:rPr>
        <w:t xml:space="preserve">, де </w:t>
      </w:r>
      <w:r w:rsidRPr="0001095F">
        <w:rPr>
          <w:rFonts w:ascii="Times New Roman" w:hAnsi="Times New Roman" w:cs="Times New Roman"/>
          <w:b/>
          <w:lang w:val="uk-UA"/>
        </w:rPr>
        <w:t>x</w:t>
      </w:r>
      <w:r w:rsidRPr="009A02F5">
        <w:rPr>
          <w:rFonts w:ascii="Times New Roman" w:hAnsi="Times New Roman" w:cs="Times New Roman"/>
          <w:lang w:val="uk-UA"/>
        </w:rPr>
        <w:t xml:space="preserve"> — незалежна змінна, </w:t>
      </w:r>
      <w:r w:rsidRPr="0001095F">
        <w:rPr>
          <w:rFonts w:ascii="Times New Roman" w:hAnsi="Times New Roman" w:cs="Times New Roman"/>
          <w:b/>
          <w:lang w:val="uk-UA"/>
        </w:rPr>
        <w:t>a, b</w:t>
      </w:r>
      <w:r w:rsidRPr="009A02F5">
        <w:rPr>
          <w:rFonts w:ascii="Times New Roman" w:hAnsi="Times New Roman" w:cs="Times New Roman"/>
          <w:lang w:val="uk-UA"/>
        </w:rPr>
        <w:t xml:space="preserve"> і </w:t>
      </w:r>
      <w:r w:rsidRPr="0001095F">
        <w:rPr>
          <w:rFonts w:ascii="Times New Roman" w:hAnsi="Times New Roman" w:cs="Times New Roman"/>
          <w:b/>
          <w:lang w:val="uk-UA"/>
        </w:rPr>
        <w:t>c</w:t>
      </w:r>
      <w:r w:rsidRPr="009A02F5">
        <w:rPr>
          <w:rFonts w:ascii="Times New Roman" w:hAnsi="Times New Roman" w:cs="Times New Roman"/>
          <w:lang w:val="uk-UA"/>
        </w:rPr>
        <w:t xml:space="preserve"> — деякі числа, причому </w:t>
      </w:r>
      <w:r w:rsidRPr="0001095F">
        <w:rPr>
          <w:rFonts w:ascii="Times New Roman" w:hAnsi="Times New Roman" w:cs="Times New Roman"/>
          <w:b/>
          <w:lang w:val="uk-UA"/>
        </w:rPr>
        <w:t>a ≠ 0</w:t>
      </w:r>
      <w:r w:rsidRPr="009A02F5">
        <w:rPr>
          <w:rFonts w:ascii="Times New Roman" w:hAnsi="Times New Roman" w:cs="Times New Roman"/>
          <w:lang w:val="uk-UA"/>
        </w:rPr>
        <w:t>, називають квадратичною.</w:t>
      </w:r>
    </w:p>
    <w:p w:rsidR="00F46564" w:rsidRPr="009A02F5" w:rsidRDefault="00F46564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lastRenderedPageBreak/>
        <w:t>Квадратні нерівності</w:t>
      </w:r>
    </w:p>
    <w:p w:rsidR="00F46564" w:rsidRPr="009A02F5" w:rsidRDefault="00F46564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 Нерівності виду </w:t>
      </w:r>
      <w:r w:rsidRPr="0001095F">
        <w:rPr>
          <w:rFonts w:ascii="Times New Roman" w:hAnsi="Times New Roman" w:cs="Times New Roman"/>
          <w:b/>
          <w:lang w:val="uk-UA"/>
        </w:rPr>
        <w:t>ax</w:t>
      </w:r>
      <w:r w:rsidRPr="0001095F">
        <w:rPr>
          <w:rFonts w:ascii="Times New Roman" w:hAnsi="Times New Roman" w:cs="Times New Roman"/>
          <w:b/>
          <w:vertAlign w:val="superscript"/>
          <w:lang w:val="uk-UA"/>
        </w:rPr>
        <w:t>2</w:t>
      </w:r>
      <w:r w:rsidRPr="0001095F">
        <w:rPr>
          <w:rFonts w:ascii="Times New Roman" w:hAnsi="Times New Roman" w:cs="Times New Roman"/>
          <w:b/>
          <w:lang w:val="uk-UA"/>
        </w:rPr>
        <w:t xml:space="preserve"> + </w:t>
      </w:r>
      <w:proofErr w:type="spellStart"/>
      <w:r w:rsidRPr="0001095F">
        <w:rPr>
          <w:rFonts w:ascii="Times New Roman" w:hAnsi="Times New Roman" w:cs="Times New Roman"/>
          <w:b/>
          <w:lang w:val="uk-UA"/>
        </w:rPr>
        <w:t>bx</w:t>
      </w:r>
      <w:proofErr w:type="spellEnd"/>
      <w:r w:rsidRPr="0001095F">
        <w:rPr>
          <w:rFonts w:ascii="Times New Roman" w:hAnsi="Times New Roman" w:cs="Times New Roman"/>
          <w:b/>
          <w:lang w:val="uk-UA"/>
        </w:rPr>
        <w:t xml:space="preserve"> + c&gt;0</w:t>
      </w:r>
      <w:r w:rsidRPr="009A02F5">
        <w:rPr>
          <w:rFonts w:ascii="Times New Roman" w:hAnsi="Times New Roman" w:cs="Times New Roman"/>
          <w:lang w:val="uk-UA"/>
        </w:rPr>
        <w:t xml:space="preserve">, </w:t>
      </w:r>
      <w:r w:rsidRPr="0001095F">
        <w:rPr>
          <w:rFonts w:ascii="Times New Roman" w:hAnsi="Times New Roman" w:cs="Times New Roman"/>
          <w:b/>
          <w:lang w:val="uk-UA"/>
        </w:rPr>
        <w:t>ax</w:t>
      </w:r>
      <w:r w:rsidRPr="0001095F">
        <w:rPr>
          <w:rFonts w:ascii="Times New Roman" w:hAnsi="Times New Roman" w:cs="Times New Roman"/>
          <w:b/>
          <w:vertAlign w:val="superscript"/>
          <w:lang w:val="uk-UA"/>
        </w:rPr>
        <w:t>2</w:t>
      </w:r>
      <w:r w:rsidRPr="0001095F">
        <w:rPr>
          <w:rFonts w:ascii="Times New Roman" w:hAnsi="Times New Roman" w:cs="Times New Roman"/>
          <w:b/>
          <w:lang w:val="uk-UA"/>
        </w:rPr>
        <w:t xml:space="preserve"> + </w:t>
      </w:r>
      <w:proofErr w:type="spellStart"/>
      <w:r w:rsidRPr="0001095F">
        <w:rPr>
          <w:rFonts w:ascii="Times New Roman" w:hAnsi="Times New Roman" w:cs="Times New Roman"/>
          <w:b/>
          <w:lang w:val="uk-UA"/>
        </w:rPr>
        <w:t>bx</w:t>
      </w:r>
      <w:proofErr w:type="spellEnd"/>
      <w:r w:rsidRPr="0001095F">
        <w:rPr>
          <w:rFonts w:ascii="Times New Roman" w:hAnsi="Times New Roman" w:cs="Times New Roman"/>
          <w:b/>
          <w:lang w:val="uk-UA"/>
        </w:rPr>
        <w:t xml:space="preserve"> + c &lt;0</w:t>
      </w:r>
      <w:r w:rsidRPr="009A02F5">
        <w:rPr>
          <w:rFonts w:ascii="Times New Roman" w:hAnsi="Times New Roman" w:cs="Times New Roman"/>
          <w:lang w:val="uk-UA"/>
        </w:rPr>
        <w:t xml:space="preserve">, </w:t>
      </w:r>
      <w:r w:rsidRPr="0001095F">
        <w:rPr>
          <w:rFonts w:ascii="Times New Roman" w:hAnsi="Times New Roman" w:cs="Times New Roman"/>
          <w:b/>
          <w:lang w:val="uk-UA"/>
        </w:rPr>
        <w:t>ax</w:t>
      </w:r>
      <w:r w:rsidR="002A689F" w:rsidRPr="0001095F">
        <w:rPr>
          <w:rFonts w:ascii="Times New Roman" w:hAnsi="Times New Roman" w:cs="Times New Roman"/>
          <w:b/>
          <w:vertAlign w:val="superscript"/>
          <w:lang w:val="uk-UA"/>
        </w:rPr>
        <w:t>2</w:t>
      </w:r>
      <w:r w:rsidR="002A689F" w:rsidRPr="0001095F">
        <w:rPr>
          <w:rFonts w:ascii="Times New Roman" w:hAnsi="Times New Roman" w:cs="Times New Roman"/>
          <w:b/>
          <w:lang w:val="uk-UA"/>
        </w:rPr>
        <w:t>+</w:t>
      </w:r>
      <w:r w:rsidRPr="0001095F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01095F">
        <w:rPr>
          <w:rFonts w:ascii="Times New Roman" w:hAnsi="Times New Roman" w:cs="Times New Roman"/>
          <w:b/>
          <w:lang w:val="uk-UA"/>
        </w:rPr>
        <w:t>bx</w:t>
      </w:r>
      <w:proofErr w:type="spellEnd"/>
      <w:r w:rsidRPr="0001095F">
        <w:rPr>
          <w:rFonts w:ascii="Times New Roman" w:hAnsi="Times New Roman" w:cs="Times New Roman"/>
          <w:b/>
          <w:lang w:val="uk-UA"/>
        </w:rPr>
        <w:t xml:space="preserve"> </w:t>
      </w:r>
      <w:r w:rsidR="002A689F" w:rsidRPr="0001095F">
        <w:rPr>
          <w:rFonts w:ascii="Times New Roman" w:hAnsi="Times New Roman" w:cs="Times New Roman"/>
          <w:b/>
          <w:lang w:val="uk-UA"/>
        </w:rPr>
        <w:t>+</w:t>
      </w:r>
      <w:r w:rsidRPr="0001095F">
        <w:rPr>
          <w:rFonts w:ascii="Times New Roman" w:hAnsi="Times New Roman" w:cs="Times New Roman"/>
          <w:b/>
          <w:lang w:val="uk-UA"/>
        </w:rPr>
        <w:t xml:space="preserve">c </w:t>
      </w:r>
      <w:r w:rsidR="002A689F" w:rsidRPr="0001095F">
        <w:rPr>
          <w:rFonts w:ascii="Times New Roman" w:hAnsi="Times New Roman" w:cs="Times New Roman"/>
          <w:b/>
          <w:lang w:val="uk-UA"/>
        </w:rPr>
        <w:t xml:space="preserve"> ≥ </w:t>
      </w:r>
      <w:r w:rsidRPr="0001095F">
        <w:rPr>
          <w:rFonts w:ascii="Times New Roman" w:hAnsi="Times New Roman" w:cs="Times New Roman"/>
          <w:b/>
          <w:lang w:val="uk-UA"/>
        </w:rPr>
        <w:t>0</w:t>
      </w:r>
      <w:r w:rsidRPr="009A02F5">
        <w:rPr>
          <w:rFonts w:ascii="Times New Roman" w:hAnsi="Times New Roman" w:cs="Times New Roman"/>
          <w:lang w:val="uk-UA"/>
        </w:rPr>
        <w:t xml:space="preserve">, </w:t>
      </w:r>
      <w:r w:rsidRPr="0001095F">
        <w:rPr>
          <w:rFonts w:ascii="Times New Roman" w:hAnsi="Times New Roman" w:cs="Times New Roman"/>
          <w:b/>
          <w:lang w:val="uk-UA"/>
        </w:rPr>
        <w:t>ax</w:t>
      </w:r>
      <w:r w:rsidR="002A689F" w:rsidRPr="0001095F">
        <w:rPr>
          <w:rFonts w:ascii="Times New Roman" w:hAnsi="Times New Roman" w:cs="Times New Roman"/>
          <w:b/>
          <w:vertAlign w:val="superscript"/>
          <w:lang w:val="uk-UA"/>
        </w:rPr>
        <w:t>2</w:t>
      </w:r>
      <w:r w:rsidR="002A689F" w:rsidRPr="0001095F">
        <w:rPr>
          <w:rFonts w:ascii="Times New Roman" w:hAnsi="Times New Roman" w:cs="Times New Roman"/>
          <w:b/>
          <w:lang w:val="uk-UA"/>
        </w:rPr>
        <w:t>+</w:t>
      </w:r>
      <w:r w:rsidRPr="0001095F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01095F">
        <w:rPr>
          <w:rFonts w:ascii="Times New Roman" w:hAnsi="Times New Roman" w:cs="Times New Roman"/>
          <w:b/>
          <w:lang w:val="uk-UA"/>
        </w:rPr>
        <w:t>bx</w:t>
      </w:r>
      <w:proofErr w:type="spellEnd"/>
      <w:r w:rsidRPr="0001095F">
        <w:rPr>
          <w:rFonts w:ascii="Times New Roman" w:hAnsi="Times New Roman" w:cs="Times New Roman"/>
          <w:b/>
          <w:lang w:val="uk-UA"/>
        </w:rPr>
        <w:t xml:space="preserve"> </w:t>
      </w:r>
      <w:r w:rsidR="002A689F" w:rsidRPr="0001095F">
        <w:rPr>
          <w:rFonts w:ascii="Times New Roman" w:hAnsi="Times New Roman" w:cs="Times New Roman"/>
          <w:b/>
          <w:lang w:val="uk-UA"/>
        </w:rPr>
        <w:t>+</w:t>
      </w:r>
      <w:r w:rsidRPr="0001095F">
        <w:rPr>
          <w:rFonts w:ascii="Times New Roman" w:hAnsi="Times New Roman" w:cs="Times New Roman"/>
          <w:b/>
          <w:lang w:val="uk-UA"/>
        </w:rPr>
        <w:t>c</w:t>
      </w:r>
      <w:r w:rsidR="002A689F" w:rsidRPr="0001095F">
        <w:rPr>
          <w:rFonts w:ascii="Times New Roman" w:hAnsi="Times New Roman" w:cs="Times New Roman"/>
          <w:b/>
          <w:lang w:val="uk-UA"/>
        </w:rPr>
        <w:t xml:space="preserve"> ≤ </w:t>
      </w:r>
      <w:r w:rsidRPr="0001095F">
        <w:rPr>
          <w:rFonts w:ascii="Times New Roman" w:hAnsi="Times New Roman" w:cs="Times New Roman"/>
          <w:b/>
          <w:lang w:val="uk-UA"/>
        </w:rPr>
        <w:t>0</w:t>
      </w:r>
      <w:r w:rsidRPr="009A02F5">
        <w:rPr>
          <w:rFonts w:ascii="Times New Roman" w:hAnsi="Times New Roman" w:cs="Times New Roman"/>
          <w:lang w:val="uk-UA"/>
        </w:rPr>
        <w:t xml:space="preserve">, де </w:t>
      </w:r>
      <w:r w:rsidRPr="0001095F">
        <w:rPr>
          <w:rFonts w:ascii="Times New Roman" w:hAnsi="Times New Roman" w:cs="Times New Roman"/>
          <w:b/>
          <w:lang w:val="uk-UA"/>
        </w:rPr>
        <w:t>x</w:t>
      </w:r>
      <w:r w:rsidRPr="009A02F5">
        <w:rPr>
          <w:rFonts w:ascii="Times New Roman" w:hAnsi="Times New Roman" w:cs="Times New Roman"/>
          <w:lang w:val="uk-UA"/>
        </w:rPr>
        <w:t xml:space="preserve"> — змінна, </w:t>
      </w:r>
      <w:r w:rsidRPr="0001095F">
        <w:rPr>
          <w:rFonts w:ascii="Times New Roman" w:hAnsi="Times New Roman" w:cs="Times New Roman"/>
          <w:b/>
          <w:lang w:val="uk-UA"/>
        </w:rPr>
        <w:t>a, b</w:t>
      </w:r>
      <w:r w:rsidRPr="009A02F5">
        <w:rPr>
          <w:rFonts w:ascii="Times New Roman" w:hAnsi="Times New Roman" w:cs="Times New Roman"/>
          <w:lang w:val="uk-UA"/>
        </w:rPr>
        <w:t xml:space="preserve"> і </w:t>
      </w:r>
      <w:r w:rsidRPr="0001095F">
        <w:rPr>
          <w:rFonts w:ascii="Times New Roman" w:hAnsi="Times New Roman" w:cs="Times New Roman"/>
          <w:b/>
          <w:lang w:val="uk-UA"/>
        </w:rPr>
        <w:t>c</w:t>
      </w:r>
      <w:r w:rsidRPr="009A02F5">
        <w:rPr>
          <w:rFonts w:ascii="Times New Roman" w:hAnsi="Times New Roman" w:cs="Times New Roman"/>
          <w:lang w:val="uk-UA"/>
        </w:rPr>
        <w:t xml:space="preserve"> — деякі числа, причому </w:t>
      </w:r>
      <w:r w:rsidRPr="0001095F">
        <w:rPr>
          <w:rFonts w:ascii="Times New Roman" w:hAnsi="Times New Roman" w:cs="Times New Roman"/>
          <w:b/>
          <w:lang w:val="uk-UA"/>
        </w:rPr>
        <w:t>a ≠ 0</w:t>
      </w:r>
      <w:r w:rsidRPr="009A02F5">
        <w:rPr>
          <w:rFonts w:ascii="Times New Roman" w:hAnsi="Times New Roman" w:cs="Times New Roman"/>
          <w:lang w:val="uk-UA"/>
        </w:rPr>
        <w:t>, називають квадратними.</w:t>
      </w:r>
    </w:p>
    <w:p w:rsidR="002A689F" w:rsidRPr="009A02F5" w:rsidRDefault="002A689F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>Схематичне розміщення параболи y = ax</w:t>
      </w:r>
      <w:r w:rsidRPr="009A02F5">
        <w:rPr>
          <w:rFonts w:ascii="Times New Roman" w:hAnsi="Times New Roman" w:cs="Times New Roman"/>
          <w:vertAlign w:val="superscript"/>
          <w:lang w:val="uk-UA"/>
        </w:rPr>
        <w:t>2</w:t>
      </w:r>
      <w:r w:rsidRPr="009A02F5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9A02F5">
        <w:rPr>
          <w:rFonts w:ascii="Times New Roman" w:hAnsi="Times New Roman" w:cs="Times New Roman"/>
          <w:lang w:val="uk-UA"/>
        </w:rPr>
        <w:t>bx</w:t>
      </w:r>
      <w:proofErr w:type="spellEnd"/>
      <w:r w:rsidRPr="009A02F5">
        <w:rPr>
          <w:rFonts w:ascii="Times New Roman" w:hAnsi="Times New Roman" w:cs="Times New Roman"/>
          <w:lang w:val="uk-UA"/>
        </w:rPr>
        <w:t xml:space="preserve"> + c відносно осі абсцис</w:t>
      </w:r>
    </w:p>
    <w:p w:rsidR="002A689F" w:rsidRPr="009A02F5" w:rsidRDefault="002A689F" w:rsidP="0001095F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68AAAE81" wp14:editId="76F56C6B">
            <wp:extent cx="42386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9F" w:rsidRPr="009A02F5" w:rsidRDefault="002A689F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Послідовність</w:t>
      </w:r>
    </w:p>
    <w:p w:rsidR="002A689F" w:rsidRPr="009A02F5" w:rsidRDefault="002A689F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Об’єкти, які пронумеровано поспіль натуральними числами </w:t>
      </w:r>
      <w:r w:rsidRPr="0001095F">
        <w:rPr>
          <w:rFonts w:ascii="Times New Roman" w:hAnsi="Times New Roman" w:cs="Times New Roman"/>
          <w:b/>
          <w:lang w:val="uk-UA"/>
        </w:rPr>
        <w:t>1, 2, 3, ..., n,</w:t>
      </w:r>
      <w:r w:rsidRPr="009A02F5">
        <w:rPr>
          <w:rFonts w:ascii="Times New Roman" w:hAnsi="Times New Roman" w:cs="Times New Roman"/>
          <w:lang w:val="uk-UA"/>
        </w:rPr>
        <w:t xml:space="preserve"> ..., утворюють послідовності. </w:t>
      </w:r>
    </w:p>
    <w:p w:rsidR="002A689F" w:rsidRPr="009A02F5" w:rsidRDefault="002A689F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Арифметична прогресія</w:t>
      </w:r>
    </w:p>
    <w:p w:rsidR="002A689F" w:rsidRPr="0001095F" w:rsidRDefault="002A689F" w:rsidP="0001095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>Послідовність, кожний член якої, починаючи з другого, дорівнює попередньому члену, до якого додано одне й те саме число, називають арифметичною прогресією.</w:t>
      </w:r>
      <w:r w:rsidR="0001095F">
        <w:rPr>
          <w:rFonts w:ascii="Times New Roman" w:hAnsi="Times New Roman" w:cs="Times New Roman"/>
          <w:lang w:val="en-US"/>
        </w:rPr>
        <w:t xml:space="preserve"> </w:t>
      </w:r>
      <w:r w:rsidRPr="0001095F">
        <w:rPr>
          <w:rFonts w:ascii="Times New Roman" w:hAnsi="Times New Roman" w:cs="Times New Roman"/>
          <w:lang w:val="uk-UA"/>
        </w:rPr>
        <w:t>Формула n-</w:t>
      </w:r>
      <w:proofErr w:type="spellStart"/>
      <w:r w:rsidRPr="0001095F">
        <w:rPr>
          <w:rFonts w:ascii="Times New Roman" w:hAnsi="Times New Roman" w:cs="Times New Roman"/>
          <w:lang w:val="uk-UA"/>
        </w:rPr>
        <w:t>го</w:t>
      </w:r>
      <w:proofErr w:type="spellEnd"/>
      <w:r w:rsidRPr="0001095F">
        <w:rPr>
          <w:rFonts w:ascii="Times New Roman" w:hAnsi="Times New Roman" w:cs="Times New Roman"/>
          <w:lang w:val="uk-UA"/>
        </w:rPr>
        <w:t xml:space="preserve"> члена арифметичної прогресії</w:t>
      </w:r>
      <w:r w:rsidR="0001095F" w:rsidRPr="0001095F">
        <w:rPr>
          <w:rFonts w:ascii="Times New Roman" w:hAnsi="Times New Roman" w:cs="Times New Roman"/>
          <w:lang w:val="en-US"/>
        </w:rPr>
        <w:t>:</w:t>
      </w:r>
      <w:r w:rsidR="0001095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1095F">
        <w:rPr>
          <w:rFonts w:ascii="Times New Roman" w:hAnsi="Times New Roman" w:cs="Times New Roman"/>
          <w:b/>
          <w:lang w:val="uk-UA"/>
        </w:rPr>
        <w:t>a</w:t>
      </w:r>
      <w:r w:rsidRPr="0001095F">
        <w:rPr>
          <w:rFonts w:ascii="Times New Roman" w:hAnsi="Times New Roman" w:cs="Times New Roman"/>
          <w:b/>
          <w:vertAlign w:val="subscript"/>
          <w:lang w:val="uk-UA"/>
        </w:rPr>
        <w:t>n</w:t>
      </w:r>
      <w:proofErr w:type="spellEnd"/>
      <w:r w:rsidRPr="0001095F">
        <w:rPr>
          <w:rFonts w:ascii="Times New Roman" w:hAnsi="Times New Roman" w:cs="Times New Roman"/>
          <w:b/>
          <w:lang w:val="uk-UA"/>
        </w:rPr>
        <w:t xml:space="preserve"> = a</w:t>
      </w:r>
      <w:r w:rsidRPr="0001095F">
        <w:rPr>
          <w:rFonts w:ascii="Times New Roman" w:hAnsi="Times New Roman" w:cs="Times New Roman"/>
          <w:b/>
          <w:vertAlign w:val="subscript"/>
          <w:lang w:val="uk-UA"/>
        </w:rPr>
        <w:t>1</w:t>
      </w:r>
      <w:r w:rsidRPr="0001095F">
        <w:rPr>
          <w:rFonts w:ascii="Times New Roman" w:hAnsi="Times New Roman" w:cs="Times New Roman"/>
          <w:b/>
          <w:lang w:val="uk-UA"/>
        </w:rPr>
        <w:t xml:space="preserve"> + d (n – 1)</w:t>
      </w:r>
    </w:p>
    <w:p w:rsidR="002A689F" w:rsidRPr="009A02F5" w:rsidRDefault="002A689F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Формула n-</w:t>
      </w:r>
      <w:proofErr w:type="spellStart"/>
      <w:r w:rsidRPr="009A02F5">
        <w:rPr>
          <w:rFonts w:ascii="Times New Roman" w:hAnsi="Times New Roman" w:cs="Times New Roman"/>
          <w:b/>
          <w:lang w:val="uk-UA"/>
        </w:rPr>
        <w:t>го</w:t>
      </w:r>
      <w:proofErr w:type="spellEnd"/>
      <w:r w:rsidRPr="009A02F5">
        <w:rPr>
          <w:rFonts w:ascii="Times New Roman" w:hAnsi="Times New Roman" w:cs="Times New Roman"/>
          <w:b/>
          <w:lang w:val="uk-UA"/>
        </w:rPr>
        <w:t xml:space="preserve"> члена арифметичної прогресії</w:t>
      </w:r>
    </w:p>
    <w:p w:rsidR="002A689F" w:rsidRPr="009A02F5" w:rsidRDefault="002A689F" w:rsidP="0001095F">
      <w:pPr>
        <w:spacing w:after="0" w:line="240" w:lineRule="auto"/>
        <w:rPr>
          <w:rFonts w:ascii="Times New Roman" w:eastAsiaTheme="minorEastAsia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Будь-який член арифметичної прогресії, крім першого (і останнього, якщо прогресія є скінченною), дорівнює середньому арифметичному двох сусідніх із ним членів: </w:t>
      </w:r>
      <w:proofErr w:type="spellStart"/>
      <w:r w:rsidRPr="009A02F5">
        <w:rPr>
          <w:rFonts w:ascii="Times New Roman" w:hAnsi="Times New Roman" w:cs="Times New Roman"/>
          <w:lang w:val="uk-UA"/>
        </w:rPr>
        <w:t>a</w:t>
      </w:r>
      <w:r w:rsidRPr="009A02F5">
        <w:rPr>
          <w:rFonts w:ascii="Times New Roman" w:hAnsi="Times New Roman" w:cs="Times New Roman"/>
          <w:vertAlign w:val="subscript"/>
          <w:lang w:val="uk-UA"/>
        </w:rPr>
        <w:t>n</w:t>
      </w:r>
      <w:proofErr w:type="spellEnd"/>
      <w:r w:rsidRPr="009A02F5">
        <w:rPr>
          <w:rFonts w:ascii="Times New Roman" w:hAnsi="Times New Roman" w:cs="Times New Roman"/>
          <w:vertAlign w:val="subscript"/>
          <w:lang w:val="uk-UA"/>
        </w:rPr>
        <w:t xml:space="preserve"> </w:t>
      </w:r>
      <w:r w:rsidRPr="009A02F5">
        <w:rPr>
          <w:rFonts w:ascii="Times New Roman" w:hAnsi="Times New Roman" w:cs="Times New Roman"/>
          <w:lang w:val="uk-UA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n+1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uk-UA"/>
              </w:rPr>
              <m:t>2</m:t>
            </m:r>
          </m:den>
        </m:f>
      </m:oMath>
    </w:p>
    <w:p w:rsidR="002A689F" w:rsidRPr="009A02F5" w:rsidRDefault="002A689F" w:rsidP="0001095F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Формули суми n перших членів арифметичної прогресії</w:t>
      </w:r>
      <w:r w:rsidR="0001095F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9A02F5">
        <w:rPr>
          <w:rFonts w:ascii="Times New Roman" w:hAnsi="Times New Roman" w:cs="Times New Roman"/>
          <w:lang w:val="uk-UA"/>
        </w:rPr>
        <w:t>S</w:t>
      </w:r>
      <w:r w:rsidRPr="009A02F5">
        <w:rPr>
          <w:rFonts w:ascii="Times New Roman" w:hAnsi="Times New Roman" w:cs="Times New Roman"/>
          <w:vertAlign w:val="subscript"/>
          <w:lang w:val="uk-UA"/>
        </w:rPr>
        <w:t>n</w:t>
      </w:r>
      <w:proofErr w:type="spellEnd"/>
      <w:r w:rsidRPr="009A02F5">
        <w:rPr>
          <w:rFonts w:ascii="Times New Roman" w:hAnsi="Times New Roman" w:cs="Times New Roman"/>
          <w:vertAlign w:val="subscript"/>
          <w:lang w:val="uk-UA"/>
        </w:rPr>
        <w:t xml:space="preserve"> </w:t>
      </w:r>
      <w:r w:rsidRPr="009A02F5">
        <w:rPr>
          <w:rFonts w:ascii="Times New Roman" w:hAnsi="Times New Roman" w:cs="Times New Roman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lang w:val="uk-UA"/>
          </w:rPr>
          <m:t>∙n</m:t>
        </m:r>
      </m:oMath>
      <w:r w:rsidR="0001095F">
        <w:rPr>
          <w:rFonts w:ascii="Times New Roman" w:eastAsiaTheme="minorEastAsia" w:hAnsi="Times New Roman" w:cs="Times New Roman"/>
          <w:lang w:val="en-US"/>
        </w:rPr>
        <w:t xml:space="preserve"> , </w:t>
      </w:r>
      <w:proofErr w:type="spellStart"/>
      <w:r w:rsidRPr="009A02F5">
        <w:rPr>
          <w:rFonts w:ascii="Times New Roman" w:eastAsiaTheme="minorEastAsia" w:hAnsi="Times New Roman" w:cs="Times New Roman"/>
          <w:lang w:val="uk-UA"/>
        </w:rPr>
        <w:t>S</w:t>
      </w:r>
      <w:r w:rsidRPr="009A02F5">
        <w:rPr>
          <w:rFonts w:ascii="Times New Roman" w:eastAsiaTheme="minorEastAsia" w:hAnsi="Times New Roman" w:cs="Times New Roman"/>
          <w:vertAlign w:val="subscript"/>
          <w:lang w:val="uk-UA"/>
        </w:rPr>
        <w:t>n</w:t>
      </w:r>
      <w:r w:rsidRPr="009A02F5">
        <w:rPr>
          <w:rFonts w:ascii="Times New Roman" w:eastAsiaTheme="minorEastAsia" w:hAnsi="Times New Roman" w:cs="Times New Roman"/>
          <w:lang w:val="uk-UA"/>
        </w:rPr>
        <w:t>=</w:t>
      </w:r>
      <w:proofErr w:type="spellEnd"/>
      <w:r w:rsidRPr="009A02F5"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+d(n-1)</m:t>
            </m: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uk-UA"/>
          </w:rPr>
          <m:t>∙n</m:t>
        </m:r>
      </m:oMath>
    </w:p>
    <w:p w:rsidR="002A689F" w:rsidRPr="009A02F5" w:rsidRDefault="002A689F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Геометрична прогресія</w:t>
      </w:r>
    </w:p>
    <w:p w:rsidR="002A689F" w:rsidRPr="009A02F5" w:rsidRDefault="002A689F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>Геометричною прогресією називають послідовність із відмінним від нуля першим членом, кожний член якої, починаючи з другого, дорівнює попередньому члену, помноженому на одне й те саме відмінне від нуля число.</w:t>
      </w:r>
    </w:p>
    <w:p w:rsidR="002A689F" w:rsidRPr="009A02F5" w:rsidRDefault="002A689F" w:rsidP="00155910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01095F">
        <w:rPr>
          <w:rFonts w:ascii="Times New Roman" w:hAnsi="Times New Roman" w:cs="Times New Roman"/>
          <w:lang w:val="uk-UA"/>
        </w:rPr>
        <w:t>Формула n-</w:t>
      </w:r>
      <w:proofErr w:type="spellStart"/>
      <w:r w:rsidRPr="0001095F">
        <w:rPr>
          <w:rFonts w:ascii="Times New Roman" w:hAnsi="Times New Roman" w:cs="Times New Roman"/>
          <w:lang w:val="uk-UA"/>
        </w:rPr>
        <w:t>го</w:t>
      </w:r>
      <w:proofErr w:type="spellEnd"/>
      <w:r w:rsidRPr="0001095F">
        <w:rPr>
          <w:rFonts w:ascii="Times New Roman" w:hAnsi="Times New Roman" w:cs="Times New Roman"/>
          <w:lang w:val="uk-UA"/>
        </w:rPr>
        <w:t xml:space="preserve"> члена геометричної прогресії</w:t>
      </w:r>
      <w:r w:rsidR="0001095F" w:rsidRPr="0001095F">
        <w:rPr>
          <w:rFonts w:ascii="Times New Roman" w:hAnsi="Times New Roman" w:cs="Times New Roman"/>
          <w:lang w:val="en-US"/>
        </w:rPr>
        <w:t>:</w:t>
      </w:r>
      <w:r w:rsidR="0001095F">
        <w:rPr>
          <w:rFonts w:ascii="Times New Roman" w:hAnsi="Times New Roman" w:cs="Times New Roman"/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i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n-1</m:t>
            </m:r>
          </m:sup>
        </m:sSup>
      </m:oMath>
    </w:p>
    <w:p w:rsidR="002A689F" w:rsidRPr="009A02F5" w:rsidRDefault="003B3579" w:rsidP="0001095F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Властивість членів геометричної прогресії</w:t>
      </w:r>
    </w:p>
    <w:p w:rsidR="003B3579" w:rsidRPr="009A02F5" w:rsidRDefault="003B3579" w:rsidP="00155910">
      <w:pPr>
        <w:spacing w:after="0" w:line="240" w:lineRule="auto"/>
        <w:rPr>
          <w:rFonts w:ascii="Times New Roman" w:eastAsiaTheme="minorEastAsia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lang w:val="uk-UA"/>
        </w:rPr>
        <w:t>Квадрат будь-якого члена геометричної прогресії, крім першого (і останнього, якщо прогресія є скінченною), дорівнює добутку двох сусідніх із ним членів:</w:t>
      </w:r>
      <w:r w:rsidR="0001095F">
        <w:rPr>
          <w:rFonts w:ascii="Times New Roman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Times New Roman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n-1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uk-UA"/>
              </w:rPr>
              <m:t>n+1</m:t>
            </m:r>
          </m:sub>
        </m:sSub>
      </m:oMath>
    </w:p>
    <w:p w:rsidR="003B3579" w:rsidRPr="009A02F5" w:rsidRDefault="003B3579" w:rsidP="00155910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Формула суми n перших членів геометричної прогресії</w:t>
      </w:r>
    </w:p>
    <w:p w:rsidR="003B3579" w:rsidRPr="009A02F5" w:rsidRDefault="00F20119" w:rsidP="00155910">
      <w:pPr>
        <w:spacing w:after="0" w:line="240" w:lineRule="auto"/>
        <w:rPr>
          <w:rFonts w:ascii="Times New Roman" w:eastAsiaTheme="minorEastAsia" w:hAnsi="Times New Roman" w:cs="Times New Roman"/>
          <w:b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uk-UA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uk-U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lang w:val="uk-UA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uk-UA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uk-UA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lang w:val="uk-UA"/>
                </w:rPr>
                <m:t>-1)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uk-UA"/>
                </w:rPr>
                <m:t>q-1</m:t>
              </m:r>
            </m:den>
          </m:f>
        </m:oMath>
      </m:oMathPara>
    </w:p>
    <w:p w:rsidR="003B3579" w:rsidRPr="009A02F5" w:rsidRDefault="003B3579" w:rsidP="00155910">
      <w:pPr>
        <w:spacing w:after="0" w:line="240" w:lineRule="auto"/>
        <w:rPr>
          <w:rFonts w:ascii="Times New Roman" w:eastAsiaTheme="minorEastAsia" w:hAnsi="Times New Roman" w:cs="Times New Roman"/>
          <w:b/>
          <w:lang w:val="uk-UA"/>
        </w:rPr>
      </w:pPr>
    </w:p>
    <w:p w:rsidR="003B3579" w:rsidRPr="009A02F5" w:rsidRDefault="003B3579" w:rsidP="00752E9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Класичне означення ймовірності</w:t>
      </w:r>
    </w:p>
    <w:p w:rsidR="003B3579" w:rsidRPr="009A02F5" w:rsidRDefault="003B3579" w:rsidP="00155910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Подію, </w:t>
      </w:r>
      <w:r w:rsidR="00341820" w:rsidRPr="009A02F5">
        <w:rPr>
          <w:rFonts w:ascii="Times New Roman" w:hAnsi="Times New Roman" w:cs="Times New Roman"/>
          <w:lang w:val="uk-UA"/>
        </w:rPr>
        <w:t xml:space="preserve">яка </w:t>
      </w:r>
      <w:r w:rsidRPr="00752E91">
        <w:rPr>
          <w:rFonts w:ascii="Times New Roman" w:hAnsi="Times New Roman" w:cs="Times New Roman"/>
          <w:b/>
          <w:lang w:val="uk-UA"/>
        </w:rPr>
        <w:t>обов’язково відбудеться</w:t>
      </w:r>
      <w:r w:rsidRPr="009A02F5">
        <w:rPr>
          <w:rFonts w:ascii="Times New Roman" w:hAnsi="Times New Roman" w:cs="Times New Roman"/>
          <w:lang w:val="uk-UA"/>
        </w:rPr>
        <w:t xml:space="preserve"> в будь-якому випробуванні, називають </w:t>
      </w:r>
      <w:r w:rsidRPr="00752E91">
        <w:rPr>
          <w:rFonts w:ascii="Times New Roman" w:hAnsi="Times New Roman" w:cs="Times New Roman"/>
          <w:b/>
          <w:lang w:val="uk-UA"/>
        </w:rPr>
        <w:t>достовірною</w:t>
      </w:r>
      <w:r w:rsidRPr="009A02F5">
        <w:rPr>
          <w:rFonts w:ascii="Times New Roman" w:hAnsi="Times New Roman" w:cs="Times New Roman"/>
          <w:lang w:val="uk-UA"/>
        </w:rPr>
        <w:t xml:space="preserve"> (вірогідною). Ймовірність такої події вважають рівною 1, тобто: </w:t>
      </w:r>
      <w:r w:rsidR="00341820" w:rsidRPr="009A02F5">
        <w:rPr>
          <w:rFonts w:ascii="Times New Roman" w:hAnsi="Times New Roman" w:cs="Times New Roman"/>
          <w:lang w:val="uk-UA"/>
        </w:rPr>
        <w:t xml:space="preserve">якщо </w:t>
      </w:r>
      <w:r w:rsidR="00341820" w:rsidRPr="00752E91">
        <w:rPr>
          <w:rFonts w:ascii="Times New Roman" w:hAnsi="Times New Roman" w:cs="Times New Roman"/>
          <w:b/>
          <w:lang w:val="uk-UA"/>
        </w:rPr>
        <w:t>A</w:t>
      </w:r>
      <w:r w:rsidR="00341820" w:rsidRPr="009A02F5">
        <w:rPr>
          <w:rFonts w:ascii="Times New Roman" w:hAnsi="Times New Roman" w:cs="Times New Roman"/>
          <w:lang w:val="uk-UA"/>
        </w:rPr>
        <w:t xml:space="preserve"> — </w:t>
      </w:r>
      <w:r w:rsidR="00341820" w:rsidRPr="00752E91">
        <w:rPr>
          <w:rFonts w:ascii="Times New Roman" w:hAnsi="Times New Roman" w:cs="Times New Roman"/>
          <w:b/>
          <w:lang w:val="uk-UA"/>
        </w:rPr>
        <w:t>достовірна подія</w:t>
      </w:r>
      <w:r w:rsidR="00341820" w:rsidRPr="009A02F5">
        <w:rPr>
          <w:rFonts w:ascii="Times New Roman" w:hAnsi="Times New Roman" w:cs="Times New Roman"/>
          <w:lang w:val="uk-UA"/>
        </w:rPr>
        <w:t xml:space="preserve">, то </w:t>
      </w:r>
      <w:r w:rsidR="00341820" w:rsidRPr="009A02F5">
        <w:rPr>
          <w:rFonts w:ascii="Times New Roman" w:hAnsi="Times New Roman" w:cs="Times New Roman"/>
          <w:b/>
          <w:lang w:val="uk-UA"/>
        </w:rPr>
        <w:t>P</w:t>
      </w:r>
      <w:r w:rsidRPr="009A02F5">
        <w:rPr>
          <w:rFonts w:ascii="Times New Roman" w:hAnsi="Times New Roman" w:cs="Times New Roman"/>
          <w:b/>
          <w:lang w:val="uk-UA"/>
        </w:rPr>
        <w:t>(A) = 1</w:t>
      </w:r>
      <w:r w:rsidRPr="009A02F5">
        <w:rPr>
          <w:rFonts w:ascii="Times New Roman" w:hAnsi="Times New Roman" w:cs="Times New Roman"/>
          <w:lang w:val="uk-UA"/>
        </w:rPr>
        <w:t>.</w:t>
      </w:r>
    </w:p>
    <w:p w:rsidR="00341820" w:rsidRPr="009A02F5" w:rsidRDefault="00341820" w:rsidP="00752E91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A02F5">
        <w:rPr>
          <w:rFonts w:ascii="Times New Roman" w:hAnsi="Times New Roman" w:cs="Times New Roman"/>
          <w:lang w:val="uk-UA"/>
        </w:rPr>
        <w:t xml:space="preserve">Подію, яка за даним комплексом умов </w:t>
      </w:r>
      <w:r w:rsidRPr="00752E91">
        <w:rPr>
          <w:rFonts w:ascii="Times New Roman" w:hAnsi="Times New Roman" w:cs="Times New Roman"/>
          <w:b/>
          <w:lang w:val="uk-UA"/>
        </w:rPr>
        <w:t>не може відбутися</w:t>
      </w:r>
      <w:r w:rsidRPr="009A02F5">
        <w:rPr>
          <w:rFonts w:ascii="Times New Roman" w:hAnsi="Times New Roman" w:cs="Times New Roman"/>
          <w:lang w:val="uk-UA"/>
        </w:rPr>
        <w:t xml:space="preserve"> в жодному випробуванні, називають </w:t>
      </w:r>
      <w:r w:rsidRPr="00752E91">
        <w:rPr>
          <w:rFonts w:ascii="Times New Roman" w:hAnsi="Times New Roman" w:cs="Times New Roman"/>
          <w:b/>
          <w:lang w:val="uk-UA"/>
        </w:rPr>
        <w:t>неможливою</w:t>
      </w:r>
      <w:r w:rsidRPr="009A02F5">
        <w:rPr>
          <w:rFonts w:ascii="Times New Roman" w:hAnsi="Times New Roman" w:cs="Times New Roman"/>
          <w:lang w:val="uk-UA"/>
        </w:rPr>
        <w:t>. Ймовірність такої події вважають рівною 0, тобто:якщо A — неможлива подія, то</w:t>
      </w:r>
      <w:r w:rsidR="00752E91">
        <w:rPr>
          <w:rFonts w:ascii="Times New Roman" w:hAnsi="Times New Roman" w:cs="Times New Roman"/>
          <w:lang w:val="en-US"/>
        </w:rPr>
        <w:t xml:space="preserve"> </w:t>
      </w:r>
      <w:r w:rsidRPr="009A02F5">
        <w:rPr>
          <w:rFonts w:ascii="Times New Roman" w:hAnsi="Times New Roman" w:cs="Times New Roman"/>
          <w:lang w:val="uk-UA"/>
        </w:rPr>
        <w:t>P (A) = 0.</w:t>
      </w:r>
    </w:p>
    <w:p w:rsidR="00341820" w:rsidRPr="009A02F5" w:rsidRDefault="00341820" w:rsidP="00752E91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A02F5">
        <w:rPr>
          <w:rFonts w:ascii="Times New Roman" w:hAnsi="Times New Roman" w:cs="Times New Roman"/>
          <w:b/>
          <w:lang w:val="uk-UA"/>
        </w:rPr>
        <w:t>Класичне визначення ймовірності</w:t>
      </w:r>
    </w:p>
    <w:p w:rsidR="00341820" w:rsidRPr="00752E91" w:rsidRDefault="00341820" w:rsidP="0015591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A02F5">
        <w:rPr>
          <w:rFonts w:ascii="Times New Roman" w:hAnsi="Times New Roman" w:cs="Times New Roman"/>
          <w:lang w:val="uk-UA"/>
        </w:rPr>
        <w:t xml:space="preserve">Якщо випробування може закінчитися одним з </w:t>
      </w:r>
      <w:r w:rsidRPr="00752E91">
        <w:rPr>
          <w:rFonts w:ascii="Times New Roman" w:hAnsi="Times New Roman" w:cs="Times New Roman"/>
          <w:b/>
          <w:lang w:val="uk-UA"/>
        </w:rPr>
        <w:t>n</w:t>
      </w:r>
      <w:r w:rsidRPr="009A02F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A02F5">
        <w:rPr>
          <w:rFonts w:ascii="Times New Roman" w:hAnsi="Times New Roman" w:cs="Times New Roman"/>
          <w:lang w:val="uk-UA"/>
        </w:rPr>
        <w:t>рівноможливих</w:t>
      </w:r>
      <w:proofErr w:type="spellEnd"/>
      <w:r w:rsidRPr="009A02F5">
        <w:rPr>
          <w:rFonts w:ascii="Times New Roman" w:hAnsi="Times New Roman" w:cs="Times New Roman"/>
          <w:lang w:val="uk-UA"/>
        </w:rPr>
        <w:t xml:space="preserve"> результатів, з яких </w:t>
      </w:r>
      <w:r w:rsidRPr="00752E91">
        <w:rPr>
          <w:rFonts w:ascii="Times New Roman" w:hAnsi="Times New Roman" w:cs="Times New Roman"/>
          <w:b/>
          <w:lang w:val="uk-UA"/>
        </w:rPr>
        <w:t>m</w:t>
      </w:r>
      <w:r w:rsidRPr="009A02F5">
        <w:rPr>
          <w:rFonts w:ascii="Times New Roman" w:hAnsi="Times New Roman" w:cs="Times New Roman"/>
          <w:lang w:val="uk-UA"/>
        </w:rPr>
        <w:t xml:space="preserve"> приводять до настання події </w:t>
      </w:r>
      <w:r w:rsidRPr="00752E91">
        <w:rPr>
          <w:rFonts w:ascii="Times New Roman" w:hAnsi="Times New Roman" w:cs="Times New Roman"/>
          <w:b/>
          <w:lang w:val="uk-UA"/>
        </w:rPr>
        <w:t>A</w:t>
      </w:r>
      <w:r w:rsidRPr="009A02F5">
        <w:rPr>
          <w:rFonts w:ascii="Times New Roman" w:hAnsi="Times New Roman" w:cs="Times New Roman"/>
          <w:lang w:val="uk-UA"/>
        </w:rPr>
        <w:t xml:space="preserve">, то ймовірністю події </w:t>
      </w:r>
      <w:r w:rsidRPr="00752E91">
        <w:rPr>
          <w:rFonts w:ascii="Times New Roman" w:hAnsi="Times New Roman" w:cs="Times New Roman"/>
          <w:b/>
          <w:lang w:val="uk-UA"/>
        </w:rPr>
        <w:t>A</w:t>
      </w:r>
      <w:r w:rsidRPr="009A02F5">
        <w:rPr>
          <w:rFonts w:ascii="Times New Roman" w:hAnsi="Times New Roman" w:cs="Times New Roman"/>
          <w:lang w:val="uk-UA"/>
        </w:rPr>
        <w:t xml:space="preserve"> називають відношення </w:t>
      </w: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m</m:t>
            </m:r>
          </m:num>
          <m:den>
            <m:r>
              <w:rPr>
                <w:rFonts w:ascii="Cambria Math" w:hAnsi="Cambria Math" w:cs="Times New Roman"/>
                <w:lang w:val="uk-UA"/>
              </w:rPr>
              <m:t>n</m:t>
            </m:r>
          </m:den>
        </m:f>
      </m:oMath>
      <w:r w:rsidRPr="009A02F5">
        <w:rPr>
          <w:rFonts w:ascii="Times New Roman" w:hAnsi="Times New Roman" w:cs="Times New Roman"/>
          <w:lang w:val="uk-UA"/>
        </w:rPr>
        <w:t>.</w:t>
      </w:r>
      <w:r w:rsidR="00752E91">
        <w:rPr>
          <w:rFonts w:ascii="Times New Roman" w:hAnsi="Times New Roman" w:cs="Times New Roman"/>
          <w:lang w:val="en-US"/>
        </w:rPr>
        <w:t xml:space="preserve">   </w:t>
      </w:r>
      <m:oMath>
        <m: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</m:oMath>
    </w:p>
    <w:p w:rsidR="003B3579" w:rsidRPr="009A02F5" w:rsidRDefault="003B3579" w:rsidP="00155910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</w:p>
    <w:sectPr w:rsidR="003B3579" w:rsidRPr="009A02F5" w:rsidSect="001559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4F"/>
    <w:rsid w:val="0001095F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185C"/>
    <w:rsid w:val="00132DF0"/>
    <w:rsid w:val="00133C15"/>
    <w:rsid w:val="00141B72"/>
    <w:rsid w:val="00155910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404E4"/>
    <w:rsid w:val="00241346"/>
    <w:rsid w:val="0029193F"/>
    <w:rsid w:val="002A1522"/>
    <w:rsid w:val="002A689F"/>
    <w:rsid w:val="002D47FA"/>
    <w:rsid w:val="00307164"/>
    <w:rsid w:val="00341820"/>
    <w:rsid w:val="00390D5C"/>
    <w:rsid w:val="003B1F46"/>
    <w:rsid w:val="003B3579"/>
    <w:rsid w:val="003C0D5B"/>
    <w:rsid w:val="003C4346"/>
    <w:rsid w:val="00423207"/>
    <w:rsid w:val="00450065"/>
    <w:rsid w:val="00451249"/>
    <w:rsid w:val="0045153E"/>
    <w:rsid w:val="004661F9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42280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2E91"/>
    <w:rsid w:val="0075745E"/>
    <w:rsid w:val="007C21C3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02F5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90D4F"/>
    <w:rsid w:val="00EE7547"/>
    <w:rsid w:val="00EF07BA"/>
    <w:rsid w:val="00EF1D42"/>
    <w:rsid w:val="00F103EE"/>
    <w:rsid w:val="00F20119"/>
    <w:rsid w:val="00F30863"/>
    <w:rsid w:val="00F46564"/>
    <w:rsid w:val="00F46FBE"/>
    <w:rsid w:val="00F5337D"/>
    <w:rsid w:val="00F53BBC"/>
    <w:rsid w:val="00F73268"/>
    <w:rsid w:val="00F86751"/>
    <w:rsid w:val="00F8789D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56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A689F"/>
    <w:rPr>
      <w:color w:val="808080"/>
    </w:rPr>
  </w:style>
  <w:style w:type="table" w:styleId="a6">
    <w:name w:val="Table Grid"/>
    <w:basedOn w:val="a1"/>
    <w:uiPriority w:val="59"/>
    <w:rsid w:val="0015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56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A689F"/>
    <w:rPr>
      <w:color w:val="808080"/>
    </w:rPr>
  </w:style>
  <w:style w:type="table" w:styleId="a6">
    <w:name w:val="Table Grid"/>
    <w:basedOn w:val="a1"/>
    <w:uiPriority w:val="59"/>
    <w:rsid w:val="0015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7</cp:revision>
  <dcterms:created xsi:type="dcterms:W3CDTF">2023-12-29T00:24:00Z</dcterms:created>
  <dcterms:modified xsi:type="dcterms:W3CDTF">2024-01-13T22:20:00Z</dcterms:modified>
</cp:coreProperties>
</file>