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06.530910-ТЭ от 28.12.2024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19.02.2026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Январь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957 757,99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31.01.2026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01.2026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957 757,99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19.02.2026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127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9.5 %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957 757,99 × 127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88 887,31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88 887,31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944 845,65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02.2026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944 845,65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31.05.2026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74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944 845,65 × 74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51 094,35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-539 932,68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31.05.2026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Корректировка обязательств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404 912,97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01.06.2026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404 912,97 × 25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7 397,45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58 491,80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1 362 670,96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147 379,11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06.530910-ТЭ от 28.12.2024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01.2026-02.2026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1 362 670,96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147 379,11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1 510 050,07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1 362 670,96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147 379,11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1 510 050,07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1 534 945,02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71 048,00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