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06.555026-ТЭМ от 01.03.2013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889 153,24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889 153,24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889 153,24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16 893,91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889 153,24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889 153,24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14 906,39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889 153,24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889 153,24 × 6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3 898,59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35 698,89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Апрель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767 056,09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30.04.2026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767 056,09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767 056,09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14 574,07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767 056,09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767 056,09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2 571,89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17 145,96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1 656 209,33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52 844,85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06.555026-ТЭМ от 01.03.2013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03.2026-04.2026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1 656 209,33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52 844,85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1 709 054,18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1 656 209,33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52 844,85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1 709 054,18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1 709 054,18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76 272,00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