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02" w:rsidRDefault="00196200">
      <w:r w:rsidRPr="00196200">
        <w:rPr>
          <w:noProof/>
          <w:lang w:eastAsia="ru-RU"/>
        </w:rPr>
        <w:drawing>
          <wp:inline distT="0" distB="0" distL="0" distR="0">
            <wp:extent cx="5507355" cy="3604260"/>
            <wp:effectExtent l="0" t="0" r="0" b="0"/>
            <wp:docPr id="1" name="Рисунок 1" descr="C:\Users\Mikhail\Downloads\SADT 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hail\Downloads\SADT Level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200" w:rsidRDefault="00196200">
      <w:r>
        <w:t xml:space="preserve">Контекстная </w:t>
      </w:r>
      <w:r>
        <w:rPr>
          <w:lang w:val="en-US"/>
        </w:rPr>
        <w:t xml:space="preserve">SADT </w:t>
      </w:r>
      <w:r>
        <w:t>0го уровня</w:t>
      </w:r>
    </w:p>
    <w:p w:rsidR="00E172F4" w:rsidRDefault="00E172F4"/>
    <w:p w:rsidR="00E172F4" w:rsidRDefault="00E172F4"/>
    <w:p w:rsidR="00E172F4" w:rsidRDefault="00E172F4"/>
    <w:p w:rsidR="00E172F4" w:rsidRDefault="00E172F4"/>
    <w:p w:rsidR="00E172F4" w:rsidRDefault="00E172F4"/>
    <w:p w:rsidR="00E172F4" w:rsidRDefault="00E172F4"/>
    <w:p w:rsidR="00E172F4" w:rsidRDefault="00E172F4"/>
    <w:p w:rsidR="00E172F4" w:rsidRDefault="00E172F4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E172F4" w:rsidRDefault="00E172F4">
      <w:pPr>
        <w:sectPr w:rsidR="00E172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72F4" w:rsidRDefault="00E172F4">
      <w:r w:rsidRPr="00F016CB">
        <w:rPr>
          <w:noProof/>
          <w:lang w:eastAsia="ru-RU"/>
        </w:rPr>
        <w:lastRenderedPageBreak/>
        <w:drawing>
          <wp:inline distT="0" distB="0" distL="0" distR="0" wp14:anchorId="305B1D13" wp14:editId="327720EB">
            <wp:extent cx="8920716" cy="5478973"/>
            <wp:effectExtent l="0" t="0" r="0" b="7620"/>
            <wp:docPr id="2" name="Рисунок 2" descr="C:\Users\Mikhail\Downloads\SADT 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hail\Downloads\SADT Level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8300" cy="549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F4" w:rsidRDefault="00E172F4">
      <w:pPr>
        <w:rPr>
          <w:noProof/>
          <w:lang w:eastAsia="ru-RU"/>
        </w:rPr>
      </w:pPr>
      <w:r>
        <w:rPr>
          <w:noProof/>
          <w:lang w:eastAsia="ru-RU"/>
        </w:rPr>
        <w:t>1го уровня</w:t>
      </w:r>
    </w:p>
    <w:p w:rsidR="007744B6" w:rsidRPr="009B785F" w:rsidRDefault="008B149C" w:rsidP="00F76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38A7"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Pr="00FE38A7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FE38A7">
        <w:rPr>
          <w:rFonts w:ascii="Times New Roman" w:hAnsi="Times New Roman" w:cs="Times New Roman"/>
          <w:sz w:val="28"/>
          <w:szCs w:val="28"/>
        </w:rPr>
        <w:t xml:space="preserve"> диа</w:t>
      </w:r>
      <w:r w:rsidR="004F46AD">
        <w:rPr>
          <w:rFonts w:ascii="Times New Roman" w:hAnsi="Times New Roman" w:cs="Times New Roman"/>
          <w:sz w:val="28"/>
          <w:szCs w:val="28"/>
        </w:rPr>
        <w:t xml:space="preserve">граммы </w:t>
      </w:r>
      <w:r w:rsidR="009B785F">
        <w:rPr>
          <w:rFonts w:ascii="Times New Roman" w:hAnsi="Times New Roman" w:cs="Times New Roman"/>
          <w:sz w:val="28"/>
          <w:szCs w:val="28"/>
        </w:rPr>
        <w:t>трекинг</w:t>
      </w:r>
      <w:r w:rsidR="003F03A4">
        <w:rPr>
          <w:rFonts w:ascii="Times New Roman" w:hAnsi="Times New Roman" w:cs="Times New Roman"/>
          <w:sz w:val="28"/>
          <w:szCs w:val="28"/>
        </w:rPr>
        <w:t>-</w:t>
      </w:r>
      <w:r w:rsidR="009B785F">
        <w:rPr>
          <w:rFonts w:ascii="Times New Roman" w:hAnsi="Times New Roman" w:cs="Times New Roman"/>
          <w:sz w:val="28"/>
          <w:szCs w:val="28"/>
        </w:rPr>
        <w:t>приложения</w:t>
      </w:r>
    </w:p>
    <w:tbl>
      <w:tblPr>
        <w:tblpPr w:leftFromText="180" w:rightFromText="180" w:vertAnchor="page" w:horzAnchor="margin" w:tblpY="1621"/>
        <w:tblW w:w="14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843"/>
        <w:gridCol w:w="1984"/>
        <w:gridCol w:w="3402"/>
        <w:gridCol w:w="2268"/>
        <w:gridCol w:w="1418"/>
        <w:gridCol w:w="3163"/>
      </w:tblGrid>
      <w:tr w:rsidR="00F401BF" w:rsidRPr="00112224" w:rsidTr="00F401BF">
        <w:tc>
          <w:tcPr>
            <w:tcW w:w="846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цессы</w:t>
            </w:r>
            <w:proofErr w:type="spellEnd"/>
          </w:p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Наименова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опера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акти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вности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дея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тельности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Управление активностью</w:t>
            </w:r>
          </w:p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Входы (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докуме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нты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, дан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ные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, мате – риалы, др.)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Выходы (доку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менты, данные, материалы и др.)</w:t>
            </w:r>
          </w:p>
        </w:tc>
        <w:tc>
          <w:tcPr>
            <w:tcW w:w="3163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 (ответ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ственный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за операцию механизм реализации)</w:t>
            </w:r>
          </w:p>
        </w:tc>
      </w:tr>
      <w:tr w:rsidR="007144D3" w:rsidRPr="00112224" w:rsidTr="00F401BF">
        <w:tc>
          <w:tcPr>
            <w:tcW w:w="846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При каких условиях начинается</w:t>
            </w:r>
          </w:p>
        </w:tc>
        <w:tc>
          <w:tcPr>
            <w:tcW w:w="3402" w:type="dxa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Чем регламентируется и завершается</w:t>
            </w:r>
          </w:p>
        </w:tc>
        <w:tc>
          <w:tcPr>
            <w:tcW w:w="2268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4D3" w:rsidRPr="00112224" w:rsidTr="00F401BF">
        <w:tc>
          <w:tcPr>
            <w:tcW w:w="846" w:type="dxa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664A" w:rsidRPr="00112224" w:rsidRDefault="001A28C9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Обработать и проверить выполнение запроса</w:t>
            </w:r>
          </w:p>
        </w:tc>
        <w:tc>
          <w:tcPr>
            <w:tcW w:w="1984" w:type="dxa"/>
            <w:shd w:val="clear" w:color="auto" w:fill="auto"/>
          </w:tcPr>
          <w:p w:rsidR="00F7664A" w:rsidRPr="00112224" w:rsidRDefault="008F2593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Начинается при запросе на позицию либо по указанной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конфигурации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по запросу пользователя</w:t>
            </w:r>
          </w:p>
        </w:tc>
        <w:tc>
          <w:tcPr>
            <w:tcW w:w="3402" w:type="dxa"/>
            <w:shd w:val="clear" w:color="auto" w:fill="auto"/>
          </w:tcPr>
          <w:p w:rsidR="00F7664A" w:rsidRPr="00112224" w:rsidRDefault="00F7664A" w:rsidP="00FE6C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</w:t>
            </w:r>
            <w:r w:rsidR="00FE6C23">
              <w:rPr>
                <w:rFonts w:ascii="Times New Roman" w:hAnsi="Times New Roman" w:cs="Times New Roman"/>
                <w:sz w:val="28"/>
                <w:szCs w:val="28"/>
              </w:rPr>
              <w:t xml:space="preserve">текущей конфигурацией и </w:t>
            </w:r>
            <w:proofErr w:type="spellStart"/>
            <w:r w:rsidR="00FE6C23">
              <w:rPr>
                <w:rFonts w:ascii="Times New Roman" w:hAnsi="Times New Roman" w:cs="Times New Roman"/>
                <w:sz w:val="28"/>
                <w:szCs w:val="28"/>
              </w:rPr>
              <w:t>валидацией</w:t>
            </w:r>
            <w:proofErr w:type="spellEnd"/>
            <w:r w:rsidR="00FE6C23">
              <w:rPr>
                <w:rFonts w:ascii="Times New Roman" w:hAnsi="Times New Roman" w:cs="Times New Roman"/>
                <w:sz w:val="28"/>
                <w:szCs w:val="28"/>
              </w:rPr>
              <w:t xml:space="preserve"> запроса. Завершается после </w:t>
            </w:r>
            <w:proofErr w:type="spellStart"/>
            <w:r w:rsidR="00FE6C23">
              <w:rPr>
                <w:rFonts w:ascii="Times New Roman" w:hAnsi="Times New Roman" w:cs="Times New Roman"/>
                <w:sz w:val="28"/>
                <w:szCs w:val="28"/>
              </w:rPr>
              <w:t>валидации</w:t>
            </w:r>
            <w:proofErr w:type="spellEnd"/>
            <w:r w:rsidR="00FE6C23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проверки запр</w:t>
            </w:r>
            <w:r w:rsidR="00E575EC">
              <w:rPr>
                <w:rFonts w:ascii="Times New Roman" w:hAnsi="Times New Roman" w:cs="Times New Roman"/>
                <w:sz w:val="28"/>
                <w:szCs w:val="28"/>
              </w:rPr>
              <w:t>оса в соответствии с таймаутами</w:t>
            </w:r>
          </w:p>
        </w:tc>
        <w:tc>
          <w:tcPr>
            <w:tcW w:w="2268" w:type="dxa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9C497B">
              <w:rPr>
                <w:rFonts w:ascii="Times New Roman" w:hAnsi="Times New Roman" w:cs="Times New Roman"/>
                <w:sz w:val="28"/>
                <w:szCs w:val="28"/>
              </w:rPr>
              <w:t>екущий запрос</w:t>
            </w:r>
            <w:r w:rsidR="00DA0458">
              <w:rPr>
                <w:rFonts w:ascii="Times New Roman" w:hAnsi="Times New Roman" w:cs="Times New Roman"/>
                <w:sz w:val="28"/>
                <w:szCs w:val="28"/>
              </w:rPr>
              <w:t>, конфигурация</w:t>
            </w:r>
          </w:p>
        </w:tc>
        <w:tc>
          <w:tcPr>
            <w:tcW w:w="1418" w:type="dxa"/>
            <w:shd w:val="clear" w:color="auto" w:fill="auto"/>
          </w:tcPr>
          <w:p w:rsidR="00F7664A" w:rsidRPr="00112224" w:rsidRDefault="00583B39" w:rsidP="00ED1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Провалидированный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запрос</w:t>
            </w:r>
          </w:p>
        </w:tc>
        <w:tc>
          <w:tcPr>
            <w:tcW w:w="3163" w:type="dxa"/>
            <w:shd w:val="clear" w:color="auto" w:fill="auto"/>
          </w:tcPr>
          <w:p w:rsidR="00F7664A" w:rsidRPr="00112224" w:rsidRDefault="00F7664A" w:rsidP="000B24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За работу </w:t>
            </w:r>
            <w:r w:rsidR="000B2477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</w:t>
            </w:r>
            <w:r w:rsidR="00F76C6C">
              <w:rPr>
                <w:rFonts w:ascii="Times New Roman" w:hAnsi="Times New Roman" w:cs="Times New Roman"/>
                <w:sz w:val="28"/>
                <w:szCs w:val="28"/>
              </w:rPr>
              <w:t>мобильное устройство, на котором установлено приложение</w:t>
            </w:r>
          </w:p>
        </w:tc>
      </w:tr>
      <w:tr w:rsidR="007144D3" w:rsidRPr="00112224" w:rsidTr="00F401BF">
        <w:tc>
          <w:tcPr>
            <w:tcW w:w="846" w:type="dxa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F7664A" w:rsidRPr="00112224" w:rsidRDefault="00850A03" w:rsidP="00850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текущей позиции</w:t>
            </w:r>
          </w:p>
        </w:tc>
        <w:tc>
          <w:tcPr>
            <w:tcW w:w="1984" w:type="dxa"/>
            <w:shd w:val="clear" w:color="auto" w:fill="auto"/>
          </w:tcPr>
          <w:p w:rsidR="00F7664A" w:rsidRPr="00112224" w:rsidRDefault="00F7664A" w:rsidP="00AD2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Начинается </w:t>
            </w:r>
            <w:r w:rsidR="00AD2D7A"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 w:rsidR="00AD2D7A">
              <w:rPr>
                <w:rFonts w:ascii="Times New Roman" w:hAnsi="Times New Roman" w:cs="Times New Roman"/>
                <w:sz w:val="28"/>
                <w:szCs w:val="28"/>
              </w:rPr>
              <w:t>валидации</w:t>
            </w:r>
            <w:proofErr w:type="spellEnd"/>
            <w:r w:rsidR="00AD2D7A">
              <w:rPr>
                <w:rFonts w:ascii="Times New Roman" w:hAnsi="Times New Roman" w:cs="Times New Roman"/>
                <w:sz w:val="28"/>
                <w:szCs w:val="28"/>
              </w:rPr>
              <w:t xml:space="preserve"> внешнего запроса</w:t>
            </w:r>
          </w:p>
        </w:tc>
        <w:tc>
          <w:tcPr>
            <w:tcW w:w="3402" w:type="dxa"/>
            <w:shd w:val="clear" w:color="auto" w:fill="auto"/>
          </w:tcPr>
          <w:p w:rsidR="00F7664A" w:rsidRPr="004712B2" w:rsidRDefault="004712B2" w:rsidP="00ED1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полученных данных от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спутников. Завершается после проверки</w:t>
            </w:r>
          </w:p>
        </w:tc>
        <w:tc>
          <w:tcPr>
            <w:tcW w:w="2268" w:type="dxa"/>
            <w:shd w:val="clear" w:color="auto" w:fill="auto"/>
          </w:tcPr>
          <w:p w:rsidR="00F7664A" w:rsidRPr="00112224" w:rsidRDefault="0046063E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</w:t>
            </w:r>
            <w:r w:rsidR="001962E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щий запрос</w:t>
            </w:r>
          </w:p>
        </w:tc>
        <w:tc>
          <w:tcPr>
            <w:tcW w:w="1418" w:type="dxa"/>
            <w:shd w:val="clear" w:color="auto" w:fill="auto"/>
          </w:tcPr>
          <w:p w:rsidR="00F7664A" w:rsidRPr="00112224" w:rsidRDefault="00D0095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Полученная и проверенная </w:t>
            </w:r>
            <w:r w:rsidR="00342A78">
              <w:rPr>
                <w:rFonts w:ascii="Times New Roman" w:hAnsi="Times New Roman" w:cs="Times New Roman"/>
                <w:sz w:val="28"/>
                <w:szCs w:val="28"/>
              </w:rPr>
              <w:t xml:space="preserve">текущая </w:t>
            </w:r>
            <w:r w:rsidR="005B345B">
              <w:rPr>
                <w:rFonts w:ascii="Times New Roman" w:hAnsi="Times New Roman" w:cs="Times New Roman"/>
                <w:sz w:val="28"/>
                <w:szCs w:val="28"/>
              </w:rPr>
              <w:t>позиция</w:t>
            </w:r>
            <w:r w:rsidR="00F7664A"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63" w:type="dxa"/>
            <w:shd w:val="clear" w:color="auto" w:fill="auto"/>
          </w:tcPr>
          <w:p w:rsidR="00F7664A" w:rsidRPr="00F66C36" w:rsidRDefault="0001774B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За работу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мобильное устройство, на котором установлено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gps-спутники</w:t>
            </w:r>
            <w:proofErr w:type="spellEnd"/>
            <w:proofErr w:type="gramEnd"/>
            <w:r w:rsidR="00F66C36">
              <w:rPr>
                <w:rFonts w:ascii="Times New Roman" w:hAnsi="Times New Roman" w:cs="Times New Roman"/>
                <w:sz w:val="28"/>
                <w:szCs w:val="28"/>
              </w:rPr>
              <w:t xml:space="preserve"> к которым идет запрос</w:t>
            </w:r>
          </w:p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44B6" w:rsidRPr="00477046" w:rsidRDefault="00F15381" w:rsidP="00477046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tbl>
      <w:tblPr>
        <w:tblpPr w:leftFromText="180" w:rightFromText="180" w:vertAnchor="text" w:horzAnchor="margin" w:tblpY="564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260"/>
        <w:gridCol w:w="2700"/>
        <w:gridCol w:w="3113"/>
        <w:gridCol w:w="2467"/>
        <w:gridCol w:w="1496"/>
        <w:gridCol w:w="2284"/>
      </w:tblGrid>
      <w:tr w:rsidR="007744B6" w:rsidRPr="00112224" w:rsidTr="00F401BF">
        <w:tc>
          <w:tcPr>
            <w:tcW w:w="1008" w:type="dxa"/>
            <w:shd w:val="clear" w:color="auto" w:fill="auto"/>
          </w:tcPr>
          <w:p w:rsidR="007744B6" w:rsidRPr="00112224" w:rsidRDefault="000020F6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7744B6" w:rsidRPr="00112224" w:rsidRDefault="00D715CE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Синхронизация данных</w:t>
            </w:r>
          </w:p>
        </w:tc>
        <w:tc>
          <w:tcPr>
            <w:tcW w:w="2700" w:type="dxa"/>
            <w:shd w:val="clear" w:color="auto" w:fill="auto"/>
          </w:tcPr>
          <w:p w:rsidR="007744B6" w:rsidRPr="00112224" w:rsidRDefault="00DE41B5" w:rsidP="00002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при запросе позиции, либо при получении отчёта об доставке от сервера</w:t>
            </w:r>
          </w:p>
        </w:tc>
        <w:tc>
          <w:tcPr>
            <w:tcW w:w="3113" w:type="dxa"/>
            <w:shd w:val="clear" w:color="auto" w:fill="auto"/>
          </w:tcPr>
          <w:p w:rsidR="007744B6" w:rsidRPr="00112224" w:rsidRDefault="000E7799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текущей конфигурацией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 из базы</w:t>
            </w:r>
            <w:r w:rsidR="004550E6">
              <w:rPr>
                <w:rFonts w:ascii="Times New Roman" w:hAnsi="Times New Roman" w:cs="Times New Roman"/>
                <w:sz w:val="28"/>
                <w:szCs w:val="28"/>
              </w:rPr>
              <w:t>. Завершается после синхронизации</w:t>
            </w:r>
            <w:r w:rsidR="002B65FB"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  <w:r w:rsidR="004550E6">
              <w:rPr>
                <w:rFonts w:ascii="Times New Roman" w:hAnsi="Times New Roman" w:cs="Times New Roman"/>
                <w:sz w:val="28"/>
                <w:szCs w:val="28"/>
              </w:rPr>
              <w:t xml:space="preserve"> с базой.</w:t>
            </w:r>
          </w:p>
        </w:tc>
        <w:tc>
          <w:tcPr>
            <w:tcW w:w="2467" w:type="dxa"/>
            <w:shd w:val="clear" w:color="auto" w:fill="auto"/>
          </w:tcPr>
          <w:p w:rsidR="007744B6" w:rsidRPr="00CE554A" w:rsidRDefault="00CE55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Текущий запрос или </w:t>
            </w:r>
            <w:r w:rsidR="00890514">
              <w:rPr>
                <w:rFonts w:ascii="Times New Roman" w:hAnsi="Times New Roman" w:cs="Times New Roman"/>
                <w:sz w:val="28"/>
                <w:szCs w:val="28"/>
              </w:rPr>
              <w:t xml:space="preserve">отчёт об </w:t>
            </w:r>
            <w:r w:rsidR="008B1B32">
              <w:rPr>
                <w:rFonts w:ascii="Times New Roman" w:hAnsi="Times New Roman" w:cs="Times New Roman"/>
                <w:sz w:val="28"/>
                <w:szCs w:val="28"/>
              </w:rPr>
              <w:t>доставке</w:t>
            </w:r>
          </w:p>
        </w:tc>
        <w:tc>
          <w:tcPr>
            <w:tcW w:w="1496" w:type="dxa"/>
            <w:shd w:val="clear" w:color="auto" w:fill="auto"/>
          </w:tcPr>
          <w:p w:rsidR="007744B6" w:rsidRPr="00F91538" w:rsidRDefault="00F91538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с текущей позицией</w:t>
            </w:r>
          </w:p>
        </w:tc>
        <w:tc>
          <w:tcPr>
            <w:tcW w:w="2284" w:type="dxa"/>
            <w:shd w:val="clear" w:color="auto" w:fill="auto"/>
          </w:tcPr>
          <w:p w:rsidR="007744B6" w:rsidRPr="00112224" w:rsidRDefault="00DB12AE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За работу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отвечает мобильное устройство, на котором установлено приложение</w:t>
            </w:r>
          </w:p>
        </w:tc>
      </w:tr>
      <w:tr w:rsidR="007744B6" w:rsidRPr="001F5F87" w:rsidTr="00F401BF">
        <w:tc>
          <w:tcPr>
            <w:tcW w:w="1008" w:type="dxa"/>
            <w:shd w:val="clear" w:color="auto" w:fill="auto"/>
          </w:tcPr>
          <w:p w:rsidR="007744B6" w:rsidRPr="00112224" w:rsidRDefault="000020F6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7744B6" w:rsidRPr="00112224" w:rsidRDefault="00A1066F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на сервере</w:t>
            </w:r>
          </w:p>
        </w:tc>
        <w:tc>
          <w:tcPr>
            <w:tcW w:w="2700" w:type="dxa"/>
            <w:shd w:val="clear" w:color="auto" w:fill="auto"/>
          </w:tcPr>
          <w:p w:rsidR="007744B6" w:rsidRPr="00112224" w:rsidRDefault="004F165B" w:rsidP="00ED1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при получении сервером сообщения об текущей позиции клиента</w:t>
            </w:r>
          </w:p>
        </w:tc>
        <w:tc>
          <w:tcPr>
            <w:tcW w:w="3113" w:type="dxa"/>
            <w:shd w:val="clear" w:color="auto" w:fill="auto"/>
          </w:tcPr>
          <w:p w:rsidR="007744B6" w:rsidRPr="00112224" w:rsidRDefault="007744B6" w:rsidP="00D93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</w:t>
            </w:r>
            <w:proofErr w:type="spellStart"/>
            <w:r w:rsidR="00F36D02">
              <w:rPr>
                <w:rFonts w:ascii="Times New Roman" w:hAnsi="Times New Roman" w:cs="Times New Roman"/>
                <w:sz w:val="28"/>
                <w:szCs w:val="28"/>
              </w:rPr>
              <w:t>валидацией</w:t>
            </w:r>
            <w:proofErr w:type="spellEnd"/>
            <w:r w:rsidR="00F36D02">
              <w:rPr>
                <w:rFonts w:ascii="Times New Roman" w:hAnsi="Times New Roman" w:cs="Times New Roman"/>
                <w:sz w:val="28"/>
                <w:szCs w:val="28"/>
              </w:rPr>
              <w:t xml:space="preserve"> входящий данных и конфигурацией для </w:t>
            </w:r>
            <w:r w:rsidR="00D41E2F"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="00191505">
              <w:rPr>
                <w:rFonts w:ascii="Times New Roman" w:hAnsi="Times New Roman" w:cs="Times New Roman"/>
                <w:sz w:val="28"/>
                <w:szCs w:val="28"/>
              </w:rPr>
              <w:t xml:space="preserve">. Завершается </w:t>
            </w:r>
            <w:r w:rsidR="002F6608">
              <w:rPr>
                <w:rFonts w:ascii="Times New Roman" w:hAnsi="Times New Roman" w:cs="Times New Roman"/>
                <w:sz w:val="28"/>
                <w:szCs w:val="28"/>
              </w:rPr>
              <w:t>после отображения</w:t>
            </w:r>
            <w:r w:rsidR="00191505">
              <w:rPr>
                <w:rFonts w:ascii="Times New Roman" w:hAnsi="Times New Roman" w:cs="Times New Roman"/>
                <w:sz w:val="28"/>
                <w:szCs w:val="28"/>
              </w:rPr>
              <w:t xml:space="preserve"> точки</w:t>
            </w:r>
          </w:p>
        </w:tc>
        <w:tc>
          <w:tcPr>
            <w:tcW w:w="2467" w:type="dxa"/>
            <w:shd w:val="clear" w:color="auto" w:fill="auto"/>
          </w:tcPr>
          <w:p w:rsidR="007744B6" w:rsidRPr="00112224" w:rsidRDefault="000A4A04" w:rsidP="000A4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с текущей позицией</w:t>
            </w:r>
            <w:r w:rsidR="007744B6"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:rsidR="007744B6" w:rsidRPr="00112224" w:rsidRDefault="00196B7B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Графика в браузере</w:t>
            </w:r>
          </w:p>
        </w:tc>
        <w:tc>
          <w:tcPr>
            <w:tcW w:w="2284" w:type="dxa"/>
            <w:shd w:val="clear" w:color="auto" w:fill="auto"/>
          </w:tcPr>
          <w:p w:rsidR="007744B6" w:rsidRPr="00112224" w:rsidRDefault="005A15CB" w:rsidP="00ED1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работу отвечает с</w:t>
            </w:r>
            <w:r w:rsidR="007B5E58">
              <w:rPr>
                <w:rFonts w:ascii="Times New Roman" w:hAnsi="Times New Roman" w:cs="Times New Roman"/>
                <w:sz w:val="28"/>
                <w:szCs w:val="28"/>
              </w:rPr>
              <w:t>ерверная машина</w:t>
            </w:r>
            <w:r w:rsidR="009E364B">
              <w:rPr>
                <w:rFonts w:ascii="Times New Roman" w:hAnsi="Times New Roman" w:cs="Times New Roman"/>
                <w:sz w:val="28"/>
                <w:szCs w:val="28"/>
              </w:rPr>
              <w:t xml:space="preserve"> с принимающим и приложением </w:t>
            </w:r>
            <w:proofErr w:type="spellStart"/>
            <w:r w:rsidR="009E364B">
              <w:rPr>
                <w:rFonts w:ascii="Times New Roman" w:hAnsi="Times New Roman" w:cs="Times New Roman"/>
                <w:sz w:val="28"/>
                <w:szCs w:val="28"/>
              </w:rPr>
              <w:t>отрисовки</w:t>
            </w:r>
            <w:proofErr w:type="spellEnd"/>
          </w:p>
        </w:tc>
      </w:tr>
      <w:tr w:rsidR="007744B6" w:rsidRPr="001F5F87" w:rsidTr="00F401BF">
        <w:tc>
          <w:tcPr>
            <w:tcW w:w="1008" w:type="dxa"/>
            <w:shd w:val="clear" w:color="auto" w:fill="auto"/>
          </w:tcPr>
          <w:p w:rsidR="007744B6" w:rsidRPr="00112224" w:rsidRDefault="000020F6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7744B6" w:rsidRPr="00112224" w:rsidRDefault="00D444B2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на клиенте</w:t>
            </w:r>
          </w:p>
        </w:tc>
        <w:tc>
          <w:tcPr>
            <w:tcW w:w="2700" w:type="dxa"/>
            <w:shd w:val="clear" w:color="auto" w:fill="auto"/>
          </w:tcPr>
          <w:p w:rsidR="007744B6" w:rsidRPr="00112224" w:rsidRDefault="007744B6" w:rsidP="002D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Начинается при поступлении </w:t>
            </w:r>
            <w:r w:rsidR="002D6EAF">
              <w:rPr>
                <w:rFonts w:ascii="Times New Roman" w:hAnsi="Times New Roman" w:cs="Times New Roman"/>
                <w:sz w:val="28"/>
                <w:szCs w:val="28"/>
              </w:rPr>
              <w:t>сообщения в базу</w:t>
            </w:r>
          </w:p>
        </w:tc>
        <w:tc>
          <w:tcPr>
            <w:tcW w:w="3113" w:type="dxa"/>
            <w:shd w:val="clear" w:color="auto" w:fill="auto"/>
          </w:tcPr>
          <w:p w:rsidR="007744B6" w:rsidRPr="00112224" w:rsidRDefault="007744B6" w:rsidP="00336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</w:t>
            </w:r>
            <w:proofErr w:type="spellStart"/>
            <w:r w:rsidR="003366C2">
              <w:rPr>
                <w:rFonts w:ascii="Times New Roman" w:hAnsi="Times New Roman" w:cs="Times New Roman"/>
                <w:sz w:val="28"/>
                <w:szCs w:val="28"/>
              </w:rPr>
              <w:t>валидацией</w:t>
            </w:r>
            <w:proofErr w:type="spellEnd"/>
            <w:r w:rsidR="003366C2">
              <w:rPr>
                <w:rFonts w:ascii="Times New Roman" w:hAnsi="Times New Roman" w:cs="Times New Roman"/>
                <w:sz w:val="28"/>
                <w:szCs w:val="28"/>
              </w:rPr>
              <w:t xml:space="preserve"> запроса и текущей конфигурацией</w:t>
            </w:r>
            <w:r w:rsidR="002F6608">
              <w:rPr>
                <w:rFonts w:ascii="Times New Roman" w:hAnsi="Times New Roman" w:cs="Times New Roman"/>
                <w:sz w:val="28"/>
                <w:szCs w:val="28"/>
              </w:rPr>
              <w:t>. Завершается после отображения точки</w:t>
            </w:r>
          </w:p>
        </w:tc>
        <w:tc>
          <w:tcPr>
            <w:tcW w:w="2467" w:type="dxa"/>
            <w:shd w:val="clear" w:color="auto" w:fill="auto"/>
          </w:tcPr>
          <w:p w:rsidR="007744B6" w:rsidRPr="00112224" w:rsidRDefault="00184037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о текущей по</w:t>
            </w:r>
            <w:r w:rsidR="00F25945">
              <w:rPr>
                <w:rFonts w:ascii="Times New Roman" w:hAnsi="Times New Roman" w:cs="Times New Roman"/>
                <w:sz w:val="28"/>
                <w:szCs w:val="28"/>
              </w:rPr>
              <w:t>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</w:p>
        </w:tc>
        <w:tc>
          <w:tcPr>
            <w:tcW w:w="1496" w:type="dxa"/>
            <w:shd w:val="clear" w:color="auto" w:fill="auto"/>
          </w:tcPr>
          <w:p w:rsidR="007744B6" w:rsidRPr="00112224" w:rsidRDefault="008B1F2E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Графика в клиентском приложении</w:t>
            </w:r>
          </w:p>
        </w:tc>
        <w:tc>
          <w:tcPr>
            <w:tcW w:w="2284" w:type="dxa"/>
            <w:shd w:val="clear" w:color="auto" w:fill="auto"/>
          </w:tcPr>
          <w:p w:rsidR="007744B6" w:rsidRPr="00112224" w:rsidRDefault="005A15CB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За работу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отвечает мобильное устройство, на котором установлено приложение</w:t>
            </w:r>
          </w:p>
        </w:tc>
      </w:tr>
    </w:tbl>
    <w:p w:rsidR="00F7664A" w:rsidRDefault="00F7664A">
      <w:pPr>
        <w:rPr>
          <w:noProof/>
          <w:lang w:eastAsia="ru-RU"/>
        </w:rPr>
      </w:pPr>
    </w:p>
    <w:p w:rsidR="00E172F4" w:rsidRDefault="00E172F4">
      <w:r w:rsidRPr="00E172F4">
        <w:rPr>
          <w:noProof/>
          <w:lang w:eastAsia="ru-RU"/>
        </w:rPr>
        <w:lastRenderedPageBreak/>
        <w:drawing>
          <wp:inline distT="0" distB="0" distL="0" distR="0">
            <wp:extent cx="9417842" cy="4327452"/>
            <wp:effectExtent l="0" t="0" r="0" b="0"/>
            <wp:docPr id="4" name="Рисунок 4" descr="C:\Users\Mikhail\Downloads\SADT Level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hail\Downloads\SADT Level2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643" cy="43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F4" w:rsidRDefault="00E172F4">
      <w:r>
        <w:t>2го уровня. Детализация 1го процесса</w:t>
      </w:r>
    </w:p>
    <w:p w:rsidR="004D5D6E" w:rsidRDefault="004D5D6E"/>
    <w:p w:rsidR="00FD52BF" w:rsidRDefault="00FD52BF">
      <w:pPr>
        <w:sectPr w:rsidR="00FD52BF" w:rsidSect="00FD52BF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4D5D6E" w:rsidRDefault="004D5D6E">
      <w:r w:rsidRPr="004D5D6E">
        <w:rPr>
          <w:noProof/>
          <w:lang w:eastAsia="ru-RU"/>
        </w:rPr>
        <w:lastRenderedPageBreak/>
        <w:drawing>
          <wp:inline distT="0" distB="0" distL="0" distR="0">
            <wp:extent cx="9597703" cy="4603898"/>
            <wp:effectExtent l="0" t="0" r="3810" b="6350"/>
            <wp:docPr id="5" name="Рисунок 5" descr="C:\Users\Mikhail\Downloads\SADT Level2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hail\Downloads\SADT Level2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5217" cy="460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A6" w:rsidRDefault="004D5D6E">
      <w:pPr>
        <w:sectPr w:rsidR="00AB61A6" w:rsidSect="00FD52BF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t>2го уровня. Детализация 4го процесса</w:t>
      </w:r>
    </w:p>
    <w:p w:rsidR="00FD52BF" w:rsidRDefault="00AB61A6">
      <w:r w:rsidRPr="00FD52BF">
        <w:rPr>
          <w:noProof/>
          <w:lang w:eastAsia="ru-RU"/>
        </w:rPr>
        <w:lastRenderedPageBreak/>
        <w:drawing>
          <wp:inline distT="0" distB="0" distL="0" distR="0" wp14:anchorId="3D74143A" wp14:editId="2938C16D">
            <wp:extent cx="5103495" cy="7517130"/>
            <wp:effectExtent l="0" t="0" r="1905" b="7620"/>
            <wp:docPr id="9" name="Рисунок 9" descr="C:\Users\Mikhail\Downloads\Cl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hail\Downloads\Clas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A6" w:rsidRDefault="00AB61A6">
      <w:pPr>
        <w:sectPr w:rsidR="00AB61A6" w:rsidSect="00AB61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Классов 1</w:t>
      </w:r>
    </w:p>
    <w:p w:rsidR="004D5D6E" w:rsidRDefault="004D5D6E"/>
    <w:p w:rsidR="00FD52BF" w:rsidRDefault="00FD52BF">
      <w:r w:rsidRPr="00FD52BF">
        <w:rPr>
          <w:noProof/>
          <w:lang w:eastAsia="ru-RU"/>
        </w:rPr>
        <w:drawing>
          <wp:inline distT="0" distB="0" distL="0" distR="0">
            <wp:extent cx="8293395" cy="5353829"/>
            <wp:effectExtent l="0" t="0" r="0" b="0"/>
            <wp:docPr id="8" name="Рисунок 8" descr="C:\Users\Mikhail\Downloads\Class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hail\Downloads\Class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862" cy="53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4C" w:rsidRDefault="00412E4C">
      <w:pPr>
        <w:sectPr w:rsidR="00412E4C" w:rsidSect="00412E4C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t>Классов</w:t>
      </w:r>
    </w:p>
    <w:p w:rsidR="00412E4C" w:rsidRPr="002A0ABB" w:rsidRDefault="00A7329C" w:rsidP="00A33C3D">
      <w:pPr>
        <w:tabs>
          <w:tab w:val="left" w:pos="5325"/>
        </w:tabs>
        <w:suppressAutoHyphens/>
        <w:spacing w:after="120" w:line="312" w:lineRule="auto"/>
        <w:ind w:left="2155" w:hanging="2155"/>
        <w:jc w:val="both"/>
        <w:rPr>
          <w:rFonts w:ascii="Times New Roman" w:hAnsi="Times New Roman" w:cs="Times New Roman"/>
          <w:sz w:val="28"/>
          <w:szCs w:val="28"/>
        </w:rPr>
      </w:pPr>
      <w:r w:rsidRPr="002A0ABB">
        <w:rPr>
          <w:rFonts w:ascii="Times New Roman" w:hAnsi="Times New Roman" w:cs="Times New Roman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</w:rPr>
        <w:t>n</w:t>
      </w:r>
      <w:r w:rsidRPr="002A0ABB">
        <w:rPr>
          <w:rFonts w:ascii="Times New Roman" w:hAnsi="Times New Roman" w:cs="Times New Roman"/>
          <w:sz w:val="28"/>
        </w:rPr>
        <w:t xml:space="preserve"> – Описание классов и иерархий классов </w:t>
      </w:r>
      <w:r w:rsidR="00A33C3D">
        <w:rPr>
          <w:rFonts w:ascii="Times New Roman" w:hAnsi="Times New Roman" w:cs="Times New Roman"/>
          <w:sz w:val="28"/>
          <w:szCs w:val="28"/>
        </w:rPr>
        <w:t>трекинг-приложения</w:t>
      </w:r>
    </w:p>
    <w:tbl>
      <w:tblPr>
        <w:tblW w:w="987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670"/>
        <w:gridCol w:w="1134"/>
        <w:gridCol w:w="1510"/>
      </w:tblGrid>
      <w:tr w:rsidR="00412E4C" w:rsidRPr="00A22943" w:rsidTr="00882172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412E4C" w:rsidRPr="00875B70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B70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</w:p>
        </w:tc>
        <w:tc>
          <w:tcPr>
            <w:tcW w:w="5670" w:type="dxa"/>
          </w:tcPr>
          <w:p w:rsidR="00412E4C" w:rsidRPr="00875B70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B70">
              <w:rPr>
                <w:rFonts w:ascii="Times New Roman" w:hAnsi="Times New Roman" w:cs="Times New Roman"/>
                <w:sz w:val="24"/>
                <w:szCs w:val="24"/>
              </w:rPr>
              <w:t>Обязанности</w:t>
            </w:r>
          </w:p>
        </w:tc>
        <w:tc>
          <w:tcPr>
            <w:tcW w:w="1134" w:type="dxa"/>
          </w:tcPr>
          <w:p w:rsidR="00412E4C" w:rsidRPr="00875B70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B70">
              <w:rPr>
                <w:rFonts w:ascii="Times New Roman" w:hAnsi="Times New Roman" w:cs="Times New Roman"/>
                <w:sz w:val="24"/>
                <w:szCs w:val="24"/>
              </w:rPr>
              <w:t>Базовый класс</w:t>
            </w:r>
          </w:p>
        </w:tc>
        <w:tc>
          <w:tcPr>
            <w:tcW w:w="1510" w:type="dxa"/>
          </w:tcPr>
          <w:p w:rsidR="00412E4C" w:rsidRPr="00875B70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B70">
              <w:rPr>
                <w:rFonts w:ascii="Times New Roman" w:hAnsi="Times New Roman" w:cs="Times New Roman"/>
                <w:sz w:val="24"/>
                <w:szCs w:val="24"/>
              </w:rPr>
              <w:t>Вид связи</w:t>
            </w:r>
          </w:p>
        </w:tc>
      </w:tr>
      <w:tr w:rsidR="00412E4C" w:rsidRPr="00A22943" w:rsidTr="00882172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4860A9" w:rsidRDefault="004860A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MainActivity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971B3E" w:rsidRDefault="00412E4C" w:rsidP="00971B3E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Данный класс </w:t>
            </w:r>
            <w:r w:rsidR="00971B3E">
              <w:rPr>
                <w:rFonts w:ascii="Times New Roman" w:hAnsi="Times New Roman" w:cs="Times New Roman"/>
                <w:sz w:val="28"/>
              </w:rPr>
              <w:t xml:space="preserve">предоставляет сбой </w:t>
            </w:r>
            <w:r w:rsidR="00971B3E">
              <w:rPr>
                <w:rFonts w:ascii="Times New Roman" w:hAnsi="Times New Roman" w:cs="Times New Roman"/>
                <w:sz w:val="28"/>
                <w:lang w:val="en-US"/>
              </w:rPr>
              <w:t xml:space="preserve">front </w:t>
            </w:r>
            <w:r w:rsidR="00971B3E">
              <w:rPr>
                <w:rFonts w:ascii="Times New Roman" w:hAnsi="Times New Roman" w:cs="Times New Roman"/>
                <w:sz w:val="28"/>
              </w:rPr>
              <w:t>приложения, в котором можно запускать приложение с картой, включать и отключать сервис приложения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E549C" w:rsidRDefault="008E1D11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Activity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412E4C" w:rsidRPr="00EE7445" w:rsidRDefault="00EE7445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LocationService</w:t>
            </w:r>
            <w:proofErr w:type="spellEnd"/>
          </w:p>
        </w:tc>
        <w:tc>
          <w:tcPr>
            <w:tcW w:w="5670" w:type="dxa"/>
          </w:tcPr>
          <w:p w:rsidR="00412E4C" w:rsidRPr="00253E71" w:rsidRDefault="00253E71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с сервисом приложения</w:t>
            </w:r>
            <w:r w:rsidR="009D18B5">
              <w:rPr>
                <w:rFonts w:ascii="Times New Roman" w:hAnsi="Times New Roman" w:cs="Times New Roman"/>
                <w:sz w:val="28"/>
              </w:rPr>
              <w:t>, которое работает в фоне системы</w:t>
            </w:r>
          </w:p>
        </w:tc>
        <w:tc>
          <w:tcPr>
            <w:tcW w:w="1134" w:type="dxa"/>
          </w:tcPr>
          <w:p w:rsidR="00412E4C" w:rsidRPr="00D927A7" w:rsidRDefault="00D927A7" w:rsidP="00D927A7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Service</w:t>
            </w:r>
          </w:p>
        </w:tc>
        <w:tc>
          <w:tcPr>
            <w:tcW w:w="1510" w:type="dxa"/>
          </w:tcPr>
          <w:p w:rsidR="00412E4C" w:rsidRPr="006F2223" w:rsidRDefault="006F2223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412E4C" w:rsidRPr="00C409EA" w:rsidRDefault="00C409EA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LogicManager</w:t>
            </w:r>
            <w:proofErr w:type="spellEnd"/>
          </w:p>
        </w:tc>
        <w:tc>
          <w:tcPr>
            <w:tcW w:w="5670" w:type="dxa"/>
          </w:tcPr>
          <w:p w:rsidR="00412E4C" w:rsidRPr="005F2EA9" w:rsidRDefault="005F2EA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Главный класс для управления логикой приложения, выполняющий запросы исходя из конфигурации</w:t>
            </w:r>
          </w:p>
        </w:tc>
        <w:tc>
          <w:tcPr>
            <w:tcW w:w="1134" w:type="dxa"/>
          </w:tcPr>
          <w:p w:rsidR="00412E4C" w:rsidRPr="001869D9" w:rsidRDefault="00482B8E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</w:tcPr>
          <w:p w:rsidR="00412E4C" w:rsidRPr="00A22943" w:rsidRDefault="001869D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412E4C" w:rsidRPr="00BE72C0" w:rsidRDefault="00BE72C0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Point</w:t>
            </w:r>
          </w:p>
        </w:tc>
        <w:tc>
          <w:tcPr>
            <w:tcW w:w="5670" w:type="dxa"/>
          </w:tcPr>
          <w:p w:rsidR="00412E4C" w:rsidRPr="001277E9" w:rsidRDefault="001277E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Класс, являющийся хранилищем для свойств точки</w:t>
            </w:r>
          </w:p>
        </w:tc>
        <w:tc>
          <w:tcPr>
            <w:tcW w:w="1134" w:type="dxa"/>
          </w:tcPr>
          <w:p w:rsidR="00412E4C" w:rsidRPr="00002EFB" w:rsidRDefault="00002EFB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</w:tcPr>
          <w:p w:rsidR="00412E4C" w:rsidRPr="00CF6DA9" w:rsidRDefault="00CF6DA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412E4C" w:rsidRPr="00904B50" w:rsidRDefault="00904B50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IBattery</w:t>
            </w:r>
            <w:proofErr w:type="spellEnd"/>
          </w:p>
        </w:tc>
        <w:tc>
          <w:tcPr>
            <w:tcW w:w="5670" w:type="dxa"/>
          </w:tcPr>
          <w:p w:rsidR="00412E4C" w:rsidRPr="0021618A" w:rsidRDefault="0021618A" w:rsidP="000B2950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Интерфейс для связи программной части с средствами ОС для данных о батареи</w:t>
            </w:r>
          </w:p>
        </w:tc>
        <w:tc>
          <w:tcPr>
            <w:tcW w:w="1134" w:type="dxa"/>
          </w:tcPr>
          <w:p w:rsidR="00412E4C" w:rsidRPr="0021618A" w:rsidRDefault="0021618A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</w:tcPr>
          <w:p w:rsidR="00412E4C" w:rsidRPr="00F23520" w:rsidRDefault="0019364F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Имплементация</w:t>
            </w:r>
          </w:p>
        </w:tc>
      </w:tr>
      <w:tr w:rsidR="00412E4C" w:rsidRPr="00A22943" w:rsidTr="00882172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412E4C" w:rsidRPr="007D04D8" w:rsidRDefault="007D04D8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Battery</w:t>
            </w:r>
          </w:p>
        </w:tc>
        <w:tc>
          <w:tcPr>
            <w:tcW w:w="5670" w:type="dxa"/>
          </w:tcPr>
          <w:p w:rsidR="00412E4C" w:rsidRPr="000F7023" w:rsidRDefault="000F7023" w:rsidP="000F7023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Данный класс предоставляет данные о состоянии батареи на устройстве</w:t>
            </w:r>
          </w:p>
        </w:tc>
        <w:tc>
          <w:tcPr>
            <w:tcW w:w="1134" w:type="dxa"/>
          </w:tcPr>
          <w:p w:rsidR="00412E4C" w:rsidRPr="003A3BC6" w:rsidRDefault="003A3BC6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EventSensor</w:t>
            </w:r>
            <w:proofErr w:type="spellEnd"/>
          </w:p>
        </w:tc>
        <w:tc>
          <w:tcPr>
            <w:tcW w:w="1510" w:type="dxa"/>
          </w:tcPr>
          <w:p w:rsidR="00412E4C" w:rsidRPr="0019364F" w:rsidRDefault="008C7197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367DB8" w:rsidRDefault="00367DB8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UdpServer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85010A" w:rsidRDefault="0085010A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для отправки и приёма данных от сети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D10248" w:rsidRDefault="00D10248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521EF3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122E40" w:rsidRDefault="00122E40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Configuration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992655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с текущей конфигурацией приложения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676148" w:rsidRDefault="00C636F5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6B30FA" w:rsidRDefault="006F45F2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E920F5" w:rsidRDefault="00841B10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ISens</w:t>
            </w:r>
            <w:r w:rsidR="00E920F5">
              <w:rPr>
                <w:rFonts w:ascii="Times New Roman" w:hAnsi="Times New Roman" w:cs="Times New Roman"/>
                <w:sz w:val="28"/>
                <w:lang w:val="en-US"/>
              </w:rPr>
              <w:t>orEventListener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446433" w:rsidP="000B2950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Интерфейс </w:t>
            </w:r>
            <w:r>
              <w:rPr>
                <w:rFonts w:ascii="Times New Roman" w:hAnsi="Times New Roman" w:cs="Times New Roman"/>
                <w:sz w:val="28"/>
              </w:rPr>
              <w:t>для связи программной части с средствами О</w:t>
            </w:r>
            <w:r>
              <w:rPr>
                <w:rFonts w:ascii="Times New Roman" w:hAnsi="Times New Roman" w:cs="Times New Roman"/>
                <w:sz w:val="28"/>
              </w:rPr>
              <w:t>С для данных о сенсорах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B743F" w:rsidRDefault="00AB743F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6F45F2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Имплементация</w:t>
            </w:r>
          </w:p>
        </w:tc>
      </w:tr>
      <w:tr w:rsidR="00412E4C" w:rsidRPr="00A22943" w:rsidTr="00882172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ED1816" w:rsidRDefault="00ED1816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SensorListener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E461BE" w:rsidRDefault="00E461BE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для получения событий от сенсоров телефона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2869EF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2869EF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675E74" w:rsidRPr="00A22943" w:rsidTr="00882172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74" w:rsidRPr="00675E74" w:rsidRDefault="00675E74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ILocationListener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74" w:rsidRPr="00882172" w:rsidRDefault="00882172" w:rsidP="007D01F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Интерфейс для связи программной части с средствами ОС для данных 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геопозиции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74" w:rsidRDefault="007D01F2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74" w:rsidRDefault="007D01F2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Имплементация</w:t>
            </w:r>
          </w:p>
        </w:tc>
      </w:tr>
      <w:tr w:rsidR="00BA28C4" w:rsidRPr="00A22943" w:rsidTr="00882172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4" w:rsidRPr="006C13AE" w:rsidRDefault="006C13AE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LocationListener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4" w:rsidRPr="005178C4" w:rsidRDefault="005178C4" w:rsidP="007D01F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Класс, имплементирующий интерфейс получения данных 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геопозиции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4" w:rsidRDefault="00E3081B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4" w:rsidRDefault="00E3081B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</w:tbl>
    <w:p w:rsidR="00412E4C" w:rsidRDefault="00412E4C" w:rsidP="00ED1102">
      <w:pPr>
        <w:suppressAutoHyphens/>
        <w:spacing w:line="312" w:lineRule="auto"/>
        <w:jc w:val="both"/>
        <w:rPr>
          <w:rFonts w:ascii="Times New Roman" w:hAnsi="Times New Roman" w:cs="Times New Roman"/>
          <w:sz w:val="28"/>
        </w:rPr>
        <w:sectPr w:rsidR="00412E4C" w:rsidSect="00412E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12E4C" w:rsidRDefault="00412E4C"/>
    <w:p w:rsidR="00161A2A" w:rsidRDefault="00161A2A" w:rsidP="00161A2A">
      <w:r w:rsidRPr="00D41985">
        <w:rPr>
          <w:noProof/>
          <w:lang w:eastAsia="ru-RU"/>
        </w:rPr>
        <w:drawing>
          <wp:inline distT="0" distB="0" distL="0" distR="0" wp14:anchorId="578A45D0" wp14:editId="6EA51773">
            <wp:extent cx="7325833" cy="5309424"/>
            <wp:effectExtent l="0" t="0" r="8890" b="5715"/>
            <wp:docPr id="6" name="Рисунок 6" descr="C:\Users\Mikhail\Downloads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hail\Downloads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49" cy="534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F11" w:rsidRDefault="00161A2A">
      <w:pPr>
        <w:sectPr w:rsidR="000D3F11" w:rsidSect="00412E4C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t>Последовательностей</w:t>
      </w:r>
    </w:p>
    <w:p w:rsidR="008058AF" w:rsidRDefault="008058AF"/>
    <w:p w:rsidR="000D3F11" w:rsidRPr="00B434CB" w:rsidRDefault="00F65472" w:rsidP="00B434CB">
      <w:pPr>
        <w:tabs>
          <w:tab w:val="left" w:pos="5325"/>
        </w:tabs>
        <w:suppressAutoHyphens/>
        <w:spacing w:after="120" w:line="312" w:lineRule="auto"/>
        <w:ind w:left="1928" w:hanging="19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EE27B1" w:rsidRPr="002A0ABB">
        <w:rPr>
          <w:rFonts w:ascii="Times New Roman" w:hAnsi="Times New Roman" w:cs="Times New Roman"/>
          <w:sz w:val="28"/>
        </w:rPr>
        <w:t xml:space="preserve"> – Описание объектов взаимодействия </w:t>
      </w:r>
      <w:r w:rsidR="000D3F11">
        <w:rPr>
          <w:rFonts w:ascii="Times New Roman" w:hAnsi="Times New Roman" w:cs="Times New Roman"/>
          <w:sz w:val="28"/>
        </w:rPr>
        <w:t>трекинг-приложения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9"/>
        <w:gridCol w:w="7216"/>
      </w:tblGrid>
      <w:tr w:rsidR="000D3F11" w:rsidRPr="00112224" w:rsidTr="00ED1102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Имя класса</w:t>
            </w:r>
          </w:p>
        </w:tc>
        <w:tc>
          <w:tcPr>
            <w:tcW w:w="7482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Описание действия</w:t>
            </w:r>
          </w:p>
        </w:tc>
      </w:tr>
      <w:tr w:rsidR="000D3F11" w:rsidRPr="00112224" w:rsidTr="00ED1102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MainActivity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:rsidR="000D3F11" w:rsidRPr="00990C3B" w:rsidRDefault="00990C3B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</w:t>
            </w:r>
            <w:r w:rsidR="00464290">
              <w:rPr>
                <w:rFonts w:ascii="Times New Roman" w:hAnsi="Times New Roman" w:cs="Times New Roman"/>
                <w:sz w:val="28"/>
                <w:szCs w:val="28"/>
              </w:rPr>
              <w:t>аёт команду о запуске и о выключения сервиса приложения</w:t>
            </w:r>
          </w:p>
        </w:tc>
      </w:tr>
      <w:tr w:rsidR="000D3F11" w:rsidRPr="00112224" w:rsidTr="00ED1102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LocationService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:rsidR="000D3F11" w:rsidRPr="00112224" w:rsidRDefault="00633C29" w:rsidP="006371FD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на прот</w:t>
            </w:r>
            <w:r w:rsidR="00155D2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жении всего процесса работы, </w:t>
            </w:r>
            <w:r w:rsidR="006371FD">
              <w:rPr>
                <w:rFonts w:ascii="Times New Roman" w:hAnsi="Times New Roman" w:cs="Times New Roman"/>
                <w:sz w:val="28"/>
                <w:szCs w:val="28"/>
              </w:rPr>
              <w:t>контролирует</w:t>
            </w:r>
            <w:r w:rsidR="00651DFF">
              <w:rPr>
                <w:rFonts w:ascii="Times New Roman" w:hAnsi="Times New Roman" w:cs="Times New Roman"/>
                <w:sz w:val="28"/>
                <w:szCs w:val="28"/>
              </w:rPr>
              <w:t xml:space="preserve"> работу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</w:p>
        </w:tc>
      </w:tr>
      <w:tr w:rsidR="000D3F11" w:rsidRPr="00112224" w:rsidTr="00ED1102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LogicManager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:rsidR="000D3F11" w:rsidRPr="00112224" w:rsidRDefault="00152A4C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Координирует работу всех элементов приложения, обрабатывает события этих элементов</w:t>
            </w:r>
          </w:p>
        </w:tc>
      </w:tr>
      <w:tr w:rsidR="000D3F11" w:rsidRPr="00112224" w:rsidTr="00ED1102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LocationListener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:rsidR="000D3F11" w:rsidRPr="006979E9" w:rsidRDefault="006979E9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работу приложения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77F4E">
              <w:rPr>
                <w:rFonts w:ascii="Times New Roman" w:hAnsi="Times New Roman" w:cs="Times New Roman"/>
                <w:sz w:val="28"/>
                <w:szCs w:val="28"/>
              </w:rPr>
              <w:t>спутниками</w:t>
            </w:r>
            <w:r w:rsidR="00532C89">
              <w:rPr>
                <w:rFonts w:ascii="Times New Roman" w:hAnsi="Times New Roman" w:cs="Times New Roman"/>
                <w:sz w:val="28"/>
                <w:szCs w:val="28"/>
              </w:rPr>
              <w:t xml:space="preserve">, выполняет запрос на текущую позицию </w:t>
            </w:r>
            <w:r w:rsidR="00424D90">
              <w:rPr>
                <w:rFonts w:ascii="Times New Roman" w:hAnsi="Times New Roman" w:cs="Times New Roman"/>
                <w:sz w:val="28"/>
                <w:szCs w:val="28"/>
              </w:rPr>
              <w:t>и генерирует событие при его получении</w:t>
            </w:r>
          </w:p>
        </w:tc>
      </w:tr>
      <w:tr w:rsidR="000D3F11" w:rsidRPr="00112224" w:rsidTr="00ED1102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SensorListener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:rsidR="000D3F11" w:rsidRPr="00112224" w:rsidRDefault="00547268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работу приложения с сенсорами девайса, </w:t>
            </w:r>
            <w:r w:rsidR="00147034">
              <w:rPr>
                <w:rFonts w:ascii="Times New Roman" w:hAnsi="Times New Roman" w:cs="Times New Roman"/>
                <w:sz w:val="28"/>
                <w:szCs w:val="28"/>
              </w:rPr>
              <w:t>генерирует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событие об его срабатывании на основе текущей конфигурации</w:t>
            </w:r>
          </w:p>
        </w:tc>
      </w:tr>
      <w:tr w:rsidR="000D3F11" w:rsidRPr="00112224" w:rsidTr="00ED1102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UdpServer</w:t>
            </w:r>
            <w:proofErr w:type="spellEnd"/>
          </w:p>
        </w:tc>
        <w:tc>
          <w:tcPr>
            <w:tcW w:w="7482" w:type="dxa"/>
            <w:shd w:val="clear" w:color="auto" w:fill="auto"/>
          </w:tcPr>
          <w:p w:rsidR="000D3F11" w:rsidRPr="00112224" w:rsidRDefault="00306AC0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работу с сетью: отправляет точки на сервер, получает отчёты об успешной доставке</w:t>
            </w:r>
          </w:p>
        </w:tc>
      </w:tr>
    </w:tbl>
    <w:p w:rsidR="00EE27B1" w:rsidRPr="00196200" w:rsidRDefault="00EE27B1">
      <w:bookmarkStart w:id="0" w:name="_GoBack"/>
      <w:bookmarkEnd w:id="0"/>
    </w:p>
    <w:sectPr w:rsidR="00EE27B1" w:rsidRPr="00196200" w:rsidSect="00011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1E"/>
    <w:rsid w:val="000020F6"/>
    <w:rsid w:val="00002EFB"/>
    <w:rsid w:val="00011C88"/>
    <w:rsid w:val="0001774B"/>
    <w:rsid w:val="000A4A04"/>
    <w:rsid w:val="000B2477"/>
    <w:rsid w:val="000B2950"/>
    <w:rsid w:val="000D3F11"/>
    <w:rsid w:val="000E7799"/>
    <w:rsid w:val="000F7023"/>
    <w:rsid w:val="0010631E"/>
    <w:rsid w:val="00122E40"/>
    <w:rsid w:val="001277E9"/>
    <w:rsid w:val="0014626F"/>
    <w:rsid w:val="00147034"/>
    <w:rsid w:val="00152A4C"/>
    <w:rsid w:val="00155D20"/>
    <w:rsid w:val="00161A2A"/>
    <w:rsid w:val="00184037"/>
    <w:rsid w:val="001869D9"/>
    <w:rsid w:val="00191505"/>
    <w:rsid w:val="0019364F"/>
    <w:rsid w:val="00196200"/>
    <w:rsid w:val="001962ED"/>
    <w:rsid w:val="00196B7B"/>
    <w:rsid w:val="001A28C9"/>
    <w:rsid w:val="001A7DFC"/>
    <w:rsid w:val="0021618A"/>
    <w:rsid w:val="00253E71"/>
    <w:rsid w:val="002869EF"/>
    <w:rsid w:val="002B65FB"/>
    <w:rsid w:val="002C3946"/>
    <w:rsid w:val="002D6EAF"/>
    <w:rsid w:val="002F6608"/>
    <w:rsid w:val="00306AC0"/>
    <w:rsid w:val="0032395A"/>
    <w:rsid w:val="00323C3B"/>
    <w:rsid w:val="003366C2"/>
    <w:rsid w:val="00342A78"/>
    <w:rsid w:val="00367DB8"/>
    <w:rsid w:val="00381D4E"/>
    <w:rsid w:val="003A3BC6"/>
    <w:rsid w:val="003C7A03"/>
    <w:rsid w:val="003F03A4"/>
    <w:rsid w:val="00412E4C"/>
    <w:rsid w:val="00424D90"/>
    <w:rsid w:val="00446433"/>
    <w:rsid w:val="004550E6"/>
    <w:rsid w:val="0046063E"/>
    <w:rsid w:val="00464290"/>
    <w:rsid w:val="004712B2"/>
    <w:rsid w:val="00477046"/>
    <w:rsid w:val="00482B8E"/>
    <w:rsid w:val="004860A9"/>
    <w:rsid w:val="004A078F"/>
    <w:rsid w:val="004A5A8C"/>
    <w:rsid w:val="004D5D6E"/>
    <w:rsid w:val="004F165B"/>
    <w:rsid w:val="004F324F"/>
    <w:rsid w:val="004F46AD"/>
    <w:rsid w:val="005178C4"/>
    <w:rsid w:val="00521EF3"/>
    <w:rsid w:val="00532C89"/>
    <w:rsid w:val="005335EB"/>
    <w:rsid w:val="00547268"/>
    <w:rsid w:val="00582BF0"/>
    <w:rsid w:val="00583B39"/>
    <w:rsid w:val="00587928"/>
    <w:rsid w:val="005A15CB"/>
    <w:rsid w:val="005B345B"/>
    <w:rsid w:val="005F2EA9"/>
    <w:rsid w:val="00633C29"/>
    <w:rsid w:val="006371FD"/>
    <w:rsid w:val="00651DFF"/>
    <w:rsid w:val="00675E74"/>
    <w:rsid w:val="00676148"/>
    <w:rsid w:val="00677F4E"/>
    <w:rsid w:val="006979E9"/>
    <w:rsid w:val="006B30FA"/>
    <w:rsid w:val="006C13AE"/>
    <w:rsid w:val="006D2D5A"/>
    <w:rsid w:val="006F2223"/>
    <w:rsid w:val="006F45F2"/>
    <w:rsid w:val="007144D3"/>
    <w:rsid w:val="0076611F"/>
    <w:rsid w:val="007744B6"/>
    <w:rsid w:val="007B5E58"/>
    <w:rsid w:val="007D01F2"/>
    <w:rsid w:val="007D04D8"/>
    <w:rsid w:val="007D367B"/>
    <w:rsid w:val="007F000B"/>
    <w:rsid w:val="008058AF"/>
    <w:rsid w:val="00841B10"/>
    <w:rsid w:val="0085010A"/>
    <w:rsid w:val="00850A03"/>
    <w:rsid w:val="00882172"/>
    <w:rsid w:val="00890514"/>
    <w:rsid w:val="008B149C"/>
    <w:rsid w:val="008B1B32"/>
    <w:rsid w:val="008B1F2E"/>
    <w:rsid w:val="008C7197"/>
    <w:rsid w:val="008E1D11"/>
    <w:rsid w:val="008F2593"/>
    <w:rsid w:val="00904B50"/>
    <w:rsid w:val="00957307"/>
    <w:rsid w:val="00971B3E"/>
    <w:rsid w:val="00990C3B"/>
    <w:rsid w:val="00992655"/>
    <w:rsid w:val="009B785F"/>
    <w:rsid w:val="009C1570"/>
    <w:rsid w:val="009C497B"/>
    <w:rsid w:val="009D18B5"/>
    <w:rsid w:val="009E364B"/>
    <w:rsid w:val="00A1066F"/>
    <w:rsid w:val="00A26898"/>
    <w:rsid w:val="00A33C3D"/>
    <w:rsid w:val="00A7329C"/>
    <w:rsid w:val="00AB61A6"/>
    <w:rsid w:val="00AB743F"/>
    <w:rsid w:val="00AD2D7A"/>
    <w:rsid w:val="00AE549C"/>
    <w:rsid w:val="00B434CB"/>
    <w:rsid w:val="00BA28C4"/>
    <w:rsid w:val="00BC7643"/>
    <w:rsid w:val="00BE72C0"/>
    <w:rsid w:val="00C409EA"/>
    <w:rsid w:val="00C636F5"/>
    <w:rsid w:val="00CE554A"/>
    <w:rsid w:val="00CF6DA9"/>
    <w:rsid w:val="00D0095A"/>
    <w:rsid w:val="00D01C86"/>
    <w:rsid w:val="00D02202"/>
    <w:rsid w:val="00D10248"/>
    <w:rsid w:val="00D32949"/>
    <w:rsid w:val="00D41985"/>
    <w:rsid w:val="00D41E2F"/>
    <w:rsid w:val="00D444B2"/>
    <w:rsid w:val="00D715CE"/>
    <w:rsid w:val="00D927A7"/>
    <w:rsid w:val="00D93559"/>
    <w:rsid w:val="00DA0458"/>
    <w:rsid w:val="00DB12AE"/>
    <w:rsid w:val="00DB7655"/>
    <w:rsid w:val="00DE41B5"/>
    <w:rsid w:val="00E172F4"/>
    <w:rsid w:val="00E3081B"/>
    <w:rsid w:val="00E461BE"/>
    <w:rsid w:val="00E575EC"/>
    <w:rsid w:val="00E920F5"/>
    <w:rsid w:val="00EC44A2"/>
    <w:rsid w:val="00ED1816"/>
    <w:rsid w:val="00EE27B1"/>
    <w:rsid w:val="00EE7445"/>
    <w:rsid w:val="00EF0496"/>
    <w:rsid w:val="00F016CB"/>
    <w:rsid w:val="00F15381"/>
    <w:rsid w:val="00F23520"/>
    <w:rsid w:val="00F24CA9"/>
    <w:rsid w:val="00F25945"/>
    <w:rsid w:val="00F36D02"/>
    <w:rsid w:val="00F401BF"/>
    <w:rsid w:val="00F65472"/>
    <w:rsid w:val="00F66C36"/>
    <w:rsid w:val="00F7664A"/>
    <w:rsid w:val="00F76C6C"/>
    <w:rsid w:val="00F91538"/>
    <w:rsid w:val="00FB6A18"/>
    <w:rsid w:val="00FD52BF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4825E-79CB-4945-95D0-A985547A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174</cp:revision>
  <dcterms:created xsi:type="dcterms:W3CDTF">2016-05-17T06:36:00Z</dcterms:created>
  <dcterms:modified xsi:type="dcterms:W3CDTF">2016-05-17T08:15:00Z</dcterms:modified>
</cp:coreProperties>
</file>