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71A5" w14:textId="77777777" w:rsidR="009B4EED" w:rsidRDefault="009B4EED" w:rsidP="009B4EED">
      <w:pPr>
        <w:pStyle w:val="Heading2"/>
      </w:pPr>
      <w:bookmarkStart w:id="0" w:name="_Hlk151454626"/>
      <w:bookmarkEnd w:id="0"/>
    </w:p>
    <w:p w14:paraId="5807BCF4" w14:textId="77777777" w:rsidR="009B4EED" w:rsidRDefault="009B4EED" w:rsidP="009B4EED">
      <w:pPr>
        <w:pStyle w:val="Heading2"/>
      </w:pPr>
    </w:p>
    <w:p w14:paraId="3BE8B9B4" w14:textId="77777777" w:rsidR="009B4EED" w:rsidRDefault="009B4EED" w:rsidP="009B4EED">
      <w:pPr>
        <w:pStyle w:val="Heading2"/>
      </w:pPr>
    </w:p>
    <w:p w14:paraId="6A28F8CB" w14:textId="77777777" w:rsidR="009B4EED" w:rsidRDefault="009B4EED" w:rsidP="009B4EED"/>
    <w:p w14:paraId="40DD6BBF" w14:textId="77777777" w:rsidR="009B4EED" w:rsidRDefault="009B4EED" w:rsidP="009B4EED"/>
    <w:p w14:paraId="097B5CBA" w14:textId="77777777" w:rsidR="009B4EED" w:rsidRPr="009B4EED" w:rsidRDefault="00BE5BAC" w:rsidP="009B4EED">
      <w:r w:rsidRPr="00F51776">
        <w:rPr>
          <w:noProof/>
          <w:lang w:eastAsia="en-GB"/>
        </w:rPr>
        <mc:AlternateContent>
          <mc:Choice Requires="wps">
            <w:drawing>
              <wp:anchor distT="45720" distB="45720" distL="114300" distR="114300" simplePos="0" relativeHeight="251658240" behindDoc="0" locked="0" layoutInCell="1" allowOverlap="1" wp14:anchorId="23112809" wp14:editId="6439AC6C">
                <wp:simplePos x="0" y="0"/>
                <wp:positionH relativeFrom="margin">
                  <wp:posOffset>206375</wp:posOffset>
                </wp:positionH>
                <wp:positionV relativeFrom="paragraph">
                  <wp:posOffset>262890</wp:posOffset>
                </wp:positionV>
                <wp:extent cx="5183505" cy="4029075"/>
                <wp:effectExtent l="0" t="0" r="0"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4029075"/>
                        </a:xfrm>
                        <a:prstGeom prst="rect">
                          <a:avLst/>
                        </a:prstGeom>
                        <a:solidFill>
                          <a:srgbClr val="FFFFFF"/>
                        </a:solidFill>
                        <a:ln w="9525">
                          <a:noFill/>
                          <a:miter lim="800000"/>
                          <a:headEnd/>
                          <a:tailEnd/>
                        </a:ln>
                      </wps:spPr>
                      <wps:txbx>
                        <w:txbxContent>
                          <w:p w14:paraId="604ED8DA" w14:textId="6A1DEAC5" w:rsidR="00BE5BAC" w:rsidRDefault="00C12B13" w:rsidP="00BE5BAC">
                            <w:pPr>
                              <w:rPr>
                                <w:rFonts w:ascii="Krana Fat B" w:eastAsia="Krana Fat B" w:hAnsi="Krana Fat B" w:cs="Krana Fat B"/>
                                <w:b/>
                                <w:color w:val="003F4F"/>
                                <w:sz w:val="70"/>
                                <w:szCs w:val="70"/>
                              </w:rPr>
                            </w:pPr>
                            <w:r>
                              <w:rPr>
                                <w:rFonts w:ascii="Krana Fat B" w:eastAsia="Krana Fat B" w:hAnsi="Krana Fat B" w:cs="Krana Fat B"/>
                                <w:b/>
                                <w:color w:val="003F4F"/>
                                <w:sz w:val="70"/>
                                <w:szCs w:val="70"/>
                              </w:rPr>
                              <w:t xml:space="preserve">LP &amp; </w:t>
                            </w:r>
                            <w:proofErr w:type="spellStart"/>
                            <w:r>
                              <w:rPr>
                                <w:rFonts w:ascii="Krana Fat B" w:eastAsia="Krana Fat B" w:hAnsi="Krana Fat B" w:cs="Krana Fat B"/>
                                <w:b/>
                                <w:color w:val="003F4F"/>
                                <w:sz w:val="70"/>
                                <w:szCs w:val="70"/>
                              </w:rPr>
                              <w:t>SoL</w:t>
                            </w:r>
                            <w:proofErr w:type="spellEnd"/>
                            <w:r>
                              <w:rPr>
                                <w:rFonts w:ascii="Krana Fat B" w:eastAsia="Krana Fat B" w:hAnsi="Krana Fat B" w:cs="Krana Fat B"/>
                                <w:b/>
                                <w:color w:val="003F4F"/>
                                <w:sz w:val="70"/>
                                <w:szCs w:val="70"/>
                              </w:rPr>
                              <w:t xml:space="preserve"> -</w:t>
                            </w:r>
                            <w:r w:rsidR="00A34D87">
                              <w:rPr>
                                <w:rFonts w:ascii="Krana Fat B" w:eastAsia="Krana Fat B" w:hAnsi="Krana Fat B" w:cs="Krana Fat B"/>
                                <w:b/>
                                <w:color w:val="003F4F"/>
                                <w:sz w:val="70"/>
                                <w:szCs w:val="70"/>
                              </w:rPr>
                              <w:t>AED</w:t>
                            </w:r>
                            <w:r w:rsidR="002E5FCB">
                              <w:rPr>
                                <w:rFonts w:ascii="Krana Fat B" w:eastAsia="Krana Fat B" w:hAnsi="Krana Fat B" w:cs="Krana Fat B"/>
                                <w:b/>
                                <w:color w:val="003F4F"/>
                                <w:sz w:val="70"/>
                                <w:szCs w:val="70"/>
                              </w:rPr>
                              <w:t>x</w:t>
                            </w:r>
                            <w:r w:rsidR="00A34D87">
                              <w:rPr>
                                <w:rFonts w:ascii="Krana Fat B" w:eastAsia="Krana Fat B" w:hAnsi="Krana Fat B" w:cs="Krana Fat B"/>
                                <w:b/>
                                <w:color w:val="003F4F"/>
                                <w:sz w:val="70"/>
                                <w:szCs w:val="70"/>
                              </w:rPr>
                              <w:t>D2D</w:t>
                            </w:r>
                            <w:r w:rsidR="002E5FCB">
                              <w:rPr>
                                <w:rFonts w:ascii="Krana Fat B" w:eastAsia="Krana Fat B" w:hAnsi="Krana Fat B" w:cs="Krana Fat B"/>
                                <w:b/>
                                <w:color w:val="003F4F"/>
                                <w:sz w:val="70"/>
                                <w:szCs w:val="70"/>
                              </w:rPr>
                              <w:t>E</w:t>
                            </w:r>
                            <w:r w:rsidR="00A34D87">
                              <w:rPr>
                                <w:rFonts w:ascii="Krana Fat B" w:eastAsia="Krana Fat B" w:hAnsi="Krana Fat B" w:cs="Krana Fat B"/>
                                <w:b/>
                                <w:color w:val="003F4F"/>
                                <w:sz w:val="70"/>
                                <w:szCs w:val="70"/>
                              </w:rPr>
                              <w:t>3M</w:t>
                            </w:r>
                            <w:r w:rsidR="007758BB">
                              <w:rPr>
                                <w:rFonts w:ascii="Krana Fat B" w:eastAsia="Krana Fat B" w:hAnsi="Krana Fat B" w:cs="Krana Fat B"/>
                                <w:b/>
                                <w:color w:val="003F4F"/>
                                <w:sz w:val="70"/>
                                <w:szCs w:val="70"/>
                              </w:rPr>
                              <w:t>2</w:t>
                            </w:r>
                          </w:p>
                          <w:p w14:paraId="4BE21742" w14:textId="3F151384" w:rsidR="00BE30C6" w:rsidRPr="007D6D43" w:rsidRDefault="00C12B13" w:rsidP="007D6D43">
                            <w:pPr>
                              <w:rPr>
                                <w:rFonts w:eastAsia="Krana Fat B" w:cs="Krana Fat B"/>
                                <w:b/>
                                <w:color w:val="003F4F"/>
                                <w:sz w:val="52"/>
                                <w:szCs w:val="52"/>
                              </w:rPr>
                            </w:pPr>
                            <w:r>
                              <w:rPr>
                                <w:rFonts w:ascii="Krana Fat B" w:eastAsia="Krana Fat B" w:hAnsi="Krana Fat B" w:cs="Krana Fat B"/>
                                <w:b/>
                                <w:color w:val="003F4F"/>
                                <w:sz w:val="52"/>
                                <w:szCs w:val="52"/>
                              </w:rPr>
                              <w:t>(</w:t>
                            </w:r>
                            <w:r w:rsidR="007758BB">
                              <w:rPr>
                                <w:rFonts w:ascii="Krana Fat B" w:eastAsia="Krana Fat B" w:hAnsi="Krana Fat B" w:cs="Krana Fat B"/>
                                <w:b/>
                                <w:color w:val="FF0000"/>
                                <w:sz w:val="52"/>
                                <w:szCs w:val="52"/>
                              </w:rPr>
                              <w:t>From Data to Insight</w:t>
                            </w:r>
                            <w:r w:rsidR="007758BB" w:rsidRPr="007758BB">
                              <w:rPr>
                                <w:rFonts w:ascii="Krana Fat B" w:eastAsia="Krana Fat B" w:hAnsi="Krana Fat B" w:cs="Krana Fat B"/>
                                <w:b/>
                                <w:color w:val="003F4F"/>
                                <w:sz w:val="52"/>
                                <w:szCs w:val="52"/>
                              </w:rPr>
                              <w:t>)</w:t>
                            </w:r>
                          </w:p>
                          <w:p w14:paraId="3BA326AE" w14:textId="68E95C21" w:rsidR="00454C9D" w:rsidRDefault="00C12B13" w:rsidP="00C12B13">
                            <w:pPr>
                              <w:pStyle w:val="ParagraphStyle"/>
                            </w:pPr>
                            <w:r>
                              <w:t>V</w:t>
                            </w:r>
                            <w:r w:rsidR="00AE758D">
                              <w:t>2</w:t>
                            </w:r>
                          </w:p>
                          <w:p w14:paraId="7D0FA3AB" w14:textId="77777777" w:rsidR="009B4EED" w:rsidRDefault="009B4EED" w:rsidP="009B4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12809" id="_x0000_t202" coordsize="21600,21600" o:spt="202" path="m,l,21600r21600,l21600,xe">
                <v:stroke joinstyle="miter"/>
                <v:path gradientshapeok="t" o:connecttype="rect"/>
              </v:shapetype>
              <v:shape id="Text Box 217" o:spid="_x0000_s1026" type="#_x0000_t202" style="position:absolute;margin-left:16.25pt;margin-top:20.7pt;width:408.15pt;height:317.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nJDgIAAPcDAAAOAAAAZHJzL2Uyb0RvYy54bWysU9uO0zAQfUfiHyy/06SlYduo6WrpUoS0&#10;XKSFD3Acp7GwPcZ2m5SvZ+xkuwXeEH6wPJ7xmZkzx5vbQStyEs5LMBWdz3JKhOHQSHOo6Lev+1cr&#10;SnxgpmEKjKjoWXh6u335YtPbUiygA9UIRxDE+LK3Fe1CsGWWed4JzfwMrDDobMFpFtB0h6xxrEd0&#10;rbJFnr/JenCNdcCF93h7PzrpNuG3reDhc9t6EYiqKNYW0u7SXsc9225YeXDMdpJPZbB/qEIzaTDp&#10;BeqeBUaOTv4FpSV34KENMw46g7aVXKQesJt5/kc3jx2zIvWC5Hh7ocn/P1j+6fRovzgShrcw4ABT&#10;E94+AP/uiYFdx8xB3DkHfSdYg4nnkbKst76cnkaqfekjSN1/hAaHzI4BEtDQOh1ZwT4JouMAzhfS&#10;xRAIx8tivnpd5AUlHH3LfLHOb4qUg5VPz63z4b0ATeKhog6nmuDZ6cGHWA4rn0JiNg9KNnupVDLc&#10;od4pR04MFbBPa0L/LUwZ0ld0XSyKhGwgvk/i0DKgQpXUFV3lcY2aiXS8M00KCUyq8YyVKDPxEykZ&#10;yQlDPWBg5KmG5oxMORiViD8HDx24n5T0qMKK+h9H5gQl6oNBttfz5TLKNhnL4maBhrv21NceZjhC&#10;VTRQMh53IUk98mDgDqfSysTXcyVTraiuROP0E6J8r+0U9fxft78AAAD//wMAUEsDBBQABgAIAAAA&#10;IQDr4JLJ3gAAAAkBAAAPAAAAZHJzL2Rvd25yZXYueG1sTI/NTsMwEITvSLyDtUhcEHVa8tcQpwIk&#10;ENeWPsAmdpOIeB3FbpO+PcsJjqMZzXxT7hY7iIuZfO9IwXoVgTDUON1Tq+D49f6Yg/ABSePgyCi4&#10;Gg+76vamxEK7mfbmcgit4BLyBSroQhgLKX3TGYt+5UZD7J3cZDGwnFqpJ5y53A5yE0WptNgTL3Q4&#10;mrfONN+Hs1Vw+pwfku1cf4Rjto/TV+yz2l2Vur9bXp5BBLOEvzD84jM6VMxUuzNpLwYFT5uEkwri&#10;dQyC/TzO+UqtIM2SLciqlP8fVD8AAAD//wMAUEsBAi0AFAAGAAgAAAAhALaDOJL+AAAA4QEAABMA&#10;AAAAAAAAAAAAAAAAAAAAAFtDb250ZW50X1R5cGVzXS54bWxQSwECLQAUAAYACAAAACEAOP0h/9YA&#10;AACUAQAACwAAAAAAAAAAAAAAAAAvAQAAX3JlbHMvLnJlbHNQSwECLQAUAAYACAAAACEA6ptZyQ4C&#10;AAD3AwAADgAAAAAAAAAAAAAAAAAuAgAAZHJzL2Uyb0RvYy54bWxQSwECLQAUAAYACAAAACEA6+CS&#10;yd4AAAAJAQAADwAAAAAAAAAAAAAAAABoBAAAZHJzL2Rvd25yZXYueG1sUEsFBgAAAAAEAAQA8wAA&#10;AHMFAAAAAA==&#10;" stroked="f">
                <v:textbox>
                  <w:txbxContent>
                    <w:p w14:paraId="604ED8DA" w14:textId="6A1DEAC5" w:rsidR="00BE5BAC" w:rsidRDefault="00C12B13" w:rsidP="00BE5BAC">
                      <w:pPr>
                        <w:rPr>
                          <w:rFonts w:ascii="Krana Fat B" w:eastAsia="Krana Fat B" w:hAnsi="Krana Fat B" w:cs="Krana Fat B"/>
                          <w:b/>
                          <w:color w:val="003F4F"/>
                          <w:sz w:val="70"/>
                          <w:szCs w:val="70"/>
                        </w:rPr>
                      </w:pPr>
                      <w:r>
                        <w:rPr>
                          <w:rFonts w:ascii="Krana Fat B" w:eastAsia="Krana Fat B" w:hAnsi="Krana Fat B" w:cs="Krana Fat B"/>
                          <w:b/>
                          <w:color w:val="003F4F"/>
                          <w:sz w:val="70"/>
                          <w:szCs w:val="70"/>
                        </w:rPr>
                        <w:t xml:space="preserve">LP &amp; </w:t>
                      </w:r>
                      <w:proofErr w:type="spellStart"/>
                      <w:r>
                        <w:rPr>
                          <w:rFonts w:ascii="Krana Fat B" w:eastAsia="Krana Fat B" w:hAnsi="Krana Fat B" w:cs="Krana Fat B"/>
                          <w:b/>
                          <w:color w:val="003F4F"/>
                          <w:sz w:val="70"/>
                          <w:szCs w:val="70"/>
                        </w:rPr>
                        <w:t>SoL</w:t>
                      </w:r>
                      <w:proofErr w:type="spellEnd"/>
                      <w:r>
                        <w:rPr>
                          <w:rFonts w:ascii="Krana Fat B" w:eastAsia="Krana Fat B" w:hAnsi="Krana Fat B" w:cs="Krana Fat B"/>
                          <w:b/>
                          <w:color w:val="003F4F"/>
                          <w:sz w:val="70"/>
                          <w:szCs w:val="70"/>
                        </w:rPr>
                        <w:t xml:space="preserve"> -</w:t>
                      </w:r>
                      <w:r w:rsidR="00A34D87">
                        <w:rPr>
                          <w:rFonts w:ascii="Krana Fat B" w:eastAsia="Krana Fat B" w:hAnsi="Krana Fat B" w:cs="Krana Fat B"/>
                          <w:b/>
                          <w:color w:val="003F4F"/>
                          <w:sz w:val="70"/>
                          <w:szCs w:val="70"/>
                        </w:rPr>
                        <w:t>AED</w:t>
                      </w:r>
                      <w:r w:rsidR="002E5FCB">
                        <w:rPr>
                          <w:rFonts w:ascii="Krana Fat B" w:eastAsia="Krana Fat B" w:hAnsi="Krana Fat B" w:cs="Krana Fat B"/>
                          <w:b/>
                          <w:color w:val="003F4F"/>
                          <w:sz w:val="70"/>
                          <w:szCs w:val="70"/>
                        </w:rPr>
                        <w:t>x</w:t>
                      </w:r>
                      <w:r w:rsidR="00A34D87">
                        <w:rPr>
                          <w:rFonts w:ascii="Krana Fat B" w:eastAsia="Krana Fat B" w:hAnsi="Krana Fat B" w:cs="Krana Fat B"/>
                          <w:b/>
                          <w:color w:val="003F4F"/>
                          <w:sz w:val="70"/>
                          <w:szCs w:val="70"/>
                        </w:rPr>
                        <w:t>D2D</w:t>
                      </w:r>
                      <w:r w:rsidR="002E5FCB">
                        <w:rPr>
                          <w:rFonts w:ascii="Krana Fat B" w:eastAsia="Krana Fat B" w:hAnsi="Krana Fat B" w:cs="Krana Fat B"/>
                          <w:b/>
                          <w:color w:val="003F4F"/>
                          <w:sz w:val="70"/>
                          <w:szCs w:val="70"/>
                        </w:rPr>
                        <w:t>E</w:t>
                      </w:r>
                      <w:r w:rsidR="00A34D87">
                        <w:rPr>
                          <w:rFonts w:ascii="Krana Fat B" w:eastAsia="Krana Fat B" w:hAnsi="Krana Fat B" w:cs="Krana Fat B"/>
                          <w:b/>
                          <w:color w:val="003F4F"/>
                          <w:sz w:val="70"/>
                          <w:szCs w:val="70"/>
                        </w:rPr>
                        <w:t>3M</w:t>
                      </w:r>
                      <w:r w:rsidR="007758BB">
                        <w:rPr>
                          <w:rFonts w:ascii="Krana Fat B" w:eastAsia="Krana Fat B" w:hAnsi="Krana Fat B" w:cs="Krana Fat B"/>
                          <w:b/>
                          <w:color w:val="003F4F"/>
                          <w:sz w:val="70"/>
                          <w:szCs w:val="70"/>
                        </w:rPr>
                        <w:t>2</w:t>
                      </w:r>
                    </w:p>
                    <w:p w14:paraId="4BE21742" w14:textId="3F151384" w:rsidR="00BE30C6" w:rsidRPr="007D6D43" w:rsidRDefault="00C12B13" w:rsidP="007D6D43">
                      <w:pPr>
                        <w:rPr>
                          <w:rFonts w:eastAsia="Krana Fat B" w:cs="Krana Fat B"/>
                          <w:b/>
                          <w:color w:val="003F4F"/>
                          <w:sz w:val="52"/>
                          <w:szCs w:val="52"/>
                        </w:rPr>
                      </w:pPr>
                      <w:r>
                        <w:rPr>
                          <w:rFonts w:ascii="Krana Fat B" w:eastAsia="Krana Fat B" w:hAnsi="Krana Fat B" w:cs="Krana Fat B"/>
                          <w:b/>
                          <w:color w:val="003F4F"/>
                          <w:sz w:val="52"/>
                          <w:szCs w:val="52"/>
                        </w:rPr>
                        <w:t>(</w:t>
                      </w:r>
                      <w:r w:rsidR="007758BB">
                        <w:rPr>
                          <w:rFonts w:ascii="Krana Fat B" w:eastAsia="Krana Fat B" w:hAnsi="Krana Fat B" w:cs="Krana Fat B"/>
                          <w:b/>
                          <w:color w:val="FF0000"/>
                          <w:sz w:val="52"/>
                          <w:szCs w:val="52"/>
                        </w:rPr>
                        <w:t>From Data to Insight</w:t>
                      </w:r>
                      <w:r w:rsidR="007758BB" w:rsidRPr="007758BB">
                        <w:rPr>
                          <w:rFonts w:ascii="Krana Fat B" w:eastAsia="Krana Fat B" w:hAnsi="Krana Fat B" w:cs="Krana Fat B"/>
                          <w:b/>
                          <w:color w:val="003F4F"/>
                          <w:sz w:val="52"/>
                          <w:szCs w:val="52"/>
                        </w:rPr>
                        <w:t>)</w:t>
                      </w:r>
                    </w:p>
                    <w:p w14:paraId="3BA326AE" w14:textId="68E95C21" w:rsidR="00454C9D" w:rsidRDefault="00C12B13" w:rsidP="00C12B13">
                      <w:pPr>
                        <w:pStyle w:val="ParagraphStyle"/>
                      </w:pPr>
                      <w:r>
                        <w:t>V</w:t>
                      </w:r>
                      <w:r w:rsidR="00AE758D">
                        <w:t>2</w:t>
                      </w:r>
                    </w:p>
                    <w:p w14:paraId="7D0FA3AB" w14:textId="77777777" w:rsidR="009B4EED" w:rsidRDefault="009B4EED" w:rsidP="009B4EED"/>
                  </w:txbxContent>
                </v:textbox>
                <w10:wrap type="square" anchorx="margin"/>
              </v:shape>
            </w:pict>
          </mc:Fallback>
        </mc:AlternateContent>
      </w:r>
    </w:p>
    <w:p w14:paraId="5CA0F2FB" w14:textId="77777777" w:rsidR="009B4EED" w:rsidRPr="009B4EED" w:rsidRDefault="009B4EED" w:rsidP="009B4EED"/>
    <w:p w14:paraId="259675DB" w14:textId="77777777" w:rsidR="009B4EED" w:rsidRPr="009B4EED" w:rsidRDefault="009B4EED" w:rsidP="009B4EED"/>
    <w:p w14:paraId="183410E7" w14:textId="77777777" w:rsidR="009B4EED" w:rsidRPr="009B4EED" w:rsidRDefault="009B4EED" w:rsidP="009B4EED"/>
    <w:p w14:paraId="20792631" w14:textId="77777777" w:rsidR="009B4EED" w:rsidRPr="009B4EED" w:rsidRDefault="009B4EED" w:rsidP="009B4EED"/>
    <w:p w14:paraId="62BAE916" w14:textId="77777777" w:rsidR="009B4EED" w:rsidRPr="009B4EED" w:rsidRDefault="009B4EED" w:rsidP="009B4EED"/>
    <w:p w14:paraId="378CCF2E" w14:textId="77777777" w:rsidR="009B4EED" w:rsidRPr="009B4EED" w:rsidRDefault="009B4EED" w:rsidP="009B4EED"/>
    <w:p w14:paraId="2FF4D78D" w14:textId="77777777" w:rsidR="009B4EED" w:rsidRPr="009B4EED" w:rsidRDefault="009B4EED" w:rsidP="009B4EED"/>
    <w:p w14:paraId="5EFE0CC5" w14:textId="77777777" w:rsidR="009B4EED" w:rsidRDefault="009B4EED" w:rsidP="009B4EED"/>
    <w:p w14:paraId="533CC585" w14:textId="77777777" w:rsidR="009B4EED" w:rsidRDefault="009B4EED" w:rsidP="009B4EED"/>
    <w:p w14:paraId="5D7264FE" w14:textId="77777777" w:rsidR="009B4EED" w:rsidRDefault="009B4EED" w:rsidP="009B4EED"/>
    <w:p w14:paraId="089950C6" w14:textId="77777777" w:rsidR="009B4EED" w:rsidRDefault="009B4EED" w:rsidP="009B1991"/>
    <w:p w14:paraId="7CBC7000" w14:textId="77777777" w:rsidR="00DD276D" w:rsidRDefault="00DD276D" w:rsidP="00DD276D">
      <w:pPr>
        <w:pStyle w:val="ContentsTitle"/>
      </w:pPr>
      <w:r w:rsidRPr="00DD276D">
        <w:lastRenderedPageBreak/>
        <w:t>CONTENTS</w:t>
      </w:r>
    </w:p>
    <w:p w14:paraId="6421B96B" w14:textId="77777777" w:rsidR="001D45AD" w:rsidRDefault="00DD276D">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r>
        <w:fldChar w:fldCharType="begin"/>
      </w:r>
      <w:r>
        <w:instrText xml:space="preserve"> TOC \o "1-2" \h \z \u </w:instrText>
      </w:r>
      <w:r>
        <w:fldChar w:fldCharType="separate"/>
      </w:r>
      <w:hyperlink w:anchor="_Toc151455987" w:history="1">
        <w:r w:rsidR="001D45AD" w:rsidRPr="001556D4">
          <w:rPr>
            <w:rStyle w:val="Hyperlink"/>
            <w:rFonts w:eastAsia="Montserrat"/>
            <w:noProof/>
          </w:rPr>
          <w:t>Production and Change Log</w:t>
        </w:r>
        <w:r w:rsidR="001D45AD">
          <w:rPr>
            <w:noProof/>
            <w:webHidden/>
          </w:rPr>
          <w:tab/>
        </w:r>
        <w:r w:rsidR="001D45AD">
          <w:rPr>
            <w:noProof/>
            <w:webHidden/>
          </w:rPr>
          <w:fldChar w:fldCharType="begin"/>
        </w:r>
        <w:r w:rsidR="001D45AD">
          <w:rPr>
            <w:noProof/>
            <w:webHidden/>
          </w:rPr>
          <w:instrText xml:space="preserve"> PAGEREF _Toc151455987 \h </w:instrText>
        </w:r>
        <w:r w:rsidR="001D45AD">
          <w:rPr>
            <w:noProof/>
            <w:webHidden/>
          </w:rPr>
        </w:r>
        <w:r w:rsidR="001D45AD">
          <w:rPr>
            <w:noProof/>
            <w:webHidden/>
          </w:rPr>
          <w:fldChar w:fldCharType="separate"/>
        </w:r>
        <w:r w:rsidR="001D45AD">
          <w:rPr>
            <w:noProof/>
            <w:webHidden/>
          </w:rPr>
          <w:t>2</w:t>
        </w:r>
        <w:r w:rsidR="001D45AD">
          <w:rPr>
            <w:noProof/>
            <w:webHidden/>
          </w:rPr>
          <w:fldChar w:fldCharType="end"/>
        </w:r>
      </w:hyperlink>
    </w:p>
    <w:p w14:paraId="7CD31CCD"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88" w:history="1">
        <w:r w:rsidR="001D45AD" w:rsidRPr="001556D4">
          <w:rPr>
            <w:rStyle w:val="Hyperlink"/>
            <w:noProof/>
          </w:rPr>
          <w:t>Resources for Course</w:t>
        </w:r>
        <w:r w:rsidR="001D45AD">
          <w:rPr>
            <w:noProof/>
            <w:webHidden/>
          </w:rPr>
          <w:tab/>
        </w:r>
        <w:r w:rsidR="001D45AD">
          <w:rPr>
            <w:noProof/>
            <w:webHidden/>
          </w:rPr>
          <w:fldChar w:fldCharType="begin"/>
        </w:r>
        <w:r w:rsidR="001D45AD">
          <w:rPr>
            <w:noProof/>
            <w:webHidden/>
          </w:rPr>
          <w:instrText xml:space="preserve"> PAGEREF _Toc151455988 \h </w:instrText>
        </w:r>
        <w:r w:rsidR="001D45AD">
          <w:rPr>
            <w:noProof/>
            <w:webHidden/>
          </w:rPr>
        </w:r>
        <w:r w:rsidR="001D45AD">
          <w:rPr>
            <w:noProof/>
            <w:webHidden/>
          </w:rPr>
          <w:fldChar w:fldCharType="separate"/>
        </w:r>
        <w:r w:rsidR="001D45AD">
          <w:rPr>
            <w:noProof/>
            <w:webHidden/>
          </w:rPr>
          <w:t>2</w:t>
        </w:r>
        <w:r w:rsidR="001D45AD">
          <w:rPr>
            <w:noProof/>
            <w:webHidden/>
          </w:rPr>
          <w:fldChar w:fldCharType="end"/>
        </w:r>
      </w:hyperlink>
    </w:p>
    <w:p w14:paraId="4A04E9FF"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89" w:history="1">
        <w:r w:rsidR="001D45AD" w:rsidRPr="001556D4">
          <w:rPr>
            <w:rStyle w:val="Hyperlink"/>
            <w:noProof/>
          </w:rPr>
          <w:t>Module Overview</w:t>
        </w:r>
        <w:r w:rsidR="001D45AD">
          <w:rPr>
            <w:noProof/>
            <w:webHidden/>
          </w:rPr>
          <w:tab/>
        </w:r>
        <w:r w:rsidR="001D45AD">
          <w:rPr>
            <w:noProof/>
            <w:webHidden/>
          </w:rPr>
          <w:fldChar w:fldCharType="begin"/>
        </w:r>
        <w:r w:rsidR="001D45AD">
          <w:rPr>
            <w:noProof/>
            <w:webHidden/>
          </w:rPr>
          <w:instrText xml:space="preserve"> PAGEREF _Toc151455989 \h </w:instrText>
        </w:r>
        <w:r w:rsidR="001D45AD">
          <w:rPr>
            <w:noProof/>
            <w:webHidden/>
          </w:rPr>
        </w:r>
        <w:r w:rsidR="001D45AD">
          <w:rPr>
            <w:noProof/>
            <w:webHidden/>
          </w:rPr>
          <w:fldChar w:fldCharType="separate"/>
        </w:r>
        <w:r w:rsidR="001D45AD">
          <w:rPr>
            <w:noProof/>
            <w:webHidden/>
          </w:rPr>
          <w:t>4</w:t>
        </w:r>
        <w:r w:rsidR="001D45AD">
          <w:rPr>
            <w:noProof/>
            <w:webHidden/>
          </w:rPr>
          <w:fldChar w:fldCharType="end"/>
        </w:r>
      </w:hyperlink>
    </w:p>
    <w:p w14:paraId="3991A97D"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0" w:history="1">
        <w:r w:rsidR="001D45AD" w:rsidRPr="001556D4">
          <w:rPr>
            <w:rStyle w:val="Hyperlink"/>
            <w:noProof/>
          </w:rPr>
          <w:t>KSB Mappings</w:t>
        </w:r>
        <w:r w:rsidR="001D45AD">
          <w:rPr>
            <w:noProof/>
            <w:webHidden/>
          </w:rPr>
          <w:tab/>
        </w:r>
        <w:r w:rsidR="001D45AD">
          <w:rPr>
            <w:noProof/>
            <w:webHidden/>
          </w:rPr>
          <w:fldChar w:fldCharType="begin"/>
        </w:r>
        <w:r w:rsidR="001D45AD">
          <w:rPr>
            <w:noProof/>
            <w:webHidden/>
          </w:rPr>
          <w:instrText xml:space="preserve"> PAGEREF _Toc151455990 \h </w:instrText>
        </w:r>
        <w:r w:rsidR="001D45AD">
          <w:rPr>
            <w:noProof/>
            <w:webHidden/>
          </w:rPr>
        </w:r>
        <w:r w:rsidR="001D45AD">
          <w:rPr>
            <w:noProof/>
            <w:webHidden/>
          </w:rPr>
          <w:fldChar w:fldCharType="separate"/>
        </w:r>
        <w:r w:rsidR="001D45AD">
          <w:rPr>
            <w:noProof/>
            <w:webHidden/>
          </w:rPr>
          <w:t>4</w:t>
        </w:r>
        <w:r w:rsidR="001D45AD">
          <w:rPr>
            <w:noProof/>
            <w:webHidden/>
          </w:rPr>
          <w:fldChar w:fldCharType="end"/>
        </w:r>
      </w:hyperlink>
    </w:p>
    <w:p w14:paraId="241FEFB0"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1" w:history="1">
        <w:r w:rsidR="001D45AD" w:rsidRPr="001556D4">
          <w:rPr>
            <w:rStyle w:val="Hyperlink"/>
            <w:noProof/>
          </w:rPr>
          <w:t>Discover Learning Path</w:t>
        </w:r>
        <w:r w:rsidR="001D45AD">
          <w:rPr>
            <w:noProof/>
            <w:webHidden/>
          </w:rPr>
          <w:tab/>
        </w:r>
        <w:r w:rsidR="001D45AD">
          <w:rPr>
            <w:noProof/>
            <w:webHidden/>
          </w:rPr>
          <w:fldChar w:fldCharType="begin"/>
        </w:r>
        <w:r w:rsidR="001D45AD">
          <w:rPr>
            <w:noProof/>
            <w:webHidden/>
          </w:rPr>
          <w:instrText xml:space="preserve"> PAGEREF _Toc151455991 \h </w:instrText>
        </w:r>
        <w:r w:rsidR="001D45AD">
          <w:rPr>
            <w:noProof/>
            <w:webHidden/>
          </w:rPr>
        </w:r>
        <w:r w:rsidR="001D45AD">
          <w:rPr>
            <w:noProof/>
            <w:webHidden/>
          </w:rPr>
          <w:fldChar w:fldCharType="separate"/>
        </w:r>
        <w:r w:rsidR="001D45AD">
          <w:rPr>
            <w:noProof/>
            <w:webHidden/>
          </w:rPr>
          <w:t>5</w:t>
        </w:r>
        <w:r w:rsidR="001D45AD">
          <w:rPr>
            <w:noProof/>
            <w:webHidden/>
          </w:rPr>
          <w:fldChar w:fldCharType="end"/>
        </w:r>
      </w:hyperlink>
    </w:p>
    <w:p w14:paraId="783AED27"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2" w:history="1">
        <w:r w:rsidR="001D45AD" w:rsidRPr="001556D4">
          <w:rPr>
            <w:rStyle w:val="Hyperlink"/>
            <w:noProof/>
          </w:rPr>
          <w:t>Differentiation Strategies (how to deal with different types i.e., levelling the teaching)</w:t>
        </w:r>
        <w:r w:rsidR="001D45AD">
          <w:rPr>
            <w:noProof/>
            <w:webHidden/>
          </w:rPr>
          <w:tab/>
        </w:r>
        <w:r w:rsidR="001D45AD">
          <w:rPr>
            <w:noProof/>
            <w:webHidden/>
          </w:rPr>
          <w:fldChar w:fldCharType="begin"/>
        </w:r>
        <w:r w:rsidR="001D45AD">
          <w:rPr>
            <w:noProof/>
            <w:webHidden/>
          </w:rPr>
          <w:instrText xml:space="preserve"> PAGEREF _Toc151455992 \h </w:instrText>
        </w:r>
        <w:r w:rsidR="001D45AD">
          <w:rPr>
            <w:noProof/>
            <w:webHidden/>
          </w:rPr>
        </w:r>
        <w:r w:rsidR="001D45AD">
          <w:rPr>
            <w:noProof/>
            <w:webHidden/>
          </w:rPr>
          <w:fldChar w:fldCharType="separate"/>
        </w:r>
        <w:r w:rsidR="001D45AD">
          <w:rPr>
            <w:noProof/>
            <w:webHidden/>
          </w:rPr>
          <w:t>6</w:t>
        </w:r>
        <w:r w:rsidR="001D45AD">
          <w:rPr>
            <w:noProof/>
            <w:webHidden/>
          </w:rPr>
          <w:fldChar w:fldCharType="end"/>
        </w:r>
      </w:hyperlink>
    </w:p>
    <w:p w14:paraId="07A8F68B"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3" w:history="1">
        <w:r w:rsidR="001D45AD" w:rsidRPr="001556D4">
          <w:rPr>
            <w:rStyle w:val="Hyperlink"/>
            <w:rFonts w:cs="Arial"/>
            <w:noProof/>
          </w:rPr>
          <w:t>Equality and Diversity, Safeguarding and Prevent</w:t>
        </w:r>
        <w:r w:rsidR="001D45AD">
          <w:rPr>
            <w:noProof/>
            <w:webHidden/>
          </w:rPr>
          <w:tab/>
        </w:r>
        <w:r w:rsidR="001D45AD">
          <w:rPr>
            <w:noProof/>
            <w:webHidden/>
          </w:rPr>
          <w:fldChar w:fldCharType="begin"/>
        </w:r>
        <w:r w:rsidR="001D45AD">
          <w:rPr>
            <w:noProof/>
            <w:webHidden/>
          </w:rPr>
          <w:instrText xml:space="preserve"> PAGEREF _Toc151455993 \h </w:instrText>
        </w:r>
        <w:r w:rsidR="001D45AD">
          <w:rPr>
            <w:noProof/>
            <w:webHidden/>
          </w:rPr>
        </w:r>
        <w:r w:rsidR="001D45AD">
          <w:rPr>
            <w:noProof/>
            <w:webHidden/>
          </w:rPr>
          <w:fldChar w:fldCharType="separate"/>
        </w:r>
        <w:r w:rsidR="001D45AD">
          <w:rPr>
            <w:noProof/>
            <w:webHidden/>
          </w:rPr>
          <w:t>6</w:t>
        </w:r>
        <w:r w:rsidR="001D45AD">
          <w:rPr>
            <w:noProof/>
            <w:webHidden/>
          </w:rPr>
          <w:fldChar w:fldCharType="end"/>
        </w:r>
      </w:hyperlink>
    </w:p>
    <w:p w14:paraId="7806F242"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4" w:history="1">
        <w:r w:rsidR="001D45AD" w:rsidRPr="001556D4">
          <w:rPr>
            <w:rStyle w:val="Hyperlink"/>
            <w:rFonts w:cs="Arial"/>
            <w:noProof/>
          </w:rPr>
          <w:t>Cognitive Load Theory (CLT)</w:t>
        </w:r>
        <w:r w:rsidR="001D45AD">
          <w:rPr>
            <w:noProof/>
            <w:webHidden/>
          </w:rPr>
          <w:tab/>
        </w:r>
        <w:r w:rsidR="001D45AD">
          <w:rPr>
            <w:noProof/>
            <w:webHidden/>
          </w:rPr>
          <w:fldChar w:fldCharType="begin"/>
        </w:r>
        <w:r w:rsidR="001D45AD">
          <w:rPr>
            <w:noProof/>
            <w:webHidden/>
          </w:rPr>
          <w:instrText xml:space="preserve"> PAGEREF _Toc151455994 \h </w:instrText>
        </w:r>
        <w:r w:rsidR="001D45AD">
          <w:rPr>
            <w:noProof/>
            <w:webHidden/>
          </w:rPr>
        </w:r>
        <w:r w:rsidR="001D45AD">
          <w:rPr>
            <w:noProof/>
            <w:webHidden/>
          </w:rPr>
          <w:fldChar w:fldCharType="separate"/>
        </w:r>
        <w:r w:rsidR="001D45AD">
          <w:rPr>
            <w:noProof/>
            <w:webHidden/>
          </w:rPr>
          <w:t>7</w:t>
        </w:r>
        <w:r w:rsidR="001D45AD">
          <w:rPr>
            <w:noProof/>
            <w:webHidden/>
          </w:rPr>
          <w:fldChar w:fldCharType="end"/>
        </w:r>
      </w:hyperlink>
    </w:p>
    <w:p w14:paraId="3D88BDEB"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5" w:history="1">
        <w:r w:rsidR="001D45AD" w:rsidRPr="001556D4">
          <w:rPr>
            <w:rStyle w:val="Hyperlink"/>
            <w:noProof/>
          </w:rPr>
          <w:t>English, Maths &amp; Soft Skills (how is this being covered in this module?)</w:t>
        </w:r>
        <w:r w:rsidR="001D45AD">
          <w:rPr>
            <w:noProof/>
            <w:webHidden/>
          </w:rPr>
          <w:tab/>
        </w:r>
        <w:r w:rsidR="001D45AD">
          <w:rPr>
            <w:noProof/>
            <w:webHidden/>
          </w:rPr>
          <w:fldChar w:fldCharType="begin"/>
        </w:r>
        <w:r w:rsidR="001D45AD">
          <w:rPr>
            <w:noProof/>
            <w:webHidden/>
          </w:rPr>
          <w:instrText xml:space="preserve"> PAGEREF _Toc151455995 \h </w:instrText>
        </w:r>
        <w:r w:rsidR="001D45AD">
          <w:rPr>
            <w:noProof/>
            <w:webHidden/>
          </w:rPr>
        </w:r>
        <w:r w:rsidR="001D45AD">
          <w:rPr>
            <w:noProof/>
            <w:webHidden/>
          </w:rPr>
          <w:fldChar w:fldCharType="separate"/>
        </w:r>
        <w:r w:rsidR="001D45AD">
          <w:rPr>
            <w:noProof/>
            <w:webHidden/>
          </w:rPr>
          <w:t>7</w:t>
        </w:r>
        <w:r w:rsidR="001D45AD">
          <w:rPr>
            <w:noProof/>
            <w:webHidden/>
          </w:rPr>
          <w:fldChar w:fldCharType="end"/>
        </w:r>
      </w:hyperlink>
    </w:p>
    <w:p w14:paraId="41EAC899"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6" w:history="1">
        <w:r w:rsidR="001D45AD" w:rsidRPr="001556D4">
          <w:rPr>
            <w:rStyle w:val="Hyperlink"/>
            <w:noProof/>
          </w:rPr>
          <w:t>Iconography</w:t>
        </w:r>
        <w:r w:rsidR="001D45AD">
          <w:rPr>
            <w:noProof/>
            <w:webHidden/>
          </w:rPr>
          <w:tab/>
        </w:r>
        <w:r w:rsidR="001D45AD">
          <w:rPr>
            <w:noProof/>
            <w:webHidden/>
          </w:rPr>
          <w:fldChar w:fldCharType="begin"/>
        </w:r>
        <w:r w:rsidR="001D45AD">
          <w:rPr>
            <w:noProof/>
            <w:webHidden/>
          </w:rPr>
          <w:instrText xml:space="preserve"> PAGEREF _Toc151455996 \h </w:instrText>
        </w:r>
        <w:r w:rsidR="001D45AD">
          <w:rPr>
            <w:noProof/>
            <w:webHidden/>
          </w:rPr>
        </w:r>
        <w:r w:rsidR="001D45AD">
          <w:rPr>
            <w:noProof/>
            <w:webHidden/>
          </w:rPr>
          <w:fldChar w:fldCharType="separate"/>
        </w:r>
        <w:r w:rsidR="001D45AD">
          <w:rPr>
            <w:noProof/>
            <w:webHidden/>
          </w:rPr>
          <w:t>8</w:t>
        </w:r>
        <w:r w:rsidR="001D45AD">
          <w:rPr>
            <w:noProof/>
            <w:webHidden/>
          </w:rPr>
          <w:fldChar w:fldCharType="end"/>
        </w:r>
      </w:hyperlink>
    </w:p>
    <w:p w14:paraId="671E6275"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7" w:history="1">
        <w:r w:rsidR="001D45AD" w:rsidRPr="001556D4">
          <w:rPr>
            <w:rStyle w:val="Hyperlink"/>
            <w:rFonts w:eastAsia="Montserrat"/>
            <w:noProof/>
          </w:rPr>
          <w:t>Lesson Plan (LP)</w:t>
        </w:r>
        <w:r w:rsidR="001D45AD">
          <w:rPr>
            <w:noProof/>
            <w:webHidden/>
          </w:rPr>
          <w:tab/>
        </w:r>
        <w:r w:rsidR="001D45AD">
          <w:rPr>
            <w:noProof/>
            <w:webHidden/>
          </w:rPr>
          <w:fldChar w:fldCharType="begin"/>
        </w:r>
        <w:r w:rsidR="001D45AD">
          <w:rPr>
            <w:noProof/>
            <w:webHidden/>
          </w:rPr>
          <w:instrText xml:space="preserve"> PAGEREF _Toc151455997 \h </w:instrText>
        </w:r>
        <w:r w:rsidR="001D45AD">
          <w:rPr>
            <w:noProof/>
            <w:webHidden/>
          </w:rPr>
        </w:r>
        <w:r w:rsidR="001D45AD">
          <w:rPr>
            <w:noProof/>
            <w:webHidden/>
          </w:rPr>
          <w:fldChar w:fldCharType="separate"/>
        </w:r>
        <w:r w:rsidR="001D45AD">
          <w:rPr>
            <w:noProof/>
            <w:webHidden/>
          </w:rPr>
          <w:t>9</w:t>
        </w:r>
        <w:r w:rsidR="001D45AD">
          <w:rPr>
            <w:noProof/>
            <w:webHidden/>
          </w:rPr>
          <w:fldChar w:fldCharType="end"/>
        </w:r>
      </w:hyperlink>
    </w:p>
    <w:p w14:paraId="13B40A48"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8" w:history="1">
        <w:r w:rsidR="001D45AD" w:rsidRPr="001556D4">
          <w:rPr>
            <w:rStyle w:val="Hyperlink"/>
            <w:rFonts w:eastAsia="Montserrat"/>
            <w:noProof/>
          </w:rPr>
          <w:t xml:space="preserve">Agenda &amp; Timings </w:t>
        </w:r>
        <w:r w:rsidR="001D45AD" w:rsidRPr="001556D4">
          <w:rPr>
            <w:rStyle w:val="Hyperlink"/>
            <w:noProof/>
          </w:rPr>
          <w:t>– Practise (Live Event)</w:t>
        </w:r>
        <w:r w:rsidR="001D45AD">
          <w:rPr>
            <w:noProof/>
            <w:webHidden/>
          </w:rPr>
          <w:tab/>
        </w:r>
        <w:r w:rsidR="001D45AD">
          <w:rPr>
            <w:noProof/>
            <w:webHidden/>
          </w:rPr>
          <w:fldChar w:fldCharType="begin"/>
        </w:r>
        <w:r w:rsidR="001D45AD">
          <w:rPr>
            <w:noProof/>
            <w:webHidden/>
          </w:rPr>
          <w:instrText xml:space="preserve"> PAGEREF _Toc151455998 \h </w:instrText>
        </w:r>
        <w:r w:rsidR="001D45AD">
          <w:rPr>
            <w:noProof/>
            <w:webHidden/>
          </w:rPr>
        </w:r>
        <w:r w:rsidR="001D45AD">
          <w:rPr>
            <w:noProof/>
            <w:webHidden/>
          </w:rPr>
          <w:fldChar w:fldCharType="separate"/>
        </w:r>
        <w:r w:rsidR="001D45AD">
          <w:rPr>
            <w:noProof/>
            <w:webHidden/>
          </w:rPr>
          <w:t>10</w:t>
        </w:r>
        <w:r w:rsidR="001D45AD">
          <w:rPr>
            <w:noProof/>
            <w:webHidden/>
          </w:rPr>
          <w:fldChar w:fldCharType="end"/>
        </w:r>
      </w:hyperlink>
    </w:p>
    <w:p w14:paraId="7CFB3595" w14:textId="77777777" w:rsidR="001D45AD"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5999" w:history="1">
        <w:r w:rsidR="001D45AD" w:rsidRPr="001556D4">
          <w:rPr>
            <w:rStyle w:val="Hyperlink"/>
            <w:noProof/>
          </w:rPr>
          <w:t>Day 1</w:t>
        </w:r>
        <w:r w:rsidR="001D45AD">
          <w:rPr>
            <w:noProof/>
            <w:webHidden/>
          </w:rPr>
          <w:tab/>
        </w:r>
        <w:r w:rsidR="001D45AD">
          <w:rPr>
            <w:noProof/>
            <w:webHidden/>
          </w:rPr>
          <w:fldChar w:fldCharType="begin"/>
        </w:r>
        <w:r w:rsidR="001D45AD">
          <w:rPr>
            <w:noProof/>
            <w:webHidden/>
          </w:rPr>
          <w:instrText xml:space="preserve"> PAGEREF _Toc151455999 \h </w:instrText>
        </w:r>
        <w:r w:rsidR="001D45AD">
          <w:rPr>
            <w:noProof/>
            <w:webHidden/>
          </w:rPr>
        </w:r>
        <w:r w:rsidR="001D45AD">
          <w:rPr>
            <w:noProof/>
            <w:webHidden/>
          </w:rPr>
          <w:fldChar w:fldCharType="separate"/>
        </w:r>
        <w:r w:rsidR="001D45AD">
          <w:rPr>
            <w:noProof/>
            <w:webHidden/>
          </w:rPr>
          <w:t>10</w:t>
        </w:r>
        <w:r w:rsidR="001D45AD">
          <w:rPr>
            <w:noProof/>
            <w:webHidden/>
          </w:rPr>
          <w:fldChar w:fldCharType="end"/>
        </w:r>
      </w:hyperlink>
    </w:p>
    <w:p w14:paraId="4C4395A1" w14:textId="77777777" w:rsidR="001D45AD"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0" w:history="1">
        <w:r w:rsidR="001D45AD" w:rsidRPr="001556D4">
          <w:rPr>
            <w:rStyle w:val="Hyperlink"/>
            <w:noProof/>
          </w:rPr>
          <w:t>Day 2</w:t>
        </w:r>
        <w:r w:rsidR="001D45AD">
          <w:rPr>
            <w:noProof/>
            <w:webHidden/>
          </w:rPr>
          <w:tab/>
        </w:r>
        <w:r w:rsidR="001D45AD">
          <w:rPr>
            <w:noProof/>
            <w:webHidden/>
          </w:rPr>
          <w:fldChar w:fldCharType="begin"/>
        </w:r>
        <w:r w:rsidR="001D45AD">
          <w:rPr>
            <w:noProof/>
            <w:webHidden/>
          </w:rPr>
          <w:instrText xml:space="preserve"> PAGEREF _Toc151456000 \h </w:instrText>
        </w:r>
        <w:r w:rsidR="001D45AD">
          <w:rPr>
            <w:noProof/>
            <w:webHidden/>
          </w:rPr>
        </w:r>
        <w:r w:rsidR="001D45AD">
          <w:rPr>
            <w:noProof/>
            <w:webHidden/>
          </w:rPr>
          <w:fldChar w:fldCharType="separate"/>
        </w:r>
        <w:r w:rsidR="001D45AD">
          <w:rPr>
            <w:noProof/>
            <w:webHidden/>
          </w:rPr>
          <w:t>10</w:t>
        </w:r>
        <w:r w:rsidR="001D45AD">
          <w:rPr>
            <w:noProof/>
            <w:webHidden/>
          </w:rPr>
          <w:fldChar w:fldCharType="end"/>
        </w:r>
      </w:hyperlink>
    </w:p>
    <w:p w14:paraId="57D02F1B"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1" w:history="1">
        <w:r w:rsidR="001D45AD" w:rsidRPr="001556D4">
          <w:rPr>
            <w:rStyle w:val="Hyperlink"/>
            <w:noProof/>
          </w:rPr>
          <w:t>Scheme of Learning – Practise (Live Event)</w:t>
        </w:r>
        <w:r w:rsidR="001D45AD">
          <w:rPr>
            <w:noProof/>
            <w:webHidden/>
          </w:rPr>
          <w:tab/>
        </w:r>
        <w:r w:rsidR="001D45AD">
          <w:rPr>
            <w:noProof/>
            <w:webHidden/>
          </w:rPr>
          <w:fldChar w:fldCharType="begin"/>
        </w:r>
        <w:r w:rsidR="001D45AD">
          <w:rPr>
            <w:noProof/>
            <w:webHidden/>
          </w:rPr>
          <w:instrText xml:space="preserve"> PAGEREF _Toc151456001 \h </w:instrText>
        </w:r>
        <w:r w:rsidR="001D45AD">
          <w:rPr>
            <w:noProof/>
            <w:webHidden/>
          </w:rPr>
        </w:r>
        <w:r w:rsidR="001D45AD">
          <w:rPr>
            <w:noProof/>
            <w:webHidden/>
          </w:rPr>
          <w:fldChar w:fldCharType="separate"/>
        </w:r>
        <w:r w:rsidR="001D45AD">
          <w:rPr>
            <w:noProof/>
            <w:webHidden/>
          </w:rPr>
          <w:t>11</w:t>
        </w:r>
        <w:r w:rsidR="001D45AD">
          <w:rPr>
            <w:noProof/>
            <w:webHidden/>
          </w:rPr>
          <w:fldChar w:fldCharType="end"/>
        </w:r>
      </w:hyperlink>
    </w:p>
    <w:p w14:paraId="68AC150B" w14:textId="77777777" w:rsidR="001D45AD"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2" w:history="1">
        <w:r w:rsidR="001D45AD" w:rsidRPr="001556D4">
          <w:rPr>
            <w:rStyle w:val="Hyperlink"/>
            <w:noProof/>
          </w:rPr>
          <w:t>Day 1</w:t>
        </w:r>
        <w:r w:rsidR="001D45AD">
          <w:rPr>
            <w:noProof/>
            <w:webHidden/>
          </w:rPr>
          <w:tab/>
        </w:r>
        <w:r w:rsidR="001D45AD">
          <w:rPr>
            <w:noProof/>
            <w:webHidden/>
          </w:rPr>
          <w:fldChar w:fldCharType="begin"/>
        </w:r>
        <w:r w:rsidR="001D45AD">
          <w:rPr>
            <w:noProof/>
            <w:webHidden/>
          </w:rPr>
          <w:instrText xml:space="preserve"> PAGEREF _Toc151456002 \h </w:instrText>
        </w:r>
        <w:r w:rsidR="001D45AD">
          <w:rPr>
            <w:noProof/>
            <w:webHidden/>
          </w:rPr>
        </w:r>
        <w:r w:rsidR="001D45AD">
          <w:rPr>
            <w:noProof/>
            <w:webHidden/>
          </w:rPr>
          <w:fldChar w:fldCharType="separate"/>
        </w:r>
        <w:r w:rsidR="001D45AD">
          <w:rPr>
            <w:noProof/>
            <w:webHidden/>
          </w:rPr>
          <w:t>11</w:t>
        </w:r>
        <w:r w:rsidR="001D45AD">
          <w:rPr>
            <w:noProof/>
            <w:webHidden/>
          </w:rPr>
          <w:fldChar w:fldCharType="end"/>
        </w:r>
      </w:hyperlink>
    </w:p>
    <w:p w14:paraId="2CB038F7" w14:textId="77777777" w:rsidR="001D45AD"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3" w:history="1">
        <w:r w:rsidR="001D45AD" w:rsidRPr="001556D4">
          <w:rPr>
            <w:rStyle w:val="Hyperlink"/>
            <w:noProof/>
          </w:rPr>
          <w:t>Day 2</w:t>
        </w:r>
        <w:r w:rsidR="001D45AD">
          <w:rPr>
            <w:noProof/>
            <w:webHidden/>
          </w:rPr>
          <w:tab/>
        </w:r>
        <w:r w:rsidR="001D45AD">
          <w:rPr>
            <w:noProof/>
            <w:webHidden/>
          </w:rPr>
          <w:fldChar w:fldCharType="begin"/>
        </w:r>
        <w:r w:rsidR="001D45AD">
          <w:rPr>
            <w:noProof/>
            <w:webHidden/>
          </w:rPr>
          <w:instrText xml:space="preserve"> PAGEREF _Toc151456003 \h </w:instrText>
        </w:r>
        <w:r w:rsidR="001D45AD">
          <w:rPr>
            <w:noProof/>
            <w:webHidden/>
          </w:rPr>
        </w:r>
        <w:r w:rsidR="001D45AD">
          <w:rPr>
            <w:noProof/>
            <w:webHidden/>
          </w:rPr>
          <w:fldChar w:fldCharType="separate"/>
        </w:r>
        <w:r w:rsidR="001D45AD">
          <w:rPr>
            <w:noProof/>
            <w:webHidden/>
          </w:rPr>
          <w:t>12</w:t>
        </w:r>
        <w:r w:rsidR="001D45AD">
          <w:rPr>
            <w:noProof/>
            <w:webHidden/>
          </w:rPr>
          <w:fldChar w:fldCharType="end"/>
        </w:r>
      </w:hyperlink>
    </w:p>
    <w:p w14:paraId="7F8619C4" w14:textId="77777777" w:rsidR="001D45AD"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4" w:history="1">
        <w:r w:rsidR="001D45AD" w:rsidRPr="001556D4">
          <w:rPr>
            <w:rStyle w:val="Hyperlink"/>
            <w:noProof/>
          </w:rPr>
          <w:t>Day 3</w:t>
        </w:r>
        <w:r w:rsidR="001D45AD">
          <w:rPr>
            <w:noProof/>
            <w:webHidden/>
          </w:rPr>
          <w:tab/>
        </w:r>
        <w:r w:rsidR="001D45AD">
          <w:rPr>
            <w:noProof/>
            <w:webHidden/>
          </w:rPr>
          <w:fldChar w:fldCharType="begin"/>
        </w:r>
        <w:r w:rsidR="001D45AD">
          <w:rPr>
            <w:noProof/>
            <w:webHidden/>
          </w:rPr>
          <w:instrText xml:space="preserve"> PAGEREF _Toc151456004 \h </w:instrText>
        </w:r>
        <w:r w:rsidR="001D45AD">
          <w:rPr>
            <w:noProof/>
            <w:webHidden/>
          </w:rPr>
        </w:r>
        <w:r w:rsidR="001D45AD">
          <w:rPr>
            <w:noProof/>
            <w:webHidden/>
          </w:rPr>
          <w:fldChar w:fldCharType="separate"/>
        </w:r>
        <w:r w:rsidR="001D45AD">
          <w:rPr>
            <w:noProof/>
            <w:webHidden/>
          </w:rPr>
          <w:t>13</w:t>
        </w:r>
        <w:r w:rsidR="001D45AD">
          <w:rPr>
            <w:noProof/>
            <w:webHidden/>
          </w:rPr>
          <w:fldChar w:fldCharType="end"/>
        </w:r>
      </w:hyperlink>
    </w:p>
    <w:p w14:paraId="569783B1" w14:textId="77777777" w:rsidR="001D45AD"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1456005" w:history="1">
        <w:r w:rsidR="001D45AD" w:rsidRPr="001556D4">
          <w:rPr>
            <w:rStyle w:val="Hyperlink"/>
            <w:noProof/>
          </w:rPr>
          <w:t>Bibliography</w:t>
        </w:r>
        <w:r w:rsidR="001D45AD">
          <w:rPr>
            <w:noProof/>
            <w:webHidden/>
          </w:rPr>
          <w:tab/>
        </w:r>
        <w:r w:rsidR="001D45AD">
          <w:rPr>
            <w:noProof/>
            <w:webHidden/>
          </w:rPr>
          <w:fldChar w:fldCharType="begin"/>
        </w:r>
        <w:r w:rsidR="001D45AD">
          <w:rPr>
            <w:noProof/>
            <w:webHidden/>
          </w:rPr>
          <w:instrText xml:space="preserve"> PAGEREF _Toc151456005 \h </w:instrText>
        </w:r>
        <w:r w:rsidR="001D45AD">
          <w:rPr>
            <w:noProof/>
            <w:webHidden/>
          </w:rPr>
        </w:r>
        <w:r w:rsidR="001D45AD">
          <w:rPr>
            <w:noProof/>
            <w:webHidden/>
          </w:rPr>
          <w:fldChar w:fldCharType="separate"/>
        </w:r>
        <w:r w:rsidR="001D45AD">
          <w:rPr>
            <w:noProof/>
            <w:webHidden/>
          </w:rPr>
          <w:t>14</w:t>
        </w:r>
        <w:r w:rsidR="001D45AD">
          <w:rPr>
            <w:noProof/>
            <w:webHidden/>
          </w:rPr>
          <w:fldChar w:fldCharType="end"/>
        </w:r>
      </w:hyperlink>
    </w:p>
    <w:p w14:paraId="0DA3F126" w14:textId="77777777" w:rsidR="00BE5BAC" w:rsidRDefault="00DD276D" w:rsidP="00BE5BAC">
      <w:pPr>
        <w:pStyle w:val="ParagraphStyle"/>
      </w:pPr>
      <w:r>
        <w:fldChar w:fldCharType="end"/>
      </w:r>
    </w:p>
    <w:p w14:paraId="6566FC18" w14:textId="77777777" w:rsidR="009B1991" w:rsidRDefault="009B1991" w:rsidP="00BE5BAC">
      <w:pPr>
        <w:pStyle w:val="ParagraphStyle"/>
      </w:pPr>
    </w:p>
    <w:p w14:paraId="3AE214E3" w14:textId="77777777" w:rsidR="009B1991" w:rsidRDefault="009B1991" w:rsidP="00BE5BAC">
      <w:pPr>
        <w:pStyle w:val="ParagraphStyle"/>
      </w:pPr>
    </w:p>
    <w:p w14:paraId="0E481F16" w14:textId="77777777" w:rsidR="009B1991" w:rsidRDefault="009B1991" w:rsidP="00BE5BAC">
      <w:pPr>
        <w:pStyle w:val="ParagraphStyle"/>
      </w:pPr>
    </w:p>
    <w:p w14:paraId="7FDD4191" w14:textId="77777777" w:rsidR="009B1991" w:rsidRDefault="009B1991" w:rsidP="00BE5BAC">
      <w:pPr>
        <w:pStyle w:val="ParagraphStyle"/>
      </w:pPr>
    </w:p>
    <w:p w14:paraId="662948D1" w14:textId="77777777" w:rsidR="009B1991" w:rsidRDefault="009B1991" w:rsidP="00BE5BAC">
      <w:pPr>
        <w:pStyle w:val="ParagraphStyle"/>
      </w:pPr>
    </w:p>
    <w:p w14:paraId="58DB5E8E" w14:textId="77777777" w:rsidR="009B1991" w:rsidRDefault="009B1991" w:rsidP="00BE5BAC">
      <w:pPr>
        <w:pStyle w:val="ParagraphStyle"/>
      </w:pPr>
    </w:p>
    <w:p w14:paraId="72C74540" w14:textId="77777777" w:rsidR="009B1991" w:rsidRDefault="009B1991" w:rsidP="00BE5BAC">
      <w:pPr>
        <w:pStyle w:val="ParagraphStyle"/>
      </w:pPr>
    </w:p>
    <w:p w14:paraId="61B89605" w14:textId="77777777" w:rsidR="009B1991" w:rsidRDefault="009B1991" w:rsidP="00BE5BAC">
      <w:pPr>
        <w:pStyle w:val="ParagraphStyle"/>
      </w:pPr>
    </w:p>
    <w:p w14:paraId="01601BB5" w14:textId="77777777" w:rsidR="009B1991" w:rsidRDefault="009B1991" w:rsidP="00BE5BAC">
      <w:pPr>
        <w:pStyle w:val="ParagraphStyle"/>
      </w:pPr>
    </w:p>
    <w:p w14:paraId="5F1392B8" w14:textId="77777777" w:rsidR="00BE5BAC" w:rsidRPr="00B32C45" w:rsidRDefault="00BE5BAC" w:rsidP="001D45AD">
      <w:pPr>
        <w:pStyle w:val="Heading1"/>
        <w:spacing w:before="0"/>
        <w:rPr>
          <w:rFonts w:eastAsia="Montserrat"/>
        </w:rPr>
      </w:pPr>
      <w:bookmarkStart w:id="1" w:name="_Toc56416069"/>
      <w:bookmarkStart w:id="2" w:name="_Toc151455987"/>
      <w:r w:rsidRPr="00B32C45">
        <w:rPr>
          <w:rFonts w:eastAsia="Montserrat"/>
        </w:rPr>
        <w:lastRenderedPageBreak/>
        <w:t>Production and Change Log</w:t>
      </w:r>
      <w:bookmarkEnd w:id="1"/>
      <w:bookmarkEnd w:id="2"/>
    </w:p>
    <w:tbl>
      <w:tblPr>
        <w:tblStyle w:val="TableGrid"/>
        <w:tblW w:w="0" w:type="auto"/>
        <w:tblLook w:val="04A0" w:firstRow="1" w:lastRow="0" w:firstColumn="1" w:lastColumn="0" w:noHBand="0" w:noVBand="1"/>
      </w:tblPr>
      <w:tblGrid>
        <w:gridCol w:w="1358"/>
        <w:gridCol w:w="1418"/>
        <w:gridCol w:w="1597"/>
        <w:gridCol w:w="2454"/>
        <w:gridCol w:w="2189"/>
      </w:tblGrid>
      <w:tr w:rsidR="00BE5BAC" w14:paraId="2745F3B5" w14:textId="77777777" w:rsidTr="00647549">
        <w:tc>
          <w:tcPr>
            <w:tcW w:w="1129" w:type="dxa"/>
            <w:shd w:val="clear" w:color="auto" w:fill="E7E6E6" w:themeFill="background2"/>
          </w:tcPr>
          <w:p w14:paraId="0CF07DE1" w14:textId="77777777" w:rsidR="00BE5BAC" w:rsidRPr="00E1444B" w:rsidRDefault="00BE5BAC">
            <w:pPr>
              <w:pStyle w:val="ParagraphStyle"/>
              <w:rPr>
                <w:rFonts w:ascii="Montserrat" w:hAnsi="Montserrat"/>
                <w:sz w:val="18"/>
              </w:rPr>
            </w:pPr>
            <w:r w:rsidRPr="00E1444B">
              <w:rPr>
                <w:rFonts w:ascii="Montserrat" w:hAnsi="Montserrat"/>
                <w:sz w:val="18"/>
              </w:rPr>
              <w:t xml:space="preserve">Version </w:t>
            </w:r>
          </w:p>
        </w:tc>
        <w:tc>
          <w:tcPr>
            <w:tcW w:w="1460" w:type="dxa"/>
            <w:shd w:val="clear" w:color="auto" w:fill="E7E6E6" w:themeFill="background2"/>
          </w:tcPr>
          <w:p w14:paraId="0119E84D" w14:textId="77777777" w:rsidR="00BE5BAC" w:rsidRPr="00E1444B" w:rsidRDefault="00BE5BAC">
            <w:pPr>
              <w:pStyle w:val="ParagraphStyle"/>
              <w:rPr>
                <w:rFonts w:ascii="Montserrat" w:hAnsi="Montserrat"/>
                <w:sz w:val="18"/>
              </w:rPr>
            </w:pPr>
            <w:r w:rsidRPr="00E1444B">
              <w:rPr>
                <w:rFonts w:ascii="Montserrat" w:hAnsi="Montserrat"/>
                <w:sz w:val="18"/>
              </w:rPr>
              <w:t>Date</w:t>
            </w:r>
          </w:p>
        </w:tc>
        <w:tc>
          <w:tcPr>
            <w:tcW w:w="1616" w:type="dxa"/>
            <w:shd w:val="clear" w:color="auto" w:fill="E7E6E6" w:themeFill="background2"/>
          </w:tcPr>
          <w:p w14:paraId="59F170FE" w14:textId="77777777" w:rsidR="00BE5BAC" w:rsidRPr="00E1444B" w:rsidRDefault="00BE5BAC">
            <w:pPr>
              <w:pStyle w:val="ParagraphStyle"/>
              <w:rPr>
                <w:rFonts w:ascii="Montserrat" w:hAnsi="Montserrat"/>
                <w:sz w:val="18"/>
              </w:rPr>
            </w:pPr>
            <w:r w:rsidRPr="00E1444B">
              <w:rPr>
                <w:rFonts w:ascii="Montserrat" w:hAnsi="Montserrat"/>
                <w:sz w:val="18"/>
              </w:rPr>
              <w:t>Author</w:t>
            </w:r>
          </w:p>
        </w:tc>
        <w:tc>
          <w:tcPr>
            <w:tcW w:w="2525" w:type="dxa"/>
            <w:shd w:val="clear" w:color="auto" w:fill="E7E6E6" w:themeFill="background2"/>
          </w:tcPr>
          <w:p w14:paraId="1E88A1C2" w14:textId="77777777" w:rsidR="00BE5BAC" w:rsidRPr="00E1444B" w:rsidRDefault="00BE5BAC">
            <w:pPr>
              <w:pStyle w:val="ParagraphStyle"/>
              <w:rPr>
                <w:rFonts w:ascii="Montserrat" w:hAnsi="Montserrat"/>
                <w:sz w:val="18"/>
              </w:rPr>
            </w:pPr>
            <w:r w:rsidRPr="00E1444B">
              <w:rPr>
                <w:rFonts w:ascii="Montserrat" w:hAnsi="Montserrat"/>
                <w:sz w:val="18"/>
              </w:rPr>
              <w:t>Description</w:t>
            </w:r>
          </w:p>
        </w:tc>
        <w:tc>
          <w:tcPr>
            <w:tcW w:w="2286" w:type="dxa"/>
            <w:shd w:val="clear" w:color="auto" w:fill="E7E6E6" w:themeFill="background2"/>
          </w:tcPr>
          <w:p w14:paraId="7AB25A7A" w14:textId="77777777" w:rsidR="00BE5BAC" w:rsidRPr="00E1444B" w:rsidRDefault="00BE5BAC">
            <w:pPr>
              <w:pStyle w:val="ParagraphStyle"/>
              <w:rPr>
                <w:rFonts w:ascii="Montserrat" w:hAnsi="Montserrat"/>
                <w:sz w:val="18"/>
              </w:rPr>
            </w:pPr>
            <w:r w:rsidRPr="00E1444B">
              <w:rPr>
                <w:rFonts w:ascii="Montserrat" w:hAnsi="Montserrat"/>
                <w:sz w:val="18"/>
              </w:rPr>
              <w:t>Reviewer</w:t>
            </w:r>
          </w:p>
        </w:tc>
      </w:tr>
      <w:tr w:rsidR="00BE5BAC" w14:paraId="0C731148" w14:textId="77777777" w:rsidTr="00647549">
        <w:trPr>
          <w:trHeight w:val="283"/>
        </w:trPr>
        <w:tc>
          <w:tcPr>
            <w:tcW w:w="1129" w:type="dxa"/>
          </w:tcPr>
          <w:p w14:paraId="41A3241F" w14:textId="37497A59" w:rsidR="00BE5BAC" w:rsidRPr="00E1444B" w:rsidRDefault="00F10C44" w:rsidP="005B69FA">
            <w:pPr>
              <w:pStyle w:val="ParagraphStyle"/>
              <w:spacing w:before="0"/>
              <w:rPr>
                <w:rFonts w:ascii="Montserrat" w:hAnsi="Montserrat"/>
                <w:sz w:val="18"/>
              </w:rPr>
            </w:pPr>
            <w:r w:rsidRPr="00E1444B">
              <w:rPr>
                <w:rFonts w:ascii="Montserrat" w:hAnsi="Montserrat"/>
                <w:sz w:val="18"/>
              </w:rPr>
              <w:t>2</w:t>
            </w:r>
            <w:r w:rsidR="00060017">
              <w:rPr>
                <w:rFonts w:ascii="Montserrat" w:hAnsi="Montserrat"/>
                <w:sz w:val="18"/>
              </w:rPr>
              <w:t>.0</w:t>
            </w:r>
          </w:p>
        </w:tc>
        <w:tc>
          <w:tcPr>
            <w:tcW w:w="1460" w:type="dxa"/>
          </w:tcPr>
          <w:p w14:paraId="2AAD8A09" w14:textId="77777777" w:rsidR="00BE5BAC" w:rsidRPr="00E1444B" w:rsidRDefault="009B1991" w:rsidP="005B69FA">
            <w:pPr>
              <w:pStyle w:val="ParagraphStyle"/>
              <w:spacing w:before="0"/>
              <w:rPr>
                <w:rFonts w:ascii="Montserrat" w:hAnsi="Montserrat"/>
                <w:sz w:val="18"/>
              </w:rPr>
            </w:pPr>
            <w:r w:rsidRPr="00E1444B">
              <w:rPr>
                <w:rFonts w:ascii="Montserrat" w:hAnsi="Montserrat"/>
                <w:sz w:val="18"/>
              </w:rPr>
              <w:t>Feb</w:t>
            </w:r>
            <w:r w:rsidR="00764B72" w:rsidRPr="00E1444B">
              <w:rPr>
                <w:rFonts w:ascii="Montserrat" w:hAnsi="Montserrat"/>
                <w:sz w:val="18"/>
              </w:rPr>
              <w:t xml:space="preserve"> 2</w:t>
            </w:r>
            <w:r w:rsidRPr="00E1444B">
              <w:rPr>
                <w:rFonts w:ascii="Montserrat" w:hAnsi="Montserrat"/>
                <w:sz w:val="18"/>
              </w:rPr>
              <w:t>024</w:t>
            </w:r>
          </w:p>
        </w:tc>
        <w:tc>
          <w:tcPr>
            <w:tcW w:w="1616" w:type="dxa"/>
          </w:tcPr>
          <w:p w14:paraId="5E954DC4" w14:textId="14F34707" w:rsidR="00BE5BAC" w:rsidRPr="00E1444B" w:rsidRDefault="007758BB" w:rsidP="005B69FA">
            <w:pPr>
              <w:pStyle w:val="ParagraphStyle"/>
              <w:spacing w:before="0"/>
              <w:rPr>
                <w:rFonts w:ascii="Montserrat" w:hAnsi="Montserrat"/>
                <w:sz w:val="18"/>
              </w:rPr>
            </w:pPr>
            <w:r w:rsidRPr="00E1444B">
              <w:rPr>
                <w:rFonts w:ascii="Montserrat" w:hAnsi="Montserrat"/>
                <w:sz w:val="18"/>
              </w:rPr>
              <w:t xml:space="preserve">Malcolm Percival / </w:t>
            </w:r>
            <w:r w:rsidR="009B1991" w:rsidRPr="00E1444B">
              <w:rPr>
                <w:rFonts w:ascii="Montserrat" w:hAnsi="Montserrat"/>
                <w:sz w:val="18"/>
              </w:rPr>
              <w:t>Lisa Kirke</w:t>
            </w:r>
          </w:p>
        </w:tc>
        <w:tc>
          <w:tcPr>
            <w:tcW w:w="2525" w:type="dxa"/>
          </w:tcPr>
          <w:p w14:paraId="20D53185" w14:textId="08EDF266" w:rsidR="00BE5BAC" w:rsidRPr="00E1444B" w:rsidRDefault="00BE5BAC" w:rsidP="005B69FA">
            <w:pPr>
              <w:pStyle w:val="ParagraphStyle"/>
              <w:spacing w:before="0"/>
              <w:rPr>
                <w:rFonts w:ascii="Montserrat" w:hAnsi="Montserrat"/>
                <w:sz w:val="18"/>
              </w:rPr>
            </w:pPr>
            <w:r w:rsidRPr="00E1444B">
              <w:rPr>
                <w:rFonts w:ascii="Montserrat" w:hAnsi="Montserrat"/>
                <w:sz w:val="18"/>
              </w:rPr>
              <w:t>Development</w:t>
            </w:r>
            <w:r w:rsidR="00F10C44" w:rsidRPr="00E1444B">
              <w:rPr>
                <w:rFonts w:ascii="Montserrat" w:hAnsi="Montserrat"/>
                <w:sz w:val="18"/>
              </w:rPr>
              <w:t xml:space="preserve">, new format including </w:t>
            </w:r>
            <w:proofErr w:type="spellStart"/>
            <w:r w:rsidR="00F10C44" w:rsidRPr="00E1444B">
              <w:rPr>
                <w:rFonts w:ascii="Montserrat" w:hAnsi="Montserrat"/>
                <w:sz w:val="18"/>
              </w:rPr>
              <w:t>SoL</w:t>
            </w:r>
            <w:proofErr w:type="spellEnd"/>
            <w:r w:rsidRPr="00E1444B">
              <w:rPr>
                <w:rFonts w:ascii="Montserrat" w:hAnsi="Montserrat"/>
                <w:sz w:val="18"/>
              </w:rPr>
              <w:t xml:space="preserve"> </w:t>
            </w:r>
          </w:p>
        </w:tc>
        <w:tc>
          <w:tcPr>
            <w:tcW w:w="2286" w:type="dxa"/>
          </w:tcPr>
          <w:p w14:paraId="2DD98293" w14:textId="2B78DC31" w:rsidR="00BE5BAC" w:rsidRPr="00E1444B" w:rsidRDefault="00BE5BAC" w:rsidP="005B69FA">
            <w:pPr>
              <w:pStyle w:val="ParagraphStyle"/>
              <w:spacing w:before="0"/>
              <w:rPr>
                <w:rFonts w:ascii="Montserrat" w:hAnsi="Montserrat"/>
                <w:sz w:val="18"/>
              </w:rPr>
            </w:pPr>
          </w:p>
        </w:tc>
      </w:tr>
      <w:tr w:rsidR="00BE5BAC" w14:paraId="06A13CD6" w14:textId="77777777" w:rsidTr="00647549">
        <w:tc>
          <w:tcPr>
            <w:tcW w:w="1129" w:type="dxa"/>
          </w:tcPr>
          <w:p w14:paraId="356A9C66" w14:textId="77777777" w:rsidR="00BE5BAC" w:rsidRPr="00E1444B" w:rsidRDefault="00BE5BAC" w:rsidP="005B69FA">
            <w:pPr>
              <w:pStyle w:val="ParagraphStyle"/>
              <w:spacing w:before="0"/>
              <w:rPr>
                <w:rFonts w:ascii="Montserrat" w:hAnsi="Montserrat"/>
                <w:sz w:val="18"/>
              </w:rPr>
            </w:pPr>
          </w:p>
        </w:tc>
        <w:tc>
          <w:tcPr>
            <w:tcW w:w="1460" w:type="dxa"/>
          </w:tcPr>
          <w:p w14:paraId="55FEB318" w14:textId="77777777" w:rsidR="00BE5BAC" w:rsidRPr="00E1444B" w:rsidRDefault="00BE5BAC" w:rsidP="005B69FA">
            <w:pPr>
              <w:pStyle w:val="ParagraphStyle"/>
              <w:spacing w:before="0"/>
              <w:rPr>
                <w:rFonts w:ascii="Montserrat" w:hAnsi="Montserrat"/>
                <w:sz w:val="18"/>
              </w:rPr>
            </w:pPr>
          </w:p>
        </w:tc>
        <w:tc>
          <w:tcPr>
            <w:tcW w:w="1616" w:type="dxa"/>
          </w:tcPr>
          <w:p w14:paraId="272988D8" w14:textId="77777777" w:rsidR="00BE5BAC" w:rsidRPr="00E1444B" w:rsidRDefault="00BE5BAC" w:rsidP="005B69FA">
            <w:pPr>
              <w:pStyle w:val="ParagraphStyle"/>
              <w:spacing w:before="0"/>
              <w:rPr>
                <w:rFonts w:ascii="Montserrat" w:hAnsi="Montserrat"/>
                <w:sz w:val="18"/>
              </w:rPr>
            </w:pPr>
          </w:p>
        </w:tc>
        <w:tc>
          <w:tcPr>
            <w:tcW w:w="2525" w:type="dxa"/>
          </w:tcPr>
          <w:p w14:paraId="7F739A3C" w14:textId="77777777" w:rsidR="00BE5BAC" w:rsidRPr="00E1444B" w:rsidRDefault="00BE5BAC" w:rsidP="005B69FA">
            <w:pPr>
              <w:pStyle w:val="ParagraphStyle"/>
              <w:spacing w:before="0"/>
              <w:rPr>
                <w:rFonts w:ascii="Montserrat" w:hAnsi="Montserrat"/>
                <w:sz w:val="18"/>
              </w:rPr>
            </w:pPr>
          </w:p>
        </w:tc>
        <w:tc>
          <w:tcPr>
            <w:tcW w:w="2286" w:type="dxa"/>
          </w:tcPr>
          <w:p w14:paraId="10F0F2DA" w14:textId="77777777" w:rsidR="00BE5BAC" w:rsidRPr="00E1444B" w:rsidRDefault="00BE5BAC" w:rsidP="005B69FA">
            <w:pPr>
              <w:pStyle w:val="ParagraphStyle"/>
              <w:spacing w:before="0"/>
              <w:rPr>
                <w:rFonts w:ascii="Montserrat" w:hAnsi="Montserrat"/>
                <w:sz w:val="18"/>
              </w:rPr>
            </w:pPr>
          </w:p>
        </w:tc>
      </w:tr>
      <w:tr w:rsidR="00BE5BAC" w14:paraId="3A7898D7" w14:textId="77777777" w:rsidTr="00647549">
        <w:tc>
          <w:tcPr>
            <w:tcW w:w="1129" w:type="dxa"/>
          </w:tcPr>
          <w:p w14:paraId="72A79496" w14:textId="77777777" w:rsidR="00BE5BAC" w:rsidRPr="00E1444B" w:rsidRDefault="00BE5BAC" w:rsidP="005B69FA">
            <w:pPr>
              <w:pStyle w:val="ParagraphStyle"/>
              <w:spacing w:before="0"/>
              <w:rPr>
                <w:rFonts w:ascii="Montserrat" w:hAnsi="Montserrat"/>
                <w:sz w:val="18"/>
              </w:rPr>
            </w:pPr>
          </w:p>
        </w:tc>
        <w:tc>
          <w:tcPr>
            <w:tcW w:w="1460" w:type="dxa"/>
          </w:tcPr>
          <w:p w14:paraId="21FC3D33" w14:textId="77777777" w:rsidR="00BE5BAC" w:rsidRPr="00E1444B" w:rsidRDefault="00BE5BAC" w:rsidP="005B69FA">
            <w:pPr>
              <w:pStyle w:val="ParagraphStyle"/>
              <w:spacing w:before="0"/>
              <w:rPr>
                <w:rFonts w:ascii="Montserrat" w:hAnsi="Montserrat"/>
                <w:sz w:val="18"/>
              </w:rPr>
            </w:pPr>
          </w:p>
        </w:tc>
        <w:tc>
          <w:tcPr>
            <w:tcW w:w="1616" w:type="dxa"/>
          </w:tcPr>
          <w:p w14:paraId="64C486FF" w14:textId="77777777" w:rsidR="00BE5BAC" w:rsidRPr="00E1444B" w:rsidRDefault="00BE5BAC" w:rsidP="005B69FA">
            <w:pPr>
              <w:pStyle w:val="ParagraphStyle"/>
              <w:spacing w:before="0"/>
              <w:rPr>
                <w:rFonts w:ascii="Montserrat" w:hAnsi="Montserrat"/>
                <w:sz w:val="18"/>
              </w:rPr>
            </w:pPr>
          </w:p>
        </w:tc>
        <w:tc>
          <w:tcPr>
            <w:tcW w:w="2525" w:type="dxa"/>
          </w:tcPr>
          <w:p w14:paraId="627BCAB0" w14:textId="77777777" w:rsidR="00BE5BAC" w:rsidRPr="00E1444B" w:rsidRDefault="00BE5BAC" w:rsidP="005B69FA">
            <w:pPr>
              <w:pStyle w:val="ParagraphStyle"/>
              <w:spacing w:before="0"/>
              <w:rPr>
                <w:rFonts w:ascii="Montserrat" w:hAnsi="Montserrat"/>
                <w:sz w:val="18"/>
              </w:rPr>
            </w:pPr>
          </w:p>
        </w:tc>
        <w:tc>
          <w:tcPr>
            <w:tcW w:w="2286" w:type="dxa"/>
          </w:tcPr>
          <w:p w14:paraId="421BAAEA" w14:textId="77777777" w:rsidR="00BE5BAC" w:rsidRPr="00E1444B" w:rsidRDefault="00BE5BAC" w:rsidP="005B69FA">
            <w:pPr>
              <w:pStyle w:val="ParagraphStyle"/>
              <w:spacing w:before="0"/>
              <w:rPr>
                <w:rFonts w:ascii="Montserrat" w:hAnsi="Montserrat"/>
                <w:sz w:val="18"/>
              </w:rPr>
            </w:pPr>
          </w:p>
        </w:tc>
      </w:tr>
    </w:tbl>
    <w:p w14:paraId="3F8C5509" w14:textId="77777777" w:rsidR="00BE5BAC" w:rsidRPr="00BE5BAC" w:rsidRDefault="00BE5BAC" w:rsidP="001D45AD">
      <w:pPr>
        <w:pStyle w:val="Heading1"/>
        <w:spacing w:before="0"/>
      </w:pPr>
      <w:bookmarkStart w:id="3" w:name="_Toc56416070"/>
      <w:bookmarkStart w:id="4" w:name="_Toc151455988"/>
      <w:r w:rsidRPr="00BE5BAC">
        <w:t>Resources for Course</w:t>
      </w:r>
      <w:bookmarkEnd w:id="3"/>
      <w:bookmarkEnd w:id="4"/>
    </w:p>
    <w:tbl>
      <w:tblPr>
        <w:tblStyle w:val="TableGrid"/>
        <w:tblW w:w="0" w:type="auto"/>
        <w:tblLook w:val="04A0" w:firstRow="1" w:lastRow="0" w:firstColumn="1" w:lastColumn="0" w:noHBand="0" w:noVBand="1"/>
      </w:tblPr>
      <w:tblGrid>
        <w:gridCol w:w="2830"/>
        <w:gridCol w:w="3119"/>
        <w:gridCol w:w="3067"/>
      </w:tblGrid>
      <w:tr w:rsidR="00BE5BAC" w14:paraId="2FD98DE1" w14:textId="77777777" w:rsidTr="0070690D">
        <w:trPr>
          <w:trHeight w:val="359"/>
        </w:trPr>
        <w:tc>
          <w:tcPr>
            <w:tcW w:w="2830" w:type="dxa"/>
          </w:tcPr>
          <w:p w14:paraId="05A70773" w14:textId="77777777" w:rsidR="00BE5BAC" w:rsidRPr="00E1444B" w:rsidRDefault="00BE5BAC" w:rsidP="005B69FA">
            <w:pPr>
              <w:pStyle w:val="ParagraphStyle"/>
              <w:spacing w:before="0"/>
              <w:rPr>
                <w:rFonts w:ascii="Montserrat" w:hAnsi="Montserrat"/>
                <w:sz w:val="18"/>
              </w:rPr>
            </w:pPr>
            <w:r w:rsidRPr="00E1444B">
              <w:rPr>
                <w:rFonts w:ascii="Montserrat" w:hAnsi="Montserrat"/>
                <w:sz w:val="18"/>
              </w:rPr>
              <w:t>Learner technology requirement (</w:t>
            </w:r>
            <w:r w:rsidR="005F5E02" w:rsidRPr="00E1444B">
              <w:rPr>
                <w:rFonts w:ascii="Montserrat" w:hAnsi="Montserrat"/>
                <w:sz w:val="18"/>
              </w:rPr>
              <w:t>i.e.,</w:t>
            </w:r>
            <w:r w:rsidRPr="00E1444B">
              <w:rPr>
                <w:rFonts w:ascii="Montserrat" w:hAnsi="Montserrat"/>
                <w:sz w:val="18"/>
              </w:rPr>
              <w:t xml:space="preserve"> Laptop, internet)</w:t>
            </w:r>
          </w:p>
        </w:tc>
        <w:tc>
          <w:tcPr>
            <w:tcW w:w="3119" w:type="dxa"/>
          </w:tcPr>
          <w:p w14:paraId="73D57DB2" w14:textId="77777777" w:rsidR="00BE5BAC" w:rsidRPr="00E1444B" w:rsidRDefault="00E60DE5" w:rsidP="005B69FA">
            <w:pPr>
              <w:pStyle w:val="ParagraphStyle"/>
              <w:spacing w:before="0"/>
              <w:rPr>
                <w:rFonts w:ascii="Montserrat" w:hAnsi="Montserrat"/>
                <w:sz w:val="18"/>
                <w:szCs w:val="18"/>
              </w:rPr>
            </w:pPr>
            <w:proofErr w:type="spellStart"/>
            <w:r w:rsidRPr="00E1444B">
              <w:rPr>
                <w:rFonts w:ascii="Montserrat" w:hAnsi="Montserrat"/>
                <w:sz w:val="18"/>
              </w:rPr>
              <w:t>WebEx</w:t>
            </w:r>
            <w:proofErr w:type="spellEnd"/>
            <w:r w:rsidR="00C52B12" w:rsidRPr="00E1444B">
              <w:rPr>
                <w:rFonts w:ascii="Montserrat" w:hAnsi="Montserrat"/>
                <w:sz w:val="18"/>
              </w:rPr>
              <w:t xml:space="preserve"> (Delivery App)</w:t>
            </w:r>
          </w:p>
        </w:tc>
        <w:tc>
          <w:tcPr>
            <w:tcW w:w="3067" w:type="dxa"/>
          </w:tcPr>
          <w:p w14:paraId="60441B56" w14:textId="77777777" w:rsidR="00BE5BAC" w:rsidRPr="00E1444B" w:rsidRDefault="00BE5BAC" w:rsidP="005B69FA">
            <w:pPr>
              <w:pStyle w:val="ParagraphStyle"/>
              <w:spacing w:before="0"/>
              <w:rPr>
                <w:rFonts w:ascii="Montserrat" w:hAnsi="Montserrat"/>
                <w:sz w:val="18"/>
              </w:rPr>
            </w:pPr>
            <w:r w:rsidRPr="00E1444B">
              <w:rPr>
                <w:rFonts w:ascii="Montserrat" w:hAnsi="Montserrat"/>
                <w:sz w:val="18"/>
                <w:szCs w:val="18"/>
              </w:rPr>
              <w:t>PPT Slides</w:t>
            </w:r>
            <w:r w:rsidR="00504552" w:rsidRPr="00E1444B">
              <w:rPr>
                <w:rFonts w:ascii="Montserrat" w:hAnsi="Montserrat"/>
                <w:sz w:val="18"/>
                <w:szCs w:val="18"/>
              </w:rPr>
              <w:t>/Whiteboard</w:t>
            </w:r>
          </w:p>
        </w:tc>
      </w:tr>
      <w:tr w:rsidR="00BE5BAC" w14:paraId="417E5647" w14:textId="77777777">
        <w:tc>
          <w:tcPr>
            <w:tcW w:w="2830" w:type="dxa"/>
          </w:tcPr>
          <w:p w14:paraId="4824D032" w14:textId="19903567" w:rsidR="00BE5BAC" w:rsidRPr="00E1444B" w:rsidRDefault="00BE5BAC" w:rsidP="005B69FA">
            <w:pPr>
              <w:pStyle w:val="ParagraphStyle"/>
              <w:spacing w:before="0"/>
              <w:rPr>
                <w:rFonts w:ascii="Montserrat" w:hAnsi="Montserrat"/>
                <w:sz w:val="18"/>
              </w:rPr>
            </w:pPr>
            <w:r w:rsidRPr="00E1444B">
              <w:rPr>
                <w:rFonts w:ascii="Montserrat" w:hAnsi="Montserrat"/>
                <w:sz w:val="18"/>
              </w:rPr>
              <w:t xml:space="preserve">Learner </w:t>
            </w:r>
            <w:r w:rsidR="002430DF" w:rsidRPr="00E1444B">
              <w:rPr>
                <w:rFonts w:ascii="Montserrat" w:hAnsi="Montserrat"/>
                <w:sz w:val="18"/>
              </w:rPr>
              <w:t xml:space="preserve">Discovery </w:t>
            </w:r>
            <w:r w:rsidRPr="00E1444B">
              <w:rPr>
                <w:rFonts w:ascii="Montserrat" w:hAnsi="Montserrat"/>
                <w:sz w:val="18"/>
              </w:rPr>
              <w:t>(</w:t>
            </w:r>
            <w:r w:rsidR="002430DF" w:rsidRPr="00E1444B">
              <w:rPr>
                <w:rFonts w:ascii="Montserrat" w:hAnsi="Montserrat"/>
                <w:sz w:val="18"/>
              </w:rPr>
              <w:t xml:space="preserve">Online </w:t>
            </w:r>
            <w:r w:rsidR="009A0668" w:rsidRPr="00E1444B">
              <w:rPr>
                <w:rFonts w:ascii="Montserrat" w:hAnsi="Montserrat"/>
                <w:sz w:val="18"/>
              </w:rPr>
              <w:t>self</w:t>
            </w:r>
            <w:r w:rsidR="00CB2C4B" w:rsidRPr="00E1444B">
              <w:rPr>
                <w:rFonts w:ascii="Montserrat" w:hAnsi="Montserrat"/>
                <w:sz w:val="18"/>
              </w:rPr>
              <w:t xml:space="preserve">-paced </w:t>
            </w:r>
            <w:r w:rsidR="002430DF" w:rsidRPr="00E1444B">
              <w:rPr>
                <w:rFonts w:ascii="Montserrat" w:hAnsi="Montserrat"/>
                <w:sz w:val="18"/>
              </w:rPr>
              <w:t>learning</w:t>
            </w:r>
            <w:r w:rsidRPr="00E1444B">
              <w:rPr>
                <w:rFonts w:ascii="Montserrat" w:hAnsi="Montserrat"/>
                <w:sz w:val="18"/>
              </w:rPr>
              <w:t xml:space="preserve">)  </w:t>
            </w:r>
          </w:p>
        </w:tc>
        <w:tc>
          <w:tcPr>
            <w:tcW w:w="3119" w:type="dxa"/>
          </w:tcPr>
          <w:p w14:paraId="4753F7BD" w14:textId="331C655B" w:rsidR="00BE5BAC" w:rsidRPr="00E1444B" w:rsidRDefault="009B1991" w:rsidP="005B69FA">
            <w:pPr>
              <w:pStyle w:val="ParagraphStyle"/>
              <w:spacing w:before="0"/>
              <w:rPr>
                <w:rFonts w:ascii="Montserrat" w:hAnsi="Montserrat"/>
                <w:sz w:val="18"/>
              </w:rPr>
            </w:pPr>
            <w:r w:rsidRPr="00E1444B">
              <w:rPr>
                <w:rFonts w:ascii="Montserrat" w:hAnsi="Montserrat"/>
                <w:sz w:val="18"/>
              </w:rPr>
              <w:t xml:space="preserve">MS Word Documents of </w:t>
            </w:r>
            <w:r w:rsidR="00BE43CD" w:rsidRPr="00E1444B">
              <w:rPr>
                <w:rFonts w:ascii="Montserrat" w:hAnsi="Montserrat"/>
                <w:sz w:val="18"/>
              </w:rPr>
              <w:t>Step-by-step</w:t>
            </w:r>
            <w:r w:rsidR="00C52B12" w:rsidRPr="00E1444B">
              <w:rPr>
                <w:rFonts w:ascii="Montserrat" w:hAnsi="Montserrat"/>
                <w:sz w:val="18"/>
              </w:rPr>
              <w:t xml:space="preserve"> instructions </w:t>
            </w:r>
            <w:r w:rsidRPr="00E1444B">
              <w:rPr>
                <w:rFonts w:ascii="Montserrat" w:hAnsi="Montserrat"/>
                <w:sz w:val="18"/>
              </w:rPr>
              <w:t xml:space="preserve">(to go on CA platform) </w:t>
            </w:r>
            <w:r w:rsidR="00C52B12" w:rsidRPr="00E1444B">
              <w:rPr>
                <w:rFonts w:ascii="Montserrat" w:hAnsi="Montserrat"/>
                <w:sz w:val="18"/>
              </w:rPr>
              <w:t>accompanied with Excel files.</w:t>
            </w:r>
          </w:p>
          <w:p w14:paraId="7B53E4E0" w14:textId="77777777" w:rsidR="00BE5BAC" w:rsidRPr="00E1444B" w:rsidRDefault="00BE5BAC" w:rsidP="005B69FA">
            <w:pPr>
              <w:pStyle w:val="ParagraphStyle"/>
              <w:spacing w:before="0"/>
              <w:rPr>
                <w:rFonts w:ascii="Montserrat" w:hAnsi="Montserrat"/>
                <w:sz w:val="18"/>
                <w:szCs w:val="24"/>
              </w:rPr>
            </w:pPr>
            <w:r w:rsidRPr="00E1444B">
              <w:rPr>
                <w:rFonts w:ascii="Montserrat" w:hAnsi="Montserrat"/>
                <w:sz w:val="18"/>
              </w:rPr>
              <w:t xml:space="preserve"> </w:t>
            </w:r>
          </w:p>
        </w:tc>
        <w:tc>
          <w:tcPr>
            <w:tcW w:w="3067" w:type="dxa"/>
          </w:tcPr>
          <w:p w14:paraId="5C804FB2" w14:textId="77777777" w:rsidR="00BE5BAC" w:rsidRPr="00E1444B" w:rsidRDefault="00C52B12" w:rsidP="005B69FA">
            <w:pPr>
              <w:pStyle w:val="ParagraphStyle"/>
              <w:spacing w:before="0"/>
              <w:rPr>
                <w:rFonts w:ascii="Montserrat" w:hAnsi="Montserrat"/>
                <w:sz w:val="18"/>
              </w:rPr>
            </w:pPr>
            <w:r w:rsidRPr="00E1444B">
              <w:rPr>
                <w:rFonts w:ascii="Montserrat" w:hAnsi="Montserrat"/>
                <w:sz w:val="18"/>
              </w:rPr>
              <w:t xml:space="preserve">Cloud Academy platform. </w:t>
            </w:r>
          </w:p>
        </w:tc>
      </w:tr>
      <w:tr w:rsidR="00BE5BAC" w14:paraId="5B6735B5" w14:textId="77777777">
        <w:tc>
          <w:tcPr>
            <w:tcW w:w="2830" w:type="dxa"/>
          </w:tcPr>
          <w:p w14:paraId="26C0A9E0" w14:textId="77777777" w:rsidR="00BE5BAC" w:rsidRPr="00E1444B" w:rsidRDefault="009B1991" w:rsidP="005B69FA">
            <w:pPr>
              <w:pStyle w:val="ParagraphStyle"/>
              <w:spacing w:before="0"/>
              <w:rPr>
                <w:rFonts w:ascii="Montserrat" w:hAnsi="Montserrat"/>
                <w:sz w:val="18"/>
              </w:rPr>
            </w:pPr>
            <w:r w:rsidRPr="00E1444B">
              <w:rPr>
                <w:rFonts w:ascii="Montserrat" w:hAnsi="Montserrat"/>
                <w:sz w:val="18"/>
              </w:rPr>
              <w:t>GOTMYPC (virtual machines for Labs)</w:t>
            </w:r>
          </w:p>
        </w:tc>
        <w:tc>
          <w:tcPr>
            <w:tcW w:w="3119" w:type="dxa"/>
          </w:tcPr>
          <w:p w14:paraId="4841C62C" w14:textId="77777777" w:rsidR="00BE5BAC" w:rsidRPr="00E1444B" w:rsidRDefault="00E60DE5" w:rsidP="005B69FA">
            <w:pPr>
              <w:pStyle w:val="ParagraphStyle"/>
              <w:spacing w:before="0"/>
              <w:rPr>
                <w:rFonts w:ascii="Montserrat" w:hAnsi="Montserrat"/>
                <w:sz w:val="18"/>
                <w:szCs w:val="18"/>
              </w:rPr>
            </w:pPr>
            <w:r w:rsidRPr="00E1444B">
              <w:rPr>
                <w:rFonts w:ascii="Montserrat" w:hAnsi="Montserrat"/>
                <w:sz w:val="18"/>
                <w:szCs w:val="18"/>
              </w:rPr>
              <w:t xml:space="preserve">Learner guides accompanied with </w:t>
            </w:r>
            <w:r w:rsidR="00FA7D86" w:rsidRPr="00E1444B">
              <w:rPr>
                <w:rFonts w:ascii="Montserrat" w:hAnsi="Montserrat"/>
                <w:sz w:val="18"/>
                <w:szCs w:val="18"/>
              </w:rPr>
              <w:t>Excel spreadsheets</w:t>
            </w:r>
          </w:p>
        </w:tc>
        <w:tc>
          <w:tcPr>
            <w:tcW w:w="3067" w:type="dxa"/>
          </w:tcPr>
          <w:p w14:paraId="1E5C70FC" w14:textId="77777777" w:rsidR="00BE5BAC" w:rsidRPr="00E1444B" w:rsidRDefault="00BE5BAC" w:rsidP="005B69FA">
            <w:pPr>
              <w:pStyle w:val="ParagraphStyle"/>
              <w:spacing w:before="0"/>
              <w:rPr>
                <w:rFonts w:ascii="Montserrat" w:hAnsi="Montserrat"/>
                <w:sz w:val="18"/>
                <w:szCs w:val="18"/>
              </w:rPr>
            </w:pPr>
          </w:p>
        </w:tc>
      </w:tr>
    </w:tbl>
    <w:p w14:paraId="315AC60E" w14:textId="77777777" w:rsidR="00E1444B" w:rsidRPr="00E1444B" w:rsidRDefault="00E1444B" w:rsidP="00E1444B">
      <w:pPr>
        <w:pStyle w:val="Heading1"/>
      </w:pPr>
      <w:bookmarkStart w:id="5" w:name="_Toc155088941"/>
      <w:bookmarkStart w:id="6" w:name="_Toc151455989"/>
      <w:r w:rsidRPr="00E1444B">
        <w:t>Additional Resources</w:t>
      </w:r>
      <w:bookmarkEnd w:id="5"/>
      <w:r w:rsidRPr="00E1444B">
        <w:t xml:space="preserve"> </w:t>
      </w:r>
    </w:p>
    <w:p w14:paraId="026CE221" w14:textId="77777777" w:rsidR="00E1444B" w:rsidRPr="00E1444B" w:rsidRDefault="00E1444B" w:rsidP="00E1444B">
      <w:pPr>
        <w:rPr>
          <w:sz w:val="18"/>
          <w:szCs w:val="16"/>
        </w:rPr>
      </w:pPr>
      <w:r w:rsidRPr="00E1444B">
        <w:rPr>
          <w:rFonts w:ascii="Montserrat" w:hAnsi="Montserrat"/>
          <w:sz w:val="18"/>
          <w:szCs w:val="16"/>
        </w:rPr>
        <w:t xml:space="preserve">The </w:t>
      </w:r>
      <w:r w:rsidRPr="00E1444B">
        <w:rPr>
          <w:rFonts w:ascii="Montserrat" w:hAnsi="Montserrat"/>
          <w:b/>
          <w:bCs/>
          <w:sz w:val="18"/>
          <w:szCs w:val="16"/>
        </w:rPr>
        <w:t>tutor</w:t>
      </w:r>
      <w:r w:rsidRPr="00E1444B">
        <w:rPr>
          <w:rFonts w:ascii="Montserrat" w:hAnsi="Montserrat"/>
          <w:sz w:val="18"/>
          <w:szCs w:val="16"/>
        </w:rPr>
        <w:t xml:space="preserve"> will require the following:</w:t>
      </w:r>
    </w:p>
    <w:p w14:paraId="262BB3B4" w14:textId="77777777" w:rsidR="00E1444B" w:rsidRPr="00E1444B" w:rsidRDefault="00E1444B" w:rsidP="00E1444B">
      <w:pPr>
        <w:pStyle w:val="ParagraphBullet"/>
        <w:rPr>
          <w:sz w:val="18"/>
          <w:szCs w:val="18"/>
        </w:rPr>
      </w:pPr>
      <w:r w:rsidRPr="00E1444B">
        <w:rPr>
          <w:sz w:val="18"/>
          <w:szCs w:val="18"/>
        </w:rPr>
        <w:t>Slides in both PPTX and PDF formats.</w:t>
      </w:r>
    </w:p>
    <w:p w14:paraId="7599BE35" w14:textId="77777777" w:rsidR="00E1444B" w:rsidRPr="00E1444B" w:rsidRDefault="00E1444B" w:rsidP="00E1444B">
      <w:pPr>
        <w:pStyle w:val="ParagraphBullet"/>
        <w:rPr>
          <w:sz w:val="18"/>
          <w:szCs w:val="18"/>
        </w:rPr>
      </w:pPr>
      <w:r w:rsidRPr="00E1444B">
        <w:rPr>
          <w:sz w:val="18"/>
          <w:szCs w:val="18"/>
        </w:rPr>
        <w:t>All activity files.</w:t>
      </w:r>
    </w:p>
    <w:p w14:paraId="2622E27A" w14:textId="77777777" w:rsidR="00E1444B" w:rsidRPr="00E1444B" w:rsidRDefault="00E1444B" w:rsidP="00E1444B">
      <w:pPr>
        <w:pStyle w:val="ParagraphBullet"/>
        <w:rPr>
          <w:sz w:val="18"/>
          <w:szCs w:val="18"/>
        </w:rPr>
      </w:pPr>
      <w:r w:rsidRPr="00E1444B">
        <w:rPr>
          <w:sz w:val="18"/>
          <w:szCs w:val="18"/>
        </w:rPr>
        <w:t>Solutions to activities.</w:t>
      </w:r>
    </w:p>
    <w:p w14:paraId="23573977" w14:textId="77777777" w:rsidR="00E1444B" w:rsidRPr="00E1444B" w:rsidRDefault="00E1444B" w:rsidP="00E1444B">
      <w:pPr>
        <w:pStyle w:val="ParagraphBullet"/>
        <w:rPr>
          <w:sz w:val="18"/>
          <w:szCs w:val="18"/>
        </w:rPr>
      </w:pPr>
      <w:r w:rsidRPr="00E1444B">
        <w:rPr>
          <w:sz w:val="18"/>
          <w:szCs w:val="18"/>
        </w:rPr>
        <w:t>Trainer guide (this document).</w:t>
      </w:r>
    </w:p>
    <w:p w14:paraId="64444738" w14:textId="77777777" w:rsidR="00E1444B" w:rsidRPr="00E1444B" w:rsidRDefault="00E1444B" w:rsidP="00E1444B">
      <w:pPr>
        <w:pStyle w:val="ParagraphBullet"/>
        <w:numPr>
          <w:ilvl w:val="0"/>
          <w:numId w:val="0"/>
        </w:numPr>
        <w:ind w:left="720"/>
        <w:rPr>
          <w:sz w:val="18"/>
          <w:szCs w:val="18"/>
        </w:rPr>
      </w:pPr>
    </w:p>
    <w:p w14:paraId="38F1291A" w14:textId="77777777" w:rsidR="00E1444B" w:rsidRPr="00E1444B" w:rsidRDefault="00E1444B" w:rsidP="00E1444B">
      <w:pPr>
        <w:rPr>
          <w:rFonts w:ascii="Montserrat" w:hAnsi="Montserrat"/>
          <w:sz w:val="18"/>
          <w:szCs w:val="16"/>
        </w:rPr>
      </w:pPr>
      <w:r w:rsidRPr="00E1444B">
        <w:rPr>
          <w:rFonts w:ascii="Montserrat" w:hAnsi="Montserrat"/>
          <w:sz w:val="18"/>
          <w:szCs w:val="16"/>
        </w:rPr>
        <w:t>Additionally, tutors must have access to Microsoft Excel 365 for Windows Desktop.</w:t>
      </w:r>
    </w:p>
    <w:p w14:paraId="16C2A1E4" w14:textId="77777777" w:rsidR="00E1444B" w:rsidRPr="00E1444B" w:rsidRDefault="00E1444B" w:rsidP="00E1444B">
      <w:pPr>
        <w:rPr>
          <w:rFonts w:ascii="Montserrat" w:hAnsi="Montserrat"/>
          <w:sz w:val="18"/>
          <w:szCs w:val="16"/>
        </w:rPr>
      </w:pPr>
    </w:p>
    <w:p w14:paraId="43C95A54" w14:textId="77777777" w:rsidR="00E1444B" w:rsidRPr="00E1444B" w:rsidRDefault="00E1444B" w:rsidP="00E1444B">
      <w:pPr>
        <w:rPr>
          <w:rFonts w:ascii="Montserrat" w:hAnsi="Montserrat"/>
          <w:sz w:val="18"/>
          <w:szCs w:val="16"/>
        </w:rPr>
      </w:pPr>
      <w:r w:rsidRPr="00E1444B">
        <w:rPr>
          <w:rFonts w:ascii="Montserrat" w:hAnsi="Montserrat"/>
          <w:sz w:val="18"/>
          <w:szCs w:val="16"/>
        </w:rPr>
        <w:t xml:space="preserve">The </w:t>
      </w:r>
      <w:r w:rsidRPr="00E1444B">
        <w:rPr>
          <w:rFonts w:ascii="Montserrat" w:hAnsi="Montserrat"/>
          <w:b/>
          <w:bCs/>
          <w:sz w:val="18"/>
          <w:szCs w:val="16"/>
        </w:rPr>
        <w:t>learners</w:t>
      </w:r>
      <w:r w:rsidRPr="00E1444B">
        <w:rPr>
          <w:rFonts w:ascii="Montserrat" w:hAnsi="Montserrat"/>
          <w:sz w:val="18"/>
          <w:szCs w:val="16"/>
        </w:rPr>
        <w:t xml:space="preserve"> will require the following:</w:t>
      </w:r>
    </w:p>
    <w:p w14:paraId="1E9B32B1" w14:textId="77777777" w:rsidR="00E1444B" w:rsidRPr="00E1444B" w:rsidRDefault="00E1444B" w:rsidP="00E1444B">
      <w:pPr>
        <w:pStyle w:val="ParagraphBullet"/>
        <w:rPr>
          <w:sz w:val="18"/>
          <w:szCs w:val="18"/>
        </w:rPr>
      </w:pPr>
      <w:r w:rsidRPr="00E1444B">
        <w:rPr>
          <w:sz w:val="18"/>
          <w:szCs w:val="18"/>
        </w:rPr>
        <w:t>Slides in PDF format only.</w:t>
      </w:r>
    </w:p>
    <w:p w14:paraId="42F4728A" w14:textId="77777777" w:rsidR="00E1444B" w:rsidRPr="00E1444B" w:rsidRDefault="00E1444B" w:rsidP="00E1444B">
      <w:pPr>
        <w:pStyle w:val="ParagraphBullet"/>
        <w:rPr>
          <w:sz w:val="18"/>
          <w:szCs w:val="18"/>
        </w:rPr>
      </w:pPr>
      <w:r w:rsidRPr="00E1444B">
        <w:rPr>
          <w:sz w:val="18"/>
          <w:szCs w:val="18"/>
        </w:rPr>
        <w:t>All activity files.</w:t>
      </w:r>
    </w:p>
    <w:p w14:paraId="36DAE17D" w14:textId="77777777" w:rsidR="00E1444B" w:rsidRPr="00E1444B" w:rsidRDefault="00E1444B" w:rsidP="00E1444B">
      <w:pPr>
        <w:rPr>
          <w:rFonts w:ascii="Montserrat" w:hAnsi="Montserrat"/>
          <w:sz w:val="18"/>
          <w:szCs w:val="16"/>
        </w:rPr>
      </w:pPr>
    </w:p>
    <w:p w14:paraId="06094B96" w14:textId="77777777" w:rsidR="00E1444B" w:rsidRPr="00E1444B" w:rsidRDefault="00E1444B" w:rsidP="00E1444B">
      <w:pPr>
        <w:rPr>
          <w:rFonts w:ascii="Montserrat" w:hAnsi="Montserrat"/>
          <w:sz w:val="18"/>
          <w:szCs w:val="16"/>
        </w:rPr>
      </w:pPr>
      <w:r w:rsidRPr="00E1444B">
        <w:rPr>
          <w:rFonts w:ascii="Montserrat" w:hAnsi="Montserrat"/>
          <w:sz w:val="18"/>
          <w:szCs w:val="16"/>
        </w:rPr>
        <w:t>Additionally, learners must have access to Microsoft Excel for Desktop. For Windows users, version 2016 or later is required, and version 365 is strongly recommended. For Mac OS users, Excel v16.69 or later is required.</w:t>
      </w:r>
    </w:p>
    <w:p w14:paraId="21844981" w14:textId="77777777" w:rsidR="00BE5BAC" w:rsidRPr="00BE5BAC" w:rsidRDefault="00764B72" w:rsidP="00BE5BAC">
      <w:pPr>
        <w:pStyle w:val="Heading1"/>
      </w:pPr>
      <w:r>
        <w:t xml:space="preserve">Module </w:t>
      </w:r>
      <w:r w:rsidR="00BE5BAC" w:rsidRPr="00BE5BAC">
        <w:t>Overview</w:t>
      </w:r>
      <w:bookmarkEnd w:id="6"/>
    </w:p>
    <w:p w14:paraId="7478DC1C" w14:textId="5BA10B0B" w:rsidR="007758BB" w:rsidRPr="00E1444B" w:rsidRDefault="007758BB" w:rsidP="00BE30C6">
      <w:pPr>
        <w:pStyle w:val="ParagraphStyle"/>
        <w:rPr>
          <w:rFonts w:ascii="Montserrat" w:eastAsiaTheme="minorHAnsi" w:hAnsi="Montserrat" w:cs="Segoe UI"/>
          <w:color w:val="auto"/>
          <w:sz w:val="18"/>
          <w:szCs w:val="18"/>
          <w:lang w:val="en-GB"/>
        </w:rPr>
      </w:pPr>
      <w:bookmarkStart w:id="7" w:name="_heading=h.uaiwkdjqtih7" w:colFirst="0" w:colLast="0"/>
      <w:bookmarkEnd w:id="7"/>
      <w:r w:rsidRPr="00E1444B">
        <w:rPr>
          <w:rFonts w:ascii="Montserrat" w:eastAsiaTheme="minorHAnsi" w:hAnsi="Montserrat" w:cs="Segoe UI"/>
          <w:color w:val="auto"/>
          <w:sz w:val="18"/>
          <w:szCs w:val="18"/>
          <w:lang w:val="en-GB"/>
        </w:rPr>
        <w:t>This module aims to provide learners with a solid foundation in working with data. It covers essential concepts and practical skills related to data formats, manipulation, aggregation, blending, filtering, and trend analysis. Through hands-on exercises and theoretical study, participants will gain proficiency in handling and analysing diverse datasets. This module also introduces how to communicate data effectively through real-world and industry relevant scenarios.</w:t>
      </w:r>
    </w:p>
    <w:p w14:paraId="2E0D1676" w14:textId="0C715FE7" w:rsidR="00BE30C6" w:rsidRPr="00E1444B" w:rsidRDefault="00BE30C6" w:rsidP="00BE30C6">
      <w:pPr>
        <w:pStyle w:val="ParagraphStyle"/>
        <w:rPr>
          <w:rFonts w:ascii="Montserrat" w:hAnsi="Montserrat"/>
          <w:color w:val="auto"/>
          <w:sz w:val="18"/>
          <w:szCs w:val="18"/>
          <w:lang w:val="en-GB"/>
        </w:rPr>
      </w:pPr>
      <w:r w:rsidRPr="00E1444B">
        <w:rPr>
          <w:rFonts w:ascii="Montserrat" w:hAnsi="Montserrat"/>
          <w:color w:val="auto"/>
          <w:sz w:val="18"/>
          <w:szCs w:val="18"/>
        </w:rPr>
        <w:lastRenderedPageBreak/>
        <w:t xml:space="preserve">Learners will: </w:t>
      </w:r>
    </w:p>
    <w:p w14:paraId="4AB27FC9" w14:textId="661B8FB0" w:rsidR="00D64A2B" w:rsidRPr="00E1444B" w:rsidRDefault="007758BB" w:rsidP="00D64A2B">
      <w:pPr>
        <w:pStyle w:val="paragraph"/>
        <w:numPr>
          <w:ilvl w:val="0"/>
          <w:numId w:val="23"/>
        </w:numPr>
        <w:spacing w:before="0" w:beforeAutospacing="0" w:after="0" w:afterAutospacing="0" w:line="276" w:lineRule="auto"/>
        <w:textAlignment w:val="baseline"/>
        <w:rPr>
          <w:rFonts w:ascii="Montserrat" w:hAnsi="Montserrat" w:cs="Segoe UI"/>
          <w:sz w:val="18"/>
          <w:szCs w:val="18"/>
        </w:rPr>
      </w:pPr>
      <w:r w:rsidRPr="00E1444B">
        <w:rPr>
          <w:rFonts w:ascii="Montserrat" w:hAnsi="Montserrat" w:cs="Segoe UI"/>
          <w:sz w:val="18"/>
          <w:szCs w:val="18"/>
        </w:rPr>
        <w:t>Explore the importance of data formats and good data management.</w:t>
      </w:r>
    </w:p>
    <w:p w14:paraId="01447264" w14:textId="24A9650A" w:rsidR="007758BB" w:rsidRPr="00E1444B" w:rsidRDefault="007758BB" w:rsidP="00D64A2B">
      <w:pPr>
        <w:pStyle w:val="paragraph"/>
        <w:numPr>
          <w:ilvl w:val="0"/>
          <w:numId w:val="23"/>
        </w:numPr>
        <w:spacing w:before="0" w:beforeAutospacing="0" w:after="0" w:afterAutospacing="0" w:line="276" w:lineRule="auto"/>
        <w:textAlignment w:val="baseline"/>
        <w:rPr>
          <w:rFonts w:ascii="Montserrat" w:hAnsi="Montserrat" w:cs="Segoe UI"/>
          <w:sz w:val="18"/>
          <w:szCs w:val="18"/>
        </w:rPr>
      </w:pPr>
      <w:r w:rsidRPr="00E1444B">
        <w:rPr>
          <w:rFonts w:ascii="Montserrat" w:hAnsi="Montserrat" w:cs="Segoe UI"/>
          <w:sz w:val="18"/>
          <w:szCs w:val="18"/>
        </w:rPr>
        <w:t>Work on presentation, communication, and collaborative working technologies.</w:t>
      </w:r>
    </w:p>
    <w:p w14:paraId="4081DF25" w14:textId="1F41E5E6" w:rsidR="007758BB" w:rsidRPr="00E1444B" w:rsidRDefault="007758BB" w:rsidP="00D64A2B">
      <w:pPr>
        <w:pStyle w:val="paragraph"/>
        <w:numPr>
          <w:ilvl w:val="0"/>
          <w:numId w:val="23"/>
        </w:numPr>
        <w:spacing w:before="0" w:beforeAutospacing="0" w:after="0" w:afterAutospacing="0" w:line="276" w:lineRule="auto"/>
        <w:textAlignment w:val="baseline"/>
        <w:rPr>
          <w:rFonts w:ascii="Montserrat" w:hAnsi="Montserrat" w:cs="Segoe UI"/>
          <w:sz w:val="18"/>
          <w:szCs w:val="18"/>
        </w:rPr>
      </w:pPr>
      <w:r w:rsidRPr="00E1444B">
        <w:rPr>
          <w:rFonts w:ascii="Montserrat" w:hAnsi="Montserrat" w:cs="Segoe UI"/>
          <w:sz w:val="18"/>
          <w:szCs w:val="18"/>
        </w:rPr>
        <w:t>Learn how to filter, blend, and manipulate data.</w:t>
      </w:r>
    </w:p>
    <w:p w14:paraId="0BDE3CDA" w14:textId="6117FC71" w:rsidR="007758BB" w:rsidRPr="00E1444B" w:rsidRDefault="007758BB" w:rsidP="00D64A2B">
      <w:pPr>
        <w:pStyle w:val="paragraph"/>
        <w:numPr>
          <w:ilvl w:val="0"/>
          <w:numId w:val="23"/>
        </w:numPr>
        <w:spacing w:before="0" w:beforeAutospacing="0" w:after="0" w:afterAutospacing="0" w:line="276" w:lineRule="auto"/>
        <w:textAlignment w:val="baseline"/>
        <w:rPr>
          <w:rFonts w:ascii="Montserrat" w:hAnsi="Montserrat" w:cs="Segoe UI"/>
          <w:sz w:val="18"/>
          <w:szCs w:val="18"/>
        </w:rPr>
      </w:pPr>
      <w:r w:rsidRPr="00E1444B">
        <w:rPr>
          <w:rFonts w:ascii="Montserrat" w:hAnsi="Montserrat" w:cs="Segoe UI"/>
          <w:sz w:val="18"/>
          <w:szCs w:val="18"/>
        </w:rPr>
        <w:t>Access data sets from multiple sources.</w:t>
      </w:r>
    </w:p>
    <w:p w14:paraId="5AA1E62C" w14:textId="626FD05C" w:rsidR="007758BB" w:rsidRPr="00E1444B" w:rsidRDefault="007758BB" w:rsidP="00D64A2B">
      <w:pPr>
        <w:pStyle w:val="paragraph"/>
        <w:numPr>
          <w:ilvl w:val="0"/>
          <w:numId w:val="23"/>
        </w:numPr>
        <w:spacing w:before="0" w:beforeAutospacing="0" w:after="0" w:afterAutospacing="0" w:line="276" w:lineRule="auto"/>
        <w:textAlignment w:val="baseline"/>
        <w:rPr>
          <w:rFonts w:ascii="Montserrat" w:hAnsi="Montserrat" w:cs="Segoe UI"/>
          <w:sz w:val="18"/>
          <w:szCs w:val="18"/>
        </w:rPr>
      </w:pPr>
      <w:r w:rsidRPr="00E1444B">
        <w:rPr>
          <w:rFonts w:ascii="Montserrat" w:hAnsi="Montserrat" w:cs="Segoe UI"/>
          <w:sz w:val="18"/>
          <w:szCs w:val="18"/>
        </w:rPr>
        <w:t>Consider the digital and data landscape,</w:t>
      </w:r>
    </w:p>
    <w:p w14:paraId="3CDD2380" w14:textId="77777777" w:rsidR="00BE30C6" w:rsidRPr="00E1444B" w:rsidRDefault="00BE30C6" w:rsidP="00BE30C6">
      <w:pPr>
        <w:pStyle w:val="ParagraphBullet"/>
        <w:numPr>
          <w:ilvl w:val="0"/>
          <w:numId w:val="0"/>
        </w:numPr>
        <w:rPr>
          <w:rFonts w:ascii="Montserrat" w:eastAsia="Arial" w:hAnsi="Montserrat" w:cs="Arial"/>
          <w:color w:val="auto"/>
          <w:sz w:val="18"/>
          <w:szCs w:val="18"/>
        </w:rPr>
      </w:pPr>
      <w:r w:rsidRPr="00E1444B">
        <w:rPr>
          <w:rFonts w:ascii="Montserrat" w:eastAsia="Arial" w:hAnsi="Montserrat" w:cs="Arial"/>
          <w:b/>
          <w:bCs/>
          <w:color w:val="auto"/>
          <w:sz w:val="18"/>
          <w:szCs w:val="18"/>
        </w:rPr>
        <w:t xml:space="preserve">Discover (Online) </w:t>
      </w:r>
    </w:p>
    <w:p w14:paraId="0AA7CB68" w14:textId="0A5E7811" w:rsidR="00BE30C6" w:rsidRPr="00E1444B" w:rsidRDefault="00BE30C6" w:rsidP="007758BB">
      <w:pPr>
        <w:pStyle w:val="ParagraphBullet"/>
        <w:numPr>
          <w:ilvl w:val="0"/>
          <w:numId w:val="0"/>
        </w:numPr>
        <w:spacing w:after="160"/>
        <w:rPr>
          <w:rFonts w:ascii="Montserrat" w:eastAsia="Arial" w:hAnsi="Montserrat" w:cs="Arial"/>
          <w:color w:val="auto"/>
          <w:sz w:val="18"/>
          <w:szCs w:val="18"/>
          <w:lang w:val="en-US"/>
        </w:rPr>
      </w:pPr>
      <w:r w:rsidRPr="00E1444B">
        <w:rPr>
          <w:rFonts w:ascii="Montserrat" w:eastAsia="Arial" w:hAnsi="Montserrat" w:cs="Arial"/>
          <w:color w:val="auto"/>
          <w:sz w:val="18"/>
          <w:szCs w:val="18"/>
          <w:lang w:val="en-US"/>
        </w:rPr>
        <w:t>Learners will explore the core theory of the</w:t>
      </w:r>
      <w:r w:rsidR="005A5D4E" w:rsidRPr="00E1444B">
        <w:rPr>
          <w:rFonts w:ascii="Montserrat" w:eastAsia="Arial" w:hAnsi="Montserrat" w:cs="Arial"/>
          <w:color w:val="auto"/>
          <w:sz w:val="18"/>
          <w:szCs w:val="18"/>
          <w:lang w:val="en-US"/>
        </w:rPr>
        <w:t xml:space="preserve"> following </w:t>
      </w:r>
      <w:r w:rsidRPr="00E1444B">
        <w:rPr>
          <w:rFonts w:ascii="Montserrat" w:eastAsia="Arial" w:hAnsi="Montserrat" w:cs="Arial"/>
          <w:color w:val="auto"/>
          <w:sz w:val="18"/>
          <w:szCs w:val="18"/>
          <w:lang w:val="en-US"/>
        </w:rPr>
        <w:t>topics online prior to attending</w:t>
      </w:r>
      <w:r w:rsidRPr="00E1444B">
        <w:rPr>
          <w:rFonts w:ascii="Montserrat" w:eastAsia="Arial" w:hAnsi="Montserrat" w:cs="Arial"/>
          <w:b/>
          <w:bCs/>
          <w:color w:val="auto"/>
          <w:sz w:val="18"/>
          <w:szCs w:val="18"/>
          <w:lang w:val="en-US"/>
        </w:rPr>
        <w:t xml:space="preserve"> </w:t>
      </w:r>
      <w:r w:rsidRPr="00E1444B">
        <w:rPr>
          <w:rFonts w:ascii="Montserrat" w:eastAsia="Arial" w:hAnsi="Montserrat" w:cs="Arial"/>
          <w:color w:val="auto"/>
          <w:sz w:val="18"/>
          <w:szCs w:val="18"/>
          <w:lang w:val="en-US"/>
        </w:rPr>
        <w:t>the classroom/live session</w:t>
      </w:r>
      <w:r w:rsidR="007758BB" w:rsidRPr="00E1444B">
        <w:rPr>
          <w:rFonts w:ascii="Montserrat" w:eastAsia="Arial" w:hAnsi="Montserrat" w:cs="Arial"/>
          <w:color w:val="auto"/>
          <w:sz w:val="18"/>
          <w:szCs w:val="18"/>
          <w:lang w:val="en-US"/>
        </w:rPr>
        <w:t>:</w:t>
      </w:r>
    </w:p>
    <w:p w14:paraId="2DABA8F4"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Importance of Data Formats</w:t>
      </w:r>
    </w:p>
    <w:p w14:paraId="2D7D69F0"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Collate, Format and Save Data</w:t>
      </w:r>
    </w:p>
    <w:p w14:paraId="3F55F919"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Good Data Management</w:t>
      </w:r>
    </w:p>
    <w:p w14:paraId="604216E9"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Presentation Tools</w:t>
      </w:r>
    </w:p>
    <w:p w14:paraId="6275D8E3"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Communication Tools</w:t>
      </w:r>
    </w:p>
    <w:p w14:paraId="5E0E5A0C"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Collaborative Working Technologies</w:t>
      </w:r>
    </w:p>
    <w:p w14:paraId="67A1798A"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Effective Filtering</w:t>
      </w:r>
    </w:p>
    <w:p w14:paraId="38C094A6"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Blending Data</w:t>
      </w:r>
    </w:p>
    <w:p w14:paraId="4F138543"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Data Manipulation</w:t>
      </w:r>
    </w:p>
    <w:p w14:paraId="3AEC36D4" w14:textId="77777777" w:rsidR="007758BB" w:rsidRPr="00E1444B" w:rsidRDefault="007758BB" w:rsidP="00367A6A">
      <w:pPr>
        <w:pStyle w:val="ParagraphBullet"/>
        <w:numPr>
          <w:ilvl w:val="0"/>
          <w:numId w:val="26"/>
        </w:numPr>
        <w:spacing w:before="0" w:after="120"/>
        <w:ind w:left="714" w:hanging="357"/>
        <w:rPr>
          <w:rFonts w:ascii="Montserrat" w:hAnsi="Montserrat"/>
          <w:color w:val="000000"/>
          <w:sz w:val="18"/>
          <w:szCs w:val="18"/>
          <w:shd w:val="clear" w:color="auto" w:fill="FFFFFF"/>
        </w:rPr>
      </w:pPr>
      <w:r w:rsidRPr="00E1444B">
        <w:rPr>
          <w:rFonts w:ascii="Montserrat" w:hAnsi="Montserrat"/>
          <w:color w:val="000000"/>
          <w:sz w:val="18"/>
          <w:szCs w:val="18"/>
          <w:shd w:val="clear" w:color="auto" w:fill="FFFFFF"/>
        </w:rPr>
        <w:t>Identifying Trends</w:t>
      </w:r>
    </w:p>
    <w:p w14:paraId="25EB409C" w14:textId="77777777" w:rsidR="00BE30C6" w:rsidRPr="00E1444B" w:rsidRDefault="00BE30C6" w:rsidP="00BE30C6">
      <w:pPr>
        <w:pStyle w:val="ParagraphBullet"/>
        <w:numPr>
          <w:ilvl w:val="0"/>
          <w:numId w:val="0"/>
        </w:numPr>
        <w:rPr>
          <w:rFonts w:ascii="Montserrat" w:eastAsia="Arial" w:hAnsi="Montserrat" w:cs="Arial"/>
          <w:color w:val="auto"/>
          <w:sz w:val="18"/>
          <w:szCs w:val="18"/>
        </w:rPr>
      </w:pPr>
      <w:r w:rsidRPr="00E1444B">
        <w:rPr>
          <w:rFonts w:ascii="Montserrat" w:eastAsia="Arial" w:hAnsi="Montserrat" w:cs="Arial"/>
          <w:b/>
          <w:bCs/>
          <w:color w:val="auto"/>
          <w:sz w:val="18"/>
          <w:szCs w:val="18"/>
          <w:lang w:val="en-US"/>
        </w:rPr>
        <w:t xml:space="preserve">Practice (Live) </w:t>
      </w:r>
    </w:p>
    <w:p w14:paraId="4D1A7929" w14:textId="0FC9BBCF" w:rsidR="00FA7D86" w:rsidRPr="00E1444B" w:rsidRDefault="00BE30C6" w:rsidP="00FA7D86">
      <w:pPr>
        <w:pStyle w:val="ParagraphBullet"/>
        <w:numPr>
          <w:ilvl w:val="0"/>
          <w:numId w:val="0"/>
        </w:numPr>
        <w:rPr>
          <w:rFonts w:ascii="Montserrat" w:eastAsia="Arial" w:hAnsi="Montserrat" w:cs="Arial"/>
          <w:color w:val="auto"/>
          <w:sz w:val="18"/>
          <w:szCs w:val="18"/>
          <w:lang w:val="en-US"/>
        </w:rPr>
      </w:pPr>
      <w:r w:rsidRPr="00E1444B">
        <w:rPr>
          <w:rFonts w:ascii="Montserrat" w:eastAsia="Arial" w:hAnsi="Montserrat" w:cs="Arial"/>
          <w:color w:val="auto"/>
          <w:sz w:val="18"/>
          <w:szCs w:val="18"/>
          <w:lang w:val="en-US"/>
        </w:rPr>
        <w:t xml:space="preserve">During the live session learners will explore </w:t>
      </w:r>
      <w:r w:rsidR="00FA7D86" w:rsidRPr="00E1444B">
        <w:rPr>
          <w:rFonts w:ascii="Montserrat" w:eastAsia="Arial" w:hAnsi="Montserrat" w:cs="Arial"/>
          <w:color w:val="auto"/>
          <w:sz w:val="18"/>
          <w:szCs w:val="18"/>
          <w:lang w:val="en-US"/>
        </w:rPr>
        <w:t xml:space="preserve">real life and practical </w:t>
      </w:r>
      <w:r w:rsidRPr="00E1444B">
        <w:rPr>
          <w:rFonts w:ascii="Montserrat" w:eastAsia="Arial" w:hAnsi="Montserrat" w:cs="Arial"/>
          <w:color w:val="auto"/>
          <w:sz w:val="18"/>
          <w:szCs w:val="18"/>
          <w:lang w:val="en-US"/>
        </w:rPr>
        <w:t xml:space="preserve">examples </w:t>
      </w:r>
      <w:r w:rsidR="00FA7D86" w:rsidRPr="00E1444B">
        <w:rPr>
          <w:rFonts w:ascii="Montserrat" w:eastAsia="Arial" w:hAnsi="Montserrat" w:cs="Arial"/>
          <w:color w:val="auto"/>
          <w:sz w:val="18"/>
          <w:szCs w:val="18"/>
          <w:lang w:val="en-US"/>
        </w:rPr>
        <w:t xml:space="preserve">of </w:t>
      </w:r>
      <w:r w:rsidR="00367A6A" w:rsidRPr="00E1444B">
        <w:rPr>
          <w:rFonts w:ascii="Montserrat" w:eastAsia="Arial" w:hAnsi="Montserrat" w:cs="Arial"/>
          <w:color w:val="auto"/>
          <w:sz w:val="18"/>
          <w:szCs w:val="18"/>
          <w:lang w:val="en-US"/>
        </w:rPr>
        <w:t xml:space="preserve">gaining insight from </w:t>
      </w:r>
      <w:r w:rsidR="00FA7D86" w:rsidRPr="00E1444B">
        <w:rPr>
          <w:rFonts w:ascii="Montserrat" w:eastAsia="Arial" w:hAnsi="Montserrat" w:cs="Arial"/>
          <w:color w:val="auto"/>
          <w:sz w:val="18"/>
          <w:szCs w:val="18"/>
          <w:lang w:val="en-US"/>
        </w:rPr>
        <w:t>data</w:t>
      </w:r>
      <w:r w:rsidR="00BE43CD" w:rsidRPr="00E1444B">
        <w:rPr>
          <w:rFonts w:ascii="Montserrat" w:eastAsia="Arial" w:hAnsi="Montserrat" w:cs="Arial"/>
          <w:color w:val="auto"/>
          <w:sz w:val="18"/>
          <w:szCs w:val="18"/>
          <w:lang w:val="en-US"/>
        </w:rPr>
        <w:t xml:space="preserve">. </w:t>
      </w:r>
      <w:r w:rsidRPr="00E1444B">
        <w:rPr>
          <w:rFonts w:ascii="Montserrat" w:eastAsia="Arial" w:hAnsi="Montserrat" w:cs="Arial"/>
          <w:color w:val="auto"/>
          <w:sz w:val="18"/>
          <w:szCs w:val="18"/>
          <w:lang w:val="en-US"/>
        </w:rPr>
        <w:t>This exploration will require learners to put their learning into</w:t>
      </w:r>
      <w:r w:rsidR="0020200A" w:rsidRPr="00E1444B">
        <w:rPr>
          <w:rFonts w:ascii="Montserrat" w:eastAsia="Arial" w:hAnsi="Montserrat" w:cs="Arial"/>
          <w:color w:val="auto"/>
          <w:sz w:val="18"/>
          <w:szCs w:val="18"/>
          <w:lang w:val="en-US"/>
        </w:rPr>
        <w:t xml:space="preserve"> </w:t>
      </w:r>
      <w:r w:rsidRPr="00E1444B">
        <w:rPr>
          <w:rFonts w:ascii="Montserrat" w:eastAsia="Arial" w:hAnsi="Montserrat" w:cs="Arial"/>
          <w:color w:val="auto"/>
          <w:sz w:val="18"/>
          <w:szCs w:val="18"/>
          <w:lang w:val="en-US"/>
        </w:rPr>
        <w:t>practice</w:t>
      </w:r>
      <w:r w:rsidR="00BE43CD" w:rsidRPr="00E1444B">
        <w:rPr>
          <w:rFonts w:ascii="Montserrat" w:eastAsia="Arial" w:hAnsi="Montserrat" w:cs="Arial"/>
          <w:color w:val="auto"/>
          <w:sz w:val="18"/>
          <w:szCs w:val="18"/>
          <w:lang w:val="en-US"/>
        </w:rPr>
        <w:t xml:space="preserve">. </w:t>
      </w:r>
    </w:p>
    <w:p w14:paraId="41F98459" w14:textId="77777777" w:rsidR="00BE43CD" w:rsidRPr="00BE43CD" w:rsidRDefault="00BE43CD" w:rsidP="00BE43CD">
      <w:pPr>
        <w:pStyle w:val="ParagraphBullet"/>
        <w:numPr>
          <w:ilvl w:val="0"/>
          <w:numId w:val="0"/>
        </w:numPr>
        <w:spacing w:after="120"/>
        <w:rPr>
          <w:rFonts w:ascii="Montserrat" w:eastAsia="Arial" w:hAnsi="Montserrat" w:cs="Arial"/>
          <w:color w:val="auto"/>
          <w:sz w:val="18"/>
          <w:szCs w:val="18"/>
        </w:rPr>
      </w:pPr>
      <w:r w:rsidRPr="00BE43CD">
        <w:rPr>
          <w:rFonts w:ascii="Montserrat" w:eastAsia="Arial" w:hAnsi="Montserrat" w:cs="Arial"/>
          <w:color w:val="auto"/>
          <w:sz w:val="18"/>
          <w:szCs w:val="18"/>
        </w:rPr>
        <w:t xml:space="preserve">On the morning of </w:t>
      </w:r>
      <w:proofErr w:type="spellStart"/>
      <w:r w:rsidRPr="00BE43CD">
        <w:rPr>
          <w:rFonts w:ascii="Montserrat" w:eastAsia="Arial" w:hAnsi="Montserrat" w:cs="Arial"/>
          <w:color w:val="auto"/>
          <w:sz w:val="18"/>
          <w:szCs w:val="18"/>
        </w:rPr>
        <w:t>Day</w:t>
      </w:r>
      <w:proofErr w:type="spellEnd"/>
      <w:r w:rsidRPr="00BE43CD">
        <w:rPr>
          <w:rFonts w:ascii="Montserrat" w:eastAsia="Arial" w:hAnsi="Montserrat" w:cs="Arial"/>
          <w:color w:val="auto"/>
          <w:sz w:val="18"/>
          <w:szCs w:val="18"/>
        </w:rPr>
        <w:t xml:space="preserve"> 1, learners build familiarity with file formats important to junior analysts, with a focus on XLSX, CSV, and JSON. This background knowledge is essential, as we will work with these file types throughout the apprenticeship. Learners are then taught how to format data in Excel to aid readability. In the afternoon, special effort is devoted to the key skill of filtering.</w:t>
      </w:r>
    </w:p>
    <w:p w14:paraId="1C57284B" w14:textId="77777777" w:rsidR="00BE43CD" w:rsidRPr="00BE43CD" w:rsidRDefault="00BE43CD" w:rsidP="00BE43CD">
      <w:pPr>
        <w:pStyle w:val="ParagraphBullet"/>
        <w:numPr>
          <w:ilvl w:val="0"/>
          <w:numId w:val="0"/>
        </w:numPr>
        <w:spacing w:after="120"/>
        <w:rPr>
          <w:rFonts w:ascii="Montserrat" w:eastAsia="Arial" w:hAnsi="Montserrat" w:cs="Arial"/>
          <w:color w:val="auto"/>
          <w:sz w:val="18"/>
          <w:szCs w:val="18"/>
        </w:rPr>
      </w:pPr>
      <w:r w:rsidRPr="00BE43CD">
        <w:rPr>
          <w:rFonts w:ascii="Montserrat" w:eastAsia="Arial" w:hAnsi="Montserrat" w:cs="Arial"/>
          <w:color w:val="auto"/>
          <w:sz w:val="18"/>
          <w:szCs w:val="18"/>
        </w:rPr>
        <w:t xml:space="preserve">Day 2 begins with a recap of the </w:t>
      </w:r>
      <w:proofErr w:type="gramStart"/>
      <w:r w:rsidRPr="00BE43CD">
        <w:rPr>
          <w:rFonts w:ascii="Montserrat" w:eastAsia="Arial" w:hAnsi="Montserrat" w:cs="Arial"/>
          <w:color w:val="auto"/>
          <w:sz w:val="18"/>
          <w:szCs w:val="18"/>
        </w:rPr>
        <w:t>XLOOKUP(</w:t>
      </w:r>
      <w:proofErr w:type="gramEnd"/>
      <w:r w:rsidRPr="00BE43CD">
        <w:rPr>
          <w:rFonts w:ascii="Montserrat" w:eastAsia="Arial" w:hAnsi="Montserrat" w:cs="Arial"/>
          <w:color w:val="auto"/>
          <w:sz w:val="18"/>
          <w:szCs w:val="18"/>
        </w:rPr>
        <w:t>) function and an activity that solidifies this important function in the learners’ memory. The remainder of the day is spent on gaining practical experience with table joins.</w:t>
      </w:r>
    </w:p>
    <w:p w14:paraId="56B1968B" w14:textId="77777777" w:rsidR="00BE43CD" w:rsidRPr="00BE43CD" w:rsidRDefault="00BE43CD" w:rsidP="00BE43CD">
      <w:pPr>
        <w:pStyle w:val="ParagraphBullet"/>
        <w:numPr>
          <w:ilvl w:val="0"/>
          <w:numId w:val="0"/>
        </w:numPr>
        <w:spacing w:after="120"/>
        <w:rPr>
          <w:rFonts w:ascii="Montserrat" w:eastAsia="Arial" w:hAnsi="Montserrat" w:cs="Arial"/>
          <w:color w:val="auto"/>
          <w:sz w:val="18"/>
          <w:szCs w:val="18"/>
        </w:rPr>
      </w:pPr>
      <w:r w:rsidRPr="00BE43CD">
        <w:rPr>
          <w:rFonts w:ascii="Montserrat" w:eastAsia="Arial" w:hAnsi="Montserrat" w:cs="Arial"/>
          <w:color w:val="auto"/>
          <w:sz w:val="18"/>
          <w:szCs w:val="18"/>
        </w:rPr>
        <w:t xml:space="preserve">Day 3 introduces Power Query for Excel. This advanced tool is ideal for the apprenticeship and an invaluable asset in any analyst’s toolkit. We spend 2/3 of the day giving each learner a guided, hands-on tour of Power Query, focusing on the features most useful to the junior analyst. </w:t>
      </w:r>
    </w:p>
    <w:p w14:paraId="274D6C5D" w14:textId="5B19B4AB" w:rsidR="00367A6A" w:rsidRPr="00E1444B" w:rsidRDefault="00367A6A" w:rsidP="00367A6A">
      <w:pPr>
        <w:pStyle w:val="ParagraphBullet"/>
        <w:numPr>
          <w:ilvl w:val="0"/>
          <w:numId w:val="0"/>
        </w:numPr>
        <w:spacing w:after="120"/>
        <w:rPr>
          <w:rFonts w:ascii="Montserrat" w:eastAsia="Arial" w:hAnsi="Montserrat" w:cs="Arial"/>
          <w:color w:val="auto"/>
          <w:sz w:val="18"/>
          <w:szCs w:val="18"/>
          <w:lang w:val="en-US"/>
        </w:rPr>
      </w:pPr>
      <w:r w:rsidRPr="00E1444B">
        <w:rPr>
          <w:rFonts w:ascii="Montserrat" w:eastAsia="Arial" w:hAnsi="Montserrat" w:cs="Arial"/>
          <w:color w:val="auto"/>
          <w:sz w:val="18"/>
          <w:szCs w:val="18"/>
          <w:lang w:val="en-US"/>
        </w:rPr>
        <w:t>Activities include:</w:t>
      </w:r>
    </w:p>
    <w:p w14:paraId="31B74D54" w14:textId="13E71940"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Access multiple data sets from different sources.</w:t>
      </w:r>
    </w:p>
    <w:p w14:paraId="601E566F" w14:textId="23C0784E"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Manipulate, filter and format data.</w:t>
      </w:r>
    </w:p>
    <w:p w14:paraId="06E6CA64" w14:textId="29D409D3"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Blend or correlate data sets via common fields to generate an aggregated data set and store this aggregated data set for later analysis.</w:t>
      </w:r>
    </w:p>
    <w:p w14:paraId="5EEF02E4" w14:textId="77777777"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proofErr w:type="spellStart"/>
      <w:r w:rsidRPr="00E1444B">
        <w:rPr>
          <w:rFonts w:ascii="Montserrat" w:eastAsia="Arial" w:hAnsi="Montserrat" w:cs="Arial"/>
          <w:color w:val="auto"/>
          <w:sz w:val="18"/>
          <w:szCs w:val="18"/>
        </w:rPr>
        <w:t>XLookup</w:t>
      </w:r>
      <w:proofErr w:type="spellEnd"/>
    </w:p>
    <w:p w14:paraId="124ED73F" w14:textId="22BD9AB5"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Intro to data quality.</w:t>
      </w:r>
    </w:p>
    <w:p w14:paraId="75A44D5F" w14:textId="5EE4D99C"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Power queries.</w:t>
      </w:r>
    </w:p>
    <w:p w14:paraId="3B392C46" w14:textId="0C7D16EF"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Data Type, structure and understanding patterns.</w:t>
      </w:r>
    </w:p>
    <w:p w14:paraId="1B644F86" w14:textId="3F7164E8"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Excel Formulas.</w:t>
      </w:r>
    </w:p>
    <w:p w14:paraId="724B9634" w14:textId="7C38E53B" w:rsidR="00367A6A" w:rsidRPr="00E1444B" w:rsidRDefault="00367A6A" w:rsidP="00367A6A">
      <w:pPr>
        <w:pStyle w:val="ParagraphBullet"/>
        <w:numPr>
          <w:ilvl w:val="0"/>
          <w:numId w:val="27"/>
        </w:numPr>
        <w:spacing w:before="0" w:after="120"/>
        <w:ind w:left="714" w:hanging="357"/>
        <w:rPr>
          <w:rFonts w:ascii="Montserrat" w:eastAsia="Arial" w:hAnsi="Montserrat" w:cs="Arial"/>
          <w:color w:val="auto"/>
          <w:sz w:val="18"/>
          <w:szCs w:val="18"/>
        </w:rPr>
      </w:pPr>
      <w:r w:rsidRPr="00E1444B">
        <w:rPr>
          <w:rFonts w:ascii="Montserrat" w:eastAsia="Arial" w:hAnsi="Montserrat" w:cs="Arial"/>
          <w:color w:val="auto"/>
          <w:sz w:val="18"/>
          <w:szCs w:val="18"/>
        </w:rPr>
        <w:t>365 &gt; Filter, Sort and Unique.</w:t>
      </w:r>
    </w:p>
    <w:p w14:paraId="324B2914" w14:textId="55F39A78" w:rsidR="00367A6A" w:rsidRDefault="00BE43CD" w:rsidP="00BE30C6">
      <w:pPr>
        <w:pStyle w:val="ParagraphBullet"/>
        <w:numPr>
          <w:ilvl w:val="0"/>
          <w:numId w:val="0"/>
        </w:numPr>
        <w:rPr>
          <w:rFonts w:ascii="Montserrat" w:eastAsia="Arial" w:hAnsi="Montserrat" w:cs="Arial"/>
          <w:color w:val="auto"/>
          <w:sz w:val="18"/>
          <w:szCs w:val="18"/>
          <w:lang w:val="en-US"/>
        </w:rPr>
      </w:pPr>
      <w:r>
        <w:rPr>
          <w:rFonts w:ascii="Montserrat" w:eastAsia="Arial" w:hAnsi="Montserrat" w:cs="Arial"/>
          <w:color w:val="auto"/>
          <w:sz w:val="18"/>
          <w:szCs w:val="18"/>
          <w:lang w:val="en-US"/>
        </w:rPr>
        <w:t>Learning outcomes:</w:t>
      </w:r>
    </w:p>
    <w:p w14:paraId="1493C813"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lastRenderedPageBreak/>
        <w:t>Essential knowledge of the XLSX, CSV, and JSON file formats, including common use cases, benefits, and constraints.</w:t>
      </w:r>
    </w:p>
    <w:p w14:paraId="046F2C5D"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Fail-safe techniques for extracting data from CSV and JSON files.</w:t>
      </w:r>
    </w:p>
    <w:p w14:paraId="3805ACC0"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Normalise semi-structured data encoded in the JSON format.</w:t>
      </w:r>
    </w:p>
    <w:p w14:paraId="4CC107BC"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Apply number formatting in Excel to improve the readability of figures and adhere to a standard style. Understand the difference between a cell’s number format and its underlying value.</w:t>
      </w:r>
    </w:p>
    <w:p w14:paraId="245283CD"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Apply Conditional Formatting in Excel to visualise trends and highlight data quality issues.</w:t>
      </w:r>
    </w:p>
    <w:p w14:paraId="0C971469"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Filter a data table by applying text or numeric filters. Understand the effects of applying multiple filters at once.</w:t>
      </w:r>
    </w:p>
    <w:p w14:paraId="1AF6B7D2"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Filter on complex conditions. Translate written requests into filters to retrieve data according to stakeholder requirements.</w:t>
      </w:r>
    </w:p>
    <w:p w14:paraId="05F6A532"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Gain an intuitive and technical understanding of table joins. Select the correct join for the situation. Join data tables to answer specific business questions.</w:t>
      </w:r>
    </w:p>
    <w:p w14:paraId="622C2197"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 xml:space="preserve">Apply lookup functions in Excel, including </w:t>
      </w:r>
      <w:proofErr w:type="gramStart"/>
      <w:r w:rsidRPr="00BE43CD">
        <w:rPr>
          <w:rFonts w:ascii="Montserrat" w:eastAsia="Arial" w:hAnsi="Montserrat" w:cs="Arial"/>
          <w:color w:val="auto"/>
          <w:sz w:val="18"/>
          <w:szCs w:val="18"/>
        </w:rPr>
        <w:t>XLOOKUP(</w:t>
      </w:r>
      <w:proofErr w:type="gramEnd"/>
      <w:r w:rsidRPr="00BE43CD">
        <w:rPr>
          <w:rFonts w:ascii="Montserrat" w:eastAsia="Arial" w:hAnsi="Montserrat" w:cs="Arial"/>
          <w:color w:val="auto"/>
          <w:sz w:val="18"/>
          <w:szCs w:val="18"/>
        </w:rPr>
        <w:t>). Key differences between lookups and joins.</w:t>
      </w:r>
    </w:p>
    <w:p w14:paraId="5211810F"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An in-depth introduction to Power Query in Excel.</w:t>
      </w:r>
    </w:p>
    <w:p w14:paraId="0491092D" w14:textId="77777777" w:rsidR="00BE43CD" w:rsidRPr="00BE43CD" w:rsidRDefault="00BE43CD" w:rsidP="00BE43CD">
      <w:pPr>
        <w:pStyle w:val="ParagraphBullet"/>
        <w:rPr>
          <w:rFonts w:ascii="Montserrat" w:eastAsia="Arial" w:hAnsi="Montserrat" w:cs="Arial"/>
          <w:color w:val="auto"/>
          <w:sz w:val="18"/>
          <w:szCs w:val="18"/>
        </w:rPr>
      </w:pPr>
      <w:r w:rsidRPr="00BE43CD">
        <w:rPr>
          <w:rFonts w:ascii="Montserrat" w:eastAsia="Arial" w:hAnsi="Montserrat" w:cs="Arial"/>
          <w:color w:val="auto"/>
          <w:sz w:val="18"/>
          <w:szCs w:val="18"/>
        </w:rPr>
        <w:t xml:space="preserve">Combining </w:t>
      </w:r>
      <w:proofErr w:type="gramStart"/>
      <w:r w:rsidRPr="00BE43CD">
        <w:rPr>
          <w:rFonts w:ascii="Montserrat" w:eastAsia="Arial" w:hAnsi="Montserrat" w:cs="Arial"/>
          <w:color w:val="auto"/>
          <w:sz w:val="18"/>
          <w:szCs w:val="18"/>
        </w:rPr>
        <w:t>all of</w:t>
      </w:r>
      <w:proofErr w:type="gramEnd"/>
      <w:r w:rsidRPr="00BE43CD">
        <w:rPr>
          <w:rFonts w:ascii="Montserrat" w:eastAsia="Arial" w:hAnsi="Montserrat" w:cs="Arial"/>
          <w:color w:val="auto"/>
          <w:sz w:val="18"/>
          <w:szCs w:val="18"/>
        </w:rPr>
        <w:t xml:space="preserve"> the above techniques to derive insights from real data.</w:t>
      </w:r>
    </w:p>
    <w:p w14:paraId="21DB02B3" w14:textId="03999BA0" w:rsidR="00BE30C6" w:rsidRPr="00E1444B" w:rsidRDefault="00BE30C6" w:rsidP="00BE30C6">
      <w:pPr>
        <w:pStyle w:val="ParagraphBullet"/>
        <w:numPr>
          <w:ilvl w:val="0"/>
          <w:numId w:val="0"/>
        </w:numPr>
        <w:rPr>
          <w:rFonts w:ascii="Montserrat" w:eastAsia="Arial" w:hAnsi="Montserrat" w:cs="Arial"/>
          <w:color w:val="auto"/>
          <w:sz w:val="18"/>
          <w:szCs w:val="18"/>
        </w:rPr>
      </w:pPr>
      <w:r w:rsidRPr="00E1444B">
        <w:rPr>
          <w:rFonts w:ascii="Montserrat" w:eastAsia="Arial" w:hAnsi="Montserrat" w:cs="Arial"/>
          <w:b/>
          <w:bCs/>
          <w:color w:val="auto"/>
          <w:sz w:val="18"/>
          <w:szCs w:val="18"/>
          <w:lang w:val="en-US"/>
        </w:rPr>
        <w:t xml:space="preserve">Apply (Online/Workplace) </w:t>
      </w:r>
    </w:p>
    <w:p w14:paraId="361D370C" w14:textId="3DEB11E6" w:rsidR="00367A6A" w:rsidRPr="00E1444B" w:rsidRDefault="00BE30C6" w:rsidP="00367A6A">
      <w:pPr>
        <w:pStyle w:val="ParagraphBullet"/>
        <w:numPr>
          <w:ilvl w:val="0"/>
          <w:numId w:val="0"/>
        </w:numPr>
        <w:rPr>
          <w:rFonts w:ascii="Montserrat" w:hAnsi="Montserrat"/>
          <w:sz w:val="18"/>
          <w:szCs w:val="18"/>
        </w:rPr>
      </w:pPr>
      <w:r w:rsidRPr="00E1444B">
        <w:rPr>
          <w:rFonts w:ascii="Montserrat" w:eastAsia="Arial" w:hAnsi="Montserrat" w:cs="Arial"/>
          <w:color w:val="auto"/>
          <w:sz w:val="18"/>
          <w:szCs w:val="18"/>
          <w:lang w:val="en-US"/>
        </w:rPr>
        <w:t xml:space="preserve">Following the live session learners will put their </w:t>
      </w:r>
      <w:r w:rsidR="00C1225A" w:rsidRPr="00E1444B">
        <w:rPr>
          <w:rFonts w:ascii="Montserrat" w:eastAsia="Arial" w:hAnsi="Montserrat" w:cs="Arial"/>
          <w:color w:val="auto"/>
          <w:sz w:val="18"/>
          <w:szCs w:val="18"/>
          <w:lang w:val="en-US"/>
        </w:rPr>
        <w:t>newfound</w:t>
      </w:r>
      <w:r w:rsidRPr="00E1444B">
        <w:rPr>
          <w:rFonts w:ascii="Montserrat" w:eastAsia="Arial" w:hAnsi="Montserrat" w:cs="Arial"/>
          <w:color w:val="auto"/>
          <w:sz w:val="18"/>
          <w:szCs w:val="18"/>
          <w:lang w:val="en-US"/>
        </w:rPr>
        <w:t xml:space="preserve"> knowledge into action at work</w:t>
      </w:r>
      <w:r w:rsidR="00D64A2B" w:rsidRPr="00E1444B">
        <w:rPr>
          <w:rFonts w:ascii="Montserrat" w:eastAsia="Arial" w:hAnsi="Montserrat" w:cs="Arial"/>
          <w:color w:val="auto"/>
          <w:sz w:val="18"/>
          <w:szCs w:val="18"/>
          <w:lang w:val="en-US"/>
        </w:rPr>
        <w:t>. Learners wil</w:t>
      </w:r>
      <w:bookmarkStart w:id="8" w:name="_Toc151455990"/>
      <w:r w:rsidR="00367A6A" w:rsidRPr="00E1444B">
        <w:rPr>
          <w:rFonts w:ascii="Montserrat" w:eastAsia="Arial" w:hAnsi="Montserrat" w:cs="Arial"/>
          <w:color w:val="auto"/>
          <w:sz w:val="18"/>
          <w:szCs w:val="18"/>
          <w:lang w:val="en-US"/>
        </w:rPr>
        <w:t xml:space="preserve">l </w:t>
      </w:r>
      <w:r w:rsidR="00BE43CD" w:rsidRPr="00E1444B">
        <w:rPr>
          <w:rFonts w:ascii="Montserrat" w:hAnsi="Montserrat"/>
          <w:sz w:val="18"/>
          <w:szCs w:val="18"/>
        </w:rPr>
        <w:t>explain</w:t>
      </w:r>
      <w:r w:rsidR="00367A6A" w:rsidRPr="00E1444B">
        <w:rPr>
          <w:rFonts w:ascii="Montserrat" w:hAnsi="Montserrat"/>
          <w:sz w:val="18"/>
          <w:szCs w:val="18"/>
        </w:rPr>
        <w:t xml:space="preserve"> the digital and data landscape: </w:t>
      </w:r>
    </w:p>
    <w:p w14:paraId="19D58AF3" w14:textId="7DEC02DA"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 xml:space="preserve">Is the company data stored on premises or in the cloud? </w:t>
      </w:r>
    </w:p>
    <w:p w14:paraId="3040399C" w14:textId="77777777"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What digitisation sits within the architecture and how does this impact the data and their role?</w:t>
      </w:r>
    </w:p>
    <w:p w14:paraId="2AEEEB64" w14:textId="623662C6"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Do they use Drives, SharePoint etc?</w:t>
      </w:r>
    </w:p>
    <w:p w14:paraId="2AC92D60" w14:textId="77777777"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 xml:space="preserve">Where do they pull the </w:t>
      </w:r>
      <w:proofErr w:type="gramStart"/>
      <w:r w:rsidRPr="00E1444B">
        <w:rPr>
          <w:rFonts w:ascii="Montserrat" w:hAnsi="Montserrat"/>
          <w:sz w:val="18"/>
          <w:szCs w:val="18"/>
        </w:rPr>
        <w:t>data</w:t>
      </w:r>
      <w:proofErr w:type="gramEnd"/>
      <w:r w:rsidRPr="00E1444B">
        <w:rPr>
          <w:rFonts w:ascii="Montserrat" w:hAnsi="Montserrat"/>
          <w:sz w:val="18"/>
          <w:szCs w:val="18"/>
        </w:rPr>
        <w:t xml:space="preserve"> they use from? </w:t>
      </w:r>
    </w:p>
    <w:p w14:paraId="02DE91BF" w14:textId="2817EF7F"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 xml:space="preserve">What systems and tools do they use - Power BI, Power Query, Excel etc.? </w:t>
      </w:r>
    </w:p>
    <w:p w14:paraId="2F8A0602" w14:textId="4728CEFD" w:rsidR="00367A6A" w:rsidRPr="00E1444B" w:rsidRDefault="00367A6A" w:rsidP="004733E6">
      <w:pPr>
        <w:pStyle w:val="ParagraphNumbered"/>
        <w:numPr>
          <w:ilvl w:val="0"/>
          <w:numId w:val="39"/>
        </w:numPr>
        <w:rPr>
          <w:rFonts w:ascii="Montserrat" w:hAnsi="Montserrat"/>
          <w:sz w:val="18"/>
          <w:szCs w:val="18"/>
        </w:rPr>
      </w:pPr>
      <w:r w:rsidRPr="00E1444B">
        <w:rPr>
          <w:rFonts w:ascii="Montserrat" w:hAnsi="Montserrat"/>
          <w:sz w:val="18"/>
          <w:szCs w:val="18"/>
        </w:rPr>
        <w:t>Demonstrate the formats they work with, CSV, Excel etc. What are the advantages and disadvantages? Make some recommendations to the business from findings.</w:t>
      </w:r>
    </w:p>
    <w:p w14:paraId="01133074" w14:textId="77777777" w:rsidR="00BE5BAC" w:rsidRPr="00BE5BAC" w:rsidRDefault="00BE5BAC" w:rsidP="00BE5BAC">
      <w:pPr>
        <w:pStyle w:val="Heading1"/>
      </w:pPr>
      <w:r>
        <w:t>KSB</w:t>
      </w:r>
      <w:r w:rsidR="00E762CC">
        <w:t xml:space="preserve"> Mapping</w:t>
      </w:r>
      <w:r>
        <w:t>s</w:t>
      </w:r>
      <w:bookmarkEnd w:id="8"/>
      <w:r>
        <w:t xml:space="preserve"> </w:t>
      </w:r>
    </w:p>
    <w:p w14:paraId="58368E15" w14:textId="77777777" w:rsidR="00613D38" w:rsidRPr="00E1444B" w:rsidRDefault="00BE5BAC" w:rsidP="00BE5BAC">
      <w:pPr>
        <w:pStyle w:val="ParagraphStyle"/>
        <w:rPr>
          <w:rFonts w:ascii="Montserrat" w:hAnsi="Montserrat"/>
          <w:b/>
          <w:sz w:val="18"/>
          <w:szCs w:val="18"/>
        </w:rPr>
      </w:pPr>
      <w:r w:rsidRPr="00E1444B">
        <w:rPr>
          <w:rFonts w:ascii="Montserrat" w:hAnsi="Montserrat"/>
          <w:b/>
          <w:sz w:val="18"/>
          <w:szCs w:val="18"/>
        </w:rPr>
        <w:t xml:space="preserve">Mapped </w:t>
      </w:r>
      <w:r w:rsidR="00E46E1A" w:rsidRPr="00E1444B">
        <w:rPr>
          <w:rFonts w:ascii="Montserrat" w:hAnsi="Montserrat"/>
          <w:b/>
          <w:sz w:val="18"/>
          <w:szCs w:val="18"/>
        </w:rPr>
        <w:t>KSBs</w:t>
      </w:r>
      <w:r w:rsidRPr="00E1444B">
        <w:rPr>
          <w:rFonts w:ascii="Montserrat" w:hAnsi="Montserrat"/>
          <w:b/>
          <w:sz w:val="18"/>
          <w:szCs w:val="18"/>
        </w:rPr>
        <w:t xml:space="preserve"> for this Module</w:t>
      </w:r>
    </w:p>
    <w:p w14:paraId="3FF5A175" w14:textId="77777777" w:rsidR="00613D38" w:rsidRPr="00E1444B" w:rsidRDefault="00613D38" w:rsidP="00BE5BAC">
      <w:pPr>
        <w:pStyle w:val="ParagraphStyle"/>
        <w:rPr>
          <w:rFonts w:ascii="Montserrat" w:hAnsi="Montserrat"/>
          <w:b/>
          <w:sz w:val="18"/>
          <w:szCs w:val="18"/>
        </w:rPr>
      </w:pPr>
      <w:r w:rsidRPr="00E1444B">
        <w:rPr>
          <w:rFonts w:ascii="Montserrat" w:hAnsi="Montserrat"/>
          <w:b/>
          <w:sz w:val="18"/>
          <w:szCs w:val="18"/>
        </w:rPr>
        <w:t>Knowledge:</w:t>
      </w:r>
    </w:p>
    <w:p w14:paraId="1D76A4E3" w14:textId="500CDFAF"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t>K3: How to collate and format data in line with industry standards.</w:t>
      </w:r>
    </w:p>
    <w:p w14:paraId="6BA0559B" w14:textId="18EE1AE9"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t>K4: Data formats and their importance for analysis Management and presentation tools to visualise and review the characteristics of data Communication tools and technologies for collaborative working.</w:t>
      </w:r>
    </w:p>
    <w:p w14:paraId="0100FD8B" w14:textId="59E68998"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t>K6: The value of data to the business How to undertake blending of data from multiple sources.</w:t>
      </w:r>
    </w:p>
    <w:p w14:paraId="1E0B7612" w14:textId="7C3966A7"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t>K8: How to filter details, focusing on information relevant to the data project.</w:t>
      </w:r>
    </w:p>
    <w:p w14:paraId="38BD4956" w14:textId="4BAFA3EC"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t>K9: Basic statistical methods and simple data modelling to extract relevant data and normalise unstructured data.</w:t>
      </w:r>
    </w:p>
    <w:p w14:paraId="50B34172" w14:textId="77777777" w:rsidR="00367A6A" w:rsidRPr="00E1444B" w:rsidRDefault="00367A6A" w:rsidP="00367A6A">
      <w:pPr>
        <w:pStyle w:val="ParagraphBullet"/>
        <w:numPr>
          <w:ilvl w:val="0"/>
          <w:numId w:val="29"/>
        </w:numPr>
        <w:rPr>
          <w:rFonts w:ascii="Montserrat" w:hAnsi="Montserrat"/>
          <w:sz w:val="18"/>
          <w:szCs w:val="20"/>
        </w:rPr>
      </w:pPr>
      <w:r w:rsidRPr="00E1444B">
        <w:rPr>
          <w:rFonts w:ascii="Montserrat" w:hAnsi="Montserrat"/>
          <w:sz w:val="18"/>
          <w:szCs w:val="20"/>
        </w:rPr>
        <w:lastRenderedPageBreak/>
        <w:t>K10: The range of common data quality issues that can arise e.g. misclassification, duplicate entries, spelling errors, obsolete data, compliance issues and interpretation/ translation of meaning.</w:t>
      </w:r>
    </w:p>
    <w:p w14:paraId="5AF25F1F" w14:textId="77777777" w:rsidR="00367A6A" w:rsidRPr="00E1444B" w:rsidRDefault="00367A6A" w:rsidP="00613D38">
      <w:pPr>
        <w:pStyle w:val="ParagraphBullet"/>
        <w:numPr>
          <w:ilvl w:val="0"/>
          <w:numId w:val="0"/>
        </w:numPr>
        <w:spacing w:before="0"/>
        <w:rPr>
          <w:rFonts w:ascii="Montserrat" w:hAnsi="Montserrat"/>
          <w:b/>
          <w:bCs/>
          <w:sz w:val="18"/>
          <w:szCs w:val="18"/>
        </w:rPr>
      </w:pPr>
    </w:p>
    <w:p w14:paraId="6F1927BA" w14:textId="01EF789A" w:rsidR="00613D38" w:rsidRPr="00E1444B" w:rsidRDefault="00613D38" w:rsidP="00613D38">
      <w:pPr>
        <w:pStyle w:val="ParagraphBullet"/>
        <w:numPr>
          <w:ilvl w:val="0"/>
          <w:numId w:val="0"/>
        </w:numPr>
        <w:spacing w:before="0"/>
        <w:rPr>
          <w:rFonts w:ascii="Montserrat" w:hAnsi="Montserrat"/>
          <w:b/>
          <w:bCs/>
          <w:sz w:val="18"/>
          <w:szCs w:val="18"/>
        </w:rPr>
      </w:pPr>
      <w:r w:rsidRPr="00E1444B">
        <w:rPr>
          <w:rFonts w:ascii="Montserrat" w:hAnsi="Montserrat"/>
          <w:b/>
          <w:bCs/>
          <w:sz w:val="18"/>
          <w:szCs w:val="18"/>
        </w:rPr>
        <w:t>Skills:</w:t>
      </w:r>
    </w:p>
    <w:p w14:paraId="33D5574A" w14:textId="0551D4D9"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 xml:space="preserve">S2: Collect, </w:t>
      </w:r>
      <w:proofErr w:type="gramStart"/>
      <w:r w:rsidRPr="00E1444B">
        <w:rPr>
          <w:rFonts w:ascii="Montserrat" w:hAnsi="Montserrat"/>
          <w:sz w:val="18"/>
          <w:szCs w:val="20"/>
        </w:rPr>
        <w:t>format</w:t>
      </w:r>
      <w:proofErr w:type="gramEnd"/>
      <w:r w:rsidRPr="00E1444B">
        <w:rPr>
          <w:rFonts w:ascii="Montserrat" w:hAnsi="Montserrat"/>
          <w:sz w:val="18"/>
          <w:szCs w:val="20"/>
        </w:rPr>
        <w:t xml:space="preserve"> and save datasets</w:t>
      </w:r>
      <w:r w:rsidR="00871A9C" w:rsidRPr="00E1444B">
        <w:rPr>
          <w:rFonts w:ascii="Montserrat" w:hAnsi="Montserrat"/>
          <w:sz w:val="18"/>
          <w:szCs w:val="20"/>
        </w:rPr>
        <w:t>.</w:t>
      </w:r>
    </w:p>
    <w:p w14:paraId="1A8285F4" w14:textId="77777777"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S3: Summarise and explain gathered data.</w:t>
      </w:r>
    </w:p>
    <w:p w14:paraId="1C59B3D7" w14:textId="2F5F2A8D"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S4: Blend data sets from multiple sources and present in format appropriate to the task</w:t>
      </w:r>
      <w:r w:rsidR="00871A9C" w:rsidRPr="00E1444B">
        <w:rPr>
          <w:rFonts w:ascii="Montserrat" w:hAnsi="Montserrat"/>
          <w:sz w:val="18"/>
          <w:szCs w:val="20"/>
        </w:rPr>
        <w:t>.</w:t>
      </w:r>
    </w:p>
    <w:p w14:paraId="3854FC8C" w14:textId="5342F1A1"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S5: Manipulate and link different data sets as required.</w:t>
      </w:r>
    </w:p>
    <w:p w14:paraId="2F695E9A" w14:textId="59740725"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S6: Use tools and techniques to identify trends and patterns in data.</w:t>
      </w:r>
    </w:p>
    <w:p w14:paraId="785F0851" w14:textId="77777777"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S10: Demonstrate the different ways of communicating meaning from data in line with audience requirements.</w:t>
      </w:r>
    </w:p>
    <w:p w14:paraId="70CF0B7A" w14:textId="77777777"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S13: Explain data and results to different audiences in a way that aids understanding.</w:t>
      </w:r>
    </w:p>
    <w:p w14:paraId="51F8317E" w14:textId="58373834" w:rsidR="00367A6A" w:rsidRPr="00E1444B" w:rsidRDefault="00367A6A" w:rsidP="00367A6A">
      <w:pPr>
        <w:pStyle w:val="ParagraphBullet"/>
        <w:numPr>
          <w:ilvl w:val="0"/>
          <w:numId w:val="30"/>
        </w:numPr>
        <w:rPr>
          <w:rFonts w:ascii="Montserrat" w:hAnsi="Montserrat"/>
          <w:sz w:val="18"/>
          <w:szCs w:val="20"/>
        </w:rPr>
      </w:pPr>
      <w:r w:rsidRPr="00E1444B">
        <w:rPr>
          <w:rFonts w:ascii="Montserrat" w:hAnsi="Montserrat"/>
          <w:sz w:val="18"/>
          <w:szCs w:val="20"/>
        </w:rPr>
        <w:t>S17: Operate as part of a multi-functional team.</w:t>
      </w:r>
    </w:p>
    <w:p w14:paraId="0B79A9DA" w14:textId="77777777" w:rsidR="00367A6A" w:rsidRPr="00E1444B" w:rsidRDefault="00367A6A" w:rsidP="00613D38">
      <w:pPr>
        <w:pStyle w:val="ParagraphBullet"/>
        <w:numPr>
          <w:ilvl w:val="0"/>
          <w:numId w:val="0"/>
        </w:numPr>
        <w:spacing w:before="0"/>
        <w:ind w:left="357" w:hanging="357"/>
        <w:rPr>
          <w:rFonts w:ascii="Montserrat" w:hAnsi="Montserrat"/>
          <w:b/>
          <w:bCs/>
          <w:sz w:val="18"/>
          <w:szCs w:val="18"/>
        </w:rPr>
      </w:pPr>
    </w:p>
    <w:p w14:paraId="7426C358" w14:textId="7C7ABB8A" w:rsidR="00613D38" w:rsidRPr="00E1444B" w:rsidRDefault="00613D38" w:rsidP="00613D38">
      <w:pPr>
        <w:pStyle w:val="ParagraphBullet"/>
        <w:numPr>
          <w:ilvl w:val="0"/>
          <w:numId w:val="0"/>
        </w:numPr>
        <w:spacing w:before="0"/>
        <w:ind w:left="357" w:hanging="357"/>
        <w:rPr>
          <w:rFonts w:ascii="Montserrat" w:hAnsi="Montserrat"/>
          <w:b/>
          <w:bCs/>
          <w:sz w:val="18"/>
          <w:szCs w:val="18"/>
        </w:rPr>
      </w:pPr>
      <w:r w:rsidRPr="00E1444B">
        <w:rPr>
          <w:rFonts w:ascii="Montserrat" w:hAnsi="Montserrat"/>
          <w:b/>
          <w:bCs/>
          <w:sz w:val="18"/>
          <w:szCs w:val="18"/>
        </w:rPr>
        <w:t>Behaviours:</w:t>
      </w:r>
    </w:p>
    <w:p w14:paraId="0C5FFF3B" w14:textId="2B15C0C1" w:rsidR="00871A9C" w:rsidRPr="00E1444B" w:rsidRDefault="00871A9C" w:rsidP="00871A9C">
      <w:pPr>
        <w:pStyle w:val="ParagraphBullet"/>
        <w:numPr>
          <w:ilvl w:val="0"/>
          <w:numId w:val="30"/>
        </w:numPr>
        <w:rPr>
          <w:rFonts w:ascii="Montserrat" w:hAnsi="Montserrat"/>
          <w:sz w:val="18"/>
          <w:szCs w:val="20"/>
        </w:rPr>
      </w:pPr>
      <w:bookmarkStart w:id="9" w:name="_Toc151455991"/>
      <w:r w:rsidRPr="00E1444B">
        <w:rPr>
          <w:rFonts w:ascii="Montserrat" w:hAnsi="Montserrat"/>
          <w:sz w:val="18"/>
          <w:szCs w:val="20"/>
        </w:rPr>
        <w:t>B1: Manage own time to meet deadlines and manage stakeholder expectations.</w:t>
      </w:r>
    </w:p>
    <w:p w14:paraId="59CF3EB1" w14:textId="7C9077A3" w:rsidR="00871A9C" w:rsidRPr="00E1444B" w:rsidRDefault="00871A9C" w:rsidP="00871A9C">
      <w:pPr>
        <w:pStyle w:val="ParagraphBullet"/>
        <w:numPr>
          <w:ilvl w:val="0"/>
          <w:numId w:val="30"/>
        </w:numPr>
        <w:rPr>
          <w:rFonts w:ascii="Montserrat" w:hAnsi="Montserrat"/>
          <w:sz w:val="18"/>
          <w:szCs w:val="20"/>
        </w:rPr>
      </w:pPr>
      <w:r w:rsidRPr="00E1444B">
        <w:rPr>
          <w:rFonts w:ascii="Montserrat" w:hAnsi="Montserrat"/>
          <w:sz w:val="18"/>
          <w:szCs w:val="20"/>
        </w:rPr>
        <w:t>B2: Work independently and take responsibility.</w:t>
      </w:r>
    </w:p>
    <w:p w14:paraId="7EA4F858" w14:textId="4D4AAC03" w:rsidR="00871A9C" w:rsidRPr="00E1444B" w:rsidRDefault="00871A9C" w:rsidP="00871A9C">
      <w:pPr>
        <w:pStyle w:val="ParagraphBullet"/>
        <w:numPr>
          <w:ilvl w:val="0"/>
          <w:numId w:val="30"/>
        </w:numPr>
        <w:rPr>
          <w:rFonts w:ascii="Montserrat" w:hAnsi="Montserrat"/>
          <w:sz w:val="18"/>
          <w:szCs w:val="20"/>
        </w:rPr>
      </w:pPr>
      <w:r w:rsidRPr="00E1444B">
        <w:rPr>
          <w:rFonts w:ascii="Montserrat" w:hAnsi="Montserrat"/>
          <w:sz w:val="18"/>
          <w:szCs w:val="20"/>
        </w:rPr>
        <w:t>B3: Use own initiative.</w:t>
      </w:r>
    </w:p>
    <w:p w14:paraId="19D84554" w14:textId="44B5DC69" w:rsidR="00871A9C" w:rsidRPr="00E1444B" w:rsidRDefault="00871A9C" w:rsidP="00871A9C">
      <w:pPr>
        <w:pStyle w:val="ParagraphBullet"/>
        <w:numPr>
          <w:ilvl w:val="0"/>
          <w:numId w:val="30"/>
        </w:numPr>
        <w:rPr>
          <w:rFonts w:ascii="Montserrat" w:hAnsi="Montserrat"/>
          <w:sz w:val="18"/>
          <w:szCs w:val="20"/>
        </w:rPr>
      </w:pPr>
      <w:r w:rsidRPr="00E1444B">
        <w:rPr>
          <w:rFonts w:ascii="Montserrat" w:hAnsi="Montserrat"/>
          <w:sz w:val="18"/>
          <w:szCs w:val="20"/>
        </w:rPr>
        <w:t>B4: A thorough and organised approach.</w:t>
      </w:r>
    </w:p>
    <w:p w14:paraId="18E856A6" w14:textId="0FD58283" w:rsidR="00871A9C" w:rsidRPr="00E1444B" w:rsidRDefault="00871A9C" w:rsidP="00871A9C">
      <w:pPr>
        <w:pStyle w:val="ParagraphBullet"/>
        <w:numPr>
          <w:ilvl w:val="0"/>
          <w:numId w:val="30"/>
        </w:numPr>
        <w:rPr>
          <w:rFonts w:ascii="Montserrat" w:hAnsi="Montserrat"/>
          <w:sz w:val="18"/>
          <w:szCs w:val="20"/>
        </w:rPr>
      </w:pPr>
      <w:r w:rsidRPr="00E1444B">
        <w:rPr>
          <w:rFonts w:ascii="Montserrat" w:hAnsi="Montserrat"/>
          <w:sz w:val="18"/>
          <w:szCs w:val="20"/>
        </w:rPr>
        <w:t>B5: Work with a range of internal and external customers.</w:t>
      </w:r>
    </w:p>
    <w:p w14:paraId="2450DB73" w14:textId="0CFC9151" w:rsidR="00871A9C" w:rsidRPr="00E1444B" w:rsidRDefault="00871A9C" w:rsidP="00871A9C">
      <w:pPr>
        <w:pStyle w:val="ParagraphBullet"/>
        <w:numPr>
          <w:ilvl w:val="0"/>
          <w:numId w:val="30"/>
        </w:numPr>
        <w:rPr>
          <w:rFonts w:ascii="Montserrat" w:hAnsi="Montserrat"/>
          <w:sz w:val="18"/>
          <w:szCs w:val="20"/>
        </w:rPr>
      </w:pPr>
      <w:r w:rsidRPr="00E1444B">
        <w:rPr>
          <w:rFonts w:ascii="Montserrat" w:hAnsi="Montserrat"/>
          <w:sz w:val="18"/>
          <w:szCs w:val="20"/>
        </w:rPr>
        <w:t>B6: Value difference and be sensitive to the needs of others.</w:t>
      </w:r>
    </w:p>
    <w:p w14:paraId="5CAFA1CD" w14:textId="77777777" w:rsidR="00E1444B" w:rsidRDefault="00E1444B">
      <w:pPr>
        <w:rPr>
          <w:rFonts w:ascii="Krana Fat B" w:eastAsiaTheme="majorEastAsia" w:hAnsi="Krana Fat B" w:cstheme="majorBidi"/>
          <w:color w:val="004050"/>
          <w:sz w:val="40"/>
          <w:szCs w:val="32"/>
        </w:rPr>
      </w:pPr>
      <w:r>
        <w:br w:type="page"/>
      </w:r>
    </w:p>
    <w:p w14:paraId="4D7BF361" w14:textId="6BC76D0E" w:rsidR="00BE5BAC" w:rsidRPr="00BE5BAC" w:rsidRDefault="00BE5BAC" w:rsidP="00BE30C6">
      <w:pPr>
        <w:pStyle w:val="Heading1"/>
      </w:pPr>
      <w:r w:rsidRPr="00BE5BAC">
        <w:lastRenderedPageBreak/>
        <w:t>Discover</w:t>
      </w:r>
      <w:r w:rsidR="003A36F0">
        <w:t xml:space="preserve"> Learning Path</w:t>
      </w:r>
      <w:bookmarkEnd w:id="9"/>
    </w:p>
    <w:p w14:paraId="2734A37C" w14:textId="77777777" w:rsidR="00BE5BAC" w:rsidRPr="00E1444B" w:rsidRDefault="00BE5BAC" w:rsidP="000A4A2E">
      <w:pPr>
        <w:pStyle w:val="ParagraphStyle"/>
        <w:rPr>
          <w:rFonts w:ascii="Montserrat" w:hAnsi="Montserrat"/>
          <w:sz w:val="20"/>
        </w:rPr>
      </w:pPr>
      <w:proofErr w:type="gramStart"/>
      <w:r w:rsidRPr="00E1444B">
        <w:rPr>
          <w:rFonts w:ascii="Montserrat" w:hAnsi="Montserrat"/>
          <w:sz w:val="20"/>
        </w:rPr>
        <w:t>In order to</w:t>
      </w:r>
      <w:proofErr w:type="gramEnd"/>
      <w:r w:rsidRPr="00E1444B">
        <w:rPr>
          <w:rFonts w:ascii="Montserrat" w:hAnsi="Montserrat"/>
          <w:sz w:val="20"/>
        </w:rPr>
        <w:t xml:space="preserve"> prepare for the course learners have completed the online Discover content covering</w:t>
      </w:r>
      <w:r w:rsidR="006A63F4" w:rsidRPr="00E1444B">
        <w:rPr>
          <w:rFonts w:ascii="Montserrat" w:hAnsi="Montserrat"/>
          <w:sz w:val="20"/>
        </w:rPr>
        <w:t xml:space="preserve"> the following topics: </w:t>
      </w:r>
      <w:r w:rsidRPr="00E1444B">
        <w:rPr>
          <w:rFonts w:ascii="Montserrat" w:hAnsi="Montserrat"/>
          <w:sz w:val="20"/>
        </w:rPr>
        <w:t xml:space="preserve"> </w:t>
      </w:r>
    </w:p>
    <w:p w14:paraId="7CAFD6F0" w14:textId="77777777" w:rsidR="00871A9C" w:rsidRPr="00E1444B" w:rsidRDefault="00871A9C" w:rsidP="000A4A2E">
      <w:pPr>
        <w:pStyle w:val="ParagraphStyle"/>
        <w:rPr>
          <w:rFonts w:ascii="Montserrat" w:hAnsi="Montserrat"/>
          <w:sz w:val="20"/>
        </w:rPr>
      </w:pPr>
    </w:p>
    <w:tbl>
      <w:tblPr>
        <w:tblStyle w:val="TableGrid"/>
        <w:tblW w:w="8637" w:type="dxa"/>
        <w:tblLayout w:type="fixed"/>
        <w:tblLook w:val="0600" w:firstRow="0" w:lastRow="0" w:firstColumn="0" w:lastColumn="0" w:noHBand="1" w:noVBand="1"/>
      </w:tblPr>
      <w:tblGrid>
        <w:gridCol w:w="845"/>
        <w:gridCol w:w="2122"/>
        <w:gridCol w:w="5670"/>
      </w:tblGrid>
      <w:tr w:rsidR="003A36F0" w:rsidRPr="00E1444B" w14:paraId="37F72C8E" w14:textId="77777777" w:rsidTr="008B4BEE">
        <w:trPr>
          <w:trHeight w:val="515"/>
        </w:trPr>
        <w:tc>
          <w:tcPr>
            <w:tcW w:w="845" w:type="dxa"/>
            <w:shd w:val="clear" w:color="auto" w:fill="EDEDED" w:themeFill="accent3" w:themeFillTint="33"/>
            <w:vAlign w:val="center"/>
          </w:tcPr>
          <w:p w14:paraId="29709E52" w14:textId="77777777" w:rsidR="003A36F0" w:rsidRPr="00E1444B" w:rsidRDefault="003A36F0" w:rsidP="008B4BEE">
            <w:pPr>
              <w:pStyle w:val="ParagraphStyle"/>
              <w:spacing w:before="0" w:line="240" w:lineRule="auto"/>
              <w:ind w:right="97"/>
              <w:jc w:val="center"/>
              <w:rPr>
                <w:rStyle w:val="Italicsmall"/>
              </w:rPr>
            </w:pPr>
            <w:r w:rsidRPr="00E1444B">
              <w:rPr>
                <w:rStyle w:val="Italicsmall"/>
              </w:rPr>
              <w:t>Step</w:t>
            </w:r>
          </w:p>
        </w:tc>
        <w:tc>
          <w:tcPr>
            <w:tcW w:w="2122" w:type="dxa"/>
            <w:shd w:val="clear" w:color="auto" w:fill="EDEDED" w:themeFill="accent3" w:themeFillTint="33"/>
            <w:vAlign w:val="center"/>
          </w:tcPr>
          <w:p w14:paraId="60767432" w14:textId="77777777" w:rsidR="003A36F0" w:rsidRPr="00E1444B" w:rsidRDefault="003A36F0" w:rsidP="008B4BEE">
            <w:pPr>
              <w:jc w:val="center"/>
              <w:rPr>
                <w:rStyle w:val="Italicsmall"/>
              </w:rPr>
            </w:pPr>
            <w:r w:rsidRPr="00E1444B">
              <w:rPr>
                <w:rStyle w:val="Italicsmall"/>
              </w:rPr>
              <w:t>Title</w:t>
            </w:r>
          </w:p>
        </w:tc>
        <w:tc>
          <w:tcPr>
            <w:tcW w:w="5670" w:type="dxa"/>
            <w:shd w:val="clear" w:color="auto" w:fill="EDEDED" w:themeFill="accent3" w:themeFillTint="33"/>
            <w:vAlign w:val="center"/>
          </w:tcPr>
          <w:p w14:paraId="3B549C26" w14:textId="77777777" w:rsidR="003A36F0" w:rsidRPr="00E1444B" w:rsidRDefault="003A36F0" w:rsidP="008B4BEE">
            <w:pPr>
              <w:pStyle w:val="ParagraphStyle"/>
              <w:spacing w:before="0" w:line="240" w:lineRule="auto"/>
              <w:ind w:right="0"/>
              <w:jc w:val="center"/>
              <w:rPr>
                <w:rStyle w:val="Italicsmall"/>
              </w:rPr>
            </w:pPr>
            <w:r w:rsidRPr="00E1444B">
              <w:rPr>
                <w:rStyle w:val="Italicsmall"/>
              </w:rPr>
              <w:t>Description</w:t>
            </w:r>
          </w:p>
        </w:tc>
      </w:tr>
      <w:tr w:rsidR="003A36F0" w:rsidRPr="00E1444B" w14:paraId="161EF69C" w14:textId="77777777" w:rsidTr="008B4BEE">
        <w:trPr>
          <w:trHeight w:val="332"/>
        </w:trPr>
        <w:tc>
          <w:tcPr>
            <w:tcW w:w="845" w:type="dxa"/>
          </w:tcPr>
          <w:p w14:paraId="207519C1" w14:textId="77777777" w:rsidR="003A36F0" w:rsidRPr="00E1444B" w:rsidRDefault="003A36F0" w:rsidP="003A36F0">
            <w:pPr>
              <w:pStyle w:val="ParagraphStyle"/>
              <w:spacing w:before="80" w:after="80" w:line="240" w:lineRule="auto"/>
              <w:ind w:right="0"/>
              <w:jc w:val="center"/>
              <w:rPr>
                <w:rStyle w:val="Italicsmall"/>
              </w:rPr>
            </w:pPr>
            <w:r w:rsidRPr="00E1444B">
              <w:rPr>
                <w:rStyle w:val="Italicsmall"/>
              </w:rPr>
              <w:t>1</w:t>
            </w:r>
          </w:p>
        </w:tc>
        <w:tc>
          <w:tcPr>
            <w:tcW w:w="2122" w:type="dxa"/>
          </w:tcPr>
          <w:p w14:paraId="4769D69B" w14:textId="028B1EA2" w:rsidR="003A36F0" w:rsidRPr="00E1444B" w:rsidRDefault="00871A9C" w:rsidP="003A36F0">
            <w:pPr>
              <w:pStyle w:val="ParagraphStyle"/>
              <w:spacing w:before="80" w:after="80" w:line="240" w:lineRule="auto"/>
              <w:ind w:right="0"/>
              <w:rPr>
                <w:rStyle w:val="Italicsmall"/>
              </w:rPr>
            </w:pPr>
            <w:r w:rsidRPr="00E1444B">
              <w:rPr>
                <w:rStyle w:val="Italicsmall"/>
              </w:rPr>
              <w:t>Introduction</w:t>
            </w:r>
          </w:p>
        </w:tc>
        <w:tc>
          <w:tcPr>
            <w:tcW w:w="5670" w:type="dxa"/>
          </w:tcPr>
          <w:p w14:paraId="32AF9CCB" w14:textId="556E9E16" w:rsidR="00787620" w:rsidRPr="00E1444B" w:rsidRDefault="00871A9C" w:rsidP="003A36F0">
            <w:pPr>
              <w:autoSpaceDE w:val="0"/>
              <w:autoSpaceDN w:val="0"/>
              <w:adjustRightInd w:val="0"/>
              <w:jc w:val="both"/>
              <w:rPr>
                <w:rStyle w:val="Italicsmall"/>
              </w:rPr>
            </w:pPr>
            <w:r w:rsidRPr="00E1444B">
              <w:rPr>
                <w:rStyle w:val="Italicsmall"/>
              </w:rPr>
              <w:t xml:space="preserve">This step sets the scene for the module and the Discover </w:t>
            </w:r>
            <w:r w:rsidR="00BE43CD" w:rsidRPr="00E1444B">
              <w:rPr>
                <w:rStyle w:val="Italicsmall"/>
              </w:rPr>
              <w:t>stage and</w:t>
            </w:r>
            <w:r w:rsidRPr="00E1444B">
              <w:rPr>
                <w:rStyle w:val="Italicsmall"/>
              </w:rPr>
              <w:t xml:space="preserve"> lays out the KSBs (learning outcomes).</w:t>
            </w:r>
          </w:p>
        </w:tc>
      </w:tr>
      <w:tr w:rsidR="003A36F0" w:rsidRPr="00E1444B" w14:paraId="6CA341E1" w14:textId="77777777" w:rsidTr="008B4BEE">
        <w:trPr>
          <w:trHeight w:val="332"/>
        </w:trPr>
        <w:tc>
          <w:tcPr>
            <w:tcW w:w="845" w:type="dxa"/>
          </w:tcPr>
          <w:p w14:paraId="3CE77080" w14:textId="77777777" w:rsidR="003A36F0" w:rsidRPr="00E1444B" w:rsidRDefault="003A36F0" w:rsidP="003A36F0">
            <w:pPr>
              <w:pStyle w:val="ParagraphStyle"/>
              <w:spacing w:before="80" w:after="80" w:line="240" w:lineRule="auto"/>
              <w:ind w:right="0"/>
              <w:jc w:val="center"/>
              <w:rPr>
                <w:rStyle w:val="Italicsmall"/>
              </w:rPr>
            </w:pPr>
            <w:r w:rsidRPr="00E1444B">
              <w:rPr>
                <w:rStyle w:val="Italicsmall"/>
              </w:rPr>
              <w:t>2</w:t>
            </w:r>
          </w:p>
        </w:tc>
        <w:tc>
          <w:tcPr>
            <w:tcW w:w="2122" w:type="dxa"/>
          </w:tcPr>
          <w:p w14:paraId="15D3B053" w14:textId="5388762F" w:rsidR="003A36F0" w:rsidRPr="00E1444B" w:rsidRDefault="00871A9C" w:rsidP="003A36F0">
            <w:pPr>
              <w:pStyle w:val="ParagraphStyle"/>
              <w:spacing w:before="80" w:after="80" w:line="240" w:lineRule="auto"/>
              <w:ind w:right="0"/>
              <w:rPr>
                <w:rStyle w:val="Italicsmall"/>
              </w:rPr>
            </w:pPr>
            <w:r w:rsidRPr="00E1444B">
              <w:rPr>
                <w:rStyle w:val="Italicsmall"/>
              </w:rPr>
              <w:t>Prerequisites</w:t>
            </w:r>
          </w:p>
        </w:tc>
        <w:tc>
          <w:tcPr>
            <w:tcW w:w="5670" w:type="dxa"/>
          </w:tcPr>
          <w:p w14:paraId="7520211D" w14:textId="2735CED4" w:rsidR="003A36F0" w:rsidRPr="00E1444B" w:rsidRDefault="00BC70E1" w:rsidP="003A36F0">
            <w:pPr>
              <w:pStyle w:val="ParagraphStyle"/>
              <w:spacing w:before="80" w:after="80" w:line="240" w:lineRule="auto"/>
              <w:ind w:right="0"/>
              <w:rPr>
                <w:rStyle w:val="Italicsmall"/>
              </w:rPr>
            </w:pPr>
            <w:r w:rsidRPr="00E1444B">
              <w:rPr>
                <w:rStyle w:val="Italicsmall"/>
              </w:rPr>
              <w:t>This step sets out the prerequisites for the Course (some familiarity with Excel.)</w:t>
            </w:r>
          </w:p>
        </w:tc>
      </w:tr>
      <w:tr w:rsidR="003A36F0" w:rsidRPr="00E1444B" w14:paraId="6FAC7282" w14:textId="77777777" w:rsidTr="008B4BEE">
        <w:trPr>
          <w:trHeight w:val="332"/>
        </w:trPr>
        <w:tc>
          <w:tcPr>
            <w:tcW w:w="845" w:type="dxa"/>
          </w:tcPr>
          <w:p w14:paraId="4E2347C1" w14:textId="77777777" w:rsidR="003A36F0" w:rsidRPr="00E1444B" w:rsidRDefault="00036EB4" w:rsidP="003A36F0">
            <w:pPr>
              <w:pStyle w:val="ParagraphStyle"/>
              <w:spacing w:before="80" w:after="80" w:line="240" w:lineRule="auto"/>
              <w:ind w:right="0"/>
              <w:jc w:val="center"/>
              <w:rPr>
                <w:rStyle w:val="Italicsmall"/>
              </w:rPr>
            </w:pPr>
            <w:r w:rsidRPr="00E1444B">
              <w:rPr>
                <w:rStyle w:val="Italicsmall"/>
              </w:rPr>
              <w:t>3</w:t>
            </w:r>
          </w:p>
        </w:tc>
        <w:tc>
          <w:tcPr>
            <w:tcW w:w="2122" w:type="dxa"/>
          </w:tcPr>
          <w:p w14:paraId="3A848A0F" w14:textId="641174E9" w:rsidR="003A36F0" w:rsidRPr="00E1444B" w:rsidRDefault="00871A9C" w:rsidP="003A36F0">
            <w:pPr>
              <w:pStyle w:val="ParagraphStyle"/>
              <w:spacing w:before="80" w:after="80" w:line="240" w:lineRule="auto"/>
              <w:ind w:right="0"/>
              <w:rPr>
                <w:rStyle w:val="Italicsmall"/>
              </w:rPr>
            </w:pPr>
            <w:r w:rsidRPr="00E1444B">
              <w:rPr>
                <w:rStyle w:val="Italicsmall"/>
              </w:rPr>
              <w:t>Common types of data file</w:t>
            </w:r>
          </w:p>
        </w:tc>
        <w:tc>
          <w:tcPr>
            <w:tcW w:w="5670" w:type="dxa"/>
          </w:tcPr>
          <w:p w14:paraId="09B13E37" w14:textId="13B115B2" w:rsidR="003A36F0" w:rsidRPr="00E1444B" w:rsidRDefault="00BC70E1" w:rsidP="001A46C4">
            <w:pPr>
              <w:spacing w:before="60" w:after="60"/>
              <w:jc w:val="both"/>
              <w:rPr>
                <w:rStyle w:val="Italicsmall"/>
              </w:rPr>
            </w:pPr>
            <w:r w:rsidRPr="00E1444B">
              <w:rPr>
                <w:rStyle w:val="Italicsmall"/>
              </w:rPr>
              <w:t>Explore file types and file extensions, including CSV, XLSX, JSON.</w:t>
            </w:r>
          </w:p>
        </w:tc>
      </w:tr>
      <w:tr w:rsidR="003A36F0" w:rsidRPr="00E1444B" w14:paraId="1BDA61DE" w14:textId="77777777" w:rsidTr="008B4BEE">
        <w:trPr>
          <w:trHeight w:val="332"/>
        </w:trPr>
        <w:tc>
          <w:tcPr>
            <w:tcW w:w="845" w:type="dxa"/>
          </w:tcPr>
          <w:p w14:paraId="45B1DDB6" w14:textId="77777777" w:rsidR="003A36F0" w:rsidRPr="00E1444B" w:rsidRDefault="00036EB4" w:rsidP="003A36F0">
            <w:pPr>
              <w:pStyle w:val="ParagraphStyle"/>
              <w:spacing w:before="80" w:after="80" w:line="240" w:lineRule="auto"/>
              <w:ind w:right="0"/>
              <w:jc w:val="center"/>
              <w:rPr>
                <w:rStyle w:val="Italicsmall"/>
              </w:rPr>
            </w:pPr>
            <w:r w:rsidRPr="00E1444B">
              <w:rPr>
                <w:rStyle w:val="Italicsmall"/>
              </w:rPr>
              <w:t>4</w:t>
            </w:r>
          </w:p>
        </w:tc>
        <w:tc>
          <w:tcPr>
            <w:tcW w:w="2122" w:type="dxa"/>
          </w:tcPr>
          <w:p w14:paraId="53936BF4" w14:textId="067933AE" w:rsidR="003A36F0" w:rsidRPr="00E1444B" w:rsidRDefault="00871A9C" w:rsidP="003A36F0">
            <w:pPr>
              <w:pStyle w:val="ParagraphStyle"/>
              <w:spacing w:before="80" w:after="80" w:line="240" w:lineRule="auto"/>
              <w:ind w:right="0"/>
              <w:rPr>
                <w:rStyle w:val="Italicsmall"/>
              </w:rPr>
            </w:pPr>
            <w:r w:rsidRPr="00E1444B">
              <w:rPr>
                <w:rStyle w:val="Italicsmall"/>
              </w:rPr>
              <w:t>Importing data</w:t>
            </w:r>
          </w:p>
        </w:tc>
        <w:tc>
          <w:tcPr>
            <w:tcW w:w="5670" w:type="dxa"/>
          </w:tcPr>
          <w:p w14:paraId="59A14B80" w14:textId="2DAC339E" w:rsidR="003A36F0" w:rsidRPr="00E1444B" w:rsidRDefault="00BC70E1" w:rsidP="00BC70E1">
            <w:pPr>
              <w:spacing w:before="60" w:after="60"/>
              <w:jc w:val="both"/>
              <w:rPr>
                <w:rStyle w:val="Italicsmall"/>
                <w:i w:val="0"/>
                <w:sz w:val="22"/>
              </w:rPr>
            </w:pPr>
            <w:r w:rsidRPr="00E1444B">
              <w:rPr>
                <w:rStyle w:val="Italicsmall"/>
              </w:rPr>
              <w:t>Covers methods of importing data into Excel, including opening from a file, copy/paste, and importing with Power Query.</w:t>
            </w:r>
          </w:p>
        </w:tc>
      </w:tr>
      <w:tr w:rsidR="003A36F0" w:rsidRPr="00E1444B" w14:paraId="19065E5A" w14:textId="77777777" w:rsidTr="008B4BEE">
        <w:trPr>
          <w:trHeight w:val="332"/>
        </w:trPr>
        <w:tc>
          <w:tcPr>
            <w:tcW w:w="845" w:type="dxa"/>
          </w:tcPr>
          <w:p w14:paraId="23E9387F" w14:textId="77777777" w:rsidR="003A36F0" w:rsidRPr="00E1444B" w:rsidRDefault="00036EB4" w:rsidP="003A36F0">
            <w:pPr>
              <w:pStyle w:val="ParagraphStyle"/>
              <w:spacing w:before="80" w:after="80" w:line="240" w:lineRule="auto"/>
              <w:ind w:right="0"/>
              <w:jc w:val="center"/>
              <w:rPr>
                <w:rStyle w:val="Italicsmall"/>
              </w:rPr>
            </w:pPr>
            <w:r w:rsidRPr="00E1444B">
              <w:rPr>
                <w:rStyle w:val="Italicsmall"/>
              </w:rPr>
              <w:t>5</w:t>
            </w:r>
          </w:p>
        </w:tc>
        <w:tc>
          <w:tcPr>
            <w:tcW w:w="2122" w:type="dxa"/>
          </w:tcPr>
          <w:p w14:paraId="4529387A" w14:textId="760549DB" w:rsidR="003A36F0" w:rsidRPr="00E1444B" w:rsidRDefault="00871A9C" w:rsidP="003A36F0">
            <w:pPr>
              <w:pStyle w:val="ParagraphStyle"/>
              <w:spacing w:before="80" w:after="80" w:line="240" w:lineRule="auto"/>
              <w:ind w:right="0"/>
              <w:rPr>
                <w:rStyle w:val="Italicsmall"/>
              </w:rPr>
            </w:pPr>
            <w:r w:rsidRPr="00E1444B">
              <w:rPr>
                <w:rStyle w:val="Italicsmall"/>
              </w:rPr>
              <w:t>Sorting and filtering</w:t>
            </w:r>
          </w:p>
        </w:tc>
        <w:tc>
          <w:tcPr>
            <w:tcW w:w="5670" w:type="dxa"/>
          </w:tcPr>
          <w:p w14:paraId="59688014" w14:textId="7932D794" w:rsidR="003A36F0" w:rsidRPr="00E1444B" w:rsidRDefault="00BC70E1" w:rsidP="003A36F0">
            <w:pPr>
              <w:pStyle w:val="ParagraphStyle"/>
              <w:spacing w:before="80" w:after="80" w:line="240" w:lineRule="auto"/>
              <w:ind w:right="0"/>
              <w:rPr>
                <w:rStyle w:val="Italicsmall"/>
              </w:rPr>
            </w:pPr>
            <w:r w:rsidRPr="00E1444B">
              <w:rPr>
                <w:rStyle w:val="Italicsmall"/>
              </w:rPr>
              <w:t xml:space="preserve">Sorting and filtering data in Excel, including a </w:t>
            </w:r>
            <w:r w:rsidR="00BE43CD" w:rsidRPr="00E1444B">
              <w:rPr>
                <w:rStyle w:val="Italicsmall"/>
              </w:rPr>
              <w:t>problem-solving</w:t>
            </w:r>
            <w:r w:rsidRPr="00E1444B">
              <w:rPr>
                <w:rStyle w:val="Italicsmall"/>
              </w:rPr>
              <w:t xml:space="preserve"> activity using a supplied data set.</w:t>
            </w:r>
          </w:p>
        </w:tc>
      </w:tr>
      <w:tr w:rsidR="003A36F0" w:rsidRPr="00E1444B" w14:paraId="2537CE93" w14:textId="77777777" w:rsidTr="008B4BEE">
        <w:trPr>
          <w:trHeight w:val="332"/>
        </w:trPr>
        <w:tc>
          <w:tcPr>
            <w:tcW w:w="845" w:type="dxa"/>
          </w:tcPr>
          <w:p w14:paraId="245E696E" w14:textId="77777777" w:rsidR="003A36F0" w:rsidRPr="00E1444B" w:rsidRDefault="003A36F0" w:rsidP="003A36F0">
            <w:pPr>
              <w:pStyle w:val="ParagraphStyle"/>
              <w:spacing w:before="80" w:after="80" w:line="240" w:lineRule="auto"/>
              <w:ind w:right="0"/>
              <w:jc w:val="center"/>
              <w:rPr>
                <w:rStyle w:val="Italicsmall"/>
              </w:rPr>
            </w:pPr>
            <w:r w:rsidRPr="00E1444B">
              <w:rPr>
                <w:rStyle w:val="Italicsmall"/>
              </w:rPr>
              <w:t>6.</w:t>
            </w:r>
          </w:p>
        </w:tc>
        <w:tc>
          <w:tcPr>
            <w:tcW w:w="2122" w:type="dxa"/>
          </w:tcPr>
          <w:p w14:paraId="54FF666B" w14:textId="760C6FA2" w:rsidR="003A36F0" w:rsidRPr="00E1444B" w:rsidRDefault="00871A9C" w:rsidP="003A36F0">
            <w:pPr>
              <w:pStyle w:val="ParagraphStyle"/>
              <w:spacing w:before="80" w:after="80" w:line="240" w:lineRule="auto"/>
              <w:ind w:right="0"/>
              <w:rPr>
                <w:rStyle w:val="Italicsmall"/>
              </w:rPr>
            </w:pPr>
            <w:r w:rsidRPr="00E1444B">
              <w:rPr>
                <w:rStyle w:val="Italicsmall"/>
              </w:rPr>
              <w:t>Data manipulation in Excel</w:t>
            </w:r>
          </w:p>
        </w:tc>
        <w:tc>
          <w:tcPr>
            <w:tcW w:w="5670" w:type="dxa"/>
          </w:tcPr>
          <w:p w14:paraId="6508FF52" w14:textId="23440AB3" w:rsidR="003A36F0" w:rsidRPr="00E1444B" w:rsidRDefault="00BC70E1" w:rsidP="003A36F0">
            <w:pPr>
              <w:pStyle w:val="ParagraphStyle"/>
              <w:spacing w:before="80" w:after="80" w:line="240" w:lineRule="auto"/>
              <w:ind w:right="0"/>
              <w:rPr>
                <w:rStyle w:val="Italicsmall"/>
              </w:rPr>
            </w:pPr>
            <w:r w:rsidRPr="00E1444B">
              <w:rPr>
                <w:rStyle w:val="Italicsmall"/>
              </w:rPr>
              <w:t xml:space="preserve">Excel functions that allow manipulation of data, including </w:t>
            </w:r>
            <w:proofErr w:type="gramStart"/>
            <w:r w:rsidRPr="00E1444B">
              <w:rPr>
                <w:rStyle w:val="Italicsmall"/>
              </w:rPr>
              <w:t>PROPER(</w:t>
            </w:r>
            <w:proofErr w:type="gramEnd"/>
            <w:r w:rsidRPr="00E1444B">
              <w:rPr>
                <w:rStyle w:val="Italicsmall"/>
              </w:rPr>
              <w:t>), CONCATENATE(), text functions, aggregate functions, and averages.</w:t>
            </w:r>
          </w:p>
        </w:tc>
      </w:tr>
      <w:tr w:rsidR="003A36F0" w:rsidRPr="00E1444B" w14:paraId="6F016C40" w14:textId="77777777" w:rsidTr="00BC70E1">
        <w:trPr>
          <w:trHeight w:val="426"/>
        </w:trPr>
        <w:tc>
          <w:tcPr>
            <w:tcW w:w="845" w:type="dxa"/>
          </w:tcPr>
          <w:p w14:paraId="68FC9273" w14:textId="77777777" w:rsidR="003A36F0" w:rsidRPr="00E1444B" w:rsidRDefault="003A36F0" w:rsidP="003A36F0">
            <w:pPr>
              <w:pStyle w:val="ParagraphStyle"/>
              <w:spacing w:before="80" w:after="80" w:line="240" w:lineRule="auto"/>
              <w:ind w:right="0"/>
              <w:jc w:val="center"/>
              <w:rPr>
                <w:rStyle w:val="Italicsmall"/>
              </w:rPr>
            </w:pPr>
            <w:r w:rsidRPr="00E1444B">
              <w:rPr>
                <w:rStyle w:val="Italicsmall"/>
              </w:rPr>
              <w:t>7</w:t>
            </w:r>
          </w:p>
        </w:tc>
        <w:tc>
          <w:tcPr>
            <w:tcW w:w="2122" w:type="dxa"/>
          </w:tcPr>
          <w:p w14:paraId="3C8B36B2" w14:textId="48E57FC5" w:rsidR="003A36F0" w:rsidRPr="00E1444B" w:rsidRDefault="00871A9C" w:rsidP="003A36F0">
            <w:pPr>
              <w:pStyle w:val="ParagraphStyle"/>
              <w:spacing w:before="80" w:after="80" w:line="240" w:lineRule="auto"/>
              <w:ind w:right="0"/>
              <w:rPr>
                <w:rStyle w:val="Italicsmall"/>
              </w:rPr>
            </w:pPr>
            <w:r w:rsidRPr="00E1444B">
              <w:rPr>
                <w:rStyle w:val="Italicsmall"/>
              </w:rPr>
              <w:t>Lookup functions</w:t>
            </w:r>
          </w:p>
        </w:tc>
        <w:tc>
          <w:tcPr>
            <w:tcW w:w="5670" w:type="dxa"/>
          </w:tcPr>
          <w:p w14:paraId="43BE1A3D" w14:textId="4A17138E" w:rsidR="003A36F0" w:rsidRPr="00E1444B" w:rsidRDefault="00BC70E1" w:rsidP="003A36F0">
            <w:pPr>
              <w:pStyle w:val="ParagraphStyle"/>
              <w:spacing w:before="80" w:after="80" w:line="240" w:lineRule="auto"/>
              <w:ind w:right="0"/>
              <w:rPr>
                <w:rStyle w:val="Italicsmall"/>
              </w:rPr>
            </w:pPr>
            <w:r w:rsidRPr="00E1444B">
              <w:rPr>
                <w:rStyle w:val="Italicsmall"/>
              </w:rPr>
              <w:t xml:space="preserve">Explore the </w:t>
            </w:r>
            <w:proofErr w:type="gramStart"/>
            <w:r w:rsidRPr="00E1444B">
              <w:rPr>
                <w:rStyle w:val="Italicsmall"/>
              </w:rPr>
              <w:t>INDEX(</w:t>
            </w:r>
            <w:proofErr w:type="gramEnd"/>
            <w:r w:rsidRPr="00E1444B">
              <w:rPr>
                <w:rStyle w:val="Italicsmall"/>
              </w:rPr>
              <w:t>), MATCH(), XLOOKUP(), and VLOOKUP() functions in Excel.</w:t>
            </w:r>
          </w:p>
        </w:tc>
      </w:tr>
      <w:tr w:rsidR="00E9424F" w:rsidRPr="00E1444B" w14:paraId="0926AE40" w14:textId="77777777" w:rsidTr="008B4BEE">
        <w:trPr>
          <w:trHeight w:val="332"/>
        </w:trPr>
        <w:tc>
          <w:tcPr>
            <w:tcW w:w="845" w:type="dxa"/>
          </w:tcPr>
          <w:p w14:paraId="24A2C824" w14:textId="77777777" w:rsidR="00E9424F" w:rsidRPr="00E1444B" w:rsidRDefault="00E9424F" w:rsidP="00E9424F">
            <w:pPr>
              <w:pStyle w:val="ParagraphStyle"/>
              <w:spacing w:before="80" w:after="80" w:line="240" w:lineRule="auto"/>
              <w:ind w:right="0"/>
              <w:jc w:val="center"/>
              <w:rPr>
                <w:rStyle w:val="Italicsmall"/>
              </w:rPr>
            </w:pPr>
            <w:r w:rsidRPr="00E1444B">
              <w:rPr>
                <w:rStyle w:val="Italicsmall"/>
              </w:rPr>
              <w:t>8</w:t>
            </w:r>
          </w:p>
        </w:tc>
        <w:tc>
          <w:tcPr>
            <w:tcW w:w="2122" w:type="dxa"/>
          </w:tcPr>
          <w:p w14:paraId="13E4CE58" w14:textId="1AD0E64F" w:rsidR="00E9424F" w:rsidRPr="00E1444B" w:rsidRDefault="00871A9C" w:rsidP="00E9424F">
            <w:pPr>
              <w:pStyle w:val="ParagraphStyle"/>
              <w:spacing w:before="80" w:after="80" w:line="240" w:lineRule="auto"/>
              <w:ind w:right="0"/>
              <w:rPr>
                <w:rStyle w:val="Italicsmall"/>
              </w:rPr>
            </w:pPr>
            <w:r w:rsidRPr="00E1444B">
              <w:rPr>
                <w:rStyle w:val="Italicsmall"/>
              </w:rPr>
              <w:t>Table joins</w:t>
            </w:r>
          </w:p>
        </w:tc>
        <w:tc>
          <w:tcPr>
            <w:tcW w:w="5670" w:type="dxa"/>
          </w:tcPr>
          <w:p w14:paraId="4BCCC176" w14:textId="4EC3E268" w:rsidR="00E9424F" w:rsidRPr="00E1444B" w:rsidRDefault="00BC70E1" w:rsidP="00E9424F">
            <w:pPr>
              <w:pStyle w:val="ParagraphStyle"/>
              <w:spacing w:before="80" w:after="80" w:line="240" w:lineRule="auto"/>
              <w:ind w:right="0"/>
              <w:rPr>
                <w:rStyle w:val="Italicsmall"/>
              </w:rPr>
            </w:pPr>
            <w:r w:rsidRPr="00E1444B">
              <w:rPr>
                <w:rStyle w:val="Italicsmall"/>
              </w:rPr>
              <w:t xml:space="preserve">Learn about tabular formats and the different types of </w:t>
            </w:r>
            <w:proofErr w:type="gramStart"/>
            <w:r w:rsidRPr="00E1444B">
              <w:rPr>
                <w:rStyle w:val="Italicsmall"/>
              </w:rPr>
              <w:t>table</w:t>
            </w:r>
            <w:proofErr w:type="gramEnd"/>
            <w:r w:rsidRPr="00E1444B">
              <w:rPr>
                <w:rStyle w:val="Italicsmall"/>
              </w:rPr>
              <w:t xml:space="preserve"> join, with examples and </w:t>
            </w:r>
            <w:r w:rsidR="00757079" w:rsidRPr="00E1444B">
              <w:rPr>
                <w:rStyle w:val="Italicsmall"/>
              </w:rPr>
              <w:t>an activity.</w:t>
            </w:r>
          </w:p>
        </w:tc>
      </w:tr>
      <w:tr w:rsidR="00E9424F" w:rsidRPr="00E1444B" w14:paraId="224D5289" w14:textId="77777777" w:rsidTr="008B4BEE">
        <w:trPr>
          <w:trHeight w:val="332"/>
        </w:trPr>
        <w:tc>
          <w:tcPr>
            <w:tcW w:w="845" w:type="dxa"/>
          </w:tcPr>
          <w:p w14:paraId="2BF793AF" w14:textId="77777777" w:rsidR="00E9424F" w:rsidRPr="00E1444B" w:rsidRDefault="00E9424F" w:rsidP="00E9424F">
            <w:pPr>
              <w:pStyle w:val="ParagraphStyle"/>
              <w:spacing w:before="80" w:after="80" w:line="240" w:lineRule="auto"/>
              <w:ind w:right="0"/>
              <w:jc w:val="center"/>
              <w:rPr>
                <w:rStyle w:val="Italicsmall"/>
              </w:rPr>
            </w:pPr>
            <w:r w:rsidRPr="00E1444B">
              <w:rPr>
                <w:rStyle w:val="Italicsmall"/>
              </w:rPr>
              <w:t>9</w:t>
            </w:r>
          </w:p>
        </w:tc>
        <w:tc>
          <w:tcPr>
            <w:tcW w:w="2122" w:type="dxa"/>
          </w:tcPr>
          <w:p w14:paraId="53E97086" w14:textId="0F89BDDC" w:rsidR="00E9424F" w:rsidRPr="00E1444B" w:rsidRDefault="00871A9C" w:rsidP="00E9424F">
            <w:pPr>
              <w:pStyle w:val="ParagraphStyle"/>
              <w:spacing w:before="80" w:after="80" w:line="240" w:lineRule="auto"/>
              <w:ind w:right="0"/>
              <w:rPr>
                <w:rStyle w:val="Italicsmall"/>
              </w:rPr>
            </w:pPr>
            <w:r w:rsidRPr="00E1444B">
              <w:rPr>
                <w:rStyle w:val="Italicsmall"/>
              </w:rPr>
              <w:t>Trend analysis</w:t>
            </w:r>
          </w:p>
        </w:tc>
        <w:tc>
          <w:tcPr>
            <w:tcW w:w="5670" w:type="dxa"/>
          </w:tcPr>
          <w:p w14:paraId="3D8E9740" w14:textId="52B9D346" w:rsidR="00E9424F" w:rsidRPr="00E1444B" w:rsidRDefault="00757079" w:rsidP="00E9424F">
            <w:pPr>
              <w:pStyle w:val="ParagraphStyle"/>
              <w:spacing w:before="80" w:after="80" w:line="240" w:lineRule="auto"/>
              <w:ind w:right="0"/>
              <w:rPr>
                <w:rStyle w:val="Italicsmall"/>
              </w:rPr>
            </w:pPr>
            <w:r w:rsidRPr="00E1444B">
              <w:rPr>
                <w:rStyle w:val="Italicsmall"/>
              </w:rPr>
              <w:t xml:space="preserve">Learn about data trend and analysis sources and </w:t>
            </w:r>
            <w:r w:rsidR="00BE43CD" w:rsidRPr="00E1444B">
              <w:rPr>
                <w:rStyle w:val="Italicsmall"/>
              </w:rPr>
              <w:t>conduct</w:t>
            </w:r>
            <w:r w:rsidRPr="00E1444B">
              <w:rPr>
                <w:rStyle w:val="Italicsmall"/>
              </w:rPr>
              <w:t xml:space="preserve"> some research.</w:t>
            </w:r>
          </w:p>
        </w:tc>
      </w:tr>
      <w:tr w:rsidR="00871A9C" w:rsidRPr="00E1444B" w14:paraId="641C3780" w14:textId="77777777" w:rsidTr="008B4BEE">
        <w:trPr>
          <w:trHeight w:val="332"/>
        </w:trPr>
        <w:tc>
          <w:tcPr>
            <w:tcW w:w="845" w:type="dxa"/>
          </w:tcPr>
          <w:p w14:paraId="72EDD27A" w14:textId="33BC7815" w:rsidR="00871A9C" w:rsidRPr="00E1444B" w:rsidRDefault="00871A9C" w:rsidP="00E9424F">
            <w:pPr>
              <w:pStyle w:val="ParagraphStyle"/>
              <w:spacing w:before="80" w:after="80" w:line="240" w:lineRule="auto"/>
              <w:ind w:right="0"/>
              <w:jc w:val="center"/>
              <w:rPr>
                <w:rStyle w:val="Italicsmall"/>
              </w:rPr>
            </w:pPr>
            <w:r w:rsidRPr="00E1444B">
              <w:rPr>
                <w:rStyle w:val="Italicsmall"/>
              </w:rPr>
              <w:t>10</w:t>
            </w:r>
          </w:p>
        </w:tc>
        <w:tc>
          <w:tcPr>
            <w:tcW w:w="2122" w:type="dxa"/>
          </w:tcPr>
          <w:p w14:paraId="28B0760D" w14:textId="655843F0" w:rsidR="00871A9C" w:rsidRPr="00E1444B" w:rsidRDefault="00871A9C" w:rsidP="00E9424F">
            <w:pPr>
              <w:pStyle w:val="ParagraphStyle"/>
              <w:spacing w:before="80" w:after="80" w:line="240" w:lineRule="auto"/>
              <w:ind w:right="0"/>
              <w:rPr>
                <w:rStyle w:val="Italicsmall"/>
              </w:rPr>
            </w:pPr>
            <w:r w:rsidRPr="00E1444B">
              <w:rPr>
                <w:rStyle w:val="Italicsmall"/>
              </w:rPr>
              <w:t>Charts</w:t>
            </w:r>
          </w:p>
        </w:tc>
        <w:tc>
          <w:tcPr>
            <w:tcW w:w="5670" w:type="dxa"/>
          </w:tcPr>
          <w:p w14:paraId="14ADA193" w14:textId="05575D3B" w:rsidR="00871A9C" w:rsidRPr="00E1444B" w:rsidRDefault="00757079" w:rsidP="00E9424F">
            <w:pPr>
              <w:pStyle w:val="ParagraphStyle"/>
              <w:spacing w:before="80" w:after="80" w:line="240" w:lineRule="auto"/>
              <w:ind w:right="0"/>
              <w:rPr>
                <w:rStyle w:val="Italicsmall"/>
              </w:rPr>
            </w:pPr>
            <w:r w:rsidRPr="00E1444B">
              <w:rPr>
                <w:rStyle w:val="Italicsmall"/>
              </w:rPr>
              <w:t>Explore visualisations and charts in Excel, including frequency tables, bar charts, histograms, pie charts, and dashboards.</w:t>
            </w:r>
          </w:p>
        </w:tc>
      </w:tr>
      <w:tr w:rsidR="00757079" w:rsidRPr="00E1444B" w14:paraId="1D92CDA1" w14:textId="77777777" w:rsidTr="008B4BEE">
        <w:trPr>
          <w:trHeight w:val="332"/>
        </w:trPr>
        <w:tc>
          <w:tcPr>
            <w:tcW w:w="845" w:type="dxa"/>
          </w:tcPr>
          <w:p w14:paraId="0AC31BD1" w14:textId="7E4C3132" w:rsidR="00757079" w:rsidRPr="00E1444B" w:rsidRDefault="00757079" w:rsidP="00E9424F">
            <w:pPr>
              <w:pStyle w:val="ParagraphStyle"/>
              <w:spacing w:before="80" w:after="80" w:line="240" w:lineRule="auto"/>
              <w:ind w:right="0"/>
              <w:jc w:val="center"/>
              <w:rPr>
                <w:rStyle w:val="Italicsmall"/>
              </w:rPr>
            </w:pPr>
            <w:r w:rsidRPr="00E1444B">
              <w:rPr>
                <w:rStyle w:val="Italicsmall"/>
              </w:rPr>
              <w:t>11</w:t>
            </w:r>
          </w:p>
        </w:tc>
        <w:tc>
          <w:tcPr>
            <w:tcW w:w="2122" w:type="dxa"/>
          </w:tcPr>
          <w:p w14:paraId="7A0EE867" w14:textId="640DD662" w:rsidR="00757079" w:rsidRPr="00E1444B" w:rsidRDefault="00757079" w:rsidP="00E9424F">
            <w:pPr>
              <w:pStyle w:val="ParagraphStyle"/>
              <w:spacing w:before="80" w:after="80" w:line="240" w:lineRule="auto"/>
              <w:ind w:right="0"/>
              <w:rPr>
                <w:rStyle w:val="Italicsmall"/>
              </w:rPr>
            </w:pPr>
            <w:r w:rsidRPr="00E1444B">
              <w:rPr>
                <w:rStyle w:val="Italicsmall"/>
              </w:rPr>
              <w:t>Knowledge check</w:t>
            </w:r>
          </w:p>
        </w:tc>
        <w:tc>
          <w:tcPr>
            <w:tcW w:w="5670" w:type="dxa"/>
          </w:tcPr>
          <w:p w14:paraId="28F6C290" w14:textId="589EAEC1" w:rsidR="00757079" w:rsidRPr="00E1444B" w:rsidRDefault="00757079" w:rsidP="00E9424F">
            <w:pPr>
              <w:pStyle w:val="ParagraphStyle"/>
              <w:spacing w:before="80" w:after="80" w:line="240" w:lineRule="auto"/>
              <w:ind w:right="0"/>
              <w:rPr>
                <w:rStyle w:val="Italicsmall"/>
              </w:rPr>
            </w:pPr>
            <w:r w:rsidRPr="00E1444B">
              <w:rPr>
                <w:rStyle w:val="Italicsmall"/>
              </w:rPr>
              <w:t>Round out the Discover stage with a formative knowledge check.</w:t>
            </w:r>
          </w:p>
        </w:tc>
      </w:tr>
    </w:tbl>
    <w:p w14:paraId="0B6414E9" w14:textId="77777777" w:rsidR="00BE5BAC" w:rsidRPr="00BE5BAC" w:rsidRDefault="00BE5BAC" w:rsidP="00BE5BAC">
      <w:pPr>
        <w:pStyle w:val="Heading1"/>
      </w:pPr>
      <w:bookmarkStart w:id="10" w:name="_Toc151455992"/>
      <w:r w:rsidRPr="00BE5BAC">
        <w:t xml:space="preserve">Differentiation Strategies </w:t>
      </w:r>
      <w:r w:rsidRPr="00A60B4D">
        <w:rPr>
          <w:sz w:val="28"/>
          <w:szCs w:val="22"/>
        </w:rPr>
        <w:t xml:space="preserve">(how to deal with different types </w:t>
      </w:r>
      <w:r w:rsidR="00C1225A" w:rsidRPr="00A60B4D">
        <w:rPr>
          <w:sz w:val="28"/>
          <w:szCs w:val="22"/>
        </w:rPr>
        <w:t>i.e.,</w:t>
      </w:r>
      <w:r w:rsidRPr="00A60B4D">
        <w:rPr>
          <w:sz w:val="28"/>
          <w:szCs w:val="22"/>
        </w:rPr>
        <w:t xml:space="preserve"> levelling the teaching)</w:t>
      </w:r>
      <w:bookmarkEnd w:id="10"/>
    </w:p>
    <w:p w14:paraId="1982D888" w14:textId="77777777" w:rsidR="00BE5BAC" w:rsidRPr="00E762CC" w:rsidRDefault="00BE5BAC" w:rsidP="00BE5BAC">
      <w:pPr>
        <w:pStyle w:val="ParagraphBullet"/>
        <w:spacing w:before="0"/>
        <w:rPr>
          <w:sz w:val="20"/>
        </w:rPr>
      </w:pPr>
      <w:r w:rsidRPr="00E762CC">
        <w:rPr>
          <w:sz w:val="20"/>
        </w:rPr>
        <w:t>Ensure work is sufficiently challenging for all learners and allow learners to ask questions</w:t>
      </w:r>
      <w:r w:rsidR="00D23981">
        <w:rPr>
          <w:sz w:val="20"/>
        </w:rPr>
        <w:t>.</w:t>
      </w:r>
    </w:p>
    <w:p w14:paraId="4BB9A17D" w14:textId="77777777" w:rsidR="00BE5BAC" w:rsidRPr="00E762CC" w:rsidRDefault="00BE5BAC" w:rsidP="00BE5BAC">
      <w:pPr>
        <w:pStyle w:val="ParagraphBullet"/>
        <w:spacing w:before="0"/>
        <w:rPr>
          <w:sz w:val="20"/>
        </w:rPr>
      </w:pPr>
      <w:r w:rsidRPr="00E762CC">
        <w:rPr>
          <w:sz w:val="20"/>
        </w:rPr>
        <w:t>Accommodate a range of learning styles and distribute attention fairly to the class</w:t>
      </w:r>
      <w:r w:rsidR="00A60B4D">
        <w:rPr>
          <w:sz w:val="20"/>
        </w:rPr>
        <w:t xml:space="preserve">, </w:t>
      </w:r>
      <w:r w:rsidR="00995231" w:rsidRPr="00A60B4D">
        <w:rPr>
          <w:sz w:val="20"/>
        </w:rPr>
        <w:t>through</w:t>
      </w:r>
      <w:r w:rsidR="00A60B4D" w:rsidRPr="00A60B4D">
        <w:rPr>
          <w:sz w:val="20"/>
        </w:rPr>
        <w:t xml:space="preserve"> engaging teaching and learning activities and varied methods of assessment.</w:t>
      </w:r>
    </w:p>
    <w:p w14:paraId="2B750836" w14:textId="77777777" w:rsidR="00BE5BAC" w:rsidRPr="00E762CC" w:rsidRDefault="00BE5BAC" w:rsidP="00BE5BAC">
      <w:pPr>
        <w:pStyle w:val="ParagraphBullet"/>
        <w:spacing w:before="0"/>
        <w:rPr>
          <w:sz w:val="20"/>
        </w:rPr>
      </w:pPr>
      <w:r w:rsidRPr="00E762CC">
        <w:rPr>
          <w:sz w:val="20"/>
        </w:rPr>
        <w:t xml:space="preserve">The tutor will identify which learners are participating and questions will be directed to those not actively participating. Learning </w:t>
      </w:r>
      <w:r w:rsidR="00995231">
        <w:rPr>
          <w:sz w:val="20"/>
        </w:rPr>
        <w:t>preferences</w:t>
      </w:r>
      <w:r w:rsidRPr="00E762CC">
        <w:rPr>
          <w:sz w:val="20"/>
        </w:rPr>
        <w:t xml:space="preserve"> have been considered and a range of media has been used to suit all learners</w:t>
      </w:r>
      <w:r w:rsidR="00D23981">
        <w:rPr>
          <w:sz w:val="20"/>
        </w:rPr>
        <w:t>.</w:t>
      </w:r>
    </w:p>
    <w:p w14:paraId="43C8C440" w14:textId="77777777" w:rsidR="00A60B4D" w:rsidRDefault="00BE5BAC" w:rsidP="00BE5BAC">
      <w:pPr>
        <w:pStyle w:val="ParagraphBullet"/>
        <w:spacing w:before="0"/>
        <w:rPr>
          <w:sz w:val="20"/>
        </w:rPr>
      </w:pPr>
      <w:r w:rsidRPr="00E762CC">
        <w:rPr>
          <w:sz w:val="20"/>
        </w:rPr>
        <w:t>Faster, able learners will be directed to lead discussion groups and be advised to research additional sources of information to support their learning</w:t>
      </w:r>
      <w:r w:rsidR="00A60B4D">
        <w:rPr>
          <w:sz w:val="20"/>
        </w:rPr>
        <w:t xml:space="preserve">. </w:t>
      </w:r>
    </w:p>
    <w:p w14:paraId="081DB3C7" w14:textId="77777777" w:rsidR="00BE5BAC" w:rsidRPr="00E762CC" w:rsidRDefault="00A60B4D" w:rsidP="00A60B4D">
      <w:pPr>
        <w:pStyle w:val="ParagraphBullet"/>
        <w:numPr>
          <w:ilvl w:val="1"/>
          <w:numId w:val="1"/>
        </w:numPr>
        <w:spacing w:before="0"/>
        <w:rPr>
          <w:sz w:val="20"/>
        </w:rPr>
      </w:pPr>
      <w:r w:rsidRPr="00A60B4D">
        <w:rPr>
          <w:sz w:val="20"/>
        </w:rPr>
        <w:t>Extension Tasks which scaffold to a more advanced topic areas will be included for those who show aptitude or whose prior learning/experience is already more advanced</w:t>
      </w:r>
      <w:r w:rsidR="00D23981">
        <w:rPr>
          <w:sz w:val="20"/>
        </w:rPr>
        <w:t>.</w:t>
      </w:r>
    </w:p>
    <w:p w14:paraId="76869BAD" w14:textId="77777777" w:rsidR="00BE5BAC" w:rsidRPr="00E762CC" w:rsidRDefault="00BE5BAC" w:rsidP="00BE5BAC">
      <w:pPr>
        <w:pStyle w:val="ParagraphBullet"/>
        <w:spacing w:before="0"/>
        <w:rPr>
          <w:sz w:val="20"/>
        </w:rPr>
      </w:pPr>
      <w:r w:rsidRPr="00E762CC">
        <w:rPr>
          <w:sz w:val="20"/>
        </w:rPr>
        <w:t xml:space="preserve">Peer review of group work, individual and group </w:t>
      </w:r>
      <w:r w:rsidR="00D23981" w:rsidRPr="00E762CC">
        <w:rPr>
          <w:sz w:val="20"/>
        </w:rPr>
        <w:t>questioning,</w:t>
      </w:r>
      <w:r w:rsidRPr="00E762CC">
        <w:rPr>
          <w:sz w:val="20"/>
        </w:rPr>
        <w:t xml:space="preserve"> and class participation are mandatory in all modules</w:t>
      </w:r>
      <w:r w:rsidR="00D23981">
        <w:rPr>
          <w:sz w:val="20"/>
        </w:rPr>
        <w:t>.</w:t>
      </w:r>
    </w:p>
    <w:p w14:paraId="250F3981" w14:textId="77777777" w:rsidR="00BE5BAC" w:rsidRDefault="00BE5BAC" w:rsidP="00BE5BAC">
      <w:pPr>
        <w:pStyle w:val="ParagraphBullet"/>
        <w:spacing w:before="0"/>
        <w:rPr>
          <w:sz w:val="20"/>
        </w:rPr>
      </w:pPr>
      <w:r w:rsidRPr="00E762CC">
        <w:rPr>
          <w:sz w:val="20"/>
        </w:rPr>
        <w:t>Use of different medium</w:t>
      </w:r>
      <w:r w:rsidR="00D10712">
        <w:rPr>
          <w:sz w:val="20"/>
        </w:rPr>
        <w:t>s</w:t>
      </w:r>
      <w:r w:rsidRPr="00E762CC">
        <w:rPr>
          <w:sz w:val="20"/>
        </w:rPr>
        <w:t xml:space="preserve"> throughout the module</w:t>
      </w:r>
      <w:r w:rsidR="006050C1">
        <w:rPr>
          <w:sz w:val="20"/>
        </w:rPr>
        <w:t xml:space="preserve"> </w:t>
      </w:r>
      <w:r w:rsidR="006050C1" w:rsidRPr="00A60B4D">
        <w:rPr>
          <w:sz w:val="20"/>
        </w:rPr>
        <w:t>to enhance learning and engagement which include use of video clips, audio clips, practical activities, breakout room discussion etc.</w:t>
      </w:r>
    </w:p>
    <w:p w14:paraId="541DD4DE" w14:textId="77777777" w:rsidR="00BE30C6" w:rsidRDefault="00BE30C6" w:rsidP="00BE5BAC">
      <w:pPr>
        <w:pStyle w:val="ParagraphBullet"/>
        <w:spacing w:before="0"/>
        <w:rPr>
          <w:sz w:val="20"/>
        </w:rPr>
      </w:pPr>
      <w:r>
        <w:rPr>
          <w:sz w:val="20"/>
        </w:rPr>
        <w:lastRenderedPageBreak/>
        <w:t xml:space="preserve">Promote holistic development of the skills required for EPA, which </w:t>
      </w:r>
      <w:r w:rsidR="00C1225A">
        <w:rPr>
          <w:sz w:val="20"/>
        </w:rPr>
        <w:t>include</w:t>
      </w:r>
      <w:r>
        <w:rPr>
          <w:sz w:val="20"/>
        </w:rPr>
        <w:t xml:space="preserve"> ability to engage in professional discussion, report writing, presentation skills, responding to a variety of question types. </w:t>
      </w:r>
    </w:p>
    <w:p w14:paraId="177C1BAC" w14:textId="77777777" w:rsidR="00D10712" w:rsidRPr="00D10712" w:rsidRDefault="00D10712" w:rsidP="00BE5BAC">
      <w:pPr>
        <w:pStyle w:val="ParagraphBullet"/>
        <w:spacing w:before="0"/>
        <w:rPr>
          <w:sz w:val="20"/>
        </w:rPr>
      </w:pPr>
      <w:r w:rsidRPr="00A60B4D">
        <w:rPr>
          <w:sz w:val="20"/>
        </w:rPr>
        <w:t xml:space="preserve">Slides will use minimal text, written in short sentences/bullets. Where possible, these will be introduced using </w:t>
      </w:r>
      <w:r w:rsidR="00697556" w:rsidRPr="00A60B4D">
        <w:rPr>
          <w:sz w:val="20"/>
        </w:rPr>
        <w:t xml:space="preserve">phased </w:t>
      </w:r>
      <w:r w:rsidRPr="00A60B4D">
        <w:rPr>
          <w:sz w:val="20"/>
        </w:rPr>
        <w:t xml:space="preserve">animation order to support those with reading/cognition difficulties.  Slides will also make use </w:t>
      </w:r>
      <w:r w:rsidR="00697556" w:rsidRPr="00A60B4D">
        <w:rPr>
          <w:sz w:val="20"/>
        </w:rPr>
        <w:t>o</w:t>
      </w:r>
      <w:r w:rsidRPr="00A60B4D">
        <w:rPr>
          <w:sz w:val="20"/>
        </w:rPr>
        <w:t>f graphics</w:t>
      </w:r>
      <w:r w:rsidR="00697556" w:rsidRPr="00A60B4D">
        <w:rPr>
          <w:sz w:val="20"/>
        </w:rPr>
        <w:t>/diagrams</w:t>
      </w:r>
      <w:r w:rsidRPr="00A60B4D">
        <w:rPr>
          <w:sz w:val="20"/>
        </w:rPr>
        <w:t xml:space="preserve"> where appropriate</w:t>
      </w:r>
      <w:r w:rsidR="00697556" w:rsidRPr="00A60B4D">
        <w:rPr>
          <w:sz w:val="20"/>
        </w:rPr>
        <w:t>,</w:t>
      </w:r>
      <w:r w:rsidRPr="00A60B4D">
        <w:rPr>
          <w:sz w:val="20"/>
        </w:rPr>
        <w:t xml:space="preserve"> to support comprehension</w:t>
      </w:r>
      <w:r w:rsidR="00D23981">
        <w:rPr>
          <w:sz w:val="20"/>
        </w:rPr>
        <w:t>.</w:t>
      </w:r>
    </w:p>
    <w:p w14:paraId="0F3E52DB" w14:textId="77777777" w:rsidR="00BE5BAC" w:rsidRPr="00BE5BAC" w:rsidRDefault="00BE5BAC" w:rsidP="00BE5BAC">
      <w:pPr>
        <w:pStyle w:val="Heading1"/>
        <w:rPr>
          <w:rFonts w:cs="Arial"/>
        </w:rPr>
      </w:pPr>
      <w:bookmarkStart w:id="11" w:name="_Toc151455993"/>
      <w:r w:rsidRPr="00BE5BAC">
        <w:rPr>
          <w:rFonts w:cs="Arial"/>
        </w:rPr>
        <w:t>Equality and Diversity, Safeguarding and Prevent</w:t>
      </w:r>
      <w:bookmarkEnd w:id="11"/>
    </w:p>
    <w:p w14:paraId="64FD45F7" w14:textId="77777777" w:rsidR="00BE5BAC" w:rsidRPr="00E762CC" w:rsidRDefault="00BE5BAC" w:rsidP="00BE5BAC">
      <w:pPr>
        <w:pStyle w:val="ParagraphStyle"/>
        <w:rPr>
          <w:sz w:val="20"/>
        </w:rPr>
      </w:pPr>
      <w:r w:rsidRPr="00E762CC">
        <w:rPr>
          <w:sz w:val="20"/>
        </w:rPr>
        <w:t>There will be many opportunities to embed and discuss topics of Equality and Diversity, Safeguarding and Prevent including:</w:t>
      </w:r>
    </w:p>
    <w:p w14:paraId="63720D97" w14:textId="77777777" w:rsidR="00BE5BAC" w:rsidRPr="00E762CC" w:rsidRDefault="00BE5BAC" w:rsidP="00BE5BAC">
      <w:pPr>
        <w:pStyle w:val="ParagraphBullet"/>
        <w:spacing w:before="0"/>
        <w:rPr>
          <w:sz w:val="20"/>
        </w:rPr>
      </w:pPr>
      <w:r w:rsidRPr="00E762CC">
        <w:rPr>
          <w:sz w:val="20"/>
        </w:rPr>
        <w:t xml:space="preserve">Sleeping and </w:t>
      </w:r>
      <w:r w:rsidR="00D23981" w:rsidRPr="00E762CC">
        <w:rPr>
          <w:sz w:val="20"/>
        </w:rPr>
        <w:t>eating</w:t>
      </w:r>
      <w:r w:rsidRPr="00E762CC">
        <w:rPr>
          <w:sz w:val="20"/>
        </w:rPr>
        <w:t xml:space="preserve"> well </w:t>
      </w:r>
      <w:r w:rsidR="00D23981">
        <w:rPr>
          <w:sz w:val="20"/>
        </w:rPr>
        <w:t>-</w:t>
      </w:r>
      <w:r w:rsidRPr="00E762CC">
        <w:rPr>
          <w:sz w:val="20"/>
        </w:rPr>
        <w:t xml:space="preserve"> Learners need to have good energy levels to do well in the course, they need to ensure they are getting good sleep, eating well </w:t>
      </w:r>
      <w:r w:rsidR="00D23981" w:rsidRPr="00E762CC">
        <w:rPr>
          <w:sz w:val="20"/>
        </w:rPr>
        <w:t>and</w:t>
      </w:r>
      <w:r w:rsidRPr="00E762CC">
        <w:rPr>
          <w:sz w:val="20"/>
        </w:rPr>
        <w:t xml:space="preserve"> feel safe in the classroom</w:t>
      </w:r>
      <w:r w:rsidR="00647549">
        <w:rPr>
          <w:sz w:val="20"/>
        </w:rPr>
        <w:t>/virtual</w:t>
      </w:r>
      <w:r w:rsidRPr="00E762CC">
        <w:rPr>
          <w:sz w:val="20"/>
        </w:rPr>
        <w:t xml:space="preserve"> </w:t>
      </w:r>
      <w:r w:rsidR="00D23981" w:rsidRPr="00E762CC">
        <w:rPr>
          <w:sz w:val="20"/>
        </w:rPr>
        <w:t>environment.</w:t>
      </w:r>
    </w:p>
    <w:p w14:paraId="2980332C" w14:textId="77777777" w:rsidR="00BE5BAC" w:rsidRPr="00E762CC" w:rsidRDefault="00BE5BAC" w:rsidP="00BE5BAC">
      <w:pPr>
        <w:pStyle w:val="ParagraphBullet"/>
        <w:spacing w:before="0"/>
        <w:rPr>
          <w:sz w:val="20"/>
        </w:rPr>
      </w:pPr>
      <w:r w:rsidRPr="00E762CC">
        <w:rPr>
          <w:sz w:val="20"/>
        </w:rPr>
        <w:t xml:space="preserve">Dealing with the stress of work and balancing the apprenticeship requirements and work roles. </w:t>
      </w:r>
    </w:p>
    <w:p w14:paraId="3637E63E" w14:textId="77777777" w:rsidR="00BE5BAC" w:rsidRPr="00647549" w:rsidRDefault="00BE5BAC" w:rsidP="00647549">
      <w:pPr>
        <w:pStyle w:val="ParagraphBullet"/>
        <w:spacing w:before="0"/>
        <w:rPr>
          <w:sz w:val="20"/>
        </w:rPr>
      </w:pPr>
      <w:r w:rsidRPr="00E762CC">
        <w:rPr>
          <w:sz w:val="20"/>
        </w:rPr>
        <w:t xml:space="preserve">Wellbeing and anxiety </w:t>
      </w:r>
      <w:r w:rsidR="00D23981">
        <w:rPr>
          <w:sz w:val="20"/>
        </w:rPr>
        <w:t>-</w:t>
      </w:r>
      <w:r w:rsidRPr="00E762CC">
        <w:rPr>
          <w:sz w:val="20"/>
        </w:rPr>
        <w:t xml:space="preserve"> discuss wellbeing and work life balance during the </w:t>
      </w:r>
      <w:r w:rsidRPr="00647549">
        <w:rPr>
          <w:sz w:val="20"/>
        </w:rPr>
        <w:t xml:space="preserve">session. </w:t>
      </w:r>
    </w:p>
    <w:p w14:paraId="1988A866" w14:textId="77777777" w:rsidR="00BE5BAC" w:rsidRPr="00697556" w:rsidRDefault="00BE5BAC" w:rsidP="00BE5BAC">
      <w:pPr>
        <w:pStyle w:val="ParagraphBullet"/>
        <w:spacing w:before="0"/>
        <w:rPr>
          <w:sz w:val="20"/>
        </w:rPr>
      </w:pPr>
      <w:r w:rsidRPr="00E762CC">
        <w:rPr>
          <w:sz w:val="20"/>
        </w:rPr>
        <w:t>Equality and Diversity</w:t>
      </w:r>
      <w:r w:rsidR="00D23981">
        <w:rPr>
          <w:sz w:val="20"/>
        </w:rPr>
        <w:t xml:space="preserve"> - </w:t>
      </w:r>
      <w:r w:rsidRPr="00E762CC">
        <w:rPr>
          <w:sz w:val="20"/>
        </w:rPr>
        <w:t>Working with a diverse group of people will help enrich the learners. The</w:t>
      </w:r>
      <w:r w:rsidR="00647549">
        <w:rPr>
          <w:sz w:val="20"/>
        </w:rPr>
        <w:t>re</w:t>
      </w:r>
      <w:r w:rsidRPr="00E762CC">
        <w:rPr>
          <w:sz w:val="20"/>
        </w:rPr>
        <w:t xml:space="preserve"> may be opportunity to learn about a different culture, of either an individual or </w:t>
      </w:r>
      <w:r w:rsidR="00BE30C6">
        <w:rPr>
          <w:sz w:val="20"/>
        </w:rPr>
        <w:t xml:space="preserve">of </w:t>
      </w:r>
      <w:r w:rsidRPr="00E762CC">
        <w:rPr>
          <w:sz w:val="20"/>
        </w:rPr>
        <w:t>organisation</w:t>
      </w:r>
      <w:r w:rsidR="00BE30C6">
        <w:rPr>
          <w:sz w:val="20"/>
        </w:rPr>
        <w:t>s</w:t>
      </w:r>
      <w:r w:rsidRPr="00E762CC">
        <w:rPr>
          <w:sz w:val="20"/>
        </w:rPr>
        <w:t xml:space="preserve">. </w:t>
      </w:r>
      <w:r w:rsidR="00697556">
        <w:rPr>
          <w:sz w:val="20"/>
        </w:rPr>
        <w:t xml:space="preserve"> </w:t>
      </w:r>
      <w:r w:rsidR="00697556" w:rsidRPr="00A60B4D">
        <w:rPr>
          <w:sz w:val="20"/>
        </w:rPr>
        <w:t>Where possible, learning materials should include knowledge of protected characteristics contextualised to the course.  This may be enriched with subjects such as stereotyping, confirmation bias, gender pay-gap etc.</w:t>
      </w:r>
    </w:p>
    <w:p w14:paraId="2AB11CA9" w14:textId="77777777" w:rsidR="00BE5BAC" w:rsidRPr="00E762CC" w:rsidRDefault="00BE5BAC" w:rsidP="00BE5BAC">
      <w:pPr>
        <w:pStyle w:val="ParagraphBullet"/>
        <w:spacing w:before="0"/>
        <w:rPr>
          <w:sz w:val="20"/>
        </w:rPr>
      </w:pPr>
      <w:r w:rsidRPr="00E762CC">
        <w:rPr>
          <w:sz w:val="20"/>
        </w:rPr>
        <w:t xml:space="preserve">British Values </w:t>
      </w:r>
      <w:r w:rsidR="00D23981">
        <w:rPr>
          <w:sz w:val="20"/>
        </w:rPr>
        <w:t xml:space="preserve">– </w:t>
      </w:r>
      <w:r w:rsidR="00D23981" w:rsidRPr="00E762CC">
        <w:rPr>
          <w:sz w:val="20"/>
        </w:rPr>
        <w:t>Tolerance</w:t>
      </w:r>
      <w:r w:rsidR="00D23981">
        <w:rPr>
          <w:sz w:val="20"/>
        </w:rPr>
        <w:t xml:space="preserve">; </w:t>
      </w:r>
      <w:r w:rsidR="00D23981" w:rsidRPr="00E762CC">
        <w:rPr>
          <w:sz w:val="20"/>
        </w:rPr>
        <w:t>please</w:t>
      </w:r>
      <w:r w:rsidRPr="00E762CC">
        <w:rPr>
          <w:sz w:val="20"/>
        </w:rPr>
        <w:t xml:space="preserve"> be aware of and </w:t>
      </w:r>
      <w:proofErr w:type="gramStart"/>
      <w:r w:rsidRPr="00E762CC">
        <w:rPr>
          <w:sz w:val="20"/>
        </w:rPr>
        <w:t>make adjustments</w:t>
      </w:r>
      <w:proofErr w:type="gramEnd"/>
      <w:r w:rsidRPr="00E762CC">
        <w:rPr>
          <w:sz w:val="20"/>
        </w:rPr>
        <w:t xml:space="preserve"> for learners who need to have breaks for Prayers.</w:t>
      </w:r>
    </w:p>
    <w:p w14:paraId="67A53D6F" w14:textId="77777777" w:rsidR="00BE5BAC" w:rsidRPr="00E762CC" w:rsidRDefault="00BE5BAC" w:rsidP="00BE5BAC">
      <w:pPr>
        <w:pStyle w:val="ParagraphBullet"/>
        <w:spacing w:before="0"/>
        <w:rPr>
          <w:sz w:val="20"/>
        </w:rPr>
      </w:pPr>
      <w:r w:rsidRPr="00E762CC">
        <w:rPr>
          <w:sz w:val="20"/>
        </w:rPr>
        <w:t>Tutors to enable discussion around diversity, Prevent and Safeguarding during activities</w:t>
      </w:r>
      <w:r w:rsidR="00F04841">
        <w:rPr>
          <w:sz w:val="20"/>
        </w:rPr>
        <w:t xml:space="preserve">, </w:t>
      </w:r>
      <w:r w:rsidRPr="00E762CC">
        <w:rPr>
          <w:sz w:val="20"/>
        </w:rPr>
        <w:t xml:space="preserve">linking </w:t>
      </w:r>
      <w:r w:rsidR="00F04841">
        <w:rPr>
          <w:sz w:val="20"/>
        </w:rPr>
        <w:t>to</w:t>
      </w:r>
      <w:r w:rsidRPr="00E762CC">
        <w:rPr>
          <w:sz w:val="20"/>
        </w:rPr>
        <w:t xml:space="preserve"> relevant recent news/events. </w:t>
      </w:r>
    </w:p>
    <w:p w14:paraId="4932B473" w14:textId="77777777" w:rsidR="00BE5BAC" w:rsidRPr="00E762CC" w:rsidRDefault="00BE5BAC" w:rsidP="00BE5BAC">
      <w:pPr>
        <w:pStyle w:val="ParagraphBullet"/>
        <w:spacing w:before="0"/>
        <w:rPr>
          <w:sz w:val="20"/>
        </w:rPr>
      </w:pPr>
      <w:r w:rsidRPr="00E762CC">
        <w:rPr>
          <w:sz w:val="20"/>
        </w:rPr>
        <w:t>Democracy and rule of law can be embedded by using activities such as setting classroom</w:t>
      </w:r>
      <w:r w:rsidR="00647549">
        <w:rPr>
          <w:sz w:val="20"/>
        </w:rPr>
        <w:t>/virtual</w:t>
      </w:r>
      <w:r w:rsidRPr="00E762CC">
        <w:rPr>
          <w:sz w:val="20"/>
        </w:rPr>
        <w:t xml:space="preserve"> regulations and/or voting for lunch or breaks. </w:t>
      </w:r>
    </w:p>
    <w:p w14:paraId="3941738C" w14:textId="77777777" w:rsidR="00DC6C73" w:rsidRDefault="00DC6C73">
      <w:pPr>
        <w:rPr>
          <w:rFonts w:ascii="Krana Fat B" w:eastAsiaTheme="majorEastAsia" w:hAnsi="Krana Fat B" w:cs="Arial"/>
          <w:color w:val="004050"/>
          <w:sz w:val="40"/>
          <w:szCs w:val="32"/>
        </w:rPr>
      </w:pPr>
      <w:r>
        <w:rPr>
          <w:rFonts w:cs="Arial"/>
        </w:rPr>
        <w:br w:type="page"/>
      </w:r>
    </w:p>
    <w:p w14:paraId="1EFA9E8C" w14:textId="77777777" w:rsidR="00497DE1" w:rsidRPr="00BE5BAC" w:rsidRDefault="00DB3E17" w:rsidP="00497DE1">
      <w:pPr>
        <w:pStyle w:val="Heading1"/>
        <w:rPr>
          <w:rFonts w:cs="Arial"/>
        </w:rPr>
      </w:pPr>
      <w:bookmarkStart w:id="12" w:name="_Toc151455994"/>
      <w:r>
        <w:rPr>
          <w:rFonts w:cs="Arial"/>
        </w:rPr>
        <w:lastRenderedPageBreak/>
        <w:t>Cognitive Load Theory</w:t>
      </w:r>
      <w:r w:rsidR="009A0EFB">
        <w:rPr>
          <w:rFonts w:cs="Arial"/>
        </w:rPr>
        <w:t xml:space="preserve"> (CLT)</w:t>
      </w:r>
      <w:bookmarkEnd w:id="12"/>
      <w:r w:rsidR="009A0EFB">
        <w:rPr>
          <w:rFonts w:cs="Arial"/>
        </w:rPr>
        <w:t xml:space="preserve"> </w:t>
      </w:r>
    </w:p>
    <w:p w14:paraId="0FA12ECA" w14:textId="77777777" w:rsidR="00E74A6A" w:rsidRPr="00C100E9" w:rsidRDefault="00EF6ABA" w:rsidP="00C81C2D">
      <w:pPr>
        <w:pStyle w:val="ParagraphStyle"/>
        <w:spacing w:before="0"/>
        <w:rPr>
          <w:rFonts w:ascii="Arial" w:hAnsi="Arial"/>
          <w:shd w:val="clear" w:color="auto" w:fill="FFFFFF"/>
        </w:rPr>
      </w:pPr>
      <w:r w:rsidRPr="00C100E9">
        <w:rPr>
          <w:sz w:val="20"/>
        </w:rPr>
        <w:t xml:space="preserve">Cognitive load refers to the amount of information working memory can process at any given time. For educational purposes, cognitive load theory helps to avoid overloading learners with more than they can effectively process into </w:t>
      </w:r>
      <w:r w:rsidR="009134EF" w:rsidRPr="00C100E9">
        <w:rPr>
          <w:sz w:val="20"/>
        </w:rPr>
        <w:t>schema</w:t>
      </w:r>
      <w:r w:rsidR="009134EF">
        <w:rPr>
          <w:sz w:val="20"/>
        </w:rPr>
        <w:t>ta</w:t>
      </w:r>
      <w:r w:rsidRPr="00C100E9">
        <w:rPr>
          <w:sz w:val="20"/>
        </w:rPr>
        <w:t xml:space="preserve"> for long-term memory storage and future recall</w:t>
      </w:r>
      <w:r w:rsidRPr="00C100E9">
        <w:rPr>
          <w:rFonts w:ascii="Arial" w:hAnsi="Arial"/>
          <w:shd w:val="clear" w:color="auto" w:fill="FFFFFF"/>
        </w:rPr>
        <w:t>.</w:t>
      </w:r>
    </w:p>
    <w:p w14:paraId="358CAB43" w14:textId="77777777" w:rsidR="006C4657" w:rsidRPr="00C81C2D" w:rsidRDefault="003054D3" w:rsidP="00C81C2D">
      <w:pPr>
        <w:pStyle w:val="ParagraphStyle"/>
        <w:spacing w:before="0"/>
        <w:rPr>
          <w:b/>
          <w:bCs/>
          <w:sz w:val="20"/>
        </w:rPr>
      </w:pPr>
      <w:r>
        <w:rPr>
          <w:b/>
          <w:bCs/>
          <w:sz w:val="20"/>
        </w:rPr>
        <w:t>C</w:t>
      </w:r>
      <w:r w:rsidR="00DC684E" w:rsidRPr="00C81C2D">
        <w:rPr>
          <w:b/>
          <w:bCs/>
          <w:sz w:val="20"/>
        </w:rPr>
        <w:t>ognitive</w:t>
      </w:r>
      <w:r w:rsidR="006B0052" w:rsidRPr="00C81C2D">
        <w:rPr>
          <w:b/>
          <w:bCs/>
          <w:sz w:val="20"/>
        </w:rPr>
        <w:t xml:space="preserve"> learning strategies</w:t>
      </w:r>
      <w:r>
        <w:rPr>
          <w:b/>
          <w:bCs/>
          <w:sz w:val="20"/>
        </w:rPr>
        <w:t xml:space="preserve"> for this event</w:t>
      </w:r>
      <w:r w:rsidR="00B52A75" w:rsidRPr="00C81C2D">
        <w:rPr>
          <w:b/>
          <w:bCs/>
          <w:sz w:val="20"/>
        </w:rPr>
        <w:t>:</w:t>
      </w:r>
    </w:p>
    <w:p w14:paraId="709305CC" w14:textId="77777777" w:rsidR="00503A51" w:rsidRDefault="00B6195C" w:rsidP="00947AD0">
      <w:pPr>
        <w:pStyle w:val="ParagraphBullet"/>
        <w:spacing w:before="0"/>
        <w:rPr>
          <w:sz w:val="20"/>
        </w:rPr>
      </w:pPr>
      <w:r>
        <w:rPr>
          <w:sz w:val="20"/>
        </w:rPr>
        <w:t xml:space="preserve">When creating lesson plans and schemes of learning consider the </w:t>
      </w:r>
      <w:r w:rsidR="00AC2E54">
        <w:rPr>
          <w:sz w:val="20"/>
        </w:rPr>
        <w:t>‘</w:t>
      </w:r>
      <w:r>
        <w:rPr>
          <w:sz w:val="20"/>
        </w:rPr>
        <w:t>know more</w:t>
      </w:r>
      <w:r w:rsidR="00AC2E54">
        <w:rPr>
          <w:sz w:val="20"/>
        </w:rPr>
        <w:t>’</w:t>
      </w:r>
      <w:r>
        <w:rPr>
          <w:sz w:val="20"/>
        </w:rPr>
        <w:t xml:space="preserve">, </w:t>
      </w:r>
      <w:r w:rsidR="00AC2E54">
        <w:rPr>
          <w:sz w:val="20"/>
        </w:rPr>
        <w:t>‘</w:t>
      </w:r>
      <w:r>
        <w:rPr>
          <w:sz w:val="20"/>
        </w:rPr>
        <w:t>do more</w:t>
      </w:r>
      <w:r w:rsidR="00AC2E54">
        <w:rPr>
          <w:sz w:val="20"/>
        </w:rPr>
        <w:t>’</w:t>
      </w:r>
      <w:r>
        <w:rPr>
          <w:sz w:val="20"/>
        </w:rPr>
        <w:t xml:space="preserve">, </w:t>
      </w:r>
      <w:r w:rsidR="00AC2E54">
        <w:rPr>
          <w:sz w:val="20"/>
        </w:rPr>
        <w:t>‘</w:t>
      </w:r>
      <w:r>
        <w:rPr>
          <w:sz w:val="20"/>
        </w:rPr>
        <w:t>remember more</w:t>
      </w:r>
      <w:r w:rsidR="00AC2E54">
        <w:rPr>
          <w:sz w:val="20"/>
        </w:rPr>
        <w:t>’</w:t>
      </w:r>
      <w:r>
        <w:rPr>
          <w:sz w:val="20"/>
        </w:rPr>
        <w:t xml:space="preserve"> </w:t>
      </w:r>
      <w:r w:rsidR="000B2794">
        <w:rPr>
          <w:sz w:val="20"/>
        </w:rPr>
        <w:t>approach.</w:t>
      </w:r>
      <w:r w:rsidR="00503A51">
        <w:rPr>
          <w:sz w:val="20"/>
        </w:rPr>
        <w:t xml:space="preserve"> </w:t>
      </w:r>
    </w:p>
    <w:p w14:paraId="535268DB" w14:textId="77777777" w:rsidR="00F91A93" w:rsidRPr="00947AD0" w:rsidRDefault="00DC6C73" w:rsidP="00947AD0">
      <w:pPr>
        <w:pStyle w:val="ParagraphBullet"/>
        <w:spacing w:before="0"/>
        <w:rPr>
          <w:sz w:val="20"/>
        </w:rPr>
      </w:pPr>
      <w:r>
        <w:rPr>
          <w:sz w:val="20"/>
        </w:rPr>
        <w:t>Link</w:t>
      </w:r>
      <w:r w:rsidR="00250571">
        <w:rPr>
          <w:sz w:val="20"/>
        </w:rPr>
        <w:t xml:space="preserve"> learning </w:t>
      </w:r>
      <w:r w:rsidR="00D5073E">
        <w:rPr>
          <w:sz w:val="20"/>
        </w:rPr>
        <w:t>activities to</w:t>
      </w:r>
      <w:r w:rsidR="00250571">
        <w:rPr>
          <w:sz w:val="20"/>
        </w:rPr>
        <w:t xml:space="preserve"> prior learning</w:t>
      </w:r>
      <w:r w:rsidR="00D5073E">
        <w:rPr>
          <w:sz w:val="20"/>
        </w:rPr>
        <w:t xml:space="preserve"> e.g., </w:t>
      </w:r>
      <w:r w:rsidR="00250571">
        <w:rPr>
          <w:sz w:val="20"/>
        </w:rPr>
        <w:t xml:space="preserve">the work completed </w:t>
      </w:r>
      <w:r w:rsidR="00315500">
        <w:rPr>
          <w:sz w:val="20"/>
        </w:rPr>
        <w:t xml:space="preserve">by the learner </w:t>
      </w:r>
      <w:r w:rsidR="00250571">
        <w:rPr>
          <w:sz w:val="20"/>
        </w:rPr>
        <w:t xml:space="preserve">during the discover stage and/or </w:t>
      </w:r>
      <w:r w:rsidR="00315500">
        <w:rPr>
          <w:sz w:val="20"/>
        </w:rPr>
        <w:t xml:space="preserve">during </w:t>
      </w:r>
      <w:r w:rsidR="00250571">
        <w:rPr>
          <w:sz w:val="20"/>
        </w:rPr>
        <w:t xml:space="preserve">prior modules. </w:t>
      </w:r>
    </w:p>
    <w:p w14:paraId="1B8D7C3E" w14:textId="77777777" w:rsidR="009134EF" w:rsidRDefault="009134EF" w:rsidP="009134EF">
      <w:pPr>
        <w:pStyle w:val="ParagraphBullet"/>
        <w:spacing w:before="0"/>
        <w:rPr>
          <w:sz w:val="20"/>
        </w:rPr>
      </w:pPr>
      <w:r>
        <w:rPr>
          <w:sz w:val="20"/>
        </w:rPr>
        <w:t xml:space="preserve">Plan the session to increase in complexity over </w:t>
      </w:r>
      <w:r w:rsidR="00C1225A">
        <w:rPr>
          <w:sz w:val="20"/>
        </w:rPr>
        <w:t>time.</w:t>
      </w:r>
      <w:r>
        <w:rPr>
          <w:sz w:val="20"/>
        </w:rPr>
        <w:t xml:space="preserve"> </w:t>
      </w:r>
    </w:p>
    <w:p w14:paraId="1DE41278" w14:textId="77777777" w:rsidR="006C4657" w:rsidRPr="006C4657" w:rsidRDefault="00DC6C73" w:rsidP="00C81C2D">
      <w:pPr>
        <w:pStyle w:val="ParagraphBullet"/>
        <w:spacing w:before="0"/>
        <w:rPr>
          <w:sz w:val="20"/>
        </w:rPr>
      </w:pPr>
      <w:r>
        <w:rPr>
          <w:sz w:val="20"/>
        </w:rPr>
        <w:t>Ask learners</w:t>
      </w:r>
      <w:r w:rsidR="003054D3">
        <w:rPr>
          <w:sz w:val="20"/>
        </w:rPr>
        <w:t xml:space="preserve"> to </w:t>
      </w:r>
      <w:r w:rsidR="006C4657" w:rsidRPr="006C4657">
        <w:rPr>
          <w:sz w:val="20"/>
        </w:rPr>
        <w:t>reflect and discuss their learning experiences</w:t>
      </w:r>
      <w:r w:rsidR="00957F4E">
        <w:rPr>
          <w:sz w:val="20"/>
        </w:rPr>
        <w:t>.</w:t>
      </w:r>
    </w:p>
    <w:p w14:paraId="51A5450F" w14:textId="77777777" w:rsidR="006C4657" w:rsidRPr="006C4657" w:rsidRDefault="00DC6C73" w:rsidP="00C81C2D">
      <w:pPr>
        <w:pStyle w:val="ParagraphBullet"/>
        <w:spacing w:before="0"/>
        <w:rPr>
          <w:sz w:val="20"/>
        </w:rPr>
      </w:pPr>
      <w:r>
        <w:rPr>
          <w:sz w:val="20"/>
        </w:rPr>
        <w:t>S</w:t>
      </w:r>
      <w:r w:rsidR="00700EB3">
        <w:rPr>
          <w:sz w:val="20"/>
        </w:rPr>
        <w:t xml:space="preserve">upport learners in </w:t>
      </w:r>
      <w:r w:rsidR="00932823">
        <w:rPr>
          <w:sz w:val="20"/>
        </w:rPr>
        <w:t>seeking</w:t>
      </w:r>
      <w:r w:rsidR="006C4657" w:rsidRPr="006C4657">
        <w:rPr>
          <w:sz w:val="20"/>
        </w:rPr>
        <w:t xml:space="preserve"> new solutions to problem</w:t>
      </w:r>
      <w:r w:rsidR="00315500">
        <w:rPr>
          <w:sz w:val="20"/>
        </w:rPr>
        <w:t>s</w:t>
      </w:r>
      <w:r w:rsidR="00957F4E">
        <w:rPr>
          <w:sz w:val="20"/>
        </w:rPr>
        <w:t>.</w:t>
      </w:r>
    </w:p>
    <w:p w14:paraId="4C572485" w14:textId="77777777" w:rsidR="006C4657" w:rsidRPr="006C4657" w:rsidRDefault="00DC6C73" w:rsidP="00C81C2D">
      <w:pPr>
        <w:pStyle w:val="ParagraphBullet"/>
        <w:spacing w:before="0"/>
        <w:rPr>
          <w:sz w:val="20"/>
        </w:rPr>
      </w:pPr>
      <w:r>
        <w:rPr>
          <w:sz w:val="20"/>
        </w:rPr>
        <w:t>Facilitate g</w:t>
      </w:r>
      <w:r w:rsidR="00315500">
        <w:rPr>
          <w:sz w:val="20"/>
        </w:rPr>
        <w:t>roup</w:t>
      </w:r>
      <w:r w:rsidR="006C4657" w:rsidRPr="006C4657">
        <w:rPr>
          <w:sz w:val="20"/>
        </w:rPr>
        <w:t xml:space="preserve"> discussions </w:t>
      </w:r>
      <w:r w:rsidR="006F4265">
        <w:rPr>
          <w:sz w:val="20"/>
        </w:rPr>
        <w:t xml:space="preserve">exploring </w:t>
      </w:r>
      <w:r w:rsidR="006C4657" w:rsidRPr="006C4657">
        <w:rPr>
          <w:sz w:val="20"/>
        </w:rPr>
        <w:t>the subject material</w:t>
      </w:r>
      <w:r>
        <w:rPr>
          <w:sz w:val="20"/>
        </w:rPr>
        <w:t>,</w:t>
      </w:r>
      <w:r w:rsidR="00A72481">
        <w:rPr>
          <w:sz w:val="20"/>
        </w:rPr>
        <w:t xml:space="preserve"> including</w:t>
      </w:r>
      <w:r>
        <w:rPr>
          <w:sz w:val="20"/>
        </w:rPr>
        <w:t xml:space="preserve"> prompting learners to provide</w:t>
      </w:r>
      <w:r w:rsidR="00A72481" w:rsidRPr="006C4657">
        <w:rPr>
          <w:sz w:val="20"/>
        </w:rPr>
        <w:t xml:space="preserve"> </w:t>
      </w:r>
      <w:r w:rsidR="00A72481">
        <w:rPr>
          <w:sz w:val="20"/>
        </w:rPr>
        <w:t>explanation</w:t>
      </w:r>
      <w:r>
        <w:rPr>
          <w:sz w:val="20"/>
        </w:rPr>
        <w:t>s</w:t>
      </w:r>
      <w:r w:rsidR="00A72481">
        <w:rPr>
          <w:sz w:val="20"/>
        </w:rPr>
        <w:t xml:space="preserve"> of</w:t>
      </w:r>
      <w:r w:rsidR="00A72481" w:rsidRPr="006C4657">
        <w:rPr>
          <w:sz w:val="20"/>
        </w:rPr>
        <w:t xml:space="preserve"> </w:t>
      </w:r>
      <w:r w:rsidR="000B2794" w:rsidRPr="006C4657">
        <w:rPr>
          <w:sz w:val="20"/>
        </w:rPr>
        <w:t>reasoning.</w:t>
      </w:r>
    </w:p>
    <w:p w14:paraId="4620D483" w14:textId="77777777" w:rsidR="006C4657" w:rsidRPr="006C4657" w:rsidRDefault="00DC6C73" w:rsidP="00C81C2D">
      <w:pPr>
        <w:pStyle w:val="ParagraphBullet"/>
        <w:spacing w:before="0"/>
        <w:rPr>
          <w:sz w:val="20"/>
        </w:rPr>
      </w:pPr>
      <w:r>
        <w:rPr>
          <w:sz w:val="20"/>
        </w:rPr>
        <w:t>E</w:t>
      </w:r>
      <w:r w:rsidR="006C4657" w:rsidRPr="006C4657">
        <w:rPr>
          <w:sz w:val="20"/>
        </w:rPr>
        <w:t xml:space="preserve">ncourage </w:t>
      </w:r>
      <w:r>
        <w:rPr>
          <w:sz w:val="20"/>
        </w:rPr>
        <w:t>learners</w:t>
      </w:r>
      <w:r w:rsidR="006C4657" w:rsidRPr="006C4657">
        <w:rPr>
          <w:sz w:val="20"/>
        </w:rPr>
        <w:t xml:space="preserve"> to explore ideas and work out how they are connected</w:t>
      </w:r>
      <w:r w:rsidR="00FB2509">
        <w:rPr>
          <w:sz w:val="20"/>
        </w:rPr>
        <w:t xml:space="preserve">, </w:t>
      </w:r>
      <w:r w:rsidR="006B6A28">
        <w:rPr>
          <w:sz w:val="20"/>
        </w:rPr>
        <w:t xml:space="preserve">and how they relate to the </w:t>
      </w:r>
      <w:r>
        <w:rPr>
          <w:sz w:val="20"/>
        </w:rPr>
        <w:t>learners’</w:t>
      </w:r>
      <w:r w:rsidR="006B6A28">
        <w:rPr>
          <w:sz w:val="20"/>
        </w:rPr>
        <w:t xml:space="preserve"> own context</w:t>
      </w:r>
      <w:r w:rsidR="006C4657" w:rsidRPr="006C4657">
        <w:rPr>
          <w:sz w:val="20"/>
        </w:rPr>
        <w:t>.</w:t>
      </w:r>
    </w:p>
    <w:p w14:paraId="74858964" w14:textId="77777777" w:rsidR="006C4657" w:rsidRPr="006C4657" w:rsidRDefault="006C4657" w:rsidP="006B6A28">
      <w:pPr>
        <w:pStyle w:val="ParagraphBullet"/>
        <w:spacing w:before="0"/>
        <w:rPr>
          <w:sz w:val="20"/>
        </w:rPr>
      </w:pPr>
      <w:r w:rsidRPr="006C4657">
        <w:rPr>
          <w:sz w:val="20"/>
        </w:rPr>
        <w:t xml:space="preserve">Provide visual learning techniques to help </w:t>
      </w:r>
      <w:r w:rsidR="0070230F">
        <w:rPr>
          <w:sz w:val="20"/>
        </w:rPr>
        <w:t>learners</w:t>
      </w:r>
      <w:r w:rsidRPr="006C4657">
        <w:rPr>
          <w:sz w:val="20"/>
        </w:rPr>
        <w:t xml:space="preserve"> learn and recall.</w:t>
      </w:r>
    </w:p>
    <w:p w14:paraId="41F4BF6F" w14:textId="77777777" w:rsidR="00C100E9" w:rsidRPr="00CB38BD" w:rsidRDefault="00C81C2D" w:rsidP="00C81C2D">
      <w:pPr>
        <w:pStyle w:val="ParagraphStyle"/>
        <w:spacing w:before="0"/>
        <w:rPr>
          <w:b/>
          <w:bCs/>
          <w:sz w:val="20"/>
        </w:rPr>
      </w:pPr>
      <w:r w:rsidRPr="00CB38BD">
        <w:rPr>
          <w:b/>
          <w:bCs/>
          <w:sz w:val="20"/>
        </w:rPr>
        <w:t>Tips</w:t>
      </w:r>
      <w:r w:rsidR="00C100E9" w:rsidRPr="00CB38BD">
        <w:rPr>
          <w:b/>
          <w:bCs/>
          <w:sz w:val="20"/>
        </w:rPr>
        <w:t xml:space="preserve"> for preventing cognitive overload in your classroom:</w:t>
      </w:r>
    </w:p>
    <w:p w14:paraId="6560D3C6" w14:textId="77777777" w:rsidR="00C100E9" w:rsidRPr="00C100E9" w:rsidRDefault="00DC6C73" w:rsidP="00C100E9">
      <w:pPr>
        <w:pStyle w:val="ParagraphBullet"/>
        <w:spacing w:before="0"/>
        <w:rPr>
          <w:sz w:val="20"/>
        </w:rPr>
      </w:pPr>
      <w:r>
        <w:rPr>
          <w:b/>
          <w:bCs/>
          <w:sz w:val="20"/>
        </w:rPr>
        <w:t>I</w:t>
      </w:r>
      <w:r w:rsidR="00C100E9" w:rsidRPr="00C100E9">
        <w:rPr>
          <w:b/>
          <w:bCs/>
          <w:sz w:val="20"/>
        </w:rPr>
        <w:t xml:space="preserve">nclude information that's already in </w:t>
      </w:r>
      <w:r w:rsidR="00C1225A">
        <w:rPr>
          <w:b/>
          <w:bCs/>
          <w:sz w:val="20"/>
        </w:rPr>
        <w:t>learners’</w:t>
      </w:r>
      <w:r w:rsidR="00C100E9" w:rsidRPr="00C100E9">
        <w:rPr>
          <w:b/>
          <w:bCs/>
          <w:sz w:val="20"/>
        </w:rPr>
        <w:t xml:space="preserve"> long-term memory</w:t>
      </w:r>
      <w:r w:rsidR="00C100E9" w:rsidRPr="00C100E9">
        <w:rPr>
          <w:sz w:val="20"/>
        </w:rPr>
        <w:t xml:space="preserve">. Working memory allows for limited interaction with new elements. However, long-term memory is unlimited. This means that the more elements your </w:t>
      </w:r>
      <w:r w:rsidR="00C100E9">
        <w:rPr>
          <w:sz w:val="20"/>
        </w:rPr>
        <w:t>learners</w:t>
      </w:r>
      <w:r w:rsidR="00C100E9" w:rsidRPr="00C100E9">
        <w:rPr>
          <w:sz w:val="20"/>
        </w:rPr>
        <w:t xml:space="preserve"> have in their long-term memory the easier it is to keep learning.</w:t>
      </w:r>
    </w:p>
    <w:p w14:paraId="4EA93396" w14:textId="77777777" w:rsidR="00C100E9" w:rsidRPr="00C100E9" w:rsidRDefault="00C100E9" w:rsidP="00C100E9">
      <w:pPr>
        <w:pStyle w:val="ParagraphBullet"/>
        <w:spacing w:before="0"/>
        <w:rPr>
          <w:sz w:val="20"/>
        </w:rPr>
      </w:pPr>
      <w:r w:rsidRPr="00C100E9">
        <w:rPr>
          <w:b/>
          <w:bCs/>
          <w:sz w:val="20"/>
        </w:rPr>
        <w:t>Only include information directed at the learning goal</w:t>
      </w:r>
      <w:r w:rsidRPr="00C100E9">
        <w:rPr>
          <w:sz w:val="20"/>
        </w:rPr>
        <w:t xml:space="preserve">. If </w:t>
      </w:r>
      <w:r>
        <w:rPr>
          <w:sz w:val="20"/>
        </w:rPr>
        <w:t xml:space="preserve">learners </w:t>
      </w:r>
      <w:r w:rsidRPr="00C100E9">
        <w:rPr>
          <w:sz w:val="20"/>
        </w:rPr>
        <w:t xml:space="preserve">are faced with unnecessary details, such as irrelevant anecdotes or animations, it can easily overload your </w:t>
      </w:r>
      <w:r w:rsidR="0070230F">
        <w:rPr>
          <w:sz w:val="20"/>
        </w:rPr>
        <w:t>learners’</w:t>
      </w:r>
      <w:r w:rsidRPr="00C100E9">
        <w:rPr>
          <w:sz w:val="20"/>
        </w:rPr>
        <w:t xml:space="preserve"> capacity to learn.</w:t>
      </w:r>
    </w:p>
    <w:p w14:paraId="4C2CE778" w14:textId="77777777" w:rsidR="00C100E9" w:rsidRPr="00C100E9" w:rsidRDefault="00C100E9" w:rsidP="00C100E9">
      <w:pPr>
        <w:pStyle w:val="ParagraphBullet"/>
        <w:spacing w:before="0"/>
        <w:rPr>
          <w:sz w:val="20"/>
        </w:rPr>
      </w:pPr>
      <w:r w:rsidRPr="00C100E9">
        <w:rPr>
          <w:b/>
          <w:bCs/>
          <w:sz w:val="20"/>
        </w:rPr>
        <w:t xml:space="preserve">Encourage </w:t>
      </w:r>
      <w:r w:rsidR="0070230F">
        <w:rPr>
          <w:b/>
          <w:bCs/>
          <w:sz w:val="20"/>
        </w:rPr>
        <w:t>learners</w:t>
      </w:r>
      <w:r w:rsidRPr="00C100E9">
        <w:rPr>
          <w:b/>
          <w:bCs/>
          <w:sz w:val="20"/>
        </w:rPr>
        <w:t xml:space="preserve"> to combine new information with the concepts and ideas they've already learned.</w:t>
      </w:r>
      <w:r w:rsidRPr="00C100E9">
        <w:rPr>
          <w:sz w:val="20"/>
        </w:rPr>
        <w:t xml:space="preserve"> If a </w:t>
      </w:r>
      <w:r w:rsidR="0070230F">
        <w:rPr>
          <w:sz w:val="20"/>
        </w:rPr>
        <w:t>learner</w:t>
      </w:r>
      <w:r w:rsidRPr="00C100E9">
        <w:rPr>
          <w:sz w:val="20"/>
        </w:rPr>
        <w:t xml:space="preserve"> can relate a piece of knowledge to something they've already </w:t>
      </w:r>
      <w:r w:rsidR="000B2794" w:rsidRPr="00C100E9">
        <w:rPr>
          <w:sz w:val="20"/>
        </w:rPr>
        <w:t>understood</w:t>
      </w:r>
      <w:r w:rsidRPr="00C100E9">
        <w:rPr>
          <w:sz w:val="20"/>
        </w:rPr>
        <w:t xml:space="preserve"> it makes getting the information across much easier.</w:t>
      </w:r>
    </w:p>
    <w:p w14:paraId="71B8C899" w14:textId="77777777" w:rsidR="00BE5BAC" w:rsidRPr="00BE5BAC" w:rsidRDefault="00BE5BAC" w:rsidP="00497DE1">
      <w:pPr>
        <w:pStyle w:val="Heading1"/>
      </w:pPr>
      <w:bookmarkStart w:id="13" w:name="_Toc151455995"/>
      <w:r w:rsidRPr="00BE5BAC">
        <w:t>English</w:t>
      </w:r>
      <w:r w:rsidR="00FE3F5D">
        <w:t xml:space="preserve">, </w:t>
      </w:r>
      <w:r w:rsidRPr="00BE5BAC">
        <w:t xml:space="preserve">Maths </w:t>
      </w:r>
      <w:r w:rsidR="00FE3F5D">
        <w:t xml:space="preserve">&amp; Soft Skills </w:t>
      </w:r>
      <w:r w:rsidRPr="00A60B4D">
        <w:rPr>
          <w:sz w:val="28"/>
          <w:szCs w:val="22"/>
        </w:rPr>
        <w:t>(how is this being covered in this module?)</w:t>
      </w:r>
      <w:bookmarkEnd w:id="13"/>
    </w:p>
    <w:p w14:paraId="58F485E6" w14:textId="77777777" w:rsidR="00BE5BAC" w:rsidRPr="00E762CC" w:rsidRDefault="00BE5BAC" w:rsidP="00BE5BAC">
      <w:pPr>
        <w:pStyle w:val="ParagraphStyle"/>
        <w:rPr>
          <w:sz w:val="20"/>
        </w:rPr>
      </w:pPr>
      <w:r w:rsidRPr="00E762CC">
        <w:rPr>
          <w:sz w:val="20"/>
        </w:rPr>
        <w:t xml:space="preserve">Functional </w:t>
      </w:r>
      <w:r w:rsidR="00520FB6">
        <w:rPr>
          <w:sz w:val="20"/>
        </w:rPr>
        <w:t xml:space="preserve">and soft skills </w:t>
      </w:r>
      <w:r w:rsidRPr="00E762CC">
        <w:rPr>
          <w:sz w:val="20"/>
        </w:rPr>
        <w:t>are developed throughout the programme of learning for this event:</w:t>
      </w:r>
    </w:p>
    <w:p w14:paraId="37C1AD2F" w14:textId="77777777" w:rsidR="00BE5BAC" w:rsidRPr="00E762CC" w:rsidRDefault="00BE5BAC" w:rsidP="00BE5BAC">
      <w:pPr>
        <w:pStyle w:val="ParagraphBullet"/>
        <w:spacing w:before="0"/>
        <w:rPr>
          <w:sz w:val="20"/>
        </w:rPr>
      </w:pPr>
      <w:r w:rsidRPr="00E762CC">
        <w:rPr>
          <w:sz w:val="20"/>
        </w:rPr>
        <w:t xml:space="preserve">Learners will be expected to prepare verbal presentations and feedback to the rest of the </w:t>
      </w:r>
      <w:r w:rsidR="00C1225A" w:rsidRPr="00E762CC">
        <w:rPr>
          <w:sz w:val="20"/>
        </w:rPr>
        <w:t>group.</w:t>
      </w:r>
    </w:p>
    <w:p w14:paraId="1C1DBBBE" w14:textId="77777777" w:rsidR="00BE5BAC" w:rsidRPr="00E762CC" w:rsidRDefault="00BE5BAC" w:rsidP="00BE5BAC">
      <w:pPr>
        <w:pStyle w:val="ParagraphBullet"/>
        <w:spacing w:before="0"/>
        <w:rPr>
          <w:sz w:val="20"/>
        </w:rPr>
      </w:pPr>
      <w:r w:rsidRPr="00E762CC">
        <w:rPr>
          <w:sz w:val="20"/>
        </w:rPr>
        <w:t xml:space="preserve">Learners will be expected to record written reflections in their </w:t>
      </w:r>
      <w:r w:rsidR="00C1225A" w:rsidRPr="00E762CC">
        <w:rPr>
          <w:sz w:val="20"/>
        </w:rPr>
        <w:t>notes.</w:t>
      </w:r>
    </w:p>
    <w:p w14:paraId="3BB82F6E" w14:textId="77777777" w:rsidR="00BE5BAC" w:rsidRPr="00E762CC" w:rsidRDefault="00BE5BAC" w:rsidP="00BE5BAC">
      <w:pPr>
        <w:pStyle w:val="ParagraphBullet"/>
        <w:spacing w:before="0"/>
        <w:rPr>
          <w:sz w:val="20"/>
        </w:rPr>
      </w:pPr>
      <w:r w:rsidRPr="00E762CC">
        <w:rPr>
          <w:sz w:val="20"/>
        </w:rPr>
        <w:t xml:space="preserve">Learners will need to use problem solving and analytical </w:t>
      </w:r>
      <w:r w:rsidR="00C1225A" w:rsidRPr="00E762CC">
        <w:rPr>
          <w:sz w:val="20"/>
        </w:rPr>
        <w:t>skills.</w:t>
      </w:r>
      <w:r w:rsidRPr="00E762CC">
        <w:rPr>
          <w:sz w:val="20"/>
        </w:rPr>
        <w:t xml:space="preserve"> </w:t>
      </w:r>
    </w:p>
    <w:p w14:paraId="24006CC6" w14:textId="77777777" w:rsidR="00BE5BAC" w:rsidRPr="00697556" w:rsidRDefault="00BE5BAC" w:rsidP="00BE5BAC">
      <w:pPr>
        <w:pStyle w:val="ParagraphBullet"/>
        <w:spacing w:before="0"/>
        <w:rPr>
          <w:sz w:val="20"/>
        </w:rPr>
      </w:pPr>
      <w:r w:rsidRPr="00E762CC">
        <w:rPr>
          <w:sz w:val="20"/>
        </w:rPr>
        <w:t xml:space="preserve">Learners will be expected to </w:t>
      </w:r>
      <w:r w:rsidRPr="009C4CC8">
        <w:rPr>
          <w:color w:val="auto"/>
          <w:sz w:val="20"/>
        </w:rPr>
        <w:t xml:space="preserve">understand and plan project schedules including estimating </w:t>
      </w:r>
      <w:r w:rsidR="00E762CC" w:rsidRPr="009C4CC8">
        <w:rPr>
          <w:color w:val="auto"/>
          <w:sz w:val="20"/>
        </w:rPr>
        <w:t xml:space="preserve">and calculating </w:t>
      </w:r>
      <w:r w:rsidRPr="009C4CC8">
        <w:rPr>
          <w:color w:val="auto"/>
          <w:sz w:val="20"/>
        </w:rPr>
        <w:t>time/resource requirements</w:t>
      </w:r>
      <w:r w:rsidR="009C4CC8">
        <w:rPr>
          <w:color w:val="auto"/>
          <w:sz w:val="20"/>
        </w:rPr>
        <w:t>.</w:t>
      </w:r>
    </w:p>
    <w:p w14:paraId="3F59AB4A" w14:textId="77777777" w:rsidR="00697556" w:rsidRPr="00A60B4D" w:rsidRDefault="00697556">
      <w:pPr>
        <w:pStyle w:val="ParagraphBullet"/>
        <w:spacing w:before="0"/>
        <w:rPr>
          <w:sz w:val="20"/>
        </w:rPr>
      </w:pPr>
      <w:r w:rsidRPr="00A60B4D">
        <w:rPr>
          <w:sz w:val="20"/>
        </w:rPr>
        <w:t xml:space="preserve">Links to English and maths Functional Skills level 2 will be specific and learners’ skills in these areas. Naturally occurring opportunities to embed English and maths will be identified, and </w:t>
      </w:r>
      <w:r w:rsidR="00B47F28">
        <w:rPr>
          <w:sz w:val="20"/>
        </w:rPr>
        <w:t>w</w:t>
      </w:r>
      <w:r w:rsidRPr="00A60B4D">
        <w:rPr>
          <w:sz w:val="20"/>
        </w:rPr>
        <w:t xml:space="preserve">here possible, other opportunities created to support learners’ deeper learning.  </w:t>
      </w:r>
    </w:p>
    <w:p w14:paraId="6E0D1B09" w14:textId="77777777" w:rsidR="00697556" w:rsidRDefault="00697556">
      <w:pPr>
        <w:pStyle w:val="ParagraphBullet"/>
        <w:spacing w:before="0"/>
        <w:rPr>
          <w:sz w:val="20"/>
        </w:rPr>
      </w:pPr>
      <w:r w:rsidRPr="00A60B4D">
        <w:rPr>
          <w:sz w:val="20"/>
        </w:rPr>
        <w:t>Communication skills will be encouraged though speaking and listening activities which emphasis</w:t>
      </w:r>
      <w:r w:rsidR="00106834">
        <w:rPr>
          <w:sz w:val="20"/>
        </w:rPr>
        <w:t>es</w:t>
      </w:r>
      <w:r w:rsidRPr="00A60B4D">
        <w:rPr>
          <w:sz w:val="20"/>
        </w:rPr>
        <w:t xml:space="preserve"> collaboration, clear speaking, presentation skills and recognising non-verbal communication </w:t>
      </w:r>
      <w:r w:rsidR="000B2820" w:rsidRPr="00A60B4D">
        <w:rPr>
          <w:sz w:val="20"/>
        </w:rPr>
        <w:t>cues.</w:t>
      </w:r>
    </w:p>
    <w:p w14:paraId="07D30A5B" w14:textId="77777777" w:rsidR="000A296F" w:rsidRDefault="000A296F">
      <w:pPr>
        <w:pStyle w:val="ParagraphBullet"/>
        <w:spacing w:before="0"/>
        <w:rPr>
          <w:sz w:val="20"/>
        </w:rPr>
      </w:pPr>
      <w:r>
        <w:rPr>
          <w:sz w:val="20"/>
        </w:rPr>
        <w:t>Le</w:t>
      </w:r>
      <w:r w:rsidR="00327F94">
        <w:rPr>
          <w:sz w:val="20"/>
        </w:rPr>
        <w:t xml:space="preserve">arners will be required to </w:t>
      </w:r>
      <w:r w:rsidR="00802692">
        <w:rPr>
          <w:sz w:val="20"/>
        </w:rPr>
        <w:t>collaborate on exercises and tasks promoting collaboration and co-operative learning to take place.</w:t>
      </w:r>
    </w:p>
    <w:p w14:paraId="4640EFB1" w14:textId="77777777" w:rsidR="00802692" w:rsidRDefault="00FF0249">
      <w:pPr>
        <w:pStyle w:val="ParagraphBullet"/>
        <w:spacing w:before="0"/>
        <w:rPr>
          <w:sz w:val="20"/>
        </w:rPr>
      </w:pPr>
      <w:r>
        <w:rPr>
          <w:sz w:val="20"/>
        </w:rPr>
        <w:t xml:space="preserve">Facilitators will support learners in developing their confidence by assigning roles and </w:t>
      </w:r>
      <w:r w:rsidR="00D23981">
        <w:rPr>
          <w:sz w:val="20"/>
        </w:rPr>
        <w:t>responsibilities</w:t>
      </w:r>
      <w:r>
        <w:rPr>
          <w:sz w:val="20"/>
        </w:rPr>
        <w:t xml:space="preserve"> during activities</w:t>
      </w:r>
      <w:r w:rsidR="00D23981">
        <w:rPr>
          <w:sz w:val="20"/>
        </w:rPr>
        <w:t xml:space="preserve"> and</w:t>
      </w:r>
      <w:r>
        <w:rPr>
          <w:sz w:val="20"/>
        </w:rPr>
        <w:t xml:space="preserve"> </w:t>
      </w:r>
      <w:r w:rsidR="00366AF2">
        <w:rPr>
          <w:sz w:val="20"/>
        </w:rPr>
        <w:t xml:space="preserve">enabling </w:t>
      </w:r>
      <w:r w:rsidR="00A63D88">
        <w:rPr>
          <w:sz w:val="20"/>
        </w:rPr>
        <w:t>group discussion and reflectio</w:t>
      </w:r>
      <w:r w:rsidR="00D23981">
        <w:rPr>
          <w:sz w:val="20"/>
        </w:rPr>
        <w:t xml:space="preserve">n. </w:t>
      </w:r>
    </w:p>
    <w:p w14:paraId="443840B4" w14:textId="77777777" w:rsidR="00A60B4D" w:rsidRPr="00BE5BAC" w:rsidRDefault="00A60B4D" w:rsidP="00A60B4D">
      <w:pPr>
        <w:pStyle w:val="Heading1"/>
      </w:pPr>
      <w:bookmarkStart w:id="14" w:name="_Toc151455996"/>
      <w:r>
        <w:lastRenderedPageBreak/>
        <w:t>Iconography</w:t>
      </w:r>
      <w:bookmarkEnd w:id="14"/>
    </w:p>
    <w:p w14:paraId="3D170658" w14:textId="77777777" w:rsidR="00A60B4D" w:rsidRDefault="00A60B4D" w:rsidP="00A60B4D">
      <w:pPr>
        <w:pStyle w:val="ParagraphStyle"/>
        <w:rPr>
          <w:sz w:val="20"/>
        </w:rPr>
      </w:pPr>
      <w:r>
        <w:rPr>
          <w:sz w:val="20"/>
        </w:rPr>
        <w:t>Iconography is included within the Scheme of Learning</w:t>
      </w:r>
      <w:r w:rsidR="000A4A2E">
        <w:rPr>
          <w:sz w:val="20"/>
        </w:rPr>
        <w:t xml:space="preserve">. This </w:t>
      </w:r>
      <w:r>
        <w:rPr>
          <w:sz w:val="20"/>
        </w:rPr>
        <w:t>provide</w:t>
      </w:r>
      <w:r w:rsidR="000A4A2E">
        <w:rPr>
          <w:sz w:val="20"/>
        </w:rPr>
        <w:t>s</w:t>
      </w:r>
      <w:r>
        <w:rPr>
          <w:sz w:val="20"/>
        </w:rPr>
        <w:t xml:space="preserve"> visual indicati</w:t>
      </w:r>
      <w:r w:rsidR="000A4A2E">
        <w:rPr>
          <w:sz w:val="20"/>
        </w:rPr>
        <w:t>o</w:t>
      </w:r>
      <w:r>
        <w:rPr>
          <w:sz w:val="20"/>
        </w:rPr>
        <w:t>n</w:t>
      </w:r>
      <w:r w:rsidR="000A4A2E">
        <w:rPr>
          <w:sz w:val="20"/>
        </w:rPr>
        <w:t xml:space="preserve"> of </w:t>
      </w:r>
      <w:r>
        <w:rPr>
          <w:sz w:val="20"/>
        </w:rPr>
        <w:t>where</w:t>
      </w:r>
      <w:r w:rsidR="000A4A2E">
        <w:rPr>
          <w:sz w:val="20"/>
        </w:rPr>
        <w:t xml:space="preserve"> you will find holistic opportunity to embed </w:t>
      </w:r>
      <w:r>
        <w:rPr>
          <w:sz w:val="20"/>
        </w:rPr>
        <w:t xml:space="preserve">functional skills and </w:t>
      </w:r>
      <w:r w:rsidR="000A4A2E">
        <w:rPr>
          <w:sz w:val="20"/>
        </w:rPr>
        <w:t xml:space="preserve">values-based </w:t>
      </w:r>
      <w:r>
        <w:rPr>
          <w:sz w:val="20"/>
        </w:rPr>
        <w:t>activities</w:t>
      </w:r>
      <w:r w:rsidR="000A4A2E">
        <w:rPr>
          <w:sz w:val="20"/>
        </w:rPr>
        <w:t xml:space="preserve"> into the </w:t>
      </w:r>
      <w:r w:rsidR="000A4A2E" w:rsidRPr="00361F9D">
        <w:rPr>
          <w:sz w:val="20"/>
        </w:rPr>
        <w:t>session</w:t>
      </w:r>
      <w:r w:rsidRPr="00361F9D">
        <w:rPr>
          <w:sz w:val="20"/>
        </w:rPr>
        <w:t xml:space="preserve">. </w:t>
      </w:r>
    </w:p>
    <w:tbl>
      <w:tblPr>
        <w:tblStyle w:val="TableGrid"/>
        <w:tblW w:w="9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
        <w:gridCol w:w="2559"/>
        <w:gridCol w:w="567"/>
        <w:gridCol w:w="2512"/>
        <w:gridCol w:w="582"/>
        <w:gridCol w:w="2583"/>
      </w:tblGrid>
      <w:tr w:rsidR="005F5E02" w14:paraId="326C9E50" w14:textId="77777777" w:rsidTr="003C17E7">
        <w:trPr>
          <w:trHeight w:val="178"/>
        </w:trPr>
        <w:tc>
          <w:tcPr>
            <w:tcW w:w="3295" w:type="dxa"/>
            <w:gridSpan w:val="2"/>
          </w:tcPr>
          <w:p w14:paraId="375B265A" w14:textId="77777777" w:rsidR="0070230F" w:rsidRPr="00840B19" w:rsidRDefault="0070230F" w:rsidP="00840B19">
            <w:pPr>
              <w:pStyle w:val="ParagraphStyle"/>
              <w:rPr>
                <w:rFonts w:eastAsia="Montserrat"/>
                <w:b/>
                <w:bCs/>
              </w:rPr>
            </w:pPr>
            <w:r w:rsidRPr="00840B19">
              <w:rPr>
                <w:b/>
                <w:bCs/>
              </w:rPr>
              <w:t xml:space="preserve">Icon Key: </w:t>
            </w:r>
          </w:p>
        </w:tc>
        <w:tc>
          <w:tcPr>
            <w:tcW w:w="567" w:type="dxa"/>
          </w:tcPr>
          <w:p w14:paraId="3EDB1001" w14:textId="77777777" w:rsidR="0070230F" w:rsidRPr="00840B19" w:rsidRDefault="0070230F" w:rsidP="001C5D8F">
            <w:pPr>
              <w:pStyle w:val="Heading1"/>
              <w:rPr>
                <w:rFonts w:eastAsia="Montserrat"/>
                <w:sz w:val="16"/>
                <w:szCs w:val="20"/>
              </w:rPr>
            </w:pPr>
          </w:p>
        </w:tc>
        <w:tc>
          <w:tcPr>
            <w:tcW w:w="2512" w:type="dxa"/>
          </w:tcPr>
          <w:p w14:paraId="7501D0E0" w14:textId="77777777" w:rsidR="0070230F" w:rsidRPr="00840B19" w:rsidRDefault="0070230F" w:rsidP="00840B19">
            <w:pPr>
              <w:pStyle w:val="ParagraphStyle"/>
              <w:rPr>
                <w:sz w:val="16"/>
                <w:szCs w:val="20"/>
              </w:rPr>
            </w:pPr>
          </w:p>
        </w:tc>
        <w:tc>
          <w:tcPr>
            <w:tcW w:w="582" w:type="dxa"/>
          </w:tcPr>
          <w:p w14:paraId="61B70B66" w14:textId="77777777" w:rsidR="0070230F" w:rsidRPr="00840B19" w:rsidRDefault="0070230F" w:rsidP="00840B19">
            <w:pPr>
              <w:pStyle w:val="ParagraphStyle"/>
              <w:rPr>
                <w:sz w:val="16"/>
                <w:szCs w:val="20"/>
              </w:rPr>
            </w:pPr>
          </w:p>
        </w:tc>
        <w:tc>
          <w:tcPr>
            <w:tcW w:w="2583" w:type="dxa"/>
          </w:tcPr>
          <w:p w14:paraId="463D22CB" w14:textId="77777777" w:rsidR="0070230F" w:rsidRPr="00840B19" w:rsidRDefault="0070230F" w:rsidP="00840B19">
            <w:pPr>
              <w:pStyle w:val="ParagraphStyle"/>
              <w:rPr>
                <w:sz w:val="16"/>
                <w:szCs w:val="20"/>
              </w:rPr>
            </w:pPr>
          </w:p>
        </w:tc>
      </w:tr>
      <w:tr w:rsidR="00840B19" w:rsidRPr="001D45AD" w14:paraId="570E1304" w14:textId="77777777" w:rsidTr="003C17E7">
        <w:trPr>
          <w:trHeight w:val="873"/>
        </w:trPr>
        <w:tc>
          <w:tcPr>
            <w:tcW w:w="736" w:type="dxa"/>
            <w:vAlign w:val="center"/>
          </w:tcPr>
          <w:p w14:paraId="0C02315E" w14:textId="77777777" w:rsidR="0070230F" w:rsidRPr="001D45AD" w:rsidRDefault="00840B19" w:rsidP="001D45AD">
            <w:pPr>
              <w:pStyle w:val="ParagraphStyle"/>
              <w:rPr>
                <w:rFonts w:eastAsia="Montserrat"/>
                <w:sz w:val="16"/>
                <w:szCs w:val="16"/>
              </w:rPr>
            </w:pPr>
            <w:r w:rsidRPr="001D45AD">
              <w:rPr>
                <w:noProof/>
                <w:sz w:val="16"/>
                <w:szCs w:val="16"/>
                <w:lang w:eastAsia="en-GB"/>
              </w:rPr>
              <w:drawing>
                <wp:anchor distT="0" distB="0" distL="114300" distR="114300" simplePos="0" relativeHeight="251658250" behindDoc="0" locked="0" layoutInCell="1" allowOverlap="1" wp14:anchorId="13988C32" wp14:editId="5E470F49">
                  <wp:simplePos x="0" y="0"/>
                  <wp:positionH relativeFrom="column">
                    <wp:posOffset>-1905</wp:posOffset>
                  </wp:positionH>
                  <wp:positionV relativeFrom="paragraph">
                    <wp:posOffset>226060</wp:posOffset>
                  </wp:positionV>
                  <wp:extent cx="250608" cy="252000"/>
                  <wp:effectExtent l="0" t="0" r="0" b="0"/>
                  <wp:wrapNone/>
                  <wp:docPr id="669713670" name="Graphic 669713670">
                    <a:hlinkClick xmlns:a="http://schemas.openxmlformats.org/drawingml/2006/main" r:id="rId11" tooltip="Equality and Diversity Opportunity"/>
                    <a:extLst xmlns:a="http://schemas.openxmlformats.org/drawingml/2006/main">
                      <a:ext uri="{FF2B5EF4-FFF2-40B4-BE49-F238E27FC236}">
                        <a16:creationId xmlns:a16="http://schemas.microsoft.com/office/drawing/2014/main" id="{88E5F099-C5D9-4C61-9DDA-98B507C5D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hlinkClick r:id="rId12" action="ppaction://hlinkpres?slideindex=1&amp;slidetitle=" tooltip="Equality and Diversity Opportunity"/>
                            <a:extLst>
                              <a:ext uri="{FF2B5EF4-FFF2-40B4-BE49-F238E27FC236}">
                                <a16:creationId xmlns:a16="http://schemas.microsoft.com/office/drawing/2014/main" id="{88E5F099-C5D9-4C61-9DDA-98B507C5DF2B}"/>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0608" cy="252000"/>
                          </a:xfrm>
                          <a:prstGeom prst="rect">
                            <a:avLst/>
                          </a:prstGeom>
                        </pic:spPr>
                      </pic:pic>
                    </a:graphicData>
                  </a:graphic>
                </wp:anchor>
              </w:drawing>
            </w:r>
          </w:p>
        </w:tc>
        <w:tc>
          <w:tcPr>
            <w:tcW w:w="2559" w:type="dxa"/>
            <w:vAlign w:val="center"/>
          </w:tcPr>
          <w:p w14:paraId="4B2C8F81" w14:textId="77777777" w:rsidR="0070230F" w:rsidRPr="001D45AD" w:rsidRDefault="00893907" w:rsidP="001D45AD">
            <w:pPr>
              <w:pStyle w:val="ParagraphStyle"/>
              <w:rPr>
                <w:rFonts w:eastAsia="Montserrat"/>
                <w:sz w:val="16"/>
                <w:szCs w:val="16"/>
              </w:rPr>
            </w:pPr>
            <w:r w:rsidRPr="001D45AD">
              <w:rPr>
                <w:sz w:val="16"/>
                <w:szCs w:val="16"/>
              </w:rPr>
              <w:t>Equality &amp; diversity</w:t>
            </w:r>
          </w:p>
        </w:tc>
        <w:tc>
          <w:tcPr>
            <w:tcW w:w="567" w:type="dxa"/>
            <w:vAlign w:val="center"/>
          </w:tcPr>
          <w:p w14:paraId="078A3616" w14:textId="77777777" w:rsidR="0070230F" w:rsidRPr="001D45AD" w:rsidRDefault="00840B19" w:rsidP="001D45AD">
            <w:pPr>
              <w:pStyle w:val="ParagraphStyle"/>
              <w:rPr>
                <w:rFonts w:eastAsia="Montserrat"/>
                <w:sz w:val="16"/>
                <w:szCs w:val="16"/>
              </w:rPr>
            </w:pPr>
            <w:r w:rsidRPr="001D45AD">
              <w:rPr>
                <w:noProof/>
                <w:sz w:val="16"/>
                <w:szCs w:val="16"/>
                <w:lang w:eastAsia="en-GB"/>
              </w:rPr>
              <w:drawing>
                <wp:inline distT="0" distB="0" distL="0" distR="0" wp14:anchorId="67225B67" wp14:editId="2C19703C">
                  <wp:extent cx="252000" cy="252000"/>
                  <wp:effectExtent l="0" t="0" r="0" b="0"/>
                  <wp:docPr id="1351310227" name="Graphic 1351310227">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2000" cy="252000"/>
                          </a:xfrm>
                          <a:prstGeom prst="rect">
                            <a:avLst/>
                          </a:prstGeom>
                        </pic:spPr>
                      </pic:pic>
                    </a:graphicData>
                  </a:graphic>
                </wp:inline>
              </w:drawing>
            </w:r>
          </w:p>
        </w:tc>
        <w:tc>
          <w:tcPr>
            <w:tcW w:w="2512" w:type="dxa"/>
            <w:vAlign w:val="center"/>
          </w:tcPr>
          <w:p w14:paraId="5C49A4E2" w14:textId="77777777" w:rsidR="0070230F" w:rsidRPr="001D45AD" w:rsidRDefault="00893907" w:rsidP="001D45AD">
            <w:pPr>
              <w:pStyle w:val="ParagraphStyle"/>
              <w:rPr>
                <w:sz w:val="16"/>
                <w:szCs w:val="16"/>
              </w:rPr>
            </w:pPr>
            <w:r w:rsidRPr="001D45AD">
              <w:rPr>
                <w:sz w:val="16"/>
                <w:szCs w:val="16"/>
              </w:rPr>
              <w:t>Differentiation / Stretch &amp; Challenge</w:t>
            </w:r>
          </w:p>
        </w:tc>
        <w:tc>
          <w:tcPr>
            <w:tcW w:w="582" w:type="dxa"/>
            <w:vAlign w:val="center"/>
          </w:tcPr>
          <w:p w14:paraId="10476977" w14:textId="77777777" w:rsidR="0070230F" w:rsidRPr="001D45AD" w:rsidRDefault="00893907" w:rsidP="001D45AD">
            <w:pPr>
              <w:pStyle w:val="ParagraphStyle"/>
              <w:rPr>
                <w:rFonts w:eastAsia="Montserrat"/>
                <w:sz w:val="16"/>
                <w:szCs w:val="16"/>
              </w:rPr>
            </w:pPr>
            <w:r w:rsidRPr="001D45AD">
              <w:rPr>
                <w:rFonts w:eastAsia="Montserrat"/>
                <w:noProof/>
                <w:sz w:val="16"/>
                <w:szCs w:val="16"/>
              </w:rPr>
              <w:drawing>
                <wp:inline distT="0" distB="0" distL="0" distR="0" wp14:anchorId="66F38443" wp14:editId="2725EFB5">
                  <wp:extent cx="252136" cy="252000"/>
                  <wp:effectExtent l="0" t="0" r="0" b="0"/>
                  <wp:docPr id="1594587887" name="Picture 1594587887"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136" cy="252000"/>
                          </a:xfrm>
                          <a:prstGeom prst="rect">
                            <a:avLst/>
                          </a:prstGeom>
                        </pic:spPr>
                      </pic:pic>
                    </a:graphicData>
                  </a:graphic>
                </wp:inline>
              </w:drawing>
            </w:r>
          </w:p>
        </w:tc>
        <w:tc>
          <w:tcPr>
            <w:tcW w:w="2583" w:type="dxa"/>
            <w:vAlign w:val="center"/>
          </w:tcPr>
          <w:p w14:paraId="1EA5BB45" w14:textId="77777777" w:rsidR="0070230F" w:rsidRPr="001D45AD" w:rsidRDefault="005F5E02" w:rsidP="001D45AD">
            <w:pPr>
              <w:pStyle w:val="ParagraphStyle"/>
              <w:rPr>
                <w:sz w:val="16"/>
                <w:szCs w:val="16"/>
              </w:rPr>
            </w:pPr>
            <w:r w:rsidRPr="001D45AD">
              <w:rPr>
                <w:sz w:val="16"/>
                <w:szCs w:val="16"/>
              </w:rPr>
              <w:t>Workplace application</w:t>
            </w:r>
          </w:p>
        </w:tc>
      </w:tr>
      <w:tr w:rsidR="00840B19" w:rsidRPr="001D45AD" w14:paraId="076934AB" w14:textId="77777777" w:rsidTr="003C17E7">
        <w:trPr>
          <w:trHeight w:val="112"/>
        </w:trPr>
        <w:tc>
          <w:tcPr>
            <w:tcW w:w="736" w:type="dxa"/>
            <w:vAlign w:val="center"/>
          </w:tcPr>
          <w:p w14:paraId="51FC6F32" w14:textId="77777777" w:rsidR="0070230F" w:rsidRPr="001D45AD" w:rsidRDefault="0070230F" w:rsidP="001D45AD">
            <w:pPr>
              <w:pStyle w:val="ParagraphStyle"/>
              <w:rPr>
                <w:rFonts w:eastAsia="Montserrat"/>
                <w:sz w:val="16"/>
                <w:szCs w:val="16"/>
              </w:rPr>
            </w:pPr>
            <w:r w:rsidRPr="001D45AD">
              <w:rPr>
                <w:noProof/>
                <w:sz w:val="16"/>
                <w:szCs w:val="16"/>
                <w:lang w:eastAsia="en-GB"/>
              </w:rPr>
              <w:drawing>
                <wp:anchor distT="0" distB="0" distL="114300" distR="114300" simplePos="0" relativeHeight="251658251" behindDoc="0" locked="0" layoutInCell="1" allowOverlap="1" wp14:anchorId="7569C5C6" wp14:editId="75D520A8">
                  <wp:simplePos x="0" y="0"/>
                  <wp:positionH relativeFrom="column">
                    <wp:posOffset>-1905</wp:posOffset>
                  </wp:positionH>
                  <wp:positionV relativeFrom="paragraph">
                    <wp:posOffset>155575</wp:posOffset>
                  </wp:positionV>
                  <wp:extent cx="252000" cy="252000"/>
                  <wp:effectExtent l="0" t="0" r="0" b="0"/>
                  <wp:wrapNone/>
                  <wp:docPr id="58910512" name="Graphic 58910512">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2000" cy="252000"/>
                          </a:xfrm>
                          <a:prstGeom prst="rect">
                            <a:avLst/>
                          </a:prstGeom>
                        </pic:spPr>
                      </pic:pic>
                    </a:graphicData>
                  </a:graphic>
                </wp:anchor>
              </w:drawing>
            </w:r>
          </w:p>
        </w:tc>
        <w:tc>
          <w:tcPr>
            <w:tcW w:w="2559" w:type="dxa"/>
            <w:vAlign w:val="center"/>
          </w:tcPr>
          <w:p w14:paraId="5C42BCD6" w14:textId="77777777" w:rsidR="0070230F" w:rsidRPr="001D45AD" w:rsidRDefault="00893907" w:rsidP="001D45AD">
            <w:pPr>
              <w:pStyle w:val="ParagraphStyle"/>
              <w:rPr>
                <w:sz w:val="16"/>
                <w:szCs w:val="16"/>
              </w:rPr>
            </w:pPr>
            <w:r w:rsidRPr="001D45AD">
              <w:rPr>
                <w:sz w:val="16"/>
                <w:szCs w:val="16"/>
              </w:rPr>
              <w:t>English</w:t>
            </w:r>
          </w:p>
        </w:tc>
        <w:tc>
          <w:tcPr>
            <w:tcW w:w="567" w:type="dxa"/>
            <w:vAlign w:val="center"/>
          </w:tcPr>
          <w:p w14:paraId="07533842" w14:textId="77777777" w:rsidR="0070230F" w:rsidRPr="001D45AD" w:rsidRDefault="0070230F" w:rsidP="001D45AD">
            <w:pPr>
              <w:pStyle w:val="ParagraphStyle"/>
              <w:rPr>
                <w:rFonts w:eastAsia="Montserrat"/>
                <w:sz w:val="16"/>
                <w:szCs w:val="16"/>
              </w:rPr>
            </w:pPr>
            <w:r w:rsidRPr="001D45AD">
              <w:rPr>
                <w:noProof/>
                <w:sz w:val="16"/>
                <w:szCs w:val="16"/>
              </w:rPr>
              <w:drawing>
                <wp:inline distT="0" distB="0" distL="0" distR="0" wp14:anchorId="0C52C43F" wp14:editId="5E3F5810">
                  <wp:extent cx="276225" cy="251460"/>
                  <wp:effectExtent l="0" t="0" r="9525" b="0"/>
                  <wp:docPr id="507722652" name="Picture 507722652" descr="A handshake in a circle&#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22652" name="Picture 507722652" descr="A handshake in a circle&#10;&#10;Description automatically generated">
                            <a:hlinkClick r:id="rId11"/>
                          </pic:cNvPr>
                          <pic:cNvPicPr/>
                        </pic:nvPicPr>
                        <pic:blipFill>
                          <a:blip r:embed="rId20" cstate="print">
                            <a:extLst>
                              <a:ext uri="{28A0092B-C50C-407E-A947-70E740481C1C}">
                                <a14:useLocalDpi xmlns:a14="http://schemas.microsoft.com/office/drawing/2010/main" val="0"/>
                              </a:ext>
                              <a:ext uri="{FF2B5EF4-FFF2-40B4-BE49-F238E27FC236}">
                                <a16:creationId xmlns:a16="http://schemas.microsoft.com/office/drawing/2014/main" xmlns:asvg="http://schemas.microsoft.com/office/drawing/2016/SVG/main" xmlns:w="http://schemas.openxmlformats.org/wordprocessingml/2006/main" xmlns:w10="urn:schemas-microsoft-com:office:word" xmlns:v="urn:schemas-microsoft-com:vml" xmlns:o="urn:schemas-microsoft-com:office:office" xmlns="" xmlns:arto="http://schemas.microsoft.com/office/word/2006/arto" id="{26186B2E-1CCF-4CA1-8945-D96050C341CF}"/>
                              </a:ext>
                            </a:extLst>
                          </a:blip>
                          <a:stretch>
                            <a:fillRect/>
                          </a:stretch>
                        </pic:blipFill>
                        <pic:spPr>
                          <a:xfrm>
                            <a:off x="0" y="0"/>
                            <a:ext cx="276225" cy="251460"/>
                          </a:xfrm>
                          <a:prstGeom prst="rect">
                            <a:avLst/>
                          </a:prstGeom>
                        </pic:spPr>
                      </pic:pic>
                    </a:graphicData>
                  </a:graphic>
                </wp:inline>
              </w:drawing>
            </w:r>
          </w:p>
        </w:tc>
        <w:tc>
          <w:tcPr>
            <w:tcW w:w="2512" w:type="dxa"/>
            <w:vAlign w:val="center"/>
          </w:tcPr>
          <w:p w14:paraId="1EA1FFA4" w14:textId="77777777" w:rsidR="0070230F" w:rsidRPr="001D45AD" w:rsidRDefault="00893907" w:rsidP="001D45AD">
            <w:pPr>
              <w:pStyle w:val="ParagraphStyle"/>
              <w:rPr>
                <w:sz w:val="16"/>
                <w:szCs w:val="16"/>
              </w:rPr>
            </w:pPr>
            <w:r w:rsidRPr="001D45AD">
              <w:rPr>
                <w:sz w:val="16"/>
                <w:szCs w:val="16"/>
              </w:rPr>
              <w:t>British Values</w:t>
            </w:r>
          </w:p>
        </w:tc>
        <w:tc>
          <w:tcPr>
            <w:tcW w:w="582" w:type="dxa"/>
            <w:vAlign w:val="center"/>
          </w:tcPr>
          <w:p w14:paraId="47D8EAE1" w14:textId="77777777" w:rsidR="0070230F" w:rsidRPr="001D45AD" w:rsidRDefault="00893907" w:rsidP="001D45AD">
            <w:pPr>
              <w:pStyle w:val="ParagraphStyle"/>
              <w:rPr>
                <w:rFonts w:eastAsia="Montserrat"/>
                <w:sz w:val="16"/>
                <w:szCs w:val="16"/>
              </w:rPr>
            </w:pPr>
            <w:r w:rsidRPr="001D45AD">
              <w:rPr>
                <w:rFonts w:eastAsia="Montserrat"/>
                <w:noProof/>
                <w:sz w:val="16"/>
                <w:szCs w:val="16"/>
              </w:rPr>
              <w:drawing>
                <wp:inline distT="0" distB="0" distL="0" distR="0" wp14:anchorId="3F2239FA" wp14:editId="1F16EF55">
                  <wp:extent cx="252135" cy="252000"/>
                  <wp:effectExtent l="0" t="0" r="0" b="0"/>
                  <wp:docPr id="1532934060" name="Picture 1532934060" descr="A hand holding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060" name="Picture 2" descr="A hand holding a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135" cy="252000"/>
                          </a:xfrm>
                          <a:prstGeom prst="rect">
                            <a:avLst/>
                          </a:prstGeom>
                        </pic:spPr>
                      </pic:pic>
                    </a:graphicData>
                  </a:graphic>
                </wp:inline>
              </w:drawing>
            </w:r>
          </w:p>
        </w:tc>
        <w:tc>
          <w:tcPr>
            <w:tcW w:w="2583" w:type="dxa"/>
            <w:vAlign w:val="center"/>
          </w:tcPr>
          <w:p w14:paraId="67B78B55" w14:textId="77777777" w:rsidR="0070230F" w:rsidRPr="001D45AD" w:rsidRDefault="005F5E02" w:rsidP="001D45AD">
            <w:pPr>
              <w:pStyle w:val="ParagraphStyle"/>
              <w:rPr>
                <w:sz w:val="16"/>
                <w:szCs w:val="16"/>
              </w:rPr>
            </w:pPr>
            <w:r w:rsidRPr="001D45AD">
              <w:rPr>
                <w:sz w:val="16"/>
                <w:szCs w:val="16"/>
              </w:rPr>
              <w:t xml:space="preserve">Soft </w:t>
            </w:r>
            <w:r w:rsidR="00235B43" w:rsidRPr="001D45AD">
              <w:rPr>
                <w:sz w:val="16"/>
                <w:szCs w:val="16"/>
              </w:rPr>
              <w:t>s</w:t>
            </w:r>
            <w:r w:rsidRPr="001D45AD">
              <w:rPr>
                <w:sz w:val="16"/>
                <w:szCs w:val="16"/>
              </w:rPr>
              <w:t>kills</w:t>
            </w:r>
          </w:p>
        </w:tc>
      </w:tr>
      <w:tr w:rsidR="00840B19" w:rsidRPr="001D45AD" w14:paraId="412250B5" w14:textId="77777777" w:rsidTr="003C17E7">
        <w:trPr>
          <w:trHeight w:val="62"/>
        </w:trPr>
        <w:tc>
          <w:tcPr>
            <w:tcW w:w="736" w:type="dxa"/>
            <w:vAlign w:val="center"/>
          </w:tcPr>
          <w:p w14:paraId="6A16301A" w14:textId="77777777" w:rsidR="0070230F" w:rsidRPr="001D45AD" w:rsidRDefault="0070230F" w:rsidP="001D45AD">
            <w:pPr>
              <w:pStyle w:val="ParagraphStyle"/>
              <w:rPr>
                <w:rFonts w:eastAsia="Montserrat"/>
                <w:sz w:val="16"/>
                <w:szCs w:val="16"/>
              </w:rPr>
            </w:pPr>
            <w:r w:rsidRPr="001D45AD">
              <w:rPr>
                <w:noProof/>
                <w:sz w:val="16"/>
                <w:szCs w:val="16"/>
                <w:lang w:eastAsia="en-GB"/>
              </w:rPr>
              <w:drawing>
                <wp:anchor distT="0" distB="0" distL="114300" distR="114300" simplePos="0" relativeHeight="251658252" behindDoc="0" locked="0" layoutInCell="1" allowOverlap="1" wp14:anchorId="4DE85C9B" wp14:editId="66358025">
                  <wp:simplePos x="0" y="0"/>
                  <wp:positionH relativeFrom="column">
                    <wp:posOffset>-1905</wp:posOffset>
                  </wp:positionH>
                  <wp:positionV relativeFrom="paragraph">
                    <wp:posOffset>156210</wp:posOffset>
                  </wp:positionV>
                  <wp:extent cx="252000" cy="252000"/>
                  <wp:effectExtent l="0" t="0" r="0" b="0"/>
                  <wp:wrapNone/>
                  <wp:docPr id="424565428" name="Graphic 424565428">
                    <a:hlinkClick xmlns:a="http://schemas.openxmlformats.org/drawingml/2006/main" r:id="rId11" tooltip="Safeguarding"/>
                    <a:extLst xmlns:a="http://schemas.openxmlformats.org/drawingml/2006/main">
                      <a:ext uri="{FF2B5EF4-FFF2-40B4-BE49-F238E27FC236}">
                        <a16:creationId xmlns:a16="http://schemas.microsoft.com/office/drawing/2014/main" id="{D8D2F04A-BFC8-4C15-8898-C0F1394D6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a:hlinkClick r:id="rId12" action="ppaction://hlinkpres?slideindex=1&amp;slidetitle=" tooltip="Safeguarding"/>
                            <a:extLst>
                              <a:ext uri="{FF2B5EF4-FFF2-40B4-BE49-F238E27FC236}">
                                <a16:creationId xmlns:a16="http://schemas.microsoft.com/office/drawing/2014/main" id="{D8D2F04A-BFC8-4C15-8898-C0F1394D6ABB}"/>
                              </a:ext>
                            </a:extLst>
                          </pic:cNvPr>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52000" cy="252000"/>
                          </a:xfrm>
                          <a:prstGeom prst="rect">
                            <a:avLst/>
                          </a:prstGeom>
                        </pic:spPr>
                      </pic:pic>
                    </a:graphicData>
                  </a:graphic>
                </wp:anchor>
              </w:drawing>
            </w:r>
          </w:p>
        </w:tc>
        <w:tc>
          <w:tcPr>
            <w:tcW w:w="2559" w:type="dxa"/>
            <w:vAlign w:val="center"/>
          </w:tcPr>
          <w:p w14:paraId="7040472F" w14:textId="77777777" w:rsidR="0070230F" w:rsidRPr="001D45AD" w:rsidRDefault="005F5E02" w:rsidP="001D45AD">
            <w:pPr>
              <w:pStyle w:val="ParagraphStyle"/>
              <w:rPr>
                <w:sz w:val="16"/>
                <w:szCs w:val="16"/>
              </w:rPr>
            </w:pPr>
            <w:r w:rsidRPr="001D45AD">
              <w:rPr>
                <w:sz w:val="16"/>
                <w:szCs w:val="16"/>
              </w:rPr>
              <w:t>Safeguarding</w:t>
            </w:r>
          </w:p>
        </w:tc>
        <w:tc>
          <w:tcPr>
            <w:tcW w:w="567" w:type="dxa"/>
            <w:vAlign w:val="center"/>
          </w:tcPr>
          <w:p w14:paraId="6CF7CBEF" w14:textId="77777777" w:rsidR="0070230F" w:rsidRPr="001D45AD" w:rsidRDefault="0070230F" w:rsidP="001D45AD">
            <w:pPr>
              <w:pStyle w:val="ParagraphStyle"/>
              <w:rPr>
                <w:rFonts w:eastAsia="Montserrat"/>
                <w:sz w:val="16"/>
                <w:szCs w:val="16"/>
              </w:rPr>
            </w:pPr>
            <w:r w:rsidRPr="001D45AD">
              <w:rPr>
                <w:noProof/>
                <w:sz w:val="16"/>
                <w:szCs w:val="16"/>
                <w:lang w:eastAsia="en-GB"/>
              </w:rPr>
              <w:drawing>
                <wp:anchor distT="0" distB="0" distL="114300" distR="114300" simplePos="0" relativeHeight="251658253" behindDoc="0" locked="0" layoutInCell="1" allowOverlap="1" wp14:anchorId="2D82037A" wp14:editId="6FCC38B5">
                  <wp:simplePos x="0" y="0"/>
                  <wp:positionH relativeFrom="column">
                    <wp:posOffset>1270</wp:posOffset>
                  </wp:positionH>
                  <wp:positionV relativeFrom="paragraph">
                    <wp:posOffset>156210</wp:posOffset>
                  </wp:positionV>
                  <wp:extent cx="252000" cy="252000"/>
                  <wp:effectExtent l="0" t="0" r="0" b="0"/>
                  <wp:wrapNone/>
                  <wp:docPr id="1320890650" name="Graphic 1320890650">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2000" cy="252000"/>
                          </a:xfrm>
                          <a:prstGeom prst="rect">
                            <a:avLst/>
                          </a:prstGeom>
                        </pic:spPr>
                      </pic:pic>
                    </a:graphicData>
                  </a:graphic>
                </wp:anchor>
              </w:drawing>
            </w:r>
          </w:p>
        </w:tc>
        <w:tc>
          <w:tcPr>
            <w:tcW w:w="2512" w:type="dxa"/>
            <w:vAlign w:val="center"/>
          </w:tcPr>
          <w:p w14:paraId="79578562" w14:textId="77777777" w:rsidR="0070230F" w:rsidRPr="001D45AD" w:rsidRDefault="00893907" w:rsidP="001D45AD">
            <w:pPr>
              <w:pStyle w:val="ParagraphStyle"/>
              <w:rPr>
                <w:sz w:val="16"/>
                <w:szCs w:val="16"/>
              </w:rPr>
            </w:pPr>
            <w:proofErr w:type="spellStart"/>
            <w:r w:rsidRPr="001D45AD">
              <w:rPr>
                <w:sz w:val="16"/>
                <w:szCs w:val="16"/>
              </w:rPr>
              <w:t>Maths</w:t>
            </w:r>
            <w:proofErr w:type="spellEnd"/>
          </w:p>
        </w:tc>
        <w:tc>
          <w:tcPr>
            <w:tcW w:w="582" w:type="dxa"/>
            <w:vAlign w:val="center"/>
          </w:tcPr>
          <w:p w14:paraId="2DA500A8" w14:textId="77777777" w:rsidR="0070230F" w:rsidRPr="001D45AD" w:rsidRDefault="0070230F" w:rsidP="001D45AD">
            <w:pPr>
              <w:pStyle w:val="ParagraphStyle"/>
              <w:rPr>
                <w:rFonts w:eastAsia="Montserrat"/>
                <w:sz w:val="16"/>
                <w:szCs w:val="16"/>
              </w:rPr>
            </w:pPr>
          </w:p>
        </w:tc>
        <w:tc>
          <w:tcPr>
            <w:tcW w:w="2583" w:type="dxa"/>
            <w:vAlign w:val="center"/>
          </w:tcPr>
          <w:p w14:paraId="2E16F0D8" w14:textId="77777777" w:rsidR="0070230F" w:rsidRPr="001D45AD" w:rsidRDefault="0070230F" w:rsidP="001D45AD">
            <w:pPr>
              <w:pStyle w:val="ParagraphStyle"/>
              <w:rPr>
                <w:sz w:val="16"/>
                <w:szCs w:val="16"/>
              </w:rPr>
            </w:pPr>
          </w:p>
        </w:tc>
      </w:tr>
    </w:tbl>
    <w:p w14:paraId="5C7EF91B" w14:textId="77777777" w:rsidR="001C5D8F" w:rsidRDefault="001C5D8F" w:rsidP="001C5D8F">
      <w:pPr>
        <w:pStyle w:val="Heading1"/>
        <w:rPr>
          <w:rFonts w:eastAsia="Montserrat"/>
        </w:rPr>
        <w:sectPr w:rsidR="001C5D8F" w:rsidSect="0017083D">
          <w:headerReference w:type="default" r:id="rId26"/>
          <w:footerReference w:type="default" r:id="rId27"/>
          <w:pgSz w:w="11906" w:h="16838" w:code="9"/>
          <w:pgMar w:top="1440" w:right="1440" w:bottom="1440" w:left="1440" w:header="709" w:footer="130" w:gutter="0"/>
          <w:cols w:space="708"/>
          <w:docGrid w:linePitch="360"/>
        </w:sectPr>
      </w:pPr>
    </w:p>
    <w:p w14:paraId="0E277A58" w14:textId="77777777" w:rsidR="003C2C5A" w:rsidRDefault="00D755F4" w:rsidP="003B4048">
      <w:pPr>
        <w:pStyle w:val="Heading1"/>
        <w:spacing w:before="0"/>
        <w:rPr>
          <w:rFonts w:eastAsia="Montserrat"/>
        </w:rPr>
      </w:pPr>
      <w:bookmarkStart w:id="15" w:name="_Toc151455997"/>
      <w:r>
        <w:rPr>
          <w:rFonts w:eastAsia="Montserrat"/>
        </w:rPr>
        <w:lastRenderedPageBreak/>
        <w:t>Lesson Plan (LP)</w:t>
      </w:r>
      <w:bookmarkEnd w:id="15"/>
    </w:p>
    <w:p w14:paraId="1B8D4D46" w14:textId="77777777" w:rsidR="006067B6" w:rsidRPr="00235B43" w:rsidRDefault="00B0430C" w:rsidP="00235B43">
      <w:pPr>
        <w:pStyle w:val="ParagraphStyle"/>
        <w:spacing w:before="0"/>
        <w:rPr>
          <w:sz w:val="20"/>
        </w:rPr>
      </w:pPr>
      <w:r w:rsidRPr="00235B43">
        <w:rPr>
          <w:sz w:val="20"/>
        </w:rPr>
        <w:t>The table below is the ‘5-minuite</w:t>
      </w:r>
      <w:r w:rsidR="00E2716D">
        <w:rPr>
          <w:sz w:val="20"/>
        </w:rPr>
        <w:t>/1 page</w:t>
      </w:r>
      <w:r w:rsidRPr="00235B43">
        <w:rPr>
          <w:sz w:val="20"/>
        </w:rPr>
        <w:t xml:space="preserve"> lesson plan’, </w:t>
      </w:r>
      <w:r w:rsidR="00235B43" w:rsidRPr="00235B43">
        <w:rPr>
          <w:sz w:val="20"/>
        </w:rPr>
        <w:t xml:space="preserve">use this resource to create a high-level overview of each day or half day session for your delivery. </w:t>
      </w:r>
      <w:r w:rsidR="005F1D81">
        <w:rPr>
          <w:sz w:val="20"/>
        </w:rPr>
        <w:t xml:space="preserve">Further detail to be included within the </w:t>
      </w:r>
      <w:proofErr w:type="spellStart"/>
      <w:r w:rsidR="009F6114">
        <w:rPr>
          <w:sz w:val="20"/>
        </w:rPr>
        <w:t>SoL.</w:t>
      </w:r>
      <w:proofErr w:type="spellEnd"/>
    </w:p>
    <w:tbl>
      <w:tblPr>
        <w:tblStyle w:val="TableGrid"/>
        <w:tblpPr w:leftFromText="180" w:rightFromText="180" w:vertAnchor="text" w:tblpY="1"/>
        <w:tblOverlap w:val="never"/>
        <w:tblW w:w="0" w:type="auto"/>
        <w:tblLook w:val="04A0" w:firstRow="1" w:lastRow="0" w:firstColumn="1" w:lastColumn="0" w:noHBand="0" w:noVBand="1"/>
      </w:tblPr>
      <w:tblGrid>
        <w:gridCol w:w="3776"/>
        <w:gridCol w:w="3776"/>
        <w:gridCol w:w="3777"/>
        <w:gridCol w:w="3777"/>
      </w:tblGrid>
      <w:tr w:rsidR="00D755F4" w14:paraId="687C8B4D" w14:textId="77777777" w:rsidTr="0002770E">
        <w:tc>
          <w:tcPr>
            <w:tcW w:w="3776" w:type="dxa"/>
            <w:tcBorders>
              <w:top w:val="single" w:sz="12" w:space="0" w:color="002060"/>
              <w:left w:val="single" w:sz="12" w:space="0" w:color="002060"/>
              <w:bottom w:val="single" w:sz="12" w:space="0" w:color="002060"/>
              <w:right w:val="single" w:sz="12" w:space="0" w:color="002060"/>
            </w:tcBorders>
            <w:shd w:val="clear" w:color="auto" w:fill="DEEAF6" w:themeFill="accent1" w:themeFillTint="33"/>
            <w:vAlign w:val="center"/>
          </w:tcPr>
          <w:p w14:paraId="16DA3EF7" w14:textId="77777777" w:rsidR="00D755F4" w:rsidRPr="00A52C12" w:rsidRDefault="00E86657" w:rsidP="009D45CA">
            <w:pPr>
              <w:textAlignment w:val="baseline"/>
              <w:rPr>
                <w:rFonts w:ascii="Times New Roman" w:eastAsia="Times New Roman" w:hAnsi="Times New Roman" w:cs="Times New Roman"/>
                <w:color w:val="auto"/>
                <w:sz w:val="18"/>
                <w:szCs w:val="18"/>
                <w:lang w:eastAsia="en-GB"/>
              </w:rPr>
            </w:pPr>
            <w:r w:rsidRPr="00A52C12">
              <w:rPr>
                <w:rFonts w:ascii="Times New Roman" w:eastAsia="Times New Roman" w:hAnsi="Times New Roman" w:cs="Times New Roman"/>
                <w:noProof/>
                <w:color w:val="auto"/>
                <w:sz w:val="18"/>
                <w:szCs w:val="18"/>
                <w:lang w:eastAsia="en-GB"/>
              </w:rPr>
              <w:drawing>
                <wp:inline distT="0" distB="0" distL="0" distR="0" wp14:anchorId="08A86C59" wp14:editId="405137B9">
                  <wp:extent cx="222637" cy="222637"/>
                  <wp:effectExtent l="0" t="0" r="6350" b="6350"/>
                  <wp:docPr id="1396563970" name="Picture 1396563970"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 with solid f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431" cy="228431"/>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Big Picture</w:t>
            </w:r>
          </w:p>
        </w:tc>
        <w:tc>
          <w:tcPr>
            <w:tcW w:w="3776" w:type="dxa"/>
            <w:tcBorders>
              <w:top w:val="single" w:sz="12" w:space="0" w:color="002060"/>
              <w:left w:val="single" w:sz="12" w:space="0" w:color="002060"/>
              <w:bottom w:val="single" w:sz="12" w:space="0" w:color="002060"/>
              <w:right w:val="single" w:sz="12" w:space="0" w:color="ED7D31" w:themeColor="accent2"/>
            </w:tcBorders>
            <w:shd w:val="clear" w:color="auto" w:fill="DEEAF6" w:themeFill="accent1" w:themeFillTint="33"/>
            <w:vAlign w:val="center"/>
          </w:tcPr>
          <w:p w14:paraId="4DAE369D" w14:textId="77777777" w:rsidR="00B56BE4" w:rsidRDefault="00E86657" w:rsidP="00B56BE4">
            <w:pPr>
              <w:textAlignment w:val="baseline"/>
              <w:rPr>
                <w:rFonts w:ascii="Montserrat" w:eastAsia="Times New Roman" w:hAnsi="Montserrat" w:cs="Times New Roman"/>
                <w:b/>
                <w:bCs/>
                <w:color w:val="004050"/>
                <w:sz w:val="18"/>
                <w:szCs w:val="18"/>
                <w:lang w:eastAsia="en-GB"/>
              </w:rPr>
            </w:pPr>
            <w:r w:rsidRPr="00A52C12">
              <w:rPr>
                <w:rFonts w:ascii="Times New Roman" w:eastAsia="Times New Roman" w:hAnsi="Times New Roman" w:cs="Times New Roman"/>
                <w:noProof/>
                <w:color w:val="auto"/>
                <w:sz w:val="18"/>
                <w:szCs w:val="18"/>
                <w:lang w:eastAsia="en-GB"/>
              </w:rPr>
              <w:drawing>
                <wp:inline distT="0" distB="0" distL="0" distR="0" wp14:anchorId="06D38030" wp14:editId="7AE96BF4">
                  <wp:extent cx="262393" cy="262393"/>
                  <wp:effectExtent l="0" t="0" r="4445" b="4445"/>
                  <wp:docPr id="59694576" name="Picture 59694576" descr="Targ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get with solid fill"/>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627" cy="265627"/>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Learning Objectives</w:t>
            </w:r>
            <w:r w:rsidR="0039611C">
              <w:rPr>
                <w:rFonts w:ascii="Montserrat" w:eastAsia="Times New Roman" w:hAnsi="Montserrat" w:cs="Times New Roman"/>
                <w:b/>
                <w:bCs/>
                <w:color w:val="004050"/>
                <w:sz w:val="18"/>
                <w:szCs w:val="18"/>
                <w:lang w:eastAsia="en-GB"/>
              </w:rPr>
              <w:t xml:space="preserve"> </w:t>
            </w:r>
          </w:p>
          <w:p w14:paraId="2F71F74F" w14:textId="77777777" w:rsidR="0039611C" w:rsidRPr="00B56BE4" w:rsidRDefault="0039611C" w:rsidP="00B56BE4">
            <w:pPr>
              <w:textAlignment w:val="baseline"/>
              <w:rPr>
                <w:rFonts w:ascii="Montserrat" w:eastAsia="Times New Roman" w:hAnsi="Montserrat" w:cs="Times New Roman"/>
                <w:b/>
                <w:bCs/>
                <w:color w:val="004050"/>
                <w:sz w:val="18"/>
                <w:szCs w:val="18"/>
                <w:lang w:eastAsia="en-GB"/>
              </w:rPr>
            </w:pPr>
            <w:r>
              <w:rPr>
                <w:rFonts w:ascii="Montserrat" w:eastAsia="Times New Roman" w:hAnsi="Montserrat" w:cs="Times New Roman"/>
                <w:b/>
                <w:bCs/>
                <w:color w:val="004050"/>
                <w:sz w:val="18"/>
                <w:szCs w:val="18"/>
                <w:lang w:eastAsia="en-GB"/>
              </w:rPr>
              <w:t>(Know More)</w:t>
            </w:r>
          </w:p>
        </w:tc>
        <w:tc>
          <w:tcPr>
            <w:tcW w:w="377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2CC" w:themeFill="accent4" w:themeFillTint="33"/>
            <w:vAlign w:val="center"/>
          </w:tcPr>
          <w:p w14:paraId="4229561C" w14:textId="77777777" w:rsidR="00D755F4" w:rsidRDefault="00E86657" w:rsidP="009D45CA">
            <w:pPr>
              <w:textAlignment w:val="baseline"/>
              <w:rPr>
                <w:rFonts w:ascii="Montserrat" w:eastAsia="Times New Roman" w:hAnsi="Montserrat" w:cs="Times New Roman"/>
                <w:b/>
                <w:bCs/>
                <w:color w:val="004050"/>
                <w:sz w:val="18"/>
                <w:szCs w:val="18"/>
                <w:lang w:eastAsia="en-GB"/>
              </w:rPr>
            </w:pPr>
            <w:r w:rsidRPr="00A52C12">
              <w:rPr>
                <w:rFonts w:ascii="Times New Roman" w:eastAsia="Times New Roman" w:hAnsi="Times New Roman" w:cs="Times New Roman"/>
                <w:noProof/>
                <w:color w:val="auto"/>
                <w:sz w:val="18"/>
                <w:szCs w:val="18"/>
                <w:lang w:eastAsia="en-GB"/>
              </w:rPr>
              <w:drawing>
                <wp:inline distT="0" distB="0" distL="0" distR="0" wp14:anchorId="67DF6A85" wp14:editId="01066C54">
                  <wp:extent cx="206734" cy="206734"/>
                  <wp:effectExtent l="0" t="0" r="3175" b="3175"/>
                  <wp:docPr id="513981952" name="Picture 513981952" descr="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with solid fil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839" cy="208839"/>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 xml:space="preserve">What should stick with </w:t>
            </w:r>
            <w:r w:rsidRPr="00A52C12">
              <w:rPr>
                <w:rFonts w:ascii="Montserrat" w:eastAsia="Times New Roman" w:hAnsi="Montserrat" w:cs="Times New Roman"/>
                <w:b/>
                <w:bCs/>
                <w:color w:val="004050"/>
                <w:sz w:val="18"/>
                <w:szCs w:val="18"/>
                <w:lang w:eastAsia="en-GB"/>
              </w:rPr>
              <w:t>learners?</w:t>
            </w:r>
          </w:p>
          <w:p w14:paraId="46D943CB" w14:textId="77777777" w:rsidR="00942034" w:rsidRPr="00A52C12" w:rsidRDefault="00942034" w:rsidP="009D45CA">
            <w:pPr>
              <w:textAlignment w:val="baseline"/>
              <w:rPr>
                <w:rFonts w:ascii="Times New Roman" w:eastAsia="Times New Roman" w:hAnsi="Times New Roman" w:cs="Times New Roman"/>
                <w:color w:val="auto"/>
                <w:sz w:val="18"/>
                <w:szCs w:val="18"/>
                <w:lang w:eastAsia="en-GB"/>
              </w:rPr>
            </w:pPr>
            <w:r>
              <w:rPr>
                <w:rFonts w:ascii="Montserrat" w:eastAsia="Times New Roman" w:hAnsi="Montserrat" w:cs="Times New Roman"/>
                <w:b/>
                <w:bCs/>
                <w:color w:val="004050"/>
                <w:sz w:val="18"/>
                <w:szCs w:val="18"/>
                <w:lang w:eastAsia="en-GB"/>
              </w:rPr>
              <w:t>(</w:t>
            </w:r>
            <w:r w:rsidR="00637EBF">
              <w:rPr>
                <w:rFonts w:ascii="Montserrat" w:eastAsia="Times New Roman" w:hAnsi="Montserrat" w:cs="Times New Roman"/>
                <w:b/>
                <w:bCs/>
                <w:color w:val="004050"/>
                <w:sz w:val="18"/>
                <w:szCs w:val="18"/>
                <w:lang w:eastAsia="en-GB"/>
              </w:rPr>
              <w:t>Rem</w:t>
            </w:r>
            <w:r w:rsidR="007B4020">
              <w:rPr>
                <w:rFonts w:ascii="Montserrat" w:eastAsia="Times New Roman" w:hAnsi="Montserrat" w:cs="Times New Roman"/>
                <w:b/>
                <w:bCs/>
                <w:color w:val="004050"/>
                <w:sz w:val="18"/>
                <w:szCs w:val="18"/>
                <w:lang w:eastAsia="en-GB"/>
              </w:rPr>
              <w:t>ember</w:t>
            </w:r>
            <w:r>
              <w:rPr>
                <w:rFonts w:ascii="Montserrat" w:eastAsia="Times New Roman" w:hAnsi="Montserrat" w:cs="Times New Roman"/>
                <w:b/>
                <w:bCs/>
                <w:color w:val="004050"/>
                <w:sz w:val="18"/>
                <w:szCs w:val="18"/>
                <w:lang w:eastAsia="en-GB"/>
              </w:rPr>
              <w:t xml:space="preserve"> More)</w:t>
            </w:r>
          </w:p>
        </w:tc>
        <w:tc>
          <w:tcPr>
            <w:tcW w:w="3777" w:type="dxa"/>
            <w:tcBorders>
              <w:top w:val="single" w:sz="12" w:space="0" w:color="002060"/>
              <w:left w:val="single" w:sz="12" w:space="0" w:color="ED7D31" w:themeColor="accent2"/>
              <w:bottom w:val="single" w:sz="12" w:space="0" w:color="002060"/>
              <w:right w:val="single" w:sz="12" w:space="0" w:color="002060"/>
            </w:tcBorders>
            <w:shd w:val="clear" w:color="auto" w:fill="DEEAF6" w:themeFill="accent1" w:themeFillTint="33"/>
            <w:vAlign w:val="center"/>
          </w:tcPr>
          <w:p w14:paraId="180A9180" w14:textId="77777777" w:rsidR="00D755F4" w:rsidRPr="00A52C12" w:rsidRDefault="00E86657" w:rsidP="009D45CA">
            <w:pPr>
              <w:textAlignment w:val="baseline"/>
              <w:rPr>
                <w:rFonts w:ascii="Times New Roman" w:eastAsia="Times New Roman" w:hAnsi="Times New Roman" w:cs="Times New Roman"/>
                <w:color w:val="auto"/>
                <w:sz w:val="18"/>
                <w:szCs w:val="18"/>
                <w:lang w:eastAsia="en-GB"/>
              </w:rPr>
            </w:pPr>
            <w:r w:rsidRPr="00A52C12">
              <w:rPr>
                <w:rFonts w:ascii="Times New Roman" w:eastAsia="Times New Roman" w:hAnsi="Times New Roman" w:cs="Times New Roman"/>
                <w:noProof/>
                <w:color w:val="auto"/>
                <w:sz w:val="18"/>
                <w:szCs w:val="18"/>
                <w:lang w:eastAsia="en-GB"/>
              </w:rPr>
              <w:drawing>
                <wp:inline distT="0" distB="0" distL="0" distR="0" wp14:anchorId="6E76773A" wp14:editId="51C8EC6C">
                  <wp:extent cx="222636" cy="222636"/>
                  <wp:effectExtent l="0" t="0" r="6350" b="6350"/>
                  <wp:docPr id="1549172333" name="Picture 1549172333" descr="Chat bub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t bubble with solid fil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302" cy="225302"/>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Promoting E&amp;D, S&amp;P, H&amp;S, BV</w:t>
            </w:r>
            <w:r w:rsidRPr="00A52C12">
              <w:rPr>
                <w:rFonts w:ascii="Montserrat" w:eastAsia="Times New Roman" w:hAnsi="Montserrat" w:cs="Times New Roman"/>
                <w:b/>
                <w:bCs/>
                <w:color w:val="004050"/>
                <w:sz w:val="18"/>
                <w:szCs w:val="18"/>
                <w:lang w:eastAsia="en-GB"/>
              </w:rPr>
              <w:t>:</w:t>
            </w:r>
          </w:p>
        </w:tc>
      </w:tr>
      <w:tr w:rsidR="00E86657" w14:paraId="0546F4AF" w14:textId="77777777" w:rsidTr="00043EB9">
        <w:trPr>
          <w:trHeight w:val="2518"/>
        </w:trPr>
        <w:tc>
          <w:tcPr>
            <w:tcW w:w="3776" w:type="dxa"/>
            <w:tcBorders>
              <w:top w:val="single" w:sz="12" w:space="0" w:color="002060"/>
              <w:left w:val="single" w:sz="12" w:space="0" w:color="002060"/>
              <w:bottom w:val="single" w:sz="12" w:space="0" w:color="002060"/>
              <w:right w:val="single" w:sz="12" w:space="0" w:color="002060"/>
            </w:tcBorders>
          </w:tcPr>
          <w:p w14:paraId="349996ED" w14:textId="77777777" w:rsidR="009D45CA" w:rsidRDefault="00E1444B"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Building knowledge of the tools used when handling data (Excel).</w:t>
            </w:r>
          </w:p>
          <w:p w14:paraId="513CBB09" w14:textId="77777777" w:rsidR="00E1444B" w:rsidRDefault="00E1444B"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Identify file types</w:t>
            </w:r>
            <w:r w:rsidR="009061E2">
              <w:rPr>
                <w:rFonts w:ascii="Montserrat" w:eastAsia="Montserrat" w:hAnsi="Montserrat" w:cstheme="majorBidi"/>
                <w:color w:val="004050"/>
                <w:sz w:val="18"/>
                <w:szCs w:val="18"/>
              </w:rPr>
              <w:t>.</w:t>
            </w:r>
          </w:p>
          <w:p w14:paraId="3CBE3F11" w14:textId="77777777" w:rsidR="009061E2" w:rsidRDefault="009061E2"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Formatting in Excel.</w:t>
            </w:r>
          </w:p>
          <w:p w14:paraId="77C69BE1" w14:textId="77777777" w:rsidR="009061E2" w:rsidRDefault="009061E2"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Excel tables.</w:t>
            </w:r>
          </w:p>
          <w:p w14:paraId="72B362C8" w14:textId="77777777" w:rsidR="009061E2" w:rsidRDefault="009061E2"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Filtering data.</w:t>
            </w:r>
          </w:p>
          <w:p w14:paraId="1EC1FC8D" w14:textId="3FD8A84A" w:rsidR="009061E2" w:rsidRPr="009F6114" w:rsidRDefault="009061E2"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Formulas and functions.</w:t>
            </w:r>
          </w:p>
        </w:tc>
        <w:tc>
          <w:tcPr>
            <w:tcW w:w="3776" w:type="dxa"/>
            <w:tcBorders>
              <w:top w:val="single" w:sz="12" w:space="0" w:color="002060"/>
              <w:left w:val="single" w:sz="12" w:space="0" w:color="002060"/>
              <w:right w:val="single" w:sz="12" w:space="0" w:color="ED7D31" w:themeColor="accent2"/>
            </w:tcBorders>
          </w:tcPr>
          <w:p w14:paraId="0905ACD9" w14:textId="77777777" w:rsidR="009D45CA" w:rsidRDefault="009061E2" w:rsidP="009061E2">
            <w:pPr>
              <w:rPr>
                <w:rFonts w:ascii="Montserrat" w:eastAsia="Montserrat" w:hAnsi="Montserrat" w:cstheme="majorBidi"/>
                <w:color w:val="004050"/>
                <w:sz w:val="18"/>
                <w:szCs w:val="18"/>
              </w:rPr>
            </w:pPr>
            <w:r w:rsidRPr="009061E2">
              <w:rPr>
                <w:rFonts w:ascii="Montserrat" w:eastAsia="Montserrat" w:hAnsi="Montserrat" w:cstheme="majorBidi"/>
                <w:color w:val="004050"/>
                <w:sz w:val="18"/>
                <w:szCs w:val="18"/>
              </w:rPr>
              <w:t>Build skills in Excel – lookups and joins.</w:t>
            </w:r>
            <w:r>
              <w:rPr>
                <w:rFonts w:ascii="Montserrat" w:eastAsia="Montserrat" w:hAnsi="Montserrat" w:cstheme="majorBidi"/>
                <w:color w:val="004050"/>
                <w:sz w:val="18"/>
                <w:szCs w:val="18"/>
              </w:rPr>
              <w:t xml:space="preserve"> (Day 2)</w:t>
            </w:r>
          </w:p>
          <w:p w14:paraId="130265B9" w14:textId="2B1C4366" w:rsidR="009061E2" w:rsidRPr="00043EB9" w:rsidRDefault="009061E2" w:rsidP="009061E2">
            <w:pPr>
              <w:rPr>
                <w:rFonts w:ascii="Montserrat" w:hAnsi="Montserrat"/>
                <w:color w:val="auto"/>
                <w:sz w:val="24"/>
                <w:szCs w:val="22"/>
              </w:rPr>
            </w:pPr>
            <w:r w:rsidRPr="009061E2">
              <w:rPr>
                <w:rFonts w:ascii="Montserrat" w:hAnsi="Montserrat"/>
                <w:color w:val="auto"/>
                <w:sz w:val="18"/>
                <w:szCs w:val="16"/>
              </w:rPr>
              <w:t xml:space="preserve">Working with </w:t>
            </w:r>
            <w:proofErr w:type="spellStart"/>
            <w:r w:rsidRPr="009061E2">
              <w:rPr>
                <w:rFonts w:ascii="Montserrat" w:hAnsi="Montserrat"/>
                <w:color w:val="auto"/>
                <w:sz w:val="18"/>
                <w:szCs w:val="16"/>
              </w:rPr>
              <w:t>PowerQuery</w:t>
            </w:r>
            <w:proofErr w:type="spellEnd"/>
            <w:r w:rsidRPr="009061E2">
              <w:rPr>
                <w:rFonts w:ascii="Montserrat" w:hAnsi="Montserrat"/>
                <w:color w:val="auto"/>
                <w:sz w:val="18"/>
                <w:szCs w:val="16"/>
              </w:rPr>
              <w:t xml:space="preserve"> (Day 3)</w:t>
            </w:r>
          </w:p>
        </w:tc>
        <w:tc>
          <w:tcPr>
            <w:tcW w:w="377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E051C08" w14:textId="1FC7C7C3" w:rsidR="00E86657" w:rsidRPr="009F6114" w:rsidRDefault="009061E2" w:rsidP="009D45CA">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Build proficiency handling and manipulating data in Excel.</w:t>
            </w:r>
          </w:p>
        </w:tc>
        <w:tc>
          <w:tcPr>
            <w:tcW w:w="3777" w:type="dxa"/>
            <w:tcBorders>
              <w:top w:val="single" w:sz="12" w:space="0" w:color="002060"/>
              <w:left w:val="single" w:sz="12" w:space="0" w:color="ED7D31" w:themeColor="accent2"/>
              <w:right w:val="single" w:sz="12" w:space="0" w:color="002060"/>
            </w:tcBorders>
          </w:tcPr>
          <w:p w14:paraId="05115718" w14:textId="77777777" w:rsidR="00E86657" w:rsidRPr="009F6114" w:rsidRDefault="00E86657" w:rsidP="009D45CA">
            <w:pPr>
              <w:rPr>
                <w:rFonts w:ascii="Montserrat" w:eastAsia="Montserrat" w:hAnsi="Montserrat" w:cstheme="majorBidi"/>
                <w:color w:val="004050"/>
                <w:sz w:val="18"/>
                <w:szCs w:val="18"/>
              </w:rPr>
            </w:pPr>
          </w:p>
        </w:tc>
      </w:tr>
      <w:tr w:rsidR="008D38EE" w14:paraId="0FABC175" w14:textId="77777777" w:rsidTr="006C10CE">
        <w:tc>
          <w:tcPr>
            <w:tcW w:w="3776" w:type="dxa"/>
            <w:tcBorders>
              <w:top w:val="single" w:sz="12" w:space="0" w:color="002060"/>
              <w:left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0E25A390" w14:textId="77777777" w:rsidR="008D38EE" w:rsidRDefault="008D38EE" w:rsidP="008D38EE">
            <w:pPr>
              <w:rPr>
                <w:rFonts w:ascii="Montserrat" w:eastAsia="Montserrat" w:hAnsi="Montserrat" w:cstheme="majorBidi"/>
                <w:color w:val="004050"/>
                <w:sz w:val="20"/>
              </w:rPr>
            </w:pPr>
            <w:r w:rsidRPr="009D45CA">
              <w:rPr>
                <w:rFonts w:ascii="Times New Roman" w:eastAsia="Times New Roman" w:hAnsi="Times New Roman" w:cs="Times New Roman"/>
                <w:noProof/>
                <w:color w:val="auto"/>
                <w:sz w:val="18"/>
                <w:szCs w:val="18"/>
                <w:lang w:eastAsia="en-GB"/>
              </w:rPr>
              <w:drawing>
                <wp:inline distT="0" distB="0" distL="0" distR="0" wp14:anchorId="2422D675" wp14:editId="678A1D92">
                  <wp:extent cx="190831" cy="190831"/>
                  <wp:effectExtent l="0" t="0" r="0" b="0"/>
                  <wp:docPr id="1538787398" name="Picture 1538787398" descr="Abac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acus with solid fil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3" cy="194473"/>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Differentiation / Stretch &amp; Challenge</w:t>
            </w:r>
            <w:r w:rsidRPr="00596BAD">
              <w:rPr>
                <w:rFonts w:ascii="Montserrat" w:eastAsia="Times New Roman" w:hAnsi="Montserrat" w:cs="Times New Roman"/>
                <w:color w:val="004050"/>
                <w:sz w:val="18"/>
                <w:szCs w:val="18"/>
                <w:lang w:eastAsia="en-GB"/>
              </w:rPr>
              <w:t> </w:t>
            </w:r>
          </w:p>
        </w:tc>
        <w:tc>
          <w:tcPr>
            <w:tcW w:w="3776" w:type="dxa"/>
            <w:tcBorders>
              <w:top w:val="single" w:sz="12" w:space="0" w:color="002060"/>
              <w:left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55007173" w14:textId="77777777" w:rsidR="008D38EE" w:rsidRPr="009D45CA" w:rsidRDefault="008D38EE" w:rsidP="008D38EE">
            <w:pPr>
              <w:rPr>
                <w:rFonts w:ascii="Montserrat" w:eastAsia="Montserrat" w:hAnsi="Montserrat" w:cstheme="majorBidi"/>
                <w:color w:val="004050"/>
                <w:sz w:val="20"/>
              </w:rPr>
            </w:pPr>
            <w:r w:rsidRPr="009D45CA">
              <w:rPr>
                <w:rFonts w:ascii="Times New Roman" w:eastAsia="Times New Roman" w:hAnsi="Times New Roman" w:cs="Times New Roman"/>
                <w:noProof/>
                <w:color w:val="auto"/>
                <w:sz w:val="18"/>
                <w:szCs w:val="18"/>
                <w:lang w:eastAsia="en-GB"/>
              </w:rPr>
              <w:drawing>
                <wp:inline distT="0" distB="0" distL="0" distR="0" wp14:anchorId="389D466D" wp14:editId="04A39C04">
                  <wp:extent cx="182880" cy="182880"/>
                  <wp:effectExtent l="0" t="0" r="7620" b="7620"/>
                  <wp:docPr id="1713876961" name="Picture 1713876961" descr="Connect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ed outlin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8178" cy="188178"/>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Assessment for Learning</w:t>
            </w:r>
            <w:r w:rsidRPr="00596BAD">
              <w:rPr>
                <w:rFonts w:ascii="Montserrat" w:eastAsia="Times New Roman" w:hAnsi="Montserrat" w:cs="Times New Roman"/>
                <w:color w:val="004050"/>
                <w:sz w:val="18"/>
                <w:szCs w:val="18"/>
                <w:lang w:eastAsia="en-GB"/>
              </w:rPr>
              <w:t> </w:t>
            </w:r>
          </w:p>
        </w:tc>
        <w:tc>
          <w:tcPr>
            <w:tcW w:w="3777" w:type="dxa"/>
            <w:tcBorders>
              <w:top w:val="single" w:sz="12" w:space="0" w:color="ED7D31" w:themeColor="accent2"/>
              <w:left w:val="single" w:sz="12" w:space="0" w:color="70AD47" w:themeColor="accent6"/>
              <w:bottom w:val="single" w:sz="12" w:space="0" w:color="70AD47" w:themeColor="accent6"/>
              <w:right w:val="single" w:sz="12" w:space="0" w:color="70AD47" w:themeColor="accent6"/>
            </w:tcBorders>
            <w:shd w:val="clear" w:color="auto" w:fill="E2EFD9" w:themeFill="accent6" w:themeFillTint="33"/>
          </w:tcPr>
          <w:p w14:paraId="0D0D3414" w14:textId="77777777" w:rsidR="008D38EE" w:rsidRPr="009D45CA" w:rsidRDefault="006C10CE" w:rsidP="008D38EE">
            <w:pPr>
              <w:rPr>
                <w:rFonts w:ascii="Montserrat" w:eastAsia="Montserrat" w:hAnsi="Montserrat" w:cstheme="majorBidi"/>
                <w:color w:val="004050"/>
                <w:sz w:val="20"/>
              </w:rPr>
            </w:pPr>
            <w:r>
              <w:rPr>
                <w:rFonts w:ascii="Montserrat" w:eastAsia="Times New Roman" w:hAnsi="Montserrat" w:cs="Times New Roman"/>
                <w:b/>
                <w:bCs/>
                <w:noProof/>
                <w:color w:val="004050"/>
                <w:sz w:val="18"/>
                <w:szCs w:val="18"/>
                <w:lang w:eastAsia="en-GB"/>
              </w:rPr>
              <w:drawing>
                <wp:inline distT="0" distB="0" distL="0" distR="0" wp14:anchorId="13A505D2" wp14:editId="3CDCFDE4">
                  <wp:extent cx="266700" cy="266700"/>
                  <wp:effectExtent l="0" t="0" r="0" b="0"/>
                  <wp:docPr id="664274454" name="Graphic 664274454" descr="Remote wo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74454" name="Graphic 664274454" descr="Remote work outline"/>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66700" cy="266700"/>
                          </a:xfrm>
                          <a:prstGeom prst="rect">
                            <a:avLst/>
                          </a:prstGeom>
                        </pic:spPr>
                      </pic:pic>
                    </a:graphicData>
                  </a:graphic>
                </wp:inline>
              </w:drawing>
            </w:r>
            <w:r w:rsidR="008D38EE" w:rsidRPr="006C10CE">
              <w:rPr>
                <w:rFonts w:ascii="Montserrat" w:eastAsia="Times New Roman" w:hAnsi="Montserrat" w:cs="Times New Roman"/>
                <w:b/>
                <w:bCs/>
                <w:color w:val="004050"/>
                <w:sz w:val="18"/>
                <w:szCs w:val="18"/>
                <w:lang w:eastAsia="en-GB"/>
              </w:rPr>
              <w:t>Workplace application</w:t>
            </w:r>
            <w:r w:rsidR="0034461F">
              <w:rPr>
                <w:rFonts w:ascii="Montserrat" w:eastAsia="Times New Roman" w:hAnsi="Montserrat" w:cs="Times New Roman"/>
                <w:b/>
                <w:bCs/>
                <w:color w:val="004050"/>
                <w:sz w:val="18"/>
                <w:szCs w:val="18"/>
                <w:lang w:eastAsia="en-GB"/>
              </w:rPr>
              <w:t xml:space="preserve"> </w:t>
            </w:r>
          </w:p>
        </w:tc>
        <w:tc>
          <w:tcPr>
            <w:tcW w:w="3777" w:type="dxa"/>
            <w:tcBorders>
              <w:top w:val="single" w:sz="12" w:space="0" w:color="002060"/>
              <w:left w:val="single" w:sz="12" w:space="0" w:color="70AD47" w:themeColor="accent6"/>
              <w:right w:val="single" w:sz="12" w:space="0" w:color="002060"/>
            </w:tcBorders>
            <w:shd w:val="clear" w:color="auto" w:fill="DEEAF6" w:themeFill="accent1" w:themeFillTint="33"/>
          </w:tcPr>
          <w:p w14:paraId="4E939AF0" w14:textId="77777777" w:rsidR="008D38EE" w:rsidRPr="009D45CA" w:rsidRDefault="006C10CE" w:rsidP="008D38EE">
            <w:pPr>
              <w:rPr>
                <w:rFonts w:ascii="Montserrat" w:eastAsia="Montserrat" w:hAnsi="Montserrat" w:cstheme="majorBidi"/>
                <w:color w:val="004050"/>
                <w:sz w:val="20"/>
              </w:rPr>
            </w:pPr>
            <w:r w:rsidRPr="009D45CA">
              <w:rPr>
                <w:rFonts w:ascii="Times New Roman" w:eastAsia="Times New Roman" w:hAnsi="Times New Roman" w:cs="Times New Roman"/>
                <w:noProof/>
                <w:color w:val="auto"/>
                <w:sz w:val="18"/>
                <w:szCs w:val="18"/>
                <w:lang w:eastAsia="en-GB"/>
              </w:rPr>
              <w:drawing>
                <wp:inline distT="0" distB="0" distL="0" distR="0" wp14:anchorId="0504DAF0" wp14:editId="264FEB20">
                  <wp:extent cx="166977" cy="166977"/>
                  <wp:effectExtent l="0" t="0" r="5080" b="5080"/>
                  <wp:docPr id="1141017366" name="Picture 1141017366" descr="P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 with solid fill"/>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0131" cy="170131"/>
                          </a:xfrm>
                          <a:prstGeom prst="rect">
                            <a:avLst/>
                          </a:prstGeom>
                          <a:noFill/>
                          <a:ln>
                            <a:noFill/>
                          </a:ln>
                        </pic:spPr>
                      </pic:pic>
                    </a:graphicData>
                  </a:graphic>
                </wp:inline>
              </w:drawing>
            </w:r>
            <w:r w:rsidRPr="00596BAD">
              <w:rPr>
                <w:rFonts w:ascii="Montserrat" w:eastAsia="Times New Roman" w:hAnsi="Montserrat" w:cs="Times New Roman"/>
                <w:b/>
                <w:bCs/>
                <w:color w:val="004050"/>
                <w:sz w:val="18"/>
                <w:szCs w:val="18"/>
                <w:lang w:eastAsia="en-GB"/>
              </w:rPr>
              <w:t>English</w:t>
            </w:r>
            <w:r>
              <w:rPr>
                <w:rFonts w:ascii="Montserrat" w:eastAsia="Times New Roman" w:hAnsi="Montserrat" w:cs="Times New Roman"/>
                <w:b/>
                <w:bCs/>
                <w:color w:val="004050"/>
                <w:sz w:val="18"/>
                <w:szCs w:val="18"/>
                <w:lang w:eastAsia="en-GB"/>
              </w:rPr>
              <w:t>,</w:t>
            </w:r>
            <w:r w:rsidRPr="00596BAD">
              <w:rPr>
                <w:rFonts w:ascii="Montserrat" w:eastAsia="Times New Roman" w:hAnsi="Montserrat" w:cs="Times New Roman"/>
                <w:b/>
                <w:bCs/>
                <w:color w:val="004050"/>
                <w:sz w:val="18"/>
                <w:szCs w:val="18"/>
                <w:lang w:eastAsia="en-GB"/>
              </w:rPr>
              <w:t xml:space="preserve"> Maths</w:t>
            </w:r>
            <w:r>
              <w:rPr>
                <w:rFonts w:ascii="Montserrat" w:eastAsia="Times New Roman" w:hAnsi="Montserrat" w:cs="Times New Roman"/>
                <w:b/>
                <w:bCs/>
                <w:color w:val="004050"/>
                <w:sz w:val="18"/>
                <w:szCs w:val="18"/>
                <w:lang w:eastAsia="en-GB"/>
              </w:rPr>
              <w:t xml:space="preserve"> &amp; Soft Skills</w:t>
            </w:r>
            <w:r w:rsidRPr="009D45CA">
              <w:rPr>
                <w:rFonts w:ascii="Montserrat" w:eastAsia="Times New Roman" w:hAnsi="Montserrat" w:cs="Times New Roman"/>
                <w:b/>
                <w:bCs/>
                <w:color w:val="004050"/>
                <w:sz w:val="18"/>
                <w:szCs w:val="18"/>
                <w:lang w:eastAsia="en-GB"/>
              </w:rPr>
              <w:t>:</w:t>
            </w:r>
          </w:p>
        </w:tc>
      </w:tr>
      <w:tr w:rsidR="009061E2" w14:paraId="6A27A094" w14:textId="77777777" w:rsidTr="00E2716D">
        <w:trPr>
          <w:trHeight w:val="1649"/>
        </w:trPr>
        <w:tc>
          <w:tcPr>
            <w:tcW w:w="3776"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14:paraId="7395CFCE"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Scientific notation and custom number formats.</w:t>
            </w:r>
          </w:p>
          <w:p w14:paraId="44093009" w14:textId="43110E08"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Absolute and relative cell references.</w:t>
            </w:r>
          </w:p>
          <w:p w14:paraId="33C36DB8" w14:textId="2DBFAD95"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Advanced filtering.</w:t>
            </w:r>
          </w:p>
          <w:p w14:paraId="4B2957EE" w14:textId="0E4211EC" w:rsidR="009061E2" w:rsidRPr="009F6114" w:rsidRDefault="009061E2" w:rsidP="009061E2">
            <w:pPr>
              <w:rPr>
                <w:rFonts w:ascii="Montserrat" w:eastAsia="Montserrat" w:hAnsi="Montserrat" w:cstheme="majorBidi"/>
                <w:color w:val="004050"/>
                <w:sz w:val="18"/>
                <w:szCs w:val="18"/>
              </w:rPr>
            </w:pPr>
          </w:p>
        </w:tc>
        <w:tc>
          <w:tcPr>
            <w:tcW w:w="3776" w:type="dxa"/>
            <w:tcBorders>
              <w:top w:val="single" w:sz="12" w:space="0" w:color="70AD47" w:themeColor="accent6"/>
              <w:left w:val="single" w:sz="12" w:space="0" w:color="70AD47" w:themeColor="accent6"/>
              <w:right w:val="single" w:sz="12" w:space="0" w:color="70AD47" w:themeColor="accent6"/>
            </w:tcBorders>
          </w:tcPr>
          <w:p w14:paraId="0834ADAB" w14:textId="14D61B85" w:rsidR="009061E2" w:rsidRPr="009061E2" w:rsidRDefault="009061E2" w:rsidP="009061E2">
            <w:pPr>
              <w:rPr>
                <w:rFonts w:ascii="Montserrat" w:eastAsia="Montserrat" w:hAnsi="Montserrat" w:cstheme="majorBidi"/>
                <w:color w:val="004050"/>
                <w:sz w:val="18"/>
                <w:szCs w:val="18"/>
              </w:rPr>
            </w:pPr>
            <w:r w:rsidRPr="009061E2">
              <w:rPr>
                <w:rFonts w:ascii="Montserrat" w:eastAsia="Montserrat" w:hAnsi="Montserrat" w:cstheme="majorBidi"/>
                <w:color w:val="auto"/>
                <w:sz w:val="18"/>
                <w:szCs w:val="18"/>
              </w:rPr>
              <w:t>Learners will be assessed through a range of Excel activities</w:t>
            </w:r>
            <w:r>
              <w:rPr>
                <w:rFonts w:ascii="Montserrat" w:eastAsia="Montserrat" w:hAnsi="Montserrat" w:cstheme="majorBidi"/>
                <w:color w:val="auto"/>
                <w:sz w:val="18"/>
                <w:szCs w:val="18"/>
              </w:rPr>
              <w:t xml:space="preserve"> and</w:t>
            </w:r>
            <w:r w:rsidRPr="009061E2">
              <w:rPr>
                <w:rFonts w:ascii="Montserrat" w:eastAsia="Montserrat" w:hAnsi="Montserrat" w:cstheme="majorBidi"/>
                <w:color w:val="auto"/>
                <w:sz w:val="18"/>
                <w:szCs w:val="18"/>
              </w:rPr>
              <w:t xml:space="preserve"> group discussions.</w:t>
            </w:r>
          </w:p>
        </w:tc>
        <w:tc>
          <w:tcPr>
            <w:tcW w:w="3777" w:type="dxa"/>
            <w:tcBorders>
              <w:top w:val="single" w:sz="12" w:space="0" w:color="70AD47" w:themeColor="accent6"/>
              <w:left w:val="single" w:sz="12" w:space="0" w:color="70AD47" w:themeColor="accent6"/>
              <w:bottom w:val="single" w:sz="12" w:space="0" w:color="ED7D31" w:themeColor="accent2"/>
              <w:right w:val="single" w:sz="12" w:space="0" w:color="70AD47" w:themeColor="accent6"/>
            </w:tcBorders>
          </w:tcPr>
          <w:p w14:paraId="0FFE00B0" w14:textId="777BD5D7" w:rsidR="009061E2" w:rsidRPr="00EB31B0" w:rsidRDefault="009061E2" w:rsidP="009061E2">
            <w:pPr>
              <w:rPr>
                <w:rFonts w:ascii="Montserrat" w:eastAsia="Montserrat" w:hAnsi="Montserrat" w:cstheme="majorBidi"/>
                <w:color w:val="004050"/>
                <w:sz w:val="18"/>
                <w:szCs w:val="18"/>
              </w:rPr>
            </w:pPr>
            <w:r w:rsidRPr="00EB31B0">
              <w:rPr>
                <w:rFonts w:ascii="Montserrat" w:eastAsia="Montserrat" w:hAnsi="Montserrat" w:cstheme="majorBidi"/>
                <w:color w:val="auto"/>
                <w:sz w:val="18"/>
                <w:szCs w:val="18"/>
              </w:rPr>
              <w:t xml:space="preserve">Learners will apply their live event learning to their workplace-based dataset in the Apply stage activity. </w:t>
            </w:r>
          </w:p>
        </w:tc>
        <w:tc>
          <w:tcPr>
            <w:tcW w:w="3777" w:type="dxa"/>
            <w:tcBorders>
              <w:top w:val="single" w:sz="12" w:space="0" w:color="002060"/>
              <w:left w:val="single" w:sz="12" w:space="0" w:color="70AD47" w:themeColor="accent6"/>
              <w:right w:val="single" w:sz="12" w:space="0" w:color="002060"/>
            </w:tcBorders>
          </w:tcPr>
          <w:p w14:paraId="2F389AD5" w14:textId="77777777" w:rsidR="00EB31B0" w:rsidRPr="00EB31B0" w:rsidRDefault="00EB31B0" w:rsidP="00EB31B0">
            <w:pPr>
              <w:rPr>
                <w:rFonts w:ascii="Montserrat" w:eastAsia="Montserrat" w:hAnsi="Montserrat" w:cstheme="majorBidi"/>
                <w:color w:val="auto"/>
                <w:sz w:val="18"/>
                <w:szCs w:val="18"/>
              </w:rPr>
            </w:pPr>
            <w:r w:rsidRPr="00EB31B0">
              <w:rPr>
                <w:rFonts w:ascii="Montserrat" w:eastAsia="Montserrat" w:hAnsi="Montserrat" w:cstheme="majorBidi"/>
                <w:color w:val="auto"/>
                <w:sz w:val="18"/>
                <w:szCs w:val="18"/>
              </w:rPr>
              <w:t xml:space="preserve">Soft skills such as confidence, public speaking, effective communication will be assessed through presentations activities. </w:t>
            </w:r>
          </w:p>
          <w:p w14:paraId="2998A05E" w14:textId="77777777" w:rsidR="00EB31B0" w:rsidRPr="00EB31B0" w:rsidRDefault="00EB31B0" w:rsidP="00EB31B0">
            <w:pPr>
              <w:rPr>
                <w:rFonts w:ascii="Montserrat" w:eastAsia="Montserrat" w:hAnsi="Montserrat" w:cstheme="majorBidi"/>
                <w:color w:val="auto"/>
                <w:sz w:val="18"/>
                <w:szCs w:val="18"/>
              </w:rPr>
            </w:pPr>
          </w:p>
          <w:p w14:paraId="5F4CF875" w14:textId="77777777" w:rsidR="00EB31B0" w:rsidRPr="00EB31B0" w:rsidRDefault="00EB31B0" w:rsidP="00EB31B0">
            <w:pPr>
              <w:rPr>
                <w:rFonts w:ascii="Montserrat" w:eastAsia="Montserrat" w:hAnsi="Montserrat" w:cstheme="majorBidi"/>
                <w:color w:val="auto"/>
                <w:sz w:val="18"/>
                <w:szCs w:val="18"/>
              </w:rPr>
            </w:pPr>
            <w:r w:rsidRPr="00EB31B0">
              <w:rPr>
                <w:rFonts w:ascii="Montserrat" w:eastAsia="Montserrat" w:hAnsi="Montserrat" w:cstheme="majorBidi"/>
                <w:color w:val="auto"/>
                <w:sz w:val="18"/>
                <w:szCs w:val="18"/>
              </w:rPr>
              <w:t xml:space="preserve">English and Maths will be assessed through their learning, including practical activities and report writing. </w:t>
            </w:r>
          </w:p>
          <w:p w14:paraId="154DF11D" w14:textId="209C821F" w:rsidR="009061E2" w:rsidRPr="00EB31B0" w:rsidRDefault="009061E2" w:rsidP="009061E2">
            <w:pPr>
              <w:rPr>
                <w:rFonts w:ascii="Montserrat" w:eastAsia="Montserrat" w:hAnsi="Montserrat" w:cstheme="majorBidi"/>
                <w:color w:val="004050"/>
                <w:sz w:val="18"/>
                <w:szCs w:val="18"/>
              </w:rPr>
            </w:pPr>
          </w:p>
        </w:tc>
      </w:tr>
      <w:tr w:rsidR="009061E2" w14:paraId="0BC53656" w14:textId="77777777" w:rsidTr="006C10CE">
        <w:trPr>
          <w:trHeight w:val="547"/>
        </w:trPr>
        <w:tc>
          <w:tcPr>
            <w:tcW w:w="3776" w:type="dxa"/>
            <w:tcBorders>
              <w:top w:val="single" w:sz="12" w:space="0" w:color="70AD47" w:themeColor="accent6"/>
              <w:left w:val="single" w:sz="12" w:space="0" w:color="FF0000"/>
              <w:bottom w:val="single" w:sz="12" w:space="0" w:color="FF0000"/>
              <w:right w:val="single" w:sz="12" w:space="0" w:color="FF0000"/>
            </w:tcBorders>
            <w:shd w:val="clear" w:color="auto" w:fill="FBE4D5" w:themeFill="accent2" w:themeFillTint="33"/>
            <w:vAlign w:val="center"/>
          </w:tcPr>
          <w:p w14:paraId="0D482CB4" w14:textId="77777777" w:rsidR="009061E2" w:rsidRPr="009D45CA" w:rsidRDefault="009061E2" w:rsidP="009061E2">
            <w:pPr>
              <w:textAlignment w:val="baseline"/>
              <w:rPr>
                <w:rFonts w:eastAsia="Times New Roman"/>
                <w:color w:val="auto"/>
                <w:sz w:val="18"/>
                <w:szCs w:val="18"/>
                <w:lang w:eastAsia="en-GB"/>
              </w:rPr>
            </w:pPr>
            <w:r w:rsidRPr="00596BAD">
              <w:rPr>
                <w:rFonts w:ascii="Montserrat" w:eastAsia="Times New Roman" w:hAnsi="Montserrat"/>
                <w:b/>
                <w:bCs/>
                <w:color w:val="004050"/>
                <w:sz w:val="18"/>
                <w:szCs w:val="18"/>
                <w:lang w:eastAsia="en-GB"/>
              </w:rPr>
              <w:t>Learning Phase</w:t>
            </w:r>
            <w:r w:rsidRPr="009D45CA">
              <w:rPr>
                <w:rFonts w:ascii="Montserrat" w:eastAsia="Times New Roman" w:hAnsi="Montserrat"/>
                <w:b/>
                <w:bCs/>
                <w:color w:val="004050"/>
                <w:sz w:val="18"/>
                <w:szCs w:val="18"/>
                <w:lang w:eastAsia="en-GB"/>
              </w:rPr>
              <w:t xml:space="preserve"> 1</w:t>
            </w:r>
            <w:r>
              <w:rPr>
                <w:rFonts w:ascii="Montserrat" w:eastAsia="Times New Roman" w:hAnsi="Montserrat"/>
                <w:b/>
                <w:bCs/>
                <w:color w:val="004050"/>
                <w:sz w:val="18"/>
                <w:szCs w:val="18"/>
                <w:lang w:eastAsia="en-GB"/>
              </w:rPr>
              <w:t xml:space="preserve"> (Do More)</w:t>
            </w:r>
          </w:p>
        </w:tc>
        <w:tc>
          <w:tcPr>
            <w:tcW w:w="3776" w:type="dxa"/>
            <w:tcBorders>
              <w:top w:val="single" w:sz="12" w:space="0" w:color="00B050"/>
              <w:left w:val="single" w:sz="12" w:space="0" w:color="FF0000"/>
              <w:bottom w:val="single" w:sz="12" w:space="0" w:color="FF0000"/>
              <w:right w:val="single" w:sz="12" w:space="0" w:color="FF0000"/>
            </w:tcBorders>
            <w:shd w:val="clear" w:color="auto" w:fill="FBE4D5" w:themeFill="accent2" w:themeFillTint="33"/>
            <w:vAlign w:val="center"/>
          </w:tcPr>
          <w:p w14:paraId="24E7AE30" w14:textId="77777777" w:rsidR="009061E2" w:rsidRPr="009D45CA" w:rsidRDefault="009061E2" w:rsidP="009061E2">
            <w:pPr>
              <w:rPr>
                <w:rFonts w:ascii="Krana Fat B" w:eastAsia="Montserrat" w:hAnsi="Krana Fat B" w:cstheme="majorBidi"/>
                <w:color w:val="004050"/>
                <w:sz w:val="18"/>
                <w:szCs w:val="18"/>
              </w:rPr>
            </w:pPr>
            <w:r w:rsidRPr="00596BAD">
              <w:rPr>
                <w:rFonts w:ascii="Montserrat" w:eastAsia="Times New Roman" w:hAnsi="Montserrat"/>
                <w:b/>
                <w:bCs/>
                <w:color w:val="004050"/>
                <w:sz w:val="18"/>
                <w:szCs w:val="18"/>
                <w:lang w:eastAsia="en-GB"/>
              </w:rPr>
              <w:t>Learning Phase</w:t>
            </w:r>
            <w:r w:rsidRPr="009D45CA">
              <w:rPr>
                <w:rFonts w:ascii="Montserrat" w:eastAsia="Times New Roman" w:hAnsi="Montserrat"/>
                <w:b/>
                <w:bCs/>
                <w:color w:val="004050"/>
                <w:sz w:val="18"/>
                <w:szCs w:val="18"/>
                <w:lang w:eastAsia="en-GB"/>
              </w:rPr>
              <w:t xml:space="preserve"> 2</w:t>
            </w:r>
            <w:r>
              <w:rPr>
                <w:rFonts w:ascii="Montserrat" w:eastAsia="Times New Roman" w:hAnsi="Montserrat"/>
                <w:b/>
                <w:bCs/>
                <w:color w:val="004050"/>
                <w:sz w:val="18"/>
                <w:szCs w:val="18"/>
                <w:lang w:eastAsia="en-GB"/>
              </w:rPr>
              <w:t xml:space="preserve"> (Do More)</w:t>
            </w:r>
          </w:p>
        </w:tc>
        <w:tc>
          <w:tcPr>
            <w:tcW w:w="3777" w:type="dxa"/>
            <w:tcBorders>
              <w:top w:val="single" w:sz="12" w:space="0" w:color="00B050"/>
              <w:left w:val="single" w:sz="12" w:space="0" w:color="FF0000"/>
              <w:bottom w:val="single" w:sz="12" w:space="0" w:color="FF0000"/>
              <w:right w:val="single" w:sz="12" w:space="0" w:color="FF0000"/>
            </w:tcBorders>
            <w:shd w:val="clear" w:color="auto" w:fill="FBE4D5" w:themeFill="accent2" w:themeFillTint="33"/>
            <w:vAlign w:val="center"/>
          </w:tcPr>
          <w:p w14:paraId="67123523" w14:textId="77777777" w:rsidR="009061E2" w:rsidRPr="009D45CA" w:rsidRDefault="009061E2" w:rsidP="009061E2">
            <w:pPr>
              <w:rPr>
                <w:rFonts w:ascii="Krana Fat B" w:eastAsia="Montserrat" w:hAnsi="Krana Fat B" w:cstheme="majorBidi"/>
                <w:color w:val="004050"/>
                <w:sz w:val="18"/>
                <w:szCs w:val="18"/>
              </w:rPr>
            </w:pPr>
            <w:r w:rsidRPr="00596BAD">
              <w:rPr>
                <w:rFonts w:ascii="Montserrat" w:eastAsia="Times New Roman" w:hAnsi="Montserrat"/>
                <w:b/>
                <w:bCs/>
                <w:color w:val="004050"/>
                <w:sz w:val="18"/>
                <w:szCs w:val="18"/>
                <w:lang w:eastAsia="en-GB"/>
              </w:rPr>
              <w:t>Learning Phase</w:t>
            </w:r>
            <w:r w:rsidRPr="009D45CA">
              <w:rPr>
                <w:rFonts w:ascii="Montserrat" w:eastAsia="Times New Roman" w:hAnsi="Montserrat"/>
                <w:b/>
                <w:bCs/>
                <w:color w:val="004050"/>
                <w:sz w:val="18"/>
                <w:szCs w:val="18"/>
                <w:lang w:eastAsia="en-GB"/>
              </w:rPr>
              <w:t xml:space="preserve"> 3</w:t>
            </w:r>
            <w:r>
              <w:rPr>
                <w:rFonts w:ascii="Montserrat" w:eastAsia="Times New Roman" w:hAnsi="Montserrat"/>
                <w:b/>
                <w:bCs/>
                <w:color w:val="004050"/>
                <w:sz w:val="18"/>
                <w:szCs w:val="18"/>
                <w:lang w:eastAsia="en-GB"/>
              </w:rPr>
              <w:t xml:space="preserve"> (Do More)</w:t>
            </w:r>
          </w:p>
        </w:tc>
        <w:tc>
          <w:tcPr>
            <w:tcW w:w="3777" w:type="dxa"/>
            <w:tcBorders>
              <w:top w:val="single" w:sz="12" w:space="0" w:color="002060"/>
              <w:left w:val="single" w:sz="12" w:space="0" w:color="FF0000"/>
              <w:bottom w:val="single" w:sz="12" w:space="0" w:color="002060"/>
              <w:right w:val="single" w:sz="12" w:space="0" w:color="002060"/>
            </w:tcBorders>
            <w:shd w:val="clear" w:color="auto" w:fill="DEEAF6" w:themeFill="accent1" w:themeFillTint="33"/>
            <w:vAlign w:val="center"/>
          </w:tcPr>
          <w:p w14:paraId="408D676A" w14:textId="77777777" w:rsidR="009061E2" w:rsidRPr="009D45CA" w:rsidRDefault="009061E2" w:rsidP="009061E2">
            <w:pPr>
              <w:textAlignment w:val="baseline"/>
              <w:rPr>
                <w:rFonts w:ascii="Times New Roman" w:eastAsia="Times New Roman" w:hAnsi="Times New Roman" w:cs="Times New Roman"/>
                <w:color w:val="auto"/>
                <w:sz w:val="18"/>
                <w:szCs w:val="18"/>
                <w:lang w:eastAsia="en-GB"/>
              </w:rPr>
            </w:pPr>
            <w:r w:rsidRPr="009D45CA">
              <w:rPr>
                <w:rFonts w:ascii="Times New Roman" w:eastAsia="Times New Roman" w:hAnsi="Times New Roman" w:cs="Times New Roman"/>
                <w:noProof/>
                <w:color w:val="auto"/>
                <w:sz w:val="18"/>
                <w:szCs w:val="18"/>
                <w:lang w:eastAsia="en-GB"/>
              </w:rPr>
              <w:drawing>
                <wp:inline distT="0" distB="0" distL="0" distR="0" wp14:anchorId="62FBFE78" wp14:editId="785E253F">
                  <wp:extent cx="166370" cy="166370"/>
                  <wp:effectExtent l="0" t="0" r="5080" b="5080"/>
                  <wp:docPr id="63755668" name="Picture 63755668"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 with solid fill"/>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1219" cy="171219"/>
                          </a:xfrm>
                          <a:prstGeom prst="rect">
                            <a:avLst/>
                          </a:prstGeom>
                          <a:noFill/>
                          <a:ln>
                            <a:noFill/>
                          </a:ln>
                        </pic:spPr>
                      </pic:pic>
                    </a:graphicData>
                  </a:graphic>
                </wp:inline>
              </w:drawing>
            </w:r>
            <w:r w:rsidRPr="009D45CA">
              <w:rPr>
                <w:rFonts w:ascii="Montserrat" w:eastAsia="Times New Roman" w:hAnsi="Montserrat" w:cs="Times New Roman"/>
                <w:b/>
                <w:bCs/>
                <w:color w:val="004050"/>
                <w:sz w:val="18"/>
                <w:szCs w:val="18"/>
                <w:lang w:eastAsia="en-GB"/>
              </w:rPr>
              <w:t xml:space="preserve"> </w:t>
            </w:r>
            <w:r w:rsidRPr="00596BAD">
              <w:rPr>
                <w:rFonts w:ascii="Montserrat" w:eastAsia="Times New Roman" w:hAnsi="Montserrat" w:cs="Times New Roman"/>
                <w:b/>
                <w:bCs/>
                <w:color w:val="004050"/>
                <w:sz w:val="18"/>
                <w:szCs w:val="18"/>
                <w:lang w:eastAsia="en-GB"/>
              </w:rPr>
              <w:t xml:space="preserve">Resources </w:t>
            </w:r>
            <w:r w:rsidRPr="009D45CA">
              <w:rPr>
                <w:rFonts w:ascii="Montserrat" w:eastAsia="Times New Roman" w:hAnsi="Montserrat" w:cs="Times New Roman"/>
                <w:b/>
                <w:bCs/>
                <w:color w:val="004050"/>
                <w:sz w:val="18"/>
                <w:szCs w:val="18"/>
                <w:lang w:eastAsia="en-GB"/>
              </w:rPr>
              <w:t>required:</w:t>
            </w:r>
          </w:p>
        </w:tc>
      </w:tr>
      <w:tr w:rsidR="009061E2" w14:paraId="4A3F2ECA" w14:textId="77777777" w:rsidTr="00E2716D">
        <w:trPr>
          <w:trHeight w:val="2222"/>
        </w:trPr>
        <w:tc>
          <w:tcPr>
            <w:tcW w:w="3776" w:type="dxa"/>
            <w:tcBorders>
              <w:top w:val="single" w:sz="12" w:space="0" w:color="FF0000"/>
              <w:left w:val="single" w:sz="12" w:space="0" w:color="FF0000"/>
              <w:bottom w:val="single" w:sz="12" w:space="0" w:color="FF0000"/>
              <w:right w:val="single" w:sz="12" w:space="0" w:color="FF0000"/>
            </w:tcBorders>
          </w:tcPr>
          <w:p w14:paraId="7F0FF950" w14:textId="5440C2C4"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lastRenderedPageBreak/>
              <w:t xml:space="preserve">Day 1: </w:t>
            </w:r>
          </w:p>
          <w:p w14:paraId="4F4A7A47"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File formats (CSV, XLSX, JSON).</w:t>
            </w:r>
          </w:p>
          <w:p w14:paraId="4F7F96CE"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Number formats in Excel.</w:t>
            </w:r>
          </w:p>
          <w:p w14:paraId="214727C7"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Conditional formatting in Excel.</w:t>
            </w:r>
          </w:p>
          <w:p w14:paraId="67604CEF"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Excel Tables.</w:t>
            </w:r>
          </w:p>
          <w:p w14:paraId="06BCBB3A"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Basic Filtering.</w:t>
            </w:r>
          </w:p>
          <w:p w14:paraId="6ECD6FC0"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Formulas and functions activity.</w:t>
            </w:r>
          </w:p>
          <w:p w14:paraId="232F5030" w14:textId="77777777" w:rsidR="009061E2" w:rsidRDefault="009061E2" w:rsidP="009061E2">
            <w:pPr>
              <w:rPr>
                <w:rFonts w:ascii="Montserrat" w:eastAsia="Montserrat" w:hAnsi="Montserrat" w:cstheme="majorBidi"/>
                <w:color w:val="004050"/>
                <w:sz w:val="18"/>
                <w:szCs w:val="18"/>
              </w:rPr>
            </w:pPr>
          </w:p>
          <w:p w14:paraId="734C2EE3"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 xml:space="preserve">Day 2: </w:t>
            </w:r>
          </w:p>
          <w:p w14:paraId="0BEC8BA2" w14:textId="77777777" w:rsidR="009061E2" w:rsidRDefault="009061E2" w:rsidP="009061E2">
            <w:pPr>
              <w:rPr>
                <w:rFonts w:ascii="Montserrat" w:eastAsia="Montserrat" w:hAnsi="Montserrat" w:cstheme="majorBidi"/>
                <w:color w:val="004050"/>
                <w:sz w:val="18"/>
                <w:szCs w:val="18"/>
              </w:rPr>
            </w:pPr>
            <w:proofErr w:type="gramStart"/>
            <w:r>
              <w:rPr>
                <w:rFonts w:ascii="Montserrat" w:eastAsia="Montserrat" w:hAnsi="Montserrat" w:cstheme="majorBidi"/>
                <w:color w:val="004050"/>
                <w:sz w:val="18"/>
                <w:szCs w:val="18"/>
              </w:rPr>
              <w:t>XLOOKUP(</w:t>
            </w:r>
            <w:proofErr w:type="gramEnd"/>
            <w:r>
              <w:rPr>
                <w:rFonts w:ascii="Montserrat" w:eastAsia="Montserrat" w:hAnsi="Montserrat" w:cstheme="majorBidi"/>
                <w:color w:val="004050"/>
                <w:sz w:val="18"/>
                <w:szCs w:val="18"/>
              </w:rPr>
              <w:t>) (or INDEX() and MATCH() for Excel 2019 and earlier).</w:t>
            </w:r>
          </w:p>
          <w:p w14:paraId="64405151"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Guide to Joins.</w:t>
            </w:r>
          </w:p>
          <w:p w14:paraId="1DBFD01D" w14:textId="77777777" w:rsidR="009061E2" w:rsidRDefault="009061E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Experiments with Joins activity.</w:t>
            </w:r>
          </w:p>
          <w:p w14:paraId="7527223B" w14:textId="77777777" w:rsidR="009061E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Lookup formulas vs. Joins.</w:t>
            </w:r>
          </w:p>
          <w:p w14:paraId="6D79D8EC" w14:textId="77777777" w:rsidR="003D4A7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Knowledge check: Joins.</w:t>
            </w:r>
          </w:p>
          <w:p w14:paraId="39CA547C" w14:textId="77777777" w:rsidR="003D4A72" w:rsidRDefault="003D4A72" w:rsidP="009061E2">
            <w:pPr>
              <w:rPr>
                <w:rFonts w:ascii="Montserrat" w:eastAsia="Montserrat" w:hAnsi="Montserrat" w:cstheme="majorBidi"/>
                <w:color w:val="004050"/>
                <w:sz w:val="18"/>
                <w:szCs w:val="18"/>
              </w:rPr>
            </w:pPr>
          </w:p>
          <w:p w14:paraId="0C1210E1" w14:textId="77777777" w:rsidR="003D4A7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Day 3:</w:t>
            </w:r>
          </w:p>
          <w:p w14:paraId="077F4ED5" w14:textId="459A54B7" w:rsidR="003D4A72" w:rsidRPr="009F6114"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Introduction to Power Query (full day activity, broken into chunks around breaks and lunch)</w:t>
            </w:r>
          </w:p>
        </w:tc>
        <w:tc>
          <w:tcPr>
            <w:tcW w:w="3776" w:type="dxa"/>
            <w:tcBorders>
              <w:top w:val="single" w:sz="12" w:space="0" w:color="FF0000"/>
              <w:left w:val="single" w:sz="12" w:space="0" w:color="FF0000"/>
              <w:bottom w:val="single" w:sz="12" w:space="0" w:color="FF0000"/>
              <w:right w:val="single" w:sz="12" w:space="0" w:color="FF0000"/>
            </w:tcBorders>
          </w:tcPr>
          <w:p w14:paraId="2D578CAD" w14:textId="77777777" w:rsidR="009061E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Day 1:</w:t>
            </w:r>
          </w:p>
          <w:p w14:paraId="477D54A4" w14:textId="77777777" w:rsidR="003D4A7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Supplementary information on file formats.</w:t>
            </w:r>
          </w:p>
          <w:p w14:paraId="3439AEFB" w14:textId="46C115F0" w:rsidR="003D4A72" w:rsidRDefault="003D4A72"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Stretch and challenge:</w:t>
            </w:r>
          </w:p>
          <w:p w14:paraId="4C0CFA0F" w14:textId="2AEBD43B" w:rsidR="003D4A72" w:rsidRPr="003D4A72" w:rsidRDefault="003D4A72" w:rsidP="003D4A72">
            <w:pPr>
              <w:pStyle w:val="ListParagraph"/>
              <w:numPr>
                <w:ilvl w:val="0"/>
                <w:numId w:val="40"/>
              </w:numPr>
              <w:rPr>
                <w:rFonts w:ascii="Montserrat" w:eastAsia="Montserrat" w:hAnsi="Montserrat" w:cstheme="majorBidi"/>
                <w:color w:val="004050"/>
                <w:sz w:val="18"/>
                <w:szCs w:val="18"/>
              </w:rPr>
            </w:pPr>
            <w:r w:rsidRPr="003D4A72">
              <w:rPr>
                <w:rFonts w:ascii="Montserrat" w:eastAsia="Montserrat" w:hAnsi="Montserrat" w:cstheme="majorBidi"/>
                <w:color w:val="004050"/>
                <w:sz w:val="18"/>
                <w:szCs w:val="18"/>
              </w:rPr>
              <w:t>Scientific notation and custom number formats.</w:t>
            </w:r>
          </w:p>
          <w:p w14:paraId="3527D48C" w14:textId="77777777" w:rsidR="003D4A72" w:rsidRPr="003D4A72" w:rsidRDefault="003D4A72" w:rsidP="003D4A72">
            <w:pPr>
              <w:pStyle w:val="ListParagraph"/>
              <w:numPr>
                <w:ilvl w:val="0"/>
                <w:numId w:val="40"/>
              </w:numPr>
              <w:rPr>
                <w:rFonts w:ascii="Montserrat" w:eastAsia="Montserrat" w:hAnsi="Montserrat" w:cstheme="majorBidi"/>
                <w:color w:val="004050"/>
                <w:sz w:val="18"/>
                <w:szCs w:val="18"/>
              </w:rPr>
            </w:pPr>
            <w:r w:rsidRPr="003D4A72">
              <w:rPr>
                <w:rFonts w:ascii="Montserrat" w:eastAsia="Montserrat" w:hAnsi="Montserrat" w:cstheme="majorBidi"/>
                <w:color w:val="004050"/>
                <w:sz w:val="18"/>
                <w:szCs w:val="18"/>
              </w:rPr>
              <w:t>Absolute and relative cell references.</w:t>
            </w:r>
          </w:p>
          <w:p w14:paraId="1B8A7D0B" w14:textId="77777777" w:rsidR="003D4A72" w:rsidRDefault="003D4A72" w:rsidP="003D4A72">
            <w:pPr>
              <w:pStyle w:val="ListParagraph"/>
              <w:numPr>
                <w:ilvl w:val="0"/>
                <w:numId w:val="40"/>
              </w:numPr>
              <w:rPr>
                <w:rFonts w:ascii="Montserrat" w:eastAsia="Montserrat" w:hAnsi="Montserrat" w:cstheme="majorBidi"/>
                <w:color w:val="004050"/>
                <w:sz w:val="18"/>
                <w:szCs w:val="18"/>
              </w:rPr>
            </w:pPr>
            <w:r w:rsidRPr="003D4A72">
              <w:rPr>
                <w:rFonts w:ascii="Montserrat" w:eastAsia="Montserrat" w:hAnsi="Montserrat" w:cstheme="majorBidi"/>
                <w:color w:val="004050"/>
                <w:sz w:val="18"/>
                <w:szCs w:val="18"/>
              </w:rPr>
              <w:t>Advanced filtering.</w:t>
            </w:r>
          </w:p>
          <w:p w14:paraId="7CC67B4B" w14:textId="5924DC02"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Day 2:</w:t>
            </w:r>
          </w:p>
          <w:p w14:paraId="3DA776CB" w14:textId="1D1816FA"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 xml:space="preserve">Breakout for </w:t>
            </w:r>
            <w:proofErr w:type="gramStart"/>
            <w:r>
              <w:rPr>
                <w:rFonts w:ascii="Montserrat" w:eastAsia="Montserrat" w:hAnsi="Montserrat" w:cstheme="majorBidi"/>
                <w:color w:val="004050"/>
                <w:sz w:val="18"/>
                <w:szCs w:val="18"/>
              </w:rPr>
              <w:t>INDEX(</w:t>
            </w:r>
            <w:proofErr w:type="gramEnd"/>
            <w:r>
              <w:rPr>
                <w:rFonts w:ascii="Montserrat" w:eastAsia="Montserrat" w:hAnsi="Montserrat" w:cstheme="majorBidi"/>
                <w:color w:val="004050"/>
                <w:sz w:val="18"/>
                <w:szCs w:val="18"/>
              </w:rPr>
              <w:t>) and MATCH() for 2019 and earlier users.</w:t>
            </w:r>
          </w:p>
          <w:p w14:paraId="78B79D26" w14:textId="733BD371"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Joins playground activity to experiment and build competence.</w:t>
            </w:r>
          </w:p>
          <w:p w14:paraId="757E2C65" w14:textId="3DDA0F54"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 xml:space="preserve">Group discussion: when is a join or lookup the best option? </w:t>
            </w:r>
          </w:p>
          <w:p w14:paraId="79E778B7" w14:textId="77777777" w:rsidR="003D4A72" w:rsidRDefault="003D4A72" w:rsidP="003D4A72">
            <w:pPr>
              <w:rPr>
                <w:rFonts w:ascii="Montserrat" w:eastAsia="Montserrat" w:hAnsi="Montserrat" w:cstheme="majorBidi"/>
                <w:color w:val="004050"/>
                <w:sz w:val="18"/>
                <w:szCs w:val="18"/>
              </w:rPr>
            </w:pPr>
          </w:p>
          <w:p w14:paraId="1C58B222" w14:textId="7F7416F0"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Day 3:</w:t>
            </w:r>
          </w:p>
          <w:p w14:paraId="733D34B1" w14:textId="00461AAA" w:rsid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Self-driven work with Power Query spreadsheet with one-to-one check-ins during the day.</w:t>
            </w:r>
          </w:p>
          <w:p w14:paraId="7F99C115" w14:textId="12FFC740" w:rsidR="003D4A72" w:rsidRPr="003D4A72" w:rsidRDefault="003D4A72" w:rsidP="003D4A7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Activity builds from paint-by-numbers to experiment and apply.</w:t>
            </w:r>
          </w:p>
          <w:p w14:paraId="680BED2F" w14:textId="2D421AE0" w:rsidR="003D4A72" w:rsidRPr="009F6114" w:rsidRDefault="003D4A72" w:rsidP="009061E2">
            <w:pPr>
              <w:rPr>
                <w:rFonts w:ascii="Montserrat" w:eastAsia="Montserrat" w:hAnsi="Montserrat" w:cstheme="majorBidi"/>
                <w:color w:val="004050"/>
                <w:sz w:val="18"/>
                <w:szCs w:val="18"/>
              </w:rPr>
            </w:pPr>
          </w:p>
        </w:tc>
        <w:tc>
          <w:tcPr>
            <w:tcW w:w="3777" w:type="dxa"/>
            <w:tcBorders>
              <w:top w:val="single" w:sz="12" w:space="0" w:color="FF0000"/>
              <w:left w:val="single" w:sz="12" w:space="0" w:color="FF0000"/>
              <w:bottom w:val="single" w:sz="12" w:space="0" w:color="FF0000"/>
              <w:right w:val="single" w:sz="12" w:space="0" w:color="FF0000"/>
            </w:tcBorders>
          </w:tcPr>
          <w:p w14:paraId="40C270F5" w14:textId="115A13C6" w:rsidR="00EB31B0" w:rsidRPr="007A7C35" w:rsidRDefault="00EB31B0" w:rsidP="009061E2">
            <w:pPr>
              <w:rPr>
                <w:rFonts w:ascii="Montserrat" w:eastAsia="Montserrat" w:hAnsi="Montserrat" w:cstheme="majorBidi"/>
                <w:color w:val="004050"/>
                <w:sz w:val="18"/>
                <w:szCs w:val="18"/>
              </w:rPr>
            </w:pPr>
            <w:r>
              <w:rPr>
                <w:rFonts w:ascii="Montserrat" w:eastAsia="Montserrat" w:hAnsi="Montserrat" w:cstheme="majorBidi"/>
                <w:color w:val="004050"/>
                <w:sz w:val="18"/>
                <w:szCs w:val="18"/>
              </w:rPr>
              <w:t>Feedback, discussion, and Q&amp;A on topics covered.</w:t>
            </w:r>
          </w:p>
        </w:tc>
        <w:tc>
          <w:tcPr>
            <w:tcW w:w="3777" w:type="dxa"/>
            <w:tcBorders>
              <w:top w:val="single" w:sz="12" w:space="0" w:color="002060"/>
              <w:left w:val="single" w:sz="12" w:space="0" w:color="FF0000"/>
              <w:bottom w:val="single" w:sz="12" w:space="0" w:color="002060"/>
              <w:right w:val="single" w:sz="12" w:space="0" w:color="002060"/>
            </w:tcBorders>
          </w:tcPr>
          <w:p w14:paraId="7E742F15" w14:textId="7C369D46" w:rsidR="009061E2" w:rsidRPr="009F6114" w:rsidRDefault="00EB31B0" w:rsidP="009061E2">
            <w:pPr>
              <w:textAlignment w:val="baseline"/>
              <w:rPr>
                <w:rFonts w:ascii="Montserrat" w:eastAsia="Montserrat" w:hAnsi="Montserrat" w:cstheme="majorBidi"/>
                <w:color w:val="004050"/>
                <w:sz w:val="18"/>
                <w:szCs w:val="18"/>
              </w:rPr>
            </w:pPr>
            <w:r w:rsidRPr="00EB31B0">
              <w:rPr>
                <w:rFonts w:ascii="Montserrat" w:eastAsia="Montserrat" w:hAnsi="Montserrat" w:cstheme="majorBidi"/>
                <w:color w:val="004050"/>
                <w:sz w:val="18"/>
                <w:szCs w:val="18"/>
              </w:rPr>
              <w:t>PC/Laptop, whiteboard, Microsoft tools such as Excel and PowerPoint.</w:t>
            </w:r>
          </w:p>
        </w:tc>
      </w:tr>
    </w:tbl>
    <w:p w14:paraId="74F2E674" w14:textId="77777777" w:rsidR="001C5D8F" w:rsidRPr="00542986" w:rsidRDefault="001C5D8F" w:rsidP="00542986">
      <w:pPr>
        <w:rPr>
          <w:rFonts w:ascii="Krana Fat B" w:eastAsia="Montserrat" w:hAnsi="Krana Fat B" w:cstheme="majorBidi"/>
          <w:color w:val="004050"/>
          <w:sz w:val="40"/>
          <w:szCs w:val="32"/>
        </w:rPr>
        <w:sectPr w:rsidR="001C5D8F" w:rsidRPr="00542986" w:rsidSect="0017083D">
          <w:pgSz w:w="16838" w:h="11906" w:orient="landscape" w:code="9"/>
          <w:pgMar w:top="1440" w:right="851" w:bottom="1440" w:left="851" w:header="709" w:footer="130" w:gutter="0"/>
          <w:cols w:space="708"/>
          <w:docGrid w:linePitch="360"/>
        </w:sectPr>
      </w:pPr>
    </w:p>
    <w:p w14:paraId="257FDFA3" w14:textId="77777777" w:rsidR="00BE5BAC" w:rsidRPr="00D95E06" w:rsidRDefault="00BE5BAC" w:rsidP="00BE5BAC">
      <w:pPr>
        <w:pStyle w:val="Heading1"/>
        <w:rPr>
          <w:rFonts w:eastAsia="Montserrat"/>
        </w:rPr>
      </w:pPr>
      <w:bookmarkStart w:id="16" w:name="_Toc151455998"/>
      <w:r>
        <w:rPr>
          <w:rFonts w:eastAsia="Montserrat"/>
        </w:rPr>
        <w:lastRenderedPageBreak/>
        <w:t xml:space="preserve">Agenda &amp; Timings </w:t>
      </w:r>
      <w:r w:rsidR="00C21E0F">
        <w:t>– Practise (Live Event)</w:t>
      </w:r>
      <w:bookmarkEnd w:id="16"/>
    </w:p>
    <w:p w14:paraId="360AFC5A" w14:textId="77777777" w:rsidR="00E762CC" w:rsidRDefault="00BE5BAC" w:rsidP="00BE5BAC">
      <w:pPr>
        <w:pStyle w:val="ParagraphStyle"/>
        <w:rPr>
          <w:sz w:val="20"/>
        </w:rPr>
      </w:pPr>
      <w:r w:rsidRPr="00E762CC">
        <w:rPr>
          <w:sz w:val="20"/>
        </w:rPr>
        <w:t xml:space="preserve">The below session </w:t>
      </w:r>
      <w:r w:rsidR="006067B6">
        <w:rPr>
          <w:sz w:val="20"/>
        </w:rPr>
        <w:t>agendas</w:t>
      </w:r>
      <w:r w:rsidRPr="00E762CC">
        <w:rPr>
          <w:sz w:val="20"/>
        </w:rPr>
        <w:t xml:space="preserve"> provide a guide for your delivery. You may adapt timings and negotiate breaks and </w:t>
      </w:r>
      <w:r w:rsidR="005F5E02" w:rsidRPr="00E762CC">
        <w:rPr>
          <w:sz w:val="20"/>
        </w:rPr>
        <w:t>lunchtimes</w:t>
      </w:r>
      <w:r w:rsidRPr="00E762CC">
        <w:rPr>
          <w:sz w:val="20"/>
        </w:rPr>
        <w:t xml:space="preserve"> with your group.</w:t>
      </w:r>
      <w:r w:rsidR="00542986">
        <w:rPr>
          <w:sz w:val="20"/>
        </w:rPr>
        <w:t xml:space="preserve"> </w:t>
      </w:r>
      <w:r w:rsidRPr="00E762CC">
        <w:rPr>
          <w:sz w:val="20"/>
        </w:rPr>
        <w:t xml:space="preserve">For virtual </w:t>
      </w:r>
      <w:r w:rsidR="00E762CC" w:rsidRPr="00E762CC">
        <w:rPr>
          <w:sz w:val="20"/>
        </w:rPr>
        <w:t>delivery,</w:t>
      </w:r>
      <w:r w:rsidRPr="00E762CC">
        <w:rPr>
          <w:sz w:val="20"/>
        </w:rPr>
        <w:t xml:space="preserve"> you should aim to provide a short </w:t>
      </w:r>
      <w:r w:rsidR="005F5E02" w:rsidRPr="00E762CC">
        <w:rPr>
          <w:sz w:val="20"/>
        </w:rPr>
        <w:t>5–10-minute</w:t>
      </w:r>
      <w:r w:rsidRPr="00E762CC">
        <w:rPr>
          <w:sz w:val="20"/>
        </w:rPr>
        <w:t xml:space="preserve"> break after approx. 1 hour of training time. </w:t>
      </w:r>
      <w:r w:rsidR="0085422E">
        <w:rPr>
          <w:sz w:val="20"/>
        </w:rPr>
        <w:t>D</w:t>
      </w:r>
      <w:r w:rsidR="0085422E" w:rsidRPr="0085422E">
        <w:rPr>
          <w:color w:val="auto"/>
          <w:sz w:val="20"/>
        </w:rPr>
        <w:t>uplicate days as required.</w:t>
      </w:r>
    </w:p>
    <w:p w14:paraId="5E7FD01A" w14:textId="77777777" w:rsidR="00BE5BAC" w:rsidRPr="00BE5BAC" w:rsidRDefault="00BE5BAC" w:rsidP="00BE5BAC">
      <w:pPr>
        <w:pStyle w:val="Heading2"/>
        <w:rPr>
          <w:color w:val="000000"/>
        </w:rPr>
      </w:pPr>
      <w:bookmarkStart w:id="17" w:name="_Toc151455999"/>
      <w:r>
        <w:t>Day 1</w:t>
      </w:r>
      <w:bookmarkEnd w:id="17"/>
    </w:p>
    <w:tbl>
      <w:tblPr>
        <w:tblStyle w:val="ListTable3-Accent3"/>
        <w:tblW w:w="9171" w:type="dxa"/>
        <w:tblLook w:val="04A0" w:firstRow="1" w:lastRow="0" w:firstColumn="1" w:lastColumn="0" w:noHBand="0" w:noVBand="1"/>
      </w:tblPr>
      <w:tblGrid>
        <w:gridCol w:w="1202"/>
        <w:gridCol w:w="1063"/>
        <w:gridCol w:w="6906"/>
      </w:tblGrid>
      <w:tr w:rsidR="00F10C44" w:rsidRPr="005E6A35" w14:paraId="4DDB414E" w14:textId="77777777" w:rsidTr="00966A3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202" w:type="dxa"/>
            <w:tcBorders>
              <w:top w:val="single" w:sz="4" w:space="0" w:color="A5A5A5" w:themeColor="accent3"/>
              <w:bottom w:val="single" w:sz="4" w:space="0" w:color="auto"/>
              <w:right w:val="single" w:sz="4" w:space="0" w:color="auto"/>
            </w:tcBorders>
          </w:tcPr>
          <w:p w14:paraId="5D81AAC7" w14:textId="77777777" w:rsidR="00F10C44" w:rsidRPr="00F10C44" w:rsidRDefault="00F10C44" w:rsidP="00966A3B">
            <w:pPr>
              <w:rPr>
                <w:rFonts w:ascii="Montserrat" w:hAnsi="Montserrat"/>
                <w:sz w:val="18"/>
                <w:szCs w:val="18"/>
              </w:rPr>
            </w:pPr>
            <w:r w:rsidRPr="00F10C44">
              <w:rPr>
                <w:rFonts w:ascii="Montserrat" w:hAnsi="Montserrat"/>
                <w:sz w:val="18"/>
                <w:szCs w:val="18"/>
              </w:rPr>
              <w:t>Timings</w:t>
            </w:r>
          </w:p>
        </w:tc>
        <w:tc>
          <w:tcPr>
            <w:tcW w:w="1063" w:type="dxa"/>
            <w:tcBorders>
              <w:top w:val="single" w:sz="4" w:space="0" w:color="A5A5A5" w:themeColor="accent3"/>
              <w:left w:val="single" w:sz="4" w:space="0" w:color="auto"/>
              <w:bottom w:val="single" w:sz="4" w:space="0" w:color="auto"/>
              <w:right w:val="single" w:sz="4" w:space="0" w:color="auto"/>
            </w:tcBorders>
          </w:tcPr>
          <w:p w14:paraId="5281710E"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Length</w:t>
            </w:r>
          </w:p>
        </w:tc>
        <w:tc>
          <w:tcPr>
            <w:tcW w:w="6906" w:type="dxa"/>
            <w:tcBorders>
              <w:top w:val="single" w:sz="4" w:space="0" w:color="A5A5A5" w:themeColor="accent3"/>
              <w:left w:val="single" w:sz="4" w:space="0" w:color="auto"/>
              <w:bottom w:val="single" w:sz="4" w:space="0" w:color="auto"/>
            </w:tcBorders>
          </w:tcPr>
          <w:p w14:paraId="4ADAFAFB"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Topic</w:t>
            </w:r>
          </w:p>
        </w:tc>
      </w:tr>
      <w:tr w:rsidR="00F10C44" w:rsidRPr="005E6A35" w14:paraId="73CB6F54"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auto"/>
              <w:bottom w:val="single" w:sz="4" w:space="0" w:color="3B3838" w:themeColor="background2" w:themeShade="40"/>
              <w:right w:val="single" w:sz="4" w:space="0" w:color="3B3838" w:themeColor="background2" w:themeShade="40"/>
            </w:tcBorders>
          </w:tcPr>
          <w:p w14:paraId="6F652A2B" w14:textId="77777777" w:rsidR="00F10C44" w:rsidRPr="00F10C44" w:rsidRDefault="00F10C44" w:rsidP="00966A3B">
            <w:pPr>
              <w:rPr>
                <w:rFonts w:ascii="Montserrat" w:hAnsi="Montserrat"/>
                <w:sz w:val="18"/>
                <w:szCs w:val="18"/>
              </w:rPr>
            </w:pPr>
            <w:r w:rsidRPr="00F10C44">
              <w:rPr>
                <w:rFonts w:ascii="Montserrat" w:hAnsi="Montserrat"/>
                <w:sz w:val="18"/>
                <w:szCs w:val="18"/>
              </w:rPr>
              <w:t>09:30</w:t>
            </w:r>
          </w:p>
        </w:tc>
        <w:tc>
          <w:tcPr>
            <w:tcW w:w="1063" w:type="dxa"/>
            <w:tcBorders>
              <w:top w:val="single" w:sz="4" w:space="0" w:color="auto"/>
              <w:left w:val="single" w:sz="4" w:space="0" w:color="3B3838" w:themeColor="background2" w:themeShade="40"/>
              <w:bottom w:val="single" w:sz="4" w:space="0" w:color="3B3838" w:themeColor="background2" w:themeShade="40"/>
              <w:right w:val="single" w:sz="4" w:space="0" w:color="3B3838" w:themeColor="background2" w:themeShade="40"/>
            </w:tcBorders>
          </w:tcPr>
          <w:p w14:paraId="170FB5D9"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30 m</w:t>
            </w:r>
          </w:p>
        </w:tc>
        <w:tc>
          <w:tcPr>
            <w:tcW w:w="6906" w:type="dxa"/>
            <w:tcBorders>
              <w:top w:val="single" w:sz="4" w:space="0" w:color="auto"/>
              <w:left w:val="single" w:sz="4" w:space="0" w:color="3B3838" w:themeColor="background2" w:themeShade="40"/>
              <w:bottom w:val="single" w:sz="4" w:space="0" w:color="3B3838" w:themeColor="background2" w:themeShade="40"/>
            </w:tcBorders>
          </w:tcPr>
          <w:p w14:paraId="50C013FB"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Welcome</w:t>
            </w:r>
          </w:p>
        </w:tc>
      </w:tr>
      <w:tr w:rsidR="00F10C44" w:rsidRPr="005E6A35" w14:paraId="6E8C51E1"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5E7ADFFA" w14:textId="77777777" w:rsidR="00F10C44" w:rsidRPr="00F10C44" w:rsidRDefault="00F10C44" w:rsidP="00966A3B">
            <w:pPr>
              <w:rPr>
                <w:rFonts w:ascii="Montserrat" w:hAnsi="Montserrat"/>
                <w:sz w:val="18"/>
                <w:szCs w:val="18"/>
              </w:rPr>
            </w:pPr>
            <w:r w:rsidRPr="00F10C44">
              <w:rPr>
                <w:rFonts w:ascii="Montserrat" w:hAnsi="Montserrat"/>
                <w:sz w:val="18"/>
                <w:szCs w:val="18"/>
              </w:rPr>
              <w:t>10:00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2AEF5A68"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50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3B6C006D"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b/>
                <w:bCs/>
                <w:sz w:val="18"/>
                <w:szCs w:val="18"/>
              </w:rPr>
            </w:pPr>
            <w:r w:rsidRPr="00F10C44">
              <w:rPr>
                <w:b/>
                <w:bCs/>
                <w:sz w:val="18"/>
                <w:szCs w:val="18"/>
              </w:rPr>
              <w:t>CSV, XLSX, and JSON files</w:t>
            </w:r>
          </w:p>
          <w:p w14:paraId="39593BBA"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Recap and quiz.</w:t>
            </w:r>
          </w:p>
          <w:p w14:paraId="2F551827"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 xml:space="preserve">The duration of this activity will depend on whether all learners have completed the Online learning. </w:t>
            </w:r>
          </w:p>
        </w:tc>
      </w:tr>
      <w:tr w:rsidR="00F10C44" w:rsidRPr="005E6A35" w14:paraId="7A8EC383"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182E0A0B" w14:textId="77777777" w:rsidR="00F10C44" w:rsidRPr="00F10C44" w:rsidRDefault="00F10C44" w:rsidP="00966A3B">
            <w:pPr>
              <w:rPr>
                <w:rFonts w:ascii="Montserrat" w:hAnsi="Montserrat"/>
                <w:sz w:val="18"/>
                <w:szCs w:val="18"/>
              </w:rPr>
            </w:pPr>
            <w:r w:rsidRPr="00F10C44">
              <w:rPr>
                <w:rFonts w:ascii="Montserrat" w:hAnsi="Montserrat"/>
                <w:sz w:val="18"/>
                <w:szCs w:val="18"/>
              </w:rPr>
              <w:t>10:50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94411A7"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0365FC5A"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BREAK</w:t>
            </w:r>
          </w:p>
        </w:tc>
      </w:tr>
      <w:tr w:rsidR="00F10C44" w:rsidRPr="005E6A35" w14:paraId="61A414C8"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51EF68FB" w14:textId="77777777" w:rsidR="00F10C44" w:rsidRPr="00F10C44" w:rsidRDefault="00F10C44" w:rsidP="00966A3B">
            <w:pPr>
              <w:rPr>
                <w:rFonts w:ascii="Montserrat" w:hAnsi="Montserrat"/>
                <w:sz w:val="18"/>
                <w:szCs w:val="18"/>
              </w:rPr>
            </w:pPr>
            <w:r w:rsidRPr="00F10C44">
              <w:rPr>
                <w:rFonts w:ascii="Montserrat" w:hAnsi="Montserrat"/>
                <w:sz w:val="18"/>
                <w:szCs w:val="18"/>
              </w:rPr>
              <w:t>11:05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689B50B4"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40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2973FC55"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sz w:val="18"/>
                <w:szCs w:val="18"/>
              </w:rPr>
            </w:pPr>
            <w:r w:rsidRPr="00F10C44">
              <w:rPr>
                <w:b/>
                <w:bCs/>
                <w:sz w:val="18"/>
                <w:szCs w:val="18"/>
              </w:rPr>
              <w:t>Number formats in Excel</w:t>
            </w:r>
          </w:p>
        </w:tc>
      </w:tr>
      <w:tr w:rsidR="00F10C44" w:rsidRPr="005E6A35" w14:paraId="03731428"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6EBE1691" w14:textId="77777777" w:rsidR="00F10C44" w:rsidRPr="00F10C44" w:rsidRDefault="00F10C44" w:rsidP="00966A3B">
            <w:pPr>
              <w:rPr>
                <w:rFonts w:ascii="Montserrat" w:hAnsi="Montserrat"/>
                <w:sz w:val="18"/>
                <w:szCs w:val="18"/>
              </w:rPr>
            </w:pPr>
            <w:r w:rsidRPr="00F10C44">
              <w:rPr>
                <w:rFonts w:ascii="Montserrat" w:hAnsi="Montserrat"/>
                <w:sz w:val="18"/>
                <w:szCs w:val="18"/>
              </w:rPr>
              <w:t>11:45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0D74B7AF"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45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51B7638E"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Conditional Formatting in Excel</w:t>
            </w:r>
          </w:p>
        </w:tc>
      </w:tr>
      <w:tr w:rsidR="00F10C44" w:rsidRPr="005E6A35" w14:paraId="426F26A7"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70D906A3" w14:textId="77777777" w:rsidR="00F10C44" w:rsidRPr="00F10C44" w:rsidRDefault="00F10C44" w:rsidP="00966A3B">
            <w:pPr>
              <w:rPr>
                <w:rFonts w:ascii="Montserrat" w:hAnsi="Montserrat"/>
                <w:sz w:val="18"/>
                <w:szCs w:val="18"/>
              </w:rPr>
            </w:pPr>
            <w:r w:rsidRPr="00F10C44">
              <w:rPr>
                <w:rFonts w:ascii="Montserrat" w:hAnsi="Montserrat"/>
                <w:sz w:val="18"/>
                <w:szCs w:val="18"/>
              </w:rPr>
              <w:t>12:30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50E09FB0"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60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545B022C"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LUNCH</w:t>
            </w:r>
          </w:p>
        </w:tc>
      </w:tr>
      <w:tr w:rsidR="00F10C44" w:rsidRPr="005E6A35" w14:paraId="5B5072CC"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3D2AB840" w14:textId="77777777" w:rsidR="00F10C44" w:rsidRPr="00F10C44" w:rsidRDefault="00F10C44" w:rsidP="00966A3B">
            <w:pPr>
              <w:rPr>
                <w:rFonts w:ascii="Montserrat" w:hAnsi="Montserrat"/>
                <w:sz w:val="18"/>
                <w:szCs w:val="18"/>
              </w:rPr>
            </w:pPr>
            <w:r w:rsidRPr="00F10C44">
              <w:rPr>
                <w:rFonts w:ascii="Montserrat" w:hAnsi="Montserrat"/>
                <w:sz w:val="18"/>
                <w:szCs w:val="18"/>
              </w:rPr>
              <w:t>13:30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2AEB3216"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30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1BED50BC"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b/>
                <w:bCs/>
                <w:sz w:val="18"/>
                <w:szCs w:val="18"/>
              </w:rPr>
            </w:pPr>
            <w:r w:rsidRPr="00F10C44">
              <w:rPr>
                <w:rFonts w:ascii="Montserrat" w:hAnsi="Montserrat"/>
                <w:b/>
                <w:bCs/>
                <w:sz w:val="18"/>
                <w:szCs w:val="18"/>
              </w:rPr>
              <w:t>Excel Tables</w:t>
            </w:r>
          </w:p>
          <w:p w14:paraId="7A3EEE7F"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If the group is not experienced with Excel Tables, the tutor should deliver a brief introduction. Otherwise, the “Basic Filtering” activity may begin immediately.</w:t>
            </w:r>
          </w:p>
        </w:tc>
      </w:tr>
      <w:tr w:rsidR="00F10C44" w:rsidRPr="005E6A35" w14:paraId="3273B9DD"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3850F545" w14:textId="77777777" w:rsidR="00F10C44" w:rsidRPr="00F10C44" w:rsidRDefault="00F10C44" w:rsidP="00966A3B">
            <w:pPr>
              <w:rPr>
                <w:rFonts w:ascii="Montserrat" w:hAnsi="Montserrat"/>
                <w:sz w:val="18"/>
                <w:szCs w:val="18"/>
              </w:rPr>
            </w:pPr>
            <w:r w:rsidRPr="00F10C44">
              <w:rPr>
                <w:rFonts w:ascii="Montserrat" w:hAnsi="Montserrat"/>
                <w:sz w:val="18"/>
                <w:szCs w:val="18"/>
              </w:rPr>
              <w:t>14:00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14DE26E5"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50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2986D5F7"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b/>
                <w:bCs/>
                <w:sz w:val="18"/>
                <w:szCs w:val="18"/>
              </w:rPr>
            </w:pPr>
            <w:r w:rsidRPr="00F10C44">
              <w:rPr>
                <w:rFonts w:ascii="Montserrat" w:hAnsi="Montserrat"/>
                <w:b/>
                <w:bCs/>
                <w:sz w:val="18"/>
                <w:szCs w:val="18"/>
              </w:rPr>
              <w:t>Activity: Basic Filtering</w:t>
            </w:r>
          </w:p>
          <w:p w14:paraId="34CB361B"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A time-limited activity in which learners pick up the basics of filtering Excel Tables. The tutor may decide to spend a longer or shorter time here, depending on the group.</w:t>
            </w:r>
          </w:p>
          <w:p w14:paraId="72E76752"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There is also an optional Advanced filtering activity, which can be used here, or at a later point during the live event.</w:t>
            </w:r>
          </w:p>
        </w:tc>
      </w:tr>
      <w:tr w:rsidR="00F10C44" w:rsidRPr="005E6A35" w14:paraId="7C33F30C"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1CAE1D8B" w14:textId="77777777" w:rsidR="00F10C44" w:rsidRPr="00F10C44" w:rsidRDefault="00F10C44" w:rsidP="00966A3B">
            <w:pPr>
              <w:rPr>
                <w:rFonts w:ascii="Montserrat" w:hAnsi="Montserrat"/>
                <w:sz w:val="18"/>
                <w:szCs w:val="18"/>
              </w:rPr>
            </w:pPr>
            <w:r w:rsidRPr="00F10C44">
              <w:rPr>
                <w:rFonts w:ascii="Montserrat" w:hAnsi="Montserrat"/>
                <w:sz w:val="18"/>
                <w:szCs w:val="18"/>
              </w:rPr>
              <w:t>14:50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5EB01132"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239091BE"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BREAK</w:t>
            </w:r>
          </w:p>
        </w:tc>
      </w:tr>
      <w:tr w:rsidR="00F10C44" w:rsidRPr="005E6A35" w14:paraId="23E029D9"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70000912" w14:textId="77777777" w:rsidR="00F10C44" w:rsidRPr="00F10C44" w:rsidRDefault="00F10C44" w:rsidP="00966A3B">
            <w:pPr>
              <w:rPr>
                <w:rFonts w:ascii="Montserrat" w:hAnsi="Montserrat"/>
                <w:sz w:val="18"/>
                <w:szCs w:val="18"/>
              </w:rPr>
            </w:pPr>
            <w:r w:rsidRPr="00F10C44">
              <w:rPr>
                <w:rFonts w:ascii="Montserrat" w:hAnsi="Montserrat"/>
                <w:sz w:val="18"/>
                <w:szCs w:val="18"/>
              </w:rPr>
              <w:t>15:05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4C68DF2A"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75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6E463030"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b/>
                <w:bCs/>
                <w:sz w:val="18"/>
                <w:szCs w:val="18"/>
              </w:rPr>
            </w:pPr>
            <w:r w:rsidRPr="00F10C44">
              <w:rPr>
                <w:rFonts w:ascii="Montserrat" w:hAnsi="Montserrat"/>
                <w:b/>
                <w:bCs/>
                <w:sz w:val="18"/>
                <w:szCs w:val="18"/>
              </w:rPr>
              <w:t>Activity: Formulas and functions</w:t>
            </w:r>
          </w:p>
          <w:p w14:paraId="15B38ACA"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A group activity that focuses on working with Excel’s formulas and functions.</w:t>
            </w:r>
          </w:p>
        </w:tc>
      </w:tr>
      <w:tr w:rsidR="00F10C44" w:rsidRPr="005E6A35" w14:paraId="41DB5E13"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69B221BA" w14:textId="77777777" w:rsidR="00F10C44" w:rsidRPr="00F10C44" w:rsidRDefault="00F10C44" w:rsidP="00966A3B">
            <w:pPr>
              <w:rPr>
                <w:rFonts w:ascii="Montserrat" w:hAnsi="Montserrat"/>
                <w:sz w:val="18"/>
                <w:szCs w:val="18"/>
              </w:rPr>
            </w:pPr>
            <w:r w:rsidRPr="00F10C44">
              <w:rPr>
                <w:rFonts w:ascii="Montserrat" w:hAnsi="Montserrat"/>
                <w:sz w:val="18"/>
                <w:szCs w:val="18"/>
              </w:rPr>
              <w:t>16:20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71C4C9BD"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10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257C4A74"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b/>
                <w:bCs/>
                <w:sz w:val="18"/>
                <w:szCs w:val="18"/>
              </w:rPr>
            </w:pPr>
            <w:r w:rsidRPr="00F10C44">
              <w:rPr>
                <w:b/>
                <w:bCs/>
                <w:sz w:val="18"/>
                <w:szCs w:val="18"/>
              </w:rPr>
              <w:t>Wrap-up</w:t>
            </w:r>
          </w:p>
          <w:p w14:paraId="2C41021C"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Congratulate the teams.</w:t>
            </w:r>
          </w:p>
          <w:p w14:paraId="54FAA7F7"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Mention anything learners should prepare for tomorrow.</w:t>
            </w:r>
          </w:p>
          <w:p w14:paraId="2F0A869F"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End.</w:t>
            </w:r>
          </w:p>
        </w:tc>
      </w:tr>
    </w:tbl>
    <w:p w14:paraId="7BC2B3F0" w14:textId="77777777" w:rsidR="00E33257" w:rsidRPr="00F10C44" w:rsidRDefault="00E33257" w:rsidP="00F10C44"/>
    <w:p w14:paraId="777DF120" w14:textId="77777777" w:rsidR="00BE5BAC" w:rsidRPr="00BE5BAC" w:rsidRDefault="00BE5BAC" w:rsidP="00BE5BAC">
      <w:pPr>
        <w:pStyle w:val="Heading2"/>
      </w:pPr>
      <w:bookmarkStart w:id="18" w:name="_Toc151456000"/>
      <w:r w:rsidRPr="00BE5BAC">
        <w:t>Day 2</w:t>
      </w:r>
      <w:bookmarkEnd w:id="18"/>
    </w:p>
    <w:tbl>
      <w:tblPr>
        <w:tblStyle w:val="ListTable3-Accent3"/>
        <w:tblW w:w="9171" w:type="dxa"/>
        <w:tblLook w:val="04A0" w:firstRow="1" w:lastRow="0" w:firstColumn="1" w:lastColumn="0" w:noHBand="0" w:noVBand="1"/>
      </w:tblPr>
      <w:tblGrid>
        <w:gridCol w:w="1202"/>
        <w:gridCol w:w="1063"/>
        <w:gridCol w:w="6906"/>
      </w:tblGrid>
      <w:tr w:rsidR="00F10C44" w:rsidRPr="00F10C44" w14:paraId="2DFBF7DA" w14:textId="77777777" w:rsidTr="00966A3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202" w:type="dxa"/>
            <w:tcBorders>
              <w:top w:val="single" w:sz="4" w:space="0" w:color="A5A5A5" w:themeColor="accent3"/>
              <w:bottom w:val="single" w:sz="4" w:space="0" w:color="auto"/>
              <w:right w:val="single" w:sz="4" w:space="0" w:color="auto"/>
            </w:tcBorders>
          </w:tcPr>
          <w:p w14:paraId="0F14E802" w14:textId="77777777" w:rsidR="00F10C44" w:rsidRPr="00F10C44" w:rsidRDefault="00F10C44" w:rsidP="00966A3B">
            <w:pPr>
              <w:rPr>
                <w:rFonts w:ascii="Montserrat" w:hAnsi="Montserrat"/>
                <w:sz w:val="18"/>
                <w:szCs w:val="18"/>
              </w:rPr>
            </w:pPr>
            <w:r w:rsidRPr="00F10C44">
              <w:rPr>
                <w:rFonts w:ascii="Montserrat" w:hAnsi="Montserrat"/>
                <w:sz w:val="18"/>
                <w:szCs w:val="18"/>
              </w:rPr>
              <w:t>Timings</w:t>
            </w:r>
          </w:p>
        </w:tc>
        <w:tc>
          <w:tcPr>
            <w:tcW w:w="1063" w:type="dxa"/>
            <w:tcBorders>
              <w:top w:val="single" w:sz="4" w:space="0" w:color="A5A5A5" w:themeColor="accent3"/>
              <w:left w:val="single" w:sz="4" w:space="0" w:color="auto"/>
              <w:bottom w:val="single" w:sz="4" w:space="0" w:color="auto"/>
              <w:right w:val="single" w:sz="4" w:space="0" w:color="auto"/>
            </w:tcBorders>
          </w:tcPr>
          <w:p w14:paraId="30153BC4"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Length</w:t>
            </w:r>
          </w:p>
        </w:tc>
        <w:tc>
          <w:tcPr>
            <w:tcW w:w="6906" w:type="dxa"/>
            <w:tcBorders>
              <w:top w:val="single" w:sz="4" w:space="0" w:color="A5A5A5" w:themeColor="accent3"/>
              <w:left w:val="single" w:sz="4" w:space="0" w:color="auto"/>
              <w:bottom w:val="single" w:sz="4" w:space="0" w:color="auto"/>
            </w:tcBorders>
          </w:tcPr>
          <w:p w14:paraId="39A29A08"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Topic</w:t>
            </w:r>
          </w:p>
        </w:tc>
      </w:tr>
      <w:tr w:rsidR="00F10C44" w:rsidRPr="00F10C44" w14:paraId="1ECD0470"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auto"/>
              <w:bottom w:val="single" w:sz="4" w:space="0" w:color="3B3838" w:themeColor="background2" w:themeShade="40"/>
              <w:right w:val="single" w:sz="4" w:space="0" w:color="3B3838" w:themeColor="background2" w:themeShade="40"/>
            </w:tcBorders>
          </w:tcPr>
          <w:p w14:paraId="366042F5" w14:textId="77777777" w:rsidR="00F10C44" w:rsidRPr="00F10C44" w:rsidRDefault="00F10C44" w:rsidP="00966A3B">
            <w:pPr>
              <w:rPr>
                <w:rFonts w:ascii="Montserrat" w:hAnsi="Montserrat"/>
                <w:sz w:val="18"/>
                <w:szCs w:val="18"/>
              </w:rPr>
            </w:pPr>
            <w:r w:rsidRPr="00F10C44">
              <w:rPr>
                <w:rFonts w:ascii="Montserrat" w:hAnsi="Montserrat"/>
                <w:sz w:val="18"/>
                <w:szCs w:val="18"/>
              </w:rPr>
              <w:t>09:30</w:t>
            </w:r>
          </w:p>
        </w:tc>
        <w:tc>
          <w:tcPr>
            <w:tcW w:w="1063" w:type="dxa"/>
            <w:tcBorders>
              <w:top w:val="single" w:sz="4" w:space="0" w:color="auto"/>
              <w:left w:val="single" w:sz="4" w:space="0" w:color="3B3838" w:themeColor="background2" w:themeShade="40"/>
              <w:bottom w:val="single" w:sz="4" w:space="0" w:color="3B3838" w:themeColor="background2" w:themeShade="40"/>
              <w:right w:val="single" w:sz="4" w:space="0" w:color="3B3838" w:themeColor="background2" w:themeShade="40"/>
            </w:tcBorders>
          </w:tcPr>
          <w:p w14:paraId="25F585E6"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80 m</w:t>
            </w:r>
          </w:p>
        </w:tc>
        <w:tc>
          <w:tcPr>
            <w:tcW w:w="6906" w:type="dxa"/>
            <w:tcBorders>
              <w:top w:val="single" w:sz="4" w:space="0" w:color="auto"/>
              <w:left w:val="single" w:sz="4" w:space="0" w:color="3B3838" w:themeColor="background2" w:themeShade="40"/>
              <w:bottom w:val="single" w:sz="4" w:space="0" w:color="3B3838" w:themeColor="background2" w:themeShade="40"/>
            </w:tcBorders>
          </w:tcPr>
          <w:p w14:paraId="571E9AAD"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b/>
                <w:bCs/>
                <w:sz w:val="18"/>
                <w:szCs w:val="18"/>
              </w:rPr>
            </w:pPr>
            <w:r w:rsidRPr="00F10C44">
              <w:rPr>
                <w:b/>
                <w:bCs/>
                <w:sz w:val="18"/>
                <w:szCs w:val="18"/>
              </w:rPr>
              <w:t xml:space="preserve">Activity: Practice with </w:t>
            </w:r>
            <w:proofErr w:type="gramStart"/>
            <w:r w:rsidRPr="00F10C44">
              <w:rPr>
                <w:b/>
                <w:bCs/>
                <w:sz w:val="18"/>
                <w:szCs w:val="18"/>
              </w:rPr>
              <w:t>XLOOUKP(</w:t>
            </w:r>
            <w:proofErr w:type="gramEnd"/>
            <w:r w:rsidRPr="00F10C44">
              <w:rPr>
                <w:b/>
                <w:bCs/>
                <w:sz w:val="18"/>
                <w:szCs w:val="18"/>
              </w:rPr>
              <w:t>)</w:t>
            </w:r>
          </w:p>
          <w:p w14:paraId="4C20BBAF"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 xml:space="preserve">Learners on Excel 2019 or earlier will study </w:t>
            </w:r>
            <w:proofErr w:type="gramStart"/>
            <w:r w:rsidRPr="00F10C44">
              <w:rPr>
                <w:sz w:val="18"/>
                <w:szCs w:val="18"/>
              </w:rPr>
              <w:t>INDEX(</w:t>
            </w:r>
            <w:proofErr w:type="gramEnd"/>
            <w:r w:rsidRPr="00F10C44">
              <w:rPr>
                <w:sz w:val="18"/>
                <w:szCs w:val="18"/>
              </w:rPr>
              <w:t>) and MATCH() instead of XLOOKUP(). The tutor will need to take these learners aside to brief them on the differences. This does not affect the total duration of the activity.</w:t>
            </w:r>
          </w:p>
        </w:tc>
      </w:tr>
      <w:tr w:rsidR="00F10C44" w:rsidRPr="00F10C44" w14:paraId="66E2A433"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A300AB0" w14:textId="77777777" w:rsidR="00F10C44" w:rsidRPr="00F10C44" w:rsidRDefault="00F10C44" w:rsidP="00966A3B">
            <w:pPr>
              <w:rPr>
                <w:rFonts w:ascii="Montserrat" w:hAnsi="Montserrat"/>
                <w:sz w:val="18"/>
                <w:szCs w:val="18"/>
              </w:rPr>
            </w:pPr>
            <w:r w:rsidRPr="00F10C44">
              <w:rPr>
                <w:rFonts w:ascii="Montserrat" w:hAnsi="Montserrat"/>
                <w:sz w:val="18"/>
                <w:szCs w:val="18"/>
              </w:rPr>
              <w:t>10:50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6016DF26"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687B8D25"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BREAK</w:t>
            </w:r>
          </w:p>
        </w:tc>
      </w:tr>
      <w:tr w:rsidR="00F10C44" w:rsidRPr="00F10C44" w14:paraId="05A8F5B5"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1FC2179D" w14:textId="77777777" w:rsidR="00F10C44" w:rsidRPr="00F10C44" w:rsidRDefault="00F10C44" w:rsidP="00966A3B">
            <w:pPr>
              <w:rPr>
                <w:rFonts w:ascii="Montserrat" w:hAnsi="Montserrat"/>
                <w:sz w:val="18"/>
                <w:szCs w:val="18"/>
              </w:rPr>
            </w:pPr>
            <w:r w:rsidRPr="00F10C44">
              <w:rPr>
                <w:rFonts w:ascii="Montserrat" w:hAnsi="Montserrat"/>
                <w:sz w:val="18"/>
                <w:szCs w:val="18"/>
              </w:rPr>
              <w:t>11:05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7410A8C4"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35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3E275306"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Activity: Guide to Joins</w:t>
            </w:r>
          </w:p>
        </w:tc>
      </w:tr>
      <w:tr w:rsidR="00F10C44" w:rsidRPr="00F10C44" w14:paraId="5D12BA4B"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3DE6E324" w14:textId="77777777" w:rsidR="00F10C44" w:rsidRPr="00F10C44" w:rsidRDefault="00F10C44" w:rsidP="00966A3B">
            <w:pPr>
              <w:rPr>
                <w:rFonts w:ascii="Montserrat" w:hAnsi="Montserrat"/>
                <w:sz w:val="18"/>
                <w:szCs w:val="18"/>
              </w:rPr>
            </w:pPr>
            <w:r w:rsidRPr="00F10C44">
              <w:rPr>
                <w:rFonts w:ascii="Montserrat" w:hAnsi="Montserrat"/>
                <w:sz w:val="18"/>
                <w:szCs w:val="18"/>
              </w:rPr>
              <w:t>11:40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5DA4B35E"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50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12820E71"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b/>
                <w:bCs/>
                <w:sz w:val="18"/>
                <w:szCs w:val="18"/>
              </w:rPr>
            </w:pPr>
            <w:r w:rsidRPr="00F10C44">
              <w:rPr>
                <w:b/>
                <w:bCs/>
                <w:sz w:val="18"/>
                <w:szCs w:val="18"/>
              </w:rPr>
              <w:t>Activity: Experiments with Joins</w:t>
            </w:r>
          </w:p>
          <w:p w14:paraId="2270D11B"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 xml:space="preserve">Learners may work at very different paces, and some learners may make no progress at all until joins “click” for them. The tutor should be extra-attentive to ensure these learners receive assistance and are not </w:t>
            </w:r>
            <w:r w:rsidRPr="00F10C44">
              <w:rPr>
                <w:sz w:val="18"/>
                <w:szCs w:val="18"/>
              </w:rPr>
              <w:lastRenderedPageBreak/>
              <w:t>left behind.</w:t>
            </w:r>
          </w:p>
        </w:tc>
      </w:tr>
      <w:tr w:rsidR="00F10C44" w:rsidRPr="00F10C44" w14:paraId="7D01A74B"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281C602" w14:textId="77777777" w:rsidR="00F10C44" w:rsidRPr="00F10C44" w:rsidRDefault="00F10C44" w:rsidP="00966A3B">
            <w:pPr>
              <w:rPr>
                <w:rFonts w:ascii="Montserrat" w:hAnsi="Montserrat"/>
                <w:sz w:val="18"/>
                <w:szCs w:val="18"/>
              </w:rPr>
            </w:pPr>
            <w:r w:rsidRPr="00F10C44">
              <w:rPr>
                <w:rFonts w:ascii="Montserrat" w:hAnsi="Montserrat"/>
                <w:sz w:val="18"/>
                <w:szCs w:val="18"/>
              </w:rPr>
              <w:lastRenderedPageBreak/>
              <w:t>12:30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79610BF"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60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130D36F2"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LUNCH</w:t>
            </w:r>
          </w:p>
        </w:tc>
      </w:tr>
      <w:tr w:rsidR="00F10C44" w:rsidRPr="00F10C44" w14:paraId="2EA9FC6C"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437BF017" w14:textId="77777777" w:rsidR="00F10C44" w:rsidRPr="00F10C44" w:rsidRDefault="00F10C44" w:rsidP="00966A3B">
            <w:pPr>
              <w:rPr>
                <w:rFonts w:ascii="Montserrat" w:hAnsi="Montserrat"/>
                <w:sz w:val="18"/>
                <w:szCs w:val="18"/>
              </w:rPr>
            </w:pPr>
            <w:r w:rsidRPr="00F10C44">
              <w:rPr>
                <w:rFonts w:ascii="Montserrat" w:hAnsi="Montserrat"/>
                <w:sz w:val="18"/>
                <w:szCs w:val="18"/>
              </w:rPr>
              <w:t>13:30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04B68856"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80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699906E2"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sz w:val="18"/>
                <w:szCs w:val="18"/>
              </w:rPr>
            </w:pPr>
            <w:r w:rsidRPr="00F10C44">
              <w:rPr>
                <w:b/>
                <w:bCs/>
                <w:sz w:val="18"/>
                <w:szCs w:val="18"/>
              </w:rPr>
              <w:t>Activity: Experiments with Joins (continued)</w:t>
            </w:r>
          </w:p>
        </w:tc>
      </w:tr>
      <w:tr w:rsidR="00F10C44" w:rsidRPr="00F10C44" w14:paraId="27A96227"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4A45796D" w14:textId="77777777" w:rsidR="00F10C44" w:rsidRPr="00F10C44" w:rsidRDefault="00F10C44" w:rsidP="00966A3B">
            <w:pPr>
              <w:rPr>
                <w:rFonts w:ascii="Montserrat" w:hAnsi="Montserrat"/>
                <w:sz w:val="18"/>
                <w:szCs w:val="18"/>
              </w:rPr>
            </w:pPr>
            <w:r w:rsidRPr="00F10C44">
              <w:rPr>
                <w:rFonts w:ascii="Montserrat" w:hAnsi="Montserrat"/>
                <w:sz w:val="18"/>
                <w:szCs w:val="18"/>
              </w:rPr>
              <w:t>14:50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66501B4B"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2A33FE24"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BREAK</w:t>
            </w:r>
          </w:p>
        </w:tc>
      </w:tr>
      <w:tr w:rsidR="00F10C44" w:rsidRPr="00F10C44" w14:paraId="03DAAB88"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2827390D" w14:textId="77777777" w:rsidR="00F10C44" w:rsidRPr="00F10C44" w:rsidRDefault="00F10C44" w:rsidP="00966A3B">
            <w:pPr>
              <w:rPr>
                <w:rFonts w:ascii="Montserrat" w:hAnsi="Montserrat"/>
                <w:sz w:val="18"/>
                <w:szCs w:val="18"/>
              </w:rPr>
            </w:pPr>
            <w:r w:rsidRPr="00F10C44">
              <w:rPr>
                <w:rFonts w:ascii="Montserrat" w:hAnsi="Montserrat"/>
                <w:sz w:val="18"/>
                <w:szCs w:val="18"/>
              </w:rPr>
              <w:t>15:05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03C47B1F"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30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23B40E1C"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b/>
                <w:bCs/>
                <w:sz w:val="18"/>
                <w:szCs w:val="18"/>
              </w:rPr>
            </w:pPr>
            <w:r w:rsidRPr="00F10C44">
              <w:rPr>
                <w:b/>
                <w:bCs/>
                <w:sz w:val="18"/>
                <w:szCs w:val="18"/>
              </w:rPr>
              <w:t>Activity: Experiments with Joins: SUMMARY</w:t>
            </w:r>
          </w:p>
          <w:p w14:paraId="4D8E0457"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Each group shares some of the insights they were able to derive by applying joins.</w:t>
            </w:r>
          </w:p>
          <w:p w14:paraId="5C4951F9"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This section is “nice to have”, not essential, and as such can be used as a time buffer.</w:t>
            </w:r>
          </w:p>
        </w:tc>
      </w:tr>
      <w:tr w:rsidR="00F10C44" w:rsidRPr="00F10C44" w14:paraId="65CF6D3E"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76F32D5C" w14:textId="77777777" w:rsidR="00F10C44" w:rsidRPr="00F10C44" w:rsidRDefault="00F10C44" w:rsidP="00966A3B">
            <w:pPr>
              <w:rPr>
                <w:rFonts w:ascii="Montserrat" w:hAnsi="Montserrat"/>
                <w:sz w:val="18"/>
                <w:szCs w:val="18"/>
              </w:rPr>
            </w:pPr>
            <w:r w:rsidRPr="00F10C44">
              <w:rPr>
                <w:rFonts w:ascii="Montserrat" w:hAnsi="Montserrat"/>
                <w:sz w:val="18"/>
                <w:szCs w:val="18"/>
              </w:rPr>
              <w:t>15:35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6A202206"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20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6DC626E7"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Lookup Formulas vs. Joins</w:t>
            </w:r>
          </w:p>
        </w:tc>
      </w:tr>
      <w:tr w:rsidR="00F10C44" w:rsidRPr="00F10C44" w14:paraId="191B6C0B"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619ED124" w14:textId="77777777" w:rsidR="00F10C44" w:rsidRPr="00F10C44" w:rsidRDefault="00F10C44" w:rsidP="00966A3B">
            <w:pPr>
              <w:rPr>
                <w:rFonts w:ascii="Montserrat" w:hAnsi="Montserrat"/>
                <w:sz w:val="18"/>
                <w:szCs w:val="18"/>
              </w:rPr>
            </w:pPr>
            <w:r w:rsidRPr="00F10C44">
              <w:rPr>
                <w:rFonts w:ascii="Montserrat" w:hAnsi="Montserrat"/>
                <w:sz w:val="18"/>
                <w:szCs w:val="18"/>
              </w:rPr>
              <w:t>15:45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24CA4851"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7F451706"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b/>
                <w:bCs/>
                <w:sz w:val="18"/>
                <w:szCs w:val="18"/>
              </w:rPr>
            </w:pPr>
            <w:r w:rsidRPr="00F10C44">
              <w:rPr>
                <w:b/>
                <w:bCs/>
                <w:sz w:val="18"/>
                <w:szCs w:val="18"/>
              </w:rPr>
              <w:t>Joins</w:t>
            </w:r>
          </w:p>
          <w:p w14:paraId="18914BF3"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Recap and quiz.</w:t>
            </w:r>
          </w:p>
        </w:tc>
      </w:tr>
      <w:tr w:rsidR="00F10C44" w:rsidRPr="00F10C44" w14:paraId="6BAA06C0"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4C0C8F67" w14:textId="77777777" w:rsidR="00F10C44" w:rsidRPr="00F10C44" w:rsidRDefault="00F10C44" w:rsidP="00966A3B">
            <w:pPr>
              <w:rPr>
                <w:rFonts w:ascii="Montserrat" w:hAnsi="Montserrat"/>
                <w:sz w:val="18"/>
                <w:szCs w:val="18"/>
              </w:rPr>
            </w:pPr>
            <w:r w:rsidRPr="00F10C44">
              <w:rPr>
                <w:rFonts w:ascii="Montserrat" w:hAnsi="Montserrat"/>
                <w:sz w:val="18"/>
                <w:szCs w:val="18"/>
              </w:rPr>
              <w:t>16:00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18E63F1B"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10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540FBCBC"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b/>
                <w:bCs/>
                <w:sz w:val="18"/>
                <w:szCs w:val="18"/>
              </w:rPr>
            </w:pPr>
            <w:r w:rsidRPr="00F10C44">
              <w:rPr>
                <w:b/>
                <w:bCs/>
                <w:sz w:val="18"/>
                <w:szCs w:val="18"/>
              </w:rPr>
              <w:t>Wrap-up</w:t>
            </w:r>
          </w:p>
          <w:p w14:paraId="7AC84E89"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Mention anything learners should prepare for tomorrow.</w:t>
            </w:r>
          </w:p>
          <w:p w14:paraId="7179E097"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End.</w:t>
            </w:r>
          </w:p>
        </w:tc>
      </w:tr>
    </w:tbl>
    <w:p w14:paraId="5BF60EA0" w14:textId="77777777" w:rsidR="00F10C44" w:rsidRPr="00F10C44" w:rsidRDefault="00F10C44" w:rsidP="00F10C44"/>
    <w:p w14:paraId="03351E54" w14:textId="77777777" w:rsidR="00F10C44" w:rsidRDefault="00F10C44" w:rsidP="00F10C44">
      <w:pPr>
        <w:pStyle w:val="Heading2"/>
      </w:pPr>
      <w:r>
        <w:t>Day 3</w:t>
      </w:r>
    </w:p>
    <w:tbl>
      <w:tblPr>
        <w:tblStyle w:val="ListTable3-Accent3"/>
        <w:tblW w:w="9171" w:type="dxa"/>
        <w:tblLook w:val="04A0" w:firstRow="1" w:lastRow="0" w:firstColumn="1" w:lastColumn="0" w:noHBand="0" w:noVBand="1"/>
      </w:tblPr>
      <w:tblGrid>
        <w:gridCol w:w="1202"/>
        <w:gridCol w:w="1063"/>
        <w:gridCol w:w="6906"/>
      </w:tblGrid>
      <w:tr w:rsidR="00F10C44" w:rsidRPr="005E6A35" w14:paraId="6FA4068A" w14:textId="77777777" w:rsidTr="00966A3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202" w:type="dxa"/>
            <w:tcBorders>
              <w:top w:val="single" w:sz="4" w:space="0" w:color="A5A5A5" w:themeColor="accent3"/>
              <w:bottom w:val="single" w:sz="4" w:space="0" w:color="auto"/>
              <w:right w:val="single" w:sz="4" w:space="0" w:color="auto"/>
            </w:tcBorders>
          </w:tcPr>
          <w:p w14:paraId="4A5540E3" w14:textId="77777777" w:rsidR="00F10C44" w:rsidRPr="00F10C44" w:rsidRDefault="00F10C44" w:rsidP="00966A3B">
            <w:pPr>
              <w:rPr>
                <w:rFonts w:ascii="Montserrat" w:hAnsi="Montserrat"/>
                <w:sz w:val="18"/>
                <w:szCs w:val="18"/>
              </w:rPr>
            </w:pPr>
            <w:r w:rsidRPr="00F10C44">
              <w:rPr>
                <w:rFonts w:ascii="Montserrat" w:hAnsi="Montserrat"/>
                <w:sz w:val="18"/>
                <w:szCs w:val="18"/>
              </w:rPr>
              <w:t>Timings</w:t>
            </w:r>
          </w:p>
        </w:tc>
        <w:tc>
          <w:tcPr>
            <w:tcW w:w="1063" w:type="dxa"/>
            <w:tcBorders>
              <w:top w:val="single" w:sz="4" w:space="0" w:color="A5A5A5" w:themeColor="accent3"/>
              <w:left w:val="single" w:sz="4" w:space="0" w:color="auto"/>
              <w:bottom w:val="single" w:sz="4" w:space="0" w:color="auto"/>
              <w:right w:val="single" w:sz="4" w:space="0" w:color="auto"/>
            </w:tcBorders>
          </w:tcPr>
          <w:p w14:paraId="43A72220"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Length</w:t>
            </w:r>
          </w:p>
        </w:tc>
        <w:tc>
          <w:tcPr>
            <w:tcW w:w="6906" w:type="dxa"/>
            <w:tcBorders>
              <w:top w:val="single" w:sz="4" w:space="0" w:color="A5A5A5" w:themeColor="accent3"/>
              <w:left w:val="single" w:sz="4" w:space="0" w:color="auto"/>
              <w:bottom w:val="single" w:sz="4" w:space="0" w:color="auto"/>
            </w:tcBorders>
          </w:tcPr>
          <w:p w14:paraId="7DD50169" w14:textId="77777777" w:rsidR="00F10C44" w:rsidRPr="00F10C44" w:rsidRDefault="00F10C44" w:rsidP="00966A3B">
            <w:pP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Topic</w:t>
            </w:r>
          </w:p>
        </w:tc>
      </w:tr>
      <w:tr w:rsidR="00F10C44" w:rsidRPr="005E6A35" w14:paraId="16683EF9"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auto"/>
              <w:bottom w:val="single" w:sz="4" w:space="0" w:color="3B3838" w:themeColor="background2" w:themeShade="40"/>
              <w:right w:val="single" w:sz="4" w:space="0" w:color="3B3838" w:themeColor="background2" w:themeShade="40"/>
            </w:tcBorders>
          </w:tcPr>
          <w:p w14:paraId="029BBD78" w14:textId="77777777" w:rsidR="00F10C44" w:rsidRPr="00F10C44" w:rsidRDefault="00F10C44" w:rsidP="00966A3B">
            <w:pPr>
              <w:rPr>
                <w:rFonts w:ascii="Montserrat" w:hAnsi="Montserrat"/>
                <w:sz w:val="18"/>
                <w:szCs w:val="18"/>
              </w:rPr>
            </w:pPr>
            <w:r w:rsidRPr="00F10C44">
              <w:rPr>
                <w:rFonts w:ascii="Montserrat" w:hAnsi="Montserrat"/>
                <w:sz w:val="18"/>
                <w:szCs w:val="18"/>
              </w:rPr>
              <w:t>09:30</w:t>
            </w:r>
          </w:p>
        </w:tc>
        <w:tc>
          <w:tcPr>
            <w:tcW w:w="1063" w:type="dxa"/>
            <w:tcBorders>
              <w:top w:val="single" w:sz="4" w:space="0" w:color="auto"/>
              <w:left w:val="single" w:sz="4" w:space="0" w:color="3B3838" w:themeColor="background2" w:themeShade="40"/>
              <w:bottom w:val="single" w:sz="4" w:space="0" w:color="3B3838" w:themeColor="background2" w:themeShade="40"/>
              <w:right w:val="single" w:sz="4" w:space="0" w:color="3B3838" w:themeColor="background2" w:themeShade="40"/>
            </w:tcBorders>
          </w:tcPr>
          <w:p w14:paraId="2BC05646"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80 m</w:t>
            </w:r>
          </w:p>
        </w:tc>
        <w:tc>
          <w:tcPr>
            <w:tcW w:w="6906" w:type="dxa"/>
            <w:tcBorders>
              <w:top w:val="single" w:sz="4" w:space="0" w:color="auto"/>
              <w:left w:val="single" w:sz="4" w:space="0" w:color="3B3838" w:themeColor="background2" w:themeShade="40"/>
              <w:bottom w:val="single" w:sz="4" w:space="0" w:color="3B3838" w:themeColor="background2" w:themeShade="40"/>
            </w:tcBorders>
          </w:tcPr>
          <w:p w14:paraId="0CBA7F52"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b/>
                <w:bCs/>
                <w:sz w:val="18"/>
                <w:szCs w:val="18"/>
              </w:rPr>
            </w:pPr>
            <w:r w:rsidRPr="00F10C44">
              <w:rPr>
                <w:b/>
                <w:bCs/>
                <w:sz w:val="18"/>
                <w:szCs w:val="18"/>
              </w:rPr>
              <w:t>Activity: Introduction to Power Query</w:t>
            </w:r>
          </w:p>
          <w:p w14:paraId="69B326A2"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The tutor should break this large activity into sections and check in with learners regularly.</w:t>
            </w:r>
          </w:p>
          <w:p w14:paraId="18DDF763"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Plenty of time has been allocated to this activity to ensure all learners have time to gain at least basic familiarity.</w:t>
            </w:r>
          </w:p>
        </w:tc>
      </w:tr>
      <w:tr w:rsidR="00F10C44" w:rsidRPr="005E6A35" w14:paraId="59C03C04"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8449E2A" w14:textId="77777777" w:rsidR="00F10C44" w:rsidRPr="00F10C44" w:rsidRDefault="00F10C44" w:rsidP="00966A3B">
            <w:pPr>
              <w:rPr>
                <w:rFonts w:ascii="Montserrat" w:hAnsi="Montserrat"/>
                <w:sz w:val="18"/>
                <w:szCs w:val="18"/>
              </w:rPr>
            </w:pPr>
            <w:r w:rsidRPr="00F10C44">
              <w:rPr>
                <w:rFonts w:ascii="Montserrat" w:hAnsi="Montserrat"/>
                <w:sz w:val="18"/>
                <w:szCs w:val="18"/>
              </w:rPr>
              <w:t>10:50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3B748494"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000EFB02"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BREAK</w:t>
            </w:r>
          </w:p>
        </w:tc>
      </w:tr>
      <w:tr w:rsidR="00F10C44" w:rsidRPr="005E6A35" w14:paraId="14D98E0E"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3ECB3973" w14:textId="77777777" w:rsidR="00F10C44" w:rsidRPr="00F10C44" w:rsidRDefault="00F10C44" w:rsidP="00966A3B">
            <w:pPr>
              <w:rPr>
                <w:rFonts w:ascii="Montserrat" w:hAnsi="Montserrat"/>
                <w:sz w:val="18"/>
                <w:szCs w:val="18"/>
              </w:rPr>
            </w:pPr>
            <w:r w:rsidRPr="00F10C44">
              <w:rPr>
                <w:rFonts w:ascii="Montserrat" w:hAnsi="Montserrat"/>
                <w:sz w:val="18"/>
                <w:szCs w:val="18"/>
              </w:rPr>
              <w:t>11:05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1567C9A5"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85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49AF82C0"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b/>
                <w:bCs/>
                <w:sz w:val="18"/>
                <w:szCs w:val="18"/>
              </w:rPr>
            </w:pPr>
            <w:r w:rsidRPr="00F10C44">
              <w:rPr>
                <w:b/>
                <w:bCs/>
                <w:sz w:val="18"/>
                <w:szCs w:val="18"/>
              </w:rPr>
              <w:t>Activity: Introduction to Power Query (continued)</w:t>
            </w:r>
          </w:p>
          <w:p w14:paraId="6D37E859" w14:textId="77777777" w:rsidR="00F10C44" w:rsidRPr="00F10C44" w:rsidRDefault="00F10C44" w:rsidP="00966A3B">
            <w:pPr>
              <w:pStyle w:val="Tightbullets"/>
              <w:cnfStyle w:val="000000100000" w:firstRow="0" w:lastRow="0" w:firstColumn="0" w:lastColumn="0" w:oddVBand="0" w:evenVBand="0" w:oddHBand="1" w:evenHBand="0" w:firstRowFirstColumn="0" w:firstRowLastColumn="0" w:lastRowFirstColumn="0" w:lastRowLastColumn="0"/>
              <w:rPr>
                <w:sz w:val="18"/>
                <w:szCs w:val="18"/>
              </w:rPr>
            </w:pPr>
            <w:r w:rsidRPr="00F10C44">
              <w:rPr>
                <w:sz w:val="18"/>
                <w:szCs w:val="18"/>
              </w:rPr>
              <w:t>The tutor should continue to check in with learners.</w:t>
            </w:r>
          </w:p>
        </w:tc>
      </w:tr>
      <w:tr w:rsidR="00F10C44" w:rsidRPr="005E6A35" w14:paraId="7380D64F"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792B5BF7" w14:textId="77777777" w:rsidR="00F10C44" w:rsidRPr="00F10C44" w:rsidRDefault="00F10C44" w:rsidP="00966A3B">
            <w:pPr>
              <w:rPr>
                <w:rFonts w:ascii="Montserrat" w:hAnsi="Montserrat"/>
                <w:sz w:val="18"/>
                <w:szCs w:val="18"/>
              </w:rPr>
            </w:pPr>
            <w:r w:rsidRPr="00F10C44">
              <w:rPr>
                <w:rFonts w:ascii="Montserrat" w:hAnsi="Montserrat"/>
                <w:sz w:val="18"/>
                <w:szCs w:val="18"/>
              </w:rPr>
              <w:t>12:30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0F740B5E"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60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71E4D9B5"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LUNCH</w:t>
            </w:r>
          </w:p>
        </w:tc>
      </w:tr>
      <w:tr w:rsidR="00F10C44" w:rsidRPr="005E6A35" w14:paraId="3E31D218"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30AA81B9" w14:textId="77777777" w:rsidR="00F10C44" w:rsidRPr="00F10C44" w:rsidRDefault="00F10C44" w:rsidP="00966A3B">
            <w:pPr>
              <w:rPr>
                <w:rFonts w:ascii="Montserrat" w:hAnsi="Montserrat"/>
                <w:sz w:val="18"/>
                <w:szCs w:val="18"/>
              </w:rPr>
            </w:pPr>
            <w:r w:rsidRPr="00F10C44">
              <w:rPr>
                <w:rFonts w:ascii="Montserrat" w:hAnsi="Montserrat"/>
                <w:sz w:val="18"/>
                <w:szCs w:val="18"/>
              </w:rPr>
              <w:t>13:30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183F54C6"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80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50A3FD1B"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Activity: Introduction to Power Query (continued)</w:t>
            </w:r>
          </w:p>
        </w:tc>
      </w:tr>
      <w:tr w:rsidR="00F10C44" w:rsidRPr="005E6A35" w14:paraId="59C98132"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1855C208" w14:textId="77777777" w:rsidR="00F10C44" w:rsidRPr="00F10C44" w:rsidRDefault="00F10C44" w:rsidP="00966A3B">
            <w:pPr>
              <w:rPr>
                <w:rFonts w:ascii="Montserrat" w:hAnsi="Montserrat"/>
                <w:sz w:val="18"/>
                <w:szCs w:val="18"/>
              </w:rPr>
            </w:pPr>
            <w:r w:rsidRPr="00F10C44">
              <w:rPr>
                <w:rFonts w:ascii="Montserrat" w:hAnsi="Montserrat"/>
                <w:sz w:val="18"/>
                <w:szCs w:val="18"/>
              </w:rPr>
              <w:t>14:50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shd w:val="clear" w:color="auto" w:fill="D0CECE" w:themeFill="background2" w:themeFillShade="E6"/>
          </w:tcPr>
          <w:p w14:paraId="2D01622F"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15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shd w:val="clear" w:color="auto" w:fill="D0CECE" w:themeFill="background2" w:themeFillShade="E6"/>
          </w:tcPr>
          <w:p w14:paraId="29205E2C"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BREAK</w:t>
            </w:r>
          </w:p>
        </w:tc>
      </w:tr>
      <w:tr w:rsidR="00F10C44" w:rsidRPr="005E6A35" w14:paraId="642115AC" w14:textId="77777777" w:rsidTr="00966A3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226E3262" w14:textId="77777777" w:rsidR="00F10C44" w:rsidRPr="00F10C44" w:rsidRDefault="00F10C44" w:rsidP="00966A3B">
            <w:pPr>
              <w:rPr>
                <w:rFonts w:ascii="Montserrat" w:hAnsi="Montserrat"/>
                <w:sz w:val="18"/>
                <w:szCs w:val="18"/>
              </w:rPr>
            </w:pPr>
            <w:r w:rsidRPr="00F10C44">
              <w:rPr>
                <w:rFonts w:ascii="Montserrat" w:hAnsi="Montserrat"/>
                <w:sz w:val="18"/>
                <w:szCs w:val="18"/>
              </w:rPr>
              <w:t>15:05</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788F9D8F" w14:textId="77777777" w:rsidR="00F10C44" w:rsidRPr="00F10C44" w:rsidRDefault="00F10C44" w:rsidP="00966A3B">
            <w:pPr>
              <w:cnfStyle w:val="000000100000" w:firstRow="0" w:lastRow="0" w:firstColumn="0" w:lastColumn="0" w:oddVBand="0" w:evenVBand="0" w:oddHBand="1" w:evenHBand="0" w:firstRowFirstColumn="0" w:firstRowLastColumn="0" w:lastRowFirstColumn="0" w:lastRowLastColumn="0"/>
              <w:rPr>
                <w:rFonts w:ascii="Montserrat" w:hAnsi="Montserrat"/>
                <w:sz w:val="18"/>
                <w:szCs w:val="18"/>
              </w:rPr>
            </w:pPr>
            <w:r w:rsidRPr="00F10C44">
              <w:rPr>
                <w:rFonts w:ascii="Montserrat" w:hAnsi="Montserrat"/>
                <w:sz w:val="18"/>
                <w:szCs w:val="18"/>
              </w:rPr>
              <w:t>75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389C6D7D" w14:textId="77777777" w:rsidR="00F10C44" w:rsidRPr="00F10C44" w:rsidRDefault="00F10C44" w:rsidP="00966A3B">
            <w:pPr>
              <w:pStyle w:val="Tightbullets"/>
              <w:numPr>
                <w:ilvl w:val="0"/>
                <w:numId w:val="0"/>
              </w:numPr>
              <w:ind w:left="357" w:hanging="357"/>
              <w:cnfStyle w:val="000000100000" w:firstRow="0" w:lastRow="0" w:firstColumn="0" w:lastColumn="0" w:oddVBand="0" w:evenVBand="0" w:oddHBand="1" w:evenHBand="0" w:firstRowFirstColumn="0" w:firstRowLastColumn="0" w:lastRowFirstColumn="0" w:lastRowLastColumn="0"/>
              <w:rPr>
                <w:sz w:val="18"/>
                <w:szCs w:val="18"/>
              </w:rPr>
            </w:pPr>
            <w:r w:rsidRPr="00F10C44">
              <w:rPr>
                <w:b/>
                <w:bCs/>
                <w:sz w:val="18"/>
                <w:szCs w:val="18"/>
              </w:rPr>
              <w:t>Activity: Introduction to Power Query (continued)</w:t>
            </w:r>
          </w:p>
        </w:tc>
      </w:tr>
      <w:tr w:rsidR="00F10C44" w:rsidRPr="005E6A35" w14:paraId="5A850CF1" w14:textId="77777777" w:rsidTr="00966A3B">
        <w:trPr>
          <w:trHeight w:val="328"/>
        </w:trPr>
        <w:tc>
          <w:tcPr>
            <w:cnfStyle w:val="001000000000" w:firstRow="0" w:lastRow="0" w:firstColumn="1" w:lastColumn="0" w:oddVBand="0" w:evenVBand="0" w:oddHBand="0" w:evenHBand="0" w:firstRowFirstColumn="0" w:firstRowLastColumn="0" w:lastRowFirstColumn="0" w:lastRowLastColumn="0"/>
            <w:tcW w:w="1202" w:type="dxa"/>
            <w:tcBorders>
              <w:top w:val="single" w:sz="4" w:space="0" w:color="3B3838" w:themeColor="background2" w:themeShade="40"/>
              <w:bottom w:val="single" w:sz="4" w:space="0" w:color="3B3838" w:themeColor="background2" w:themeShade="40"/>
              <w:right w:val="single" w:sz="4" w:space="0" w:color="3B3838" w:themeColor="background2" w:themeShade="40"/>
            </w:tcBorders>
          </w:tcPr>
          <w:p w14:paraId="64494957" w14:textId="77777777" w:rsidR="00F10C44" w:rsidRPr="00F10C44" w:rsidRDefault="00F10C44" w:rsidP="00966A3B">
            <w:pPr>
              <w:rPr>
                <w:rFonts w:ascii="Montserrat" w:hAnsi="Montserrat"/>
                <w:sz w:val="18"/>
                <w:szCs w:val="18"/>
              </w:rPr>
            </w:pPr>
            <w:r w:rsidRPr="00F10C44">
              <w:rPr>
                <w:rFonts w:ascii="Montserrat" w:hAnsi="Montserrat"/>
                <w:sz w:val="18"/>
                <w:szCs w:val="18"/>
              </w:rPr>
              <w:t>16:20</w:t>
            </w:r>
          </w:p>
        </w:tc>
        <w:tc>
          <w:tcPr>
            <w:tcW w:w="1063" w:type="dxa"/>
            <w:tc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tcBorders>
          </w:tcPr>
          <w:p w14:paraId="6A8F70FC" w14:textId="77777777" w:rsidR="00F10C44" w:rsidRPr="00F10C44" w:rsidRDefault="00F10C44" w:rsidP="00966A3B">
            <w:pPr>
              <w:cnfStyle w:val="000000000000" w:firstRow="0" w:lastRow="0" w:firstColumn="0" w:lastColumn="0" w:oddVBand="0" w:evenVBand="0" w:oddHBand="0" w:evenHBand="0" w:firstRowFirstColumn="0" w:firstRowLastColumn="0" w:lastRowFirstColumn="0" w:lastRowLastColumn="0"/>
              <w:rPr>
                <w:rFonts w:ascii="Montserrat" w:hAnsi="Montserrat"/>
                <w:sz w:val="18"/>
                <w:szCs w:val="18"/>
              </w:rPr>
            </w:pPr>
            <w:r w:rsidRPr="00F10C44">
              <w:rPr>
                <w:rFonts w:ascii="Montserrat" w:hAnsi="Montserrat"/>
                <w:sz w:val="18"/>
                <w:szCs w:val="18"/>
              </w:rPr>
              <w:t>10 m</w:t>
            </w:r>
          </w:p>
        </w:tc>
        <w:tc>
          <w:tcPr>
            <w:tcW w:w="6906" w:type="dxa"/>
            <w:tcBorders>
              <w:top w:val="single" w:sz="4" w:space="0" w:color="3B3838" w:themeColor="background2" w:themeShade="40"/>
              <w:left w:val="single" w:sz="4" w:space="0" w:color="3B3838" w:themeColor="background2" w:themeShade="40"/>
              <w:bottom w:val="single" w:sz="4" w:space="0" w:color="3B3838" w:themeColor="background2" w:themeShade="40"/>
            </w:tcBorders>
          </w:tcPr>
          <w:p w14:paraId="1BEE6058" w14:textId="77777777" w:rsidR="00F10C44" w:rsidRPr="00F10C44" w:rsidRDefault="00F10C44" w:rsidP="00966A3B">
            <w:pPr>
              <w:pStyle w:val="Tightbullets"/>
              <w:numPr>
                <w:ilvl w:val="0"/>
                <w:numId w:val="0"/>
              </w:numPr>
              <w:ind w:left="357" w:hanging="357"/>
              <w:cnfStyle w:val="000000000000" w:firstRow="0" w:lastRow="0" w:firstColumn="0" w:lastColumn="0" w:oddVBand="0" w:evenVBand="0" w:oddHBand="0" w:evenHBand="0" w:firstRowFirstColumn="0" w:firstRowLastColumn="0" w:lastRowFirstColumn="0" w:lastRowLastColumn="0"/>
              <w:rPr>
                <w:b/>
                <w:bCs/>
                <w:sz w:val="18"/>
                <w:szCs w:val="18"/>
              </w:rPr>
            </w:pPr>
            <w:r w:rsidRPr="00F10C44">
              <w:rPr>
                <w:b/>
                <w:bCs/>
                <w:sz w:val="18"/>
                <w:szCs w:val="18"/>
              </w:rPr>
              <w:t>Wrap-up</w:t>
            </w:r>
          </w:p>
          <w:p w14:paraId="22F2DFEB" w14:textId="77777777" w:rsidR="00F10C44" w:rsidRPr="00F10C44" w:rsidRDefault="00F10C44" w:rsidP="00966A3B">
            <w:pPr>
              <w:pStyle w:val="Tightbullets"/>
              <w:cnfStyle w:val="000000000000" w:firstRow="0" w:lastRow="0" w:firstColumn="0" w:lastColumn="0" w:oddVBand="0" w:evenVBand="0" w:oddHBand="0" w:evenHBand="0" w:firstRowFirstColumn="0" w:firstRowLastColumn="0" w:lastRowFirstColumn="0" w:lastRowLastColumn="0"/>
              <w:rPr>
                <w:sz w:val="18"/>
                <w:szCs w:val="18"/>
              </w:rPr>
            </w:pPr>
            <w:r w:rsidRPr="00F10C44">
              <w:rPr>
                <w:sz w:val="18"/>
                <w:szCs w:val="18"/>
              </w:rPr>
              <w:t>End.</w:t>
            </w:r>
          </w:p>
        </w:tc>
      </w:tr>
    </w:tbl>
    <w:p w14:paraId="03633824" w14:textId="5209C5CC" w:rsidR="00F10C44" w:rsidRPr="00F10C44" w:rsidRDefault="00F10C44" w:rsidP="00F10C44">
      <w:pPr>
        <w:sectPr w:rsidR="00F10C44" w:rsidRPr="00F10C44" w:rsidSect="0017083D">
          <w:pgSz w:w="11906" w:h="16838" w:code="9"/>
          <w:pgMar w:top="1440" w:right="1440" w:bottom="1440" w:left="1440" w:header="709" w:footer="130" w:gutter="0"/>
          <w:cols w:space="708"/>
          <w:docGrid w:linePitch="360"/>
        </w:sectPr>
      </w:pPr>
    </w:p>
    <w:p w14:paraId="106D750E" w14:textId="77777777" w:rsidR="00BE5BAC" w:rsidRPr="00BE5BAC" w:rsidRDefault="00E33257" w:rsidP="003B4048">
      <w:pPr>
        <w:pStyle w:val="Heading1"/>
        <w:spacing w:before="0"/>
      </w:pPr>
      <w:bookmarkStart w:id="19" w:name="_Toc151456001"/>
      <w:r>
        <w:lastRenderedPageBreak/>
        <w:t>Scheme of Learning</w:t>
      </w:r>
      <w:r w:rsidR="00C21E0F">
        <w:t xml:space="preserve"> – Practise (Live Event)</w:t>
      </w:r>
      <w:bookmarkEnd w:id="19"/>
      <w:r w:rsidR="00C21E0F">
        <w:t xml:space="preserve"> </w:t>
      </w:r>
    </w:p>
    <w:p w14:paraId="5230417F" w14:textId="77777777" w:rsidR="00BE5BAC" w:rsidRPr="00763F60" w:rsidRDefault="00BE5BAC" w:rsidP="003B4048">
      <w:pPr>
        <w:pStyle w:val="ParagraphStyle"/>
        <w:spacing w:before="0"/>
        <w:rPr>
          <w:rFonts w:ascii="Krana Fat B" w:eastAsia="Montserrat" w:hAnsi="Krana Fat B" w:cs="Montserrat"/>
          <w:color w:val="323E4F" w:themeColor="text2" w:themeShade="BF"/>
          <w:sz w:val="36"/>
          <w:szCs w:val="40"/>
        </w:rPr>
      </w:pPr>
      <w:r w:rsidRPr="00E762CC">
        <w:rPr>
          <w:sz w:val="20"/>
        </w:rPr>
        <w:t xml:space="preserve">The </w:t>
      </w:r>
      <w:r w:rsidR="00E33257">
        <w:rPr>
          <w:sz w:val="20"/>
        </w:rPr>
        <w:t>scheme of learning</w:t>
      </w:r>
      <w:r w:rsidRPr="00E762CC">
        <w:rPr>
          <w:sz w:val="20"/>
        </w:rPr>
        <w:t xml:space="preserve"> includes estimated timings </w:t>
      </w:r>
      <w:r w:rsidR="00E33257">
        <w:rPr>
          <w:sz w:val="20"/>
        </w:rPr>
        <w:t>alongside</w:t>
      </w:r>
      <w:r w:rsidRPr="00E762CC">
        <w:rPr>
          <w:sz w:val="20"/>
        </w:rPr>
        <w:t xml:space="preserve"> session details</w:t>
      </w:r>
      <w:r w:rsidR="00E33257">
        <w:rPr>
          <w:sz w:val="20"/>
        </w:rPr>
        <w:t xml:space="preserve"> </w:t>
      </w:r>
      <w:r w:rsidR="00783F52">
        <w:rPr>
          <w:sz w:val="20"/>
        </w:rPr>
        <w:t>&amp;</w:t>
      </w:r>
      <w:r w:rsidR="00E33257">
        <w:rPr>
          <w:sz w:val="20"/>
        </w:rPr>
        <w:t xml:space="preserve"> activity guidance</w:t>
      </w:r>
      <w:r w:rsidRPr="00E762CC">
        <w:rPr>
          <w:sz w:val="20"/>
        </w:rPr>
        <w:t xml:space="preserve"> to support you in </w:t>
      </w:r>
      <w:r w:rsidR="006067B6" w:rsidRPr="00E762CC">
        <w:rPr>
          <w:sz w:val="20"/>
        </w:rPr>
        <w:t>deliver</w:t>
      </w:r>
      <w:r w:rsidR="006067B6">
        <w:rPr>
          <w:sz w:val="20"/>
        </w:rPr>
        <w:t>ing</w:t>
      </w:r>
      <w:r w:rsidRPr="00E762CC">
        <w:rPr>
          <w:sz w:val="20"/>
        </w:rPr>
        <w:t xml:space="preserve"> this </w:t>
      </w:r>
      <w:r w:rsidR="00783F52">
        <w:rPr>
          <w:sz w:val="20"/>
        </w:rPr>
        <w:t>module</w:t>
      </w:r>
      <w:r w:rsidRPr="00E762CC">
        <w:rPr>
          <w:sz w:val="20"/>
        </w:rPr>
        <w:t>.</w:t>
      </w:r>
    </w:p>
    <w:p w14:paraId="204D93CF" w14:textId="77777777" w:rsidR="00BE5BAC" w:rsidRDefault="00BE5BAC" w:rsidP="00BE5BAC">
      <w:pPr>
        <w:pStyle w:val="Heading2"/>
      </w:pPr>
      <w:bookmarkStart w:id="20" w:name="_Toc151456002"/>
      <w:r>
        <w:t>Day 1</w:t>
      </w:r>
      <w:bookmarkEnd w:id="20"/>
    </w:p>
    <w:tbl>
      <w:tblPr>
        <w:tblW w:w="15262" w:type="dxa"/>
        <w:tblBorders>
          <w:top w:val="nil"/>
          <w:left w:val="nil"/>
          <w:bottom w:val="nil"/>
          <w:right w:val="nil"/>
          <w:insideH w:val="nil"/>
          <w:insideV w:val="nil"/>
        </w:tblBorders>
        <w:tblLayout w:type="fixed"/>
        <w:tblLook w:val="0600" w:firstRow="0" w:lastRow="0" w:firstColumn="0" w:lastColumn="0" w:noHBand="1" w:noVBand="1"/>
      </w:tblPr>
      <w:tblGrid>
        <w:gridCol w:w="1266"/>
        <w:gridCol w:w="8647"/>
        <w:gridCol w:w="3544"/>
        <w:gridCol w:w="1805"/>
      </w:tblGrid>
      <w:tr w:rsidR="00E33257" w14:paraId="05026BA7" w14:textId="77777777" w:rsidTr="00A24C2F">
        <w:trPr>
          <w:trHeight w:val="794"/>
        </w:trPr>
        <w:tc>
          <w:tcPr>
            <w:tcW w:w="1266" w:type="dxa"/>
            <w:tcBorders>
              <w:top w:val="single" w:sz="8" w:space="0" w:color="B7B7B7"/>
              <w:left w:val="single" w:sz="8" w:space="0" w:color="B7B7B7"/>
              <w:bottom w:val="single" w:sz="8" w:space="0" w:color="CCCCCC"/>
              <w:right w:val="single" w:sz="8" w:space="0" w:color="B7B7B7"/>
            </w:tcBorders>
            <w:shd w:val="clear" w:color="auto" w:fill="CCCCCC"/>
            <w:tcMar>
              <w:top w:w="40" w:type="dxa"/>
              <w:left w:w="40" w:type="dxa"/>
              <w:bottom w:w="40" w:type="dxa"/>
              <w:right w:w="40" w:type="dxa"/>
            </w:tcMar>
            <w:vAlign w:val="center"/>
          </w:tcPr>
          <w:p w14:paraId="5B2C2A8A" w14:textId="77777777" w:rsidR="00E33257" w:rsidRPr="00C167CF" w:rsidRDefault="00E33257" w:rsidP="00C167CF">
            <w:pPr>
              <w:pStyle w:val="ParagraphStyle"/>
              <w:spacing w:before="0"/>
              <w:rPr>
                <w:b/>
                <w:bCs/>
              </w:rPr>
            </w:pPr>
            <w:r w:rsidRPr="00BC5A14">
              <w:rPr>
                <w:b/>
                <w:bCs/>
                <w:sz w:val="20"/>
                <w:szCs w:val="20"/>
              </w:rPr>
              <w:t>Tim</w:t>
            </w:r>
            <w:r w:rsidR="007747CA" w:rsidRPr="00BC5A14">
              <w:rPr>
                <w:b/>
                <w:bCs/>
                <w:sz w:val="20"/>
                <w:szCs w:val="20"/>
              </w:rPr>
              <w:t>ing</w:t>
            </w:r>
          </w:p>
        </w:tc>
        <w:tc>
          <w:tcPr>
            <w:tcW w:w="8647"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vAlign w:val="center"/>
          </w:tcPr>
          <w:p w14:paraId="4868CEC4" w14:textId="77777777" w:rsidR="00C167CF" w:rsidRPr="00C167CF" w:rsidRDefault="00E33257" w:rsidP="00C167CF">
            <w:pPr>
              <w:pStyle w:val="ParagraphStyle"/>
              <w:spacing w:before="0"/>
              <w:rPr>
                <w:b/>
                <w:bCs/>
              </w:rPr>
            </w:pPr>
            <w:r w:rsidRPr="00C167CF">
              <w:rPr>
                <w:b/>
                <w:bCs/>
              </w:rPr>
              <w:t xml:space="preserve">Details </w:t>
            </w:r>
          </w:p>
          <w:p w14:paraId="77D11ED9" w14:textId="77777777" w:rsidR="00E33257" w:rsidRPr="00C167CF" w:rsidRDefault="00E33257" w:rsidP="00C167CF">
            <w:pPr>
              <w:pStyle w:val="ParagraphStyle"/>
              <w:spacing w:before="0"/>
            </w:pPr>
            <w:r w:rsidRPr="009168C6">
              <w:rPr>
                <w:sz w:val="16"/>
                <w:szCs w:val="16"/>
              </w:rPr>
              <w:t xml:space="preserve">How to facilitate the session, </w:t>
            </w:r>
            <w:r w:rsidR="005F5E02" w:rsidRPr="009168C6">
              <w:rPr>
                <w:sz w:val="16"/>
                <w:szCs w:val="16"/>
              </w:rPr>
              <w:t>i.e.,</w:t>
            </w:r>
            <w:r w:rsidRPr="009168C6">
              <w:rPr>
                <w:sz w:val="16"/>
                <w:szCs w:val="16"/>
              </w:rPr>
              <w:t xml:space="preserve"> key points to say, do, ask</w:t>
            </w:r>
            <w:r w:rsidR="00C167CF" w:rsidRPr="009168C6">
              <w:rPr>
                <w:sz w:val="16"/>
                <w:szCs w:val="16"/>
              </w:rPr>
              <w:t>. Include details of how the activity embeds relevant embedded skills and values</w:t>
            </w:r>
          </w:p>
        </w:tc>
        <w:tc>
          <w:tcPr>
            <w:tcW w:w="3544" w:type="dxa"/>
            <w:tcBorders>
              <w:top w:val="single" w:sz="8" w:space="0" w:color="CCCCCC"/>
              <w:left w:val="single" w:sz="8" w:space="0" w:color="CCCCCC"/>
              <w:bottom w:val="single" w:sz="8" w:space="0" w:color="CCCCCC"/>
              <w:right w:val="single" w:sz="8" w:space="0" w:color="CCCCCC"/>
            </w:tcBorders>
            <w:shd w:val="clear" w:color="auto" w:fill="CCCCCC"/>
            <w:vAlign w:val="center"/>
          </w:tcPr>
          <w:p w14:paraId="2C996F62" w14:textId="77777777" w:rsidR="00C167CF" w:rsidRPr="00C167CF" w:rsidRDefault="00C167CF" w:rsidP="00C167CF">
            <w:pPr>
              <w:spacing w:after="0" w:line="240" w:lineRule="auto"/>
              <w:rPr>
                <w:rFonts w:ascii="Montserrat Light" w:eastAsia="Arial" w:hAnsi="Montserrat Light" w:cs="Arial"/>
                <w:b/>
                <w:bCs/>
                <w:color w:val="000000" w:themeColor="text1"/>
                <w:szCs w:val="22"/>
                <w:lang w:val="en-US"/>
              </w:rPr>
            </w:pPr>
            <w:r w:rsidRPr="00C167CF">
              <w:rPr>
                <w:rFonts w:ascii="Montserrat Light" w:eastAsia="Arial" w:hAnsi="Montserrat Light" w:cs="Arial"/>
                <w:b/>
                <w:bCs/>
                <w:color w:val="000000" w:themeColor="text1"/>
                <w:szCs w:val="22"/>
                <w:lang w:val="en-US"/>
              </w:rPr>
              <w:t xml:space="preserve">Embedded Skills and Values </w:t>
            </w:r>
          </w:p>
          <w:p w14:paraId="1552C285" w14:textId="77777777" w:rsidR="00E33257" w:rsidRPr="00C167CF" w:rsidRDefault="00C167CF" w:rsidP="00C167CF">
            <w:pPr>
              <w:spacing w:after="0" w:line="240" w:lineRule="auto"/>
              <w:rPr>
                <w:rFonts w:ascii="Montserrat Light" w:eastAsia="Arial" w:hAnsi="Montserrat Light" w:cs="Arial"/>
                <w:color w:val="000000" w:themeColor="text1"/>
                <w:szCs w:val="22"/>
                <w:lang w:val="en-US"/>
              </w:rPr>
            </w:pPr>
            <w:r w:rsidRPr="009168C6">
              <w:rPr>
                <w:rFonts w:ascii="Montserrat Light" w:eastAsia="Arial" w:hAnsi="Montserrat Light" w:cs="Arial"/>
                <w:color w:val="000000" w:themeColor="text1"/>
                <w:sz w:val="16"/>
                <w:szCs w:val="16"/>
                <w:lang w:val="en-US"/>
              </w:rPr>
              <w:t xml:space="preserve">Indicate the opportunities for embedding by </w:t>
            </w:r>
            <w:hyperlink w:anchor="CopyandPaste" w:tooltip="Please copy and paste appropriate symbols against matching teaching and learning activities" w:history="1">
              <w:r w:rsidRPr="009168C6">
                <w:rPr>
                  <w:rFonts w:ascii="Montserrat Light" w:eastAsia="Arial" w:hAnsi="Montserrat Light" w:cs="Arial"/>
                  <w:color w:val="000000" w:themeColor="text1"/>
                  <w:sz w:val="16"/>
                  <w:szCs w:val="16"/>
                  <w:lang w:val="en-US"/>
                </w:rPr>
                <w:t>copy</w:t>
              </w:r>
            </w:hyperlink>
            <w:r w:rsidRPr="009168C6">
              <w:rPr>
                <w:rFonts w:ascii="Montserrat Light" w:eastAsia="Arial" w:hAnsi="Montserrat Light" w:cs="Arial"/>
                <w:color w:val="000000" w:themeColor="text1"/>
                <w:sz w:val="16"/>
                <w:szCs w:val="16"/>
                <w:lang w:val="en-US"/>
              </w:rPr>
              <w:t>ing and pasting these icons into the text:</w:t>
            </w:r>
          </w:p>
        </w:tc>
        <w:tc>
          <w:tcPr>
            <w:tcW w:w="1805"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vAlign w:val="center"/>
          </w:tcPr>
          <w:p w14:paraId="22FD1979" w14:textId="77777777" w:rsidR="00E33257" w:rsidRDefault="00E33257" w:rsidP="00C167CF">
            <w:pPr>
              <w:pStyle w:val="ParagraphStyle"/>
              <w:spacing w:before="0"/>
              <w:rPr>
                <w:b/>
                <w:bCs/>
              </w:rPr>
            </w:pPr>
            <w:r w:rsidRPr="00C167CF">
              <w:rPr>
                <w:b/>
                <w:bCs/>
              </w:rPr>
              <w:t>Resource</w:t>
            </w:r>
            <w:r w:rsidR="00C167CF">
              <w:rPr>
                <w:b/>
                <w:bCs/>
              </w:rPr>
              <w:t>s</w:t>
            </w:r>
          </w:p>
          <w:p w14:paraId="62C6F06D" w14:textId="77777777" w:rsidR="00C167CF" w:rsidRPr="00C167CF" w:rsidRDefault="00C167CF" w:rsidP="00C167CF">
            <w:pPr>
              <w:pStyle w:val="ParagraphStyle"/>
              <w:spacing w:before="0"/>
              <w:rPr>
                <w:b/>
                <w:bCs/>
              </w:rPr>
            </w:pPr>
            <w:r w:rsidRPr="009168C6">
              <w:rPr>
                <w:sz w:val="16"/>
                <w:szCs w:val="16"/>
              </w:rPr>
              <w:t xml:space="preserve">Reference to resources </w:t>
            </w:r>
            <w:r w:rsidR="005F5E02" w:rsidRPr="009168C6">
              <w:rPr>
                <w:sz w:val="16"/>
                <w:szCs w:val="16"/>
              </w:rPr>
              <w:t>i.e.,</w:t>
            </w:r>
            <w:r w:rsidRPr="009168C6">
              <w:rPr>
                <w:sz w:val="16"/>
                <w:szCs w:val="16"/>
              </w:rPr>
              <w:t xml:space="preserve"> slide number, handouts etc.</w:t>
            </w:r>
          </w:p>
        </w:tc>
      </w:tr>
      <w:tr w:rsidR="00C93F44" w14:paraId="51DECAE3" w14:textId="77777777" w:rsidTr="009168C6">
        <w:trPr>
          <w:trHeight w:val="2827"/>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48E8A847" w14:textId="6DDFD487" w:rsidR="00C93F44" w:rsidRPr="00F87390" w:rsidRDefault="00C93F44" w:rsidP="001F12CD">
            <w:pPr>
              <w:pStyle w:val="ParagraphStyle"/>
              <w:spacing w:before="0"/>
              <w:rPr>
                <w:sz w:val="18"/>
                <w:szCs w:val="18"/>
              </w:rPr>
            </w:pPr>
            <w:r w:rsidRPr="00F87390">
              <w:rPr>
                <w:b/>
                <w:bCs/>
                <w:sz w:val="18"/>
                <w:szCs w:val="18"/>
              </w:rPr>
              <w:t>AM 9:30-10</w:t>
            </w:r>
            <w:r w:rsidR="00B67EE8">
              <w:rPr>
                <w:b/>
                <w:bCs/>
                <w:sz w:val="18"/>
                <w:szCs w:val="18"/>
              </w:rPr>
              <w:t>:00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208C97FE" w14:textId="77777777" w:rsidR="004E673A" w:rsidRPr="00A55B5B" w:rsidRDefault="004E673A" w:rsidP="004E673A">
            <w:pPr>
              <w:rPr>
                <w:rFonts w:ascii="Montserrat" w:hAnsi="Montserrat"/>
                <w:color w:val="auto"/>
                <w:sz w:val="18"/>
                <w:szCs w:val="16"/>
              </w:rPr>
            </w:pPr>
            <w:r w:rsidRPr="00A55B5B">
              <w:rPr>
                <w:rFonts w:ascii="Montserrat" w:hAnsi="Montserrat"/>
                <w:color w:val="auto"/>
                <w:sz w:val="18"/>
                <w:szCs w:val="16"/>
              </w:rPr>
              <w:t>Introductions and Welcome</w:t>
            </w:r>
          </w:p>
          <w:p w14:paraId="4CAFA9D7" w14:textId="77777777" w:rsidR="004E673A" w:rsidRPr="00A55B5B" w:rsidRDefault="004E673A" w:rsidP="004E673A">
            <w:pPr>
              <w:rPr>
                <w:rFonts w:ascii="Montserrat" w:hAnsi="Montserrat"/>
                <w:color w:val="auto"/>
                <w:sz w:val="18"/>
                <w:szCs w:val="16"/>
              </w:rPr>
            </w:pPr>
            <w:r w:rsidRPr="00A55B5B">
              <w:rPr>
                <w:rFonts w:ascii="Montserrat" w:hAnsi="Montserrat"/>
                <w:color w:val="auto"/>
                <w:sz w:val="18"/>
                <w:szCs w:val="16"/>
              </w:rPr>
              <w:t>Share Day 1 files with learners.</w:t>
            </w:r>
          </w:p>
          <w:p w14:paraId="0A136A49" w14:textId="77777777" w:rsidR="004E673A" w:rsidRPr="00A55B5B" w:rsidRDefault="004E673A" w:rsidP="004E673A">
            <w:pPr>
              <w:rPr>
                <w:rFonts w:ascii="Montserrat" w:hAnsi="Montserrat"/>
                <w:sz w:val="18"/>
                <w:szCs w:val="16"/>
              </w:rPr>
            </w:pPr>
            <w:r w:rsidRPr="00A55B5B">
              <w:rPr>
                <w:rFonts w:ascii="Montserrat" w:hAnsi="Montserrat"/>
                <w:sz w:val="18"/>
                <w:szCs w:val="16"/>
              </w:rPr>
              <w:t xml:space="preserve">Instruct learners to put cameras on and </w:t>
            </w:r>
            <w:r w:rsidR="00A55B5B">
              <w:rPr>
                <w:rFonts w:ascii="Montserrat" w:hAnsi="Montserrat"/>
                <w:sz w:val="18"/>
                <w:szCs w:val="16"/>
              </w:rPr>
              <w:t xml:space="preserve">reiterate the importance i.e. </w:t>
            </w:r>
            <w:r w:rsidR="00A55B5B" w:rsidRPr="00A55B5B">
              <w:rPr>
                <w:rFonts w:ascii="Montserrat" w:hAnsi="Montserrat"/>
                <w:sz w:val="18"/>
                <w:szCs w:val="16"/>
              </w:rPr>
              <w:t>safeguarding</w:t>
            </w:r>
            <w:r w:rsidR="00A55B5B">
              <w:rPr>
                <w:rFonts w:ascii="Montserrat" w:hAnsi="Montserrat"/>
                <w:sz w:val="18"/>
                <w:szCs w:val="16"/>
              </w:rPr>
              <w:t xml:space="preserve"> purposes</w:t>
            </w:r>
            <w:r w:rsidR="00A55B5B" w:rsidRPr="00A55B5B">
              <w:rPr>
                <w:rFonts w:ascii="Montserrat" w:hAnsi="Montserrat"/>
                <w:sz w:val="18"/>
                <w:szCs w:val="16"/>
              </w:rPr>
              <w:t>.</w:t>
            </w:r>
          </w:p>
          <w:p w14:paraId="25E12972" w14:textId="77777777" w:rsidR="004E673A" w:rsidRDefault="004E673A" w:rsidP="004E673A">
            <w:pPr>
              <w:rPr>
                <w:rFonts w:ascii="Montserrat" w:hAnsi="Montserrat"/>
                <w:sz w:val="18"/>
                <w:szCs w:val="16"/>
              </w:rPr>
            </w:pPr>
            <w:r w:rsidRPr="00A55B5B">
              <w:rPr>
                <w:rFonts w:ascii="Montserrat" w:hAnsi="Montserrat"/>
                <w:sz w:val="18"/>
                <w:szCs w:val="16"/>
              </w:rPr>
              <w:t>Sign in learners in the sign-in QA system etc.</w:t>
            </w:r>
          </w:p>
          <w:p w14:paraId="0831A6F0" w14:textId="77777777" w:rsidR="00564FD1" w:rsidRPr="00564FD1" w:rsidRDefault="00564FD1" w:rsidP="00564FD1">
            <w:pPr>
              <w:rPr>
                <w:rFonts w:ascii="Montserrat" w:hAnsi="Montserrat"/>
                <w:sz w:val="18"/>
                <w:szCs w:val="16"/>
              </w:rPr>
            </w:pPr>
            <w:r w:rsidRPr="00564FD1">
              <w:rPr>
                <w:rFonts w:ascii="Montserrat" w:hAnsi="Montserrat"/>
                <w:sz w:val="18"/>
                <w:szCs w:val="16"/>
              </w:rPr>
              <w:t>Some tutors may wish to establish a way to send each learner the updated files at the end of the module. E.g., email, Dropbox, Google Drive. This is not mandatory.</w:t>
            </w:r>
          </w:p>
          <w:p w14:paraId="73DE0CAB" w14:textId="77777777" w:rsidR="00564FD1" w:rsidRPr="00564FD1" w:rsidRDefault="00564FD1" w:rsidP="00564FD1">
            <w:pPr>
              <w:rPr>
                <w:rFonts w:ascii="Montserrat" w:hAnsi="Montserrat"/>
                <w:sz w:val="18"/>
                <w:szCs w:val="16"/>
              </w:rPr>
            </w:pPr>
            <w:r w:rsidRPr="00564FD1">
              <w:rPr>
                <w:rFonts w:ascii="Montserrat" w:hAnsi="Montserrat"/>
                <w:sz w:val="18"/>
                <w:szCs w:val="16"/>
              </w:rPr>
              <w:t>Summarise the day’s itinerary.</w:t>
            </w:r>
          </w:p>
          <w:p w14:paraId="60806CEE" w14:textId="77777777" w:rsidR="00564FD1" w:rsidRDefault="00564FD1" w:rsidP="00564FD1">
            <w:pPr>
              <w:rPr>
                <w:rFonts w:ascii="Montserrat" w:hAnsi="Montserrat"/>
                <w:sz w:val="18"/>
                <w:szCs w:val="16"/>
              </w:rPr>
            </w:pPr>
            <w:r w:rsidRPr="00564FD1">
              <w:rPr>
                <w:rFonts w:ascii="Montserrat" w:hAnsi="Montserrat"/>
                <w:sz w:val="18"/>
                <w:szCs w:val="16"/>
              </w:rPr>
              <w:t xml:space="preserve">Summarise the KSBs (no need to read word-for-word). As this is only Module 2, it is not expected that all learners will be fully familiar with KSBs or the assessment process. The tutor may provide details here as they see fit. </w:t>
            </w:r>
          </w:p>
          <w:p w14:paraId="218C4706" w14:textId="0BF8BD3C" w:rsidR="00564FD1" w:rsidRPr="00A55B5B" w:rsidRDefault="00564FD1" w:rsidP="00564FD1">
            <w:pPr>
              <w:rPr>
                <w:rFonts w:ascii="Montserrat" w:hAnsi="Montserrat"/>
                <w:sz w:val="18"/>
                <w:szCs w:val="16"/>
              </w:rPr>
            </w:pPr>
            <w:r w:rsidRPr="00564FD1">
              <w:rPr>
                <w:rFonts w:ascii="Montserrat" w:hAnsi="Montserrat"/>
                <w:b/>
                <w:bCs/>
                <w:sz w:val="18"/>
                <w:szCs w:val="16"/>
              </w:rPr>
              <w:t>Recommended:</w:t>
            </w:r>
            <w:r w:rsidRPr="00564FD1">
              <w:rPr>
                <w:rFonts w:ascii="Montserrat" w:hAnsi="Montserrat"/>
                <w:sz w:val="18"/>
                <w:szCs w:val="16"/>
              </w:rPr>
              <w:t xml:space="preserve"> explain the difference between Assessment Methods 1 and 2. This is very important for learners to know as they compose their portfolios.</w:t>
            </w:r>
          </w:p>
          <w:p w14:paraId="49FFB35C" w14:textId="77777777" w:rsidR="00C93F44" w:rsidRPr="00F87390" w:rsidRDefault="00C93F44" w:rsidP="001F12CD">
            <w:pPr>
              <w:pStyle w:val="ListParagraph"/>
              <w:spacing w:after="60"/>
              <w:rPr>
                <w:rFonts w:ascii="Montserrat Light" w:hAnsi="Montserrat Light"/>
                <w:sz w:val="18"/>
                <w:szCs w:val="18"/>
              </w:rPr>
            </w:pP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021"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596"/>
            </w:tblGrid>
            <w:tr w:rsidR="00C93F44" w:rsidRPr="00EB247B" w14:paraId="7BB4A000" w14:textId="77777777" w:rsidTr="4615A31A">
              <w:trPr>
                <w:trHeight w:val="426"/>
              </w:trPr>
              <w:tc>
                <w:tcPr>
                  <w:tcW w:w="425" w:type="dxa"/>
                </w:tcPr>
                <w:p w14:paraId="7190AC0E" w14:textId="77777777" w:rsidR="00C93F44" w:rsidRPr="00EB247B" w:rsidRDefault="00C93F44" w:rsidP="001F12CD">
                  <w:pPr>
                    <w:rPr>
                      <w:rFonts w:cs="Arial"/>
                      <w:szCs w:val="22"/>
                    </w:rPr>
                  </w:pPr>
                  <w:r w:rsidRPr="00B876AA">
                    <w:rPr>
                      <w:rFonts w:cs="Arial"/>
                      <w:noProof/>
                      <w:color w:val="0000FF"/>
                      <w:u w:val="single"/>
                      <w:lang w:eastAsia="en-GB"/>
                    </w:rPr>
                    <w:drawing>
                      <wp:anchor distT="0" distB="0" distL="114300" distR="114300" simplePos="0" relativeHeight="251658243" behindDoc="0" locked="0" layoutInCell="1" allowOverlap="1" wp14:anchorId="4EC7D20E" wp14:editId="62D239C7">
                        <wp:simplePos x="0" y="0"/>
                        <wp:positionH relativeFrom="column">
                          <wp:posOffset>-71120</wp:posOffset>
                        </wp:positionH>
                        <wp:positionV relativeFrom="paragraph">
                          <wp:posOffset>40005</wp:posOffset>
                        </wp:positionV>
                        <wp:extent cx="228600" cy="229870"/>
                        <wp:effectExtent l="0" t="0" r="0" b="0"/>
                        <wp:wrapNone/>
                        <wp:docPr id="8" name="Graphic 8">
                          <a:hlinkClick xmlns:a="http://schemas.openxmlformats.org/drawingml/2006/main" r:id="rId11" tooltip="Equality and Diversity Opportunity"/>
                          <a:extLst xmlns:a="http://schemas.openxmlformats.org/drawingml/2006/main">
                            <a:ext uri="{FF2B5EF4-FFF2-40B4-BE49-F238E27FC236}">
                              <a16:creationId xmlns:a16="http://schemas.microsoft.com/office/drawing/2014/main" id="{88E5F099-C5D9-4C61-9DDA-98B507C5D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hlinkClick r:id="rId12" action="ppaction://hlinkpres?slideindex=1&amp;slidetitle=" tooltip="Equality and Diversity Opportunity"/>
                                  <a:extLst>
                                    <a:ext uri="{FF2B5EF4-FFF2-40B4-BE49-F238E27FC236}">
                                      <a16:creationId xmlns:a16="http://schemas.microsoft.com/office/drawing/2014/main" id="{88E5F099-C5D9-4C61-9DDA-98B507C5DF2B}"/>
                                    </a:ext>
                                  </a:extLst>
                                </pic:cNvPr>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28600"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6259AE8" w14:textId="77777777" w:rsidR="00C93F44" w:rsidRPr="00A24C2F" w:rsidRDefault="00C93F44" w:rsidP="001F12CD">
                  <w:pPr>
                    <w:rPr>
                      <w:rStyle w:val="Italicsmall"/>
                    </w:rPr>
                  </w:pPr>
                  <w:r w:rsidRPr="00A24C2F">
                    <w:rPr>
                      <w:rStyle w:val="Italicsmall"/>
                    </w:rPr>
                    <w:t xml:space="preserve">Equality &amp; diversity                                                 </w:t>
                  </w:r>
                </w:p>
              </w:tc>
            </w:tr>
            <w:tr w:rsidR="00C93F44" w:rsidRPr="00EB247B" w14:paraId="4A116EEF" w14:textId="77777777" w:rsidTr="4615A31A">
              <w:trPr>
                <w:trHeight w:val="432"/>
              </w:trPr>
              <w:tc>
                <w:tcPr>
                  <w:tcW w:w="425" w:type="dxa"/>
                  <w:vAlign w:val="center"/>
                </w:tcPr>
                <w:p w14:paraId="5B6B2B84" w14:textId="77777777" w:rsidR="00C93F44" w:rsidRPr="00EB247B" w:rsidRDefault="00C93F44" w:rsidP="001F12CD">
                  <w:pPr>
                    <w:rPr>
                      <w:rFonts w:cs="Arial"/>
                      <w:szCs w:val="22"/>
                    </w:rPr>
                  </w:pPr>
                  <w:r w:rsidRPr="00B876AA">
                    <w:rPr>
                      <w:rFonts w:cs="Arial"/>
                      <w:noProof/>
                      <w:color w:val="0000FF"/>
                      <w:u w:val="single"/>
                      <w:lang w:eastAsia="en-GB"/>
                    </w:rPr>
                    <w:drawing>
                      <wp:anchor distT="0" distB="0" distL="114300" distR="114300" simplePos="0" relativeHeight="251658244" behindDoc="0" locked="0" layoutInCell="1" allowOverlap="1" wp14:anchorId="35FF6734" wp14:editId="2226FC8D">
                        <wp:simplePos x="0" y="0"/>
                        <wp:positionH relativeFrom="column">
                          <wp:posOffset>-59690</wp:posOffset>
                        </wp:positionH>
                        <wp:positionV relativeFrom="paragraph">
                          <wp:posOffset>13970</wp:posOffset>
                        </wp:positionV>
                        <wp:extent cx="228600" cy="228600"/>
                        <wp:effectExtent l="0" t="0" r="0" b="0"/>
                        <wp:wrapNone/>
                        <wp:docPr id="16" name="Graphic 16">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971492F" w14:textId="77777777" w:rsidR="00C93F44" w:rsidRPr="00A24C2F" w:rsidRDefault="00C93F44" w:rsidP="001F12CD">
                  <w:pPr>
                    <w:rPr>
                      <w:rStyle w:val="Italicsmall"/>
                    </w:rPr>
                  </w:pPr>
                  <w:r w:rsidRPr="00A24C2F">
                    <w:rPr>
                      <w:rStyle w:val="Italicsmall"/>
                    </w:rPr>
                    <w:t xml:space="preserve">English                                            </w:t>
                  </w:r>
                </w:p>
              </w:tc>
            </w:tr>
            <w:tr w:rsidR="00C93F44" w:rsidRPr="00EB247B" w14:paraId="041A1AC3" w14:textId="77777777" w:rsidTr="4615A31A">
              <w:trPr>
                <w:trHeight w:val="425"/>
              </w:trPr>
              <w:tc>
                <w:tcPr>
                  <w:tcW w:w="425" w:type="dxa"/>
                  <w:vAlign w:val="center"/>
                </w:tcPr>
                <w:p w14:paraId="19D99F04" w14:textId="77777777" w:rsidR="00C93F44" w:rsidRPr="00EB247B" w:rsidRDefault="00C93F44" w:rsidP="001F12CD">
                  <w:pPr>
                    <w:rPr>
                      <w:rFonts w:cs="Arial"/>
                      <w:szCs w:val="22"/>
                    </w:rPr>
                  </w:pPr>
                  <w:r w:rsidRPr="00B876AA">
                    <w:rPr>
                      <w:rFonts w:cs="Arial"/>
                      <w:noProof/>
                      <w:color w:val="0000FF"/>
                      <w:u w:val="single"/>
                      <w:lang w:eastAsia="en-GB"/>
                    </w:rPr>
                    <w:drawing>
                      <wp:anchor distT="0" distB="0" distL="114300" distR="114300" simplePos="0" relativeHeight="251658241" behindDoc="0" locked="0" layoutInCell="1" allowOverlap="1" wp14:anchorId="4CB36BB6" wp14:editId="1A3811B1">
                        <wp:simplePos x="0" y="0"/>
                        <wp:positionH relativeFrom="column">
                          <wp:posOffset>-69215</wp:posOffset>
                        </wp:positionH>
                        <wp:positionV relativeFrom="paragraph">
                          <wp:posOffset>-19050</wp:posOffset>
                        </wp:positionV>
                        <wp:extent cx="228600" cy="228600"/>
                        <wp:effectExtent l="0" t="0" r="0" b="0"/>
                        <wp:wrapNone/>
                        <wp:docPr id="17" name="Graphic 17">
                          <a:hlinkClick xmlns:a="http://schemas.openxmlformats.org/drawingml/2006/main" r:id="rId11" tooltip="Safeguarding"/>
                          <a:extLst xmlns:a="http://schemas.openxmlformats.org/drawingml/2006/main">
                            <a:ext uri="{FF2B5EF4-FFF2-40B4-BE49-F238E27FC236}">
                              <a16:creationId xmlns:a16="http://schemas.microsoft.com/office/drawing/2014/main" id="{D8D2F04A-BFC8-4C15-8898-C0F1394D6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a:hlinkClick r:id="rId12" action="ppaction://hlinkpres?slideindex=1&amp;slidetitle=" tooltip="Safeguarding"/>
                                  <a:extLst>
                                    <a:ext uri="{FF2B5EF4-FFF2-40B4-BE49-F238E27FC236}">
                                      <a16:creationId xmlns:a16="http://schemas.microsoft.com/office/drawing/2014/main" id="{D8D2F04A-BFC8-4C15-8898-C0F1394D6ABB}"/>
                                    </a:ext>
                                  </a:extLst>
                                </pic:cNvPr>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CB62E46" w14:textId="77777777" w:rsidR="00C93F44" w:rsidRPr="00A24C2F" w:rsidRDefault="00C93F44" w:rsidP="001F12CD">
                  <w:pPr>
                    <w:rPr>
                      <w:rStyle w:val="Italicsmall"/>
                    </w:rPr>
                  </w:pPr>
                  <w:r w:rsidRPr="00A24C2F">
                    <w:rPr>
                      <w:rStyle w:val="Italicsmall"/>
                    </w:rPr>
                    <w:t>Safeguarding</w:t>
                  </w:r>
                </w:p>
              </w:tc>
            </w:tr>
            <w:tr w:rsidR="00C93F44" w:rsidRPr="00EB247B" w14:paraId="612A3551" w14:textId="77777777" w:rsidTr="4615A31A">
              <w:trPr>
                <w:trHeight w:val="559"/>
              </w:trPr>
              <w:tc>
                <w:tcPr>
                  <w:tcW w:w="425" w:type="dxa"/>
                  <w:vAlign w:val="center"/>
                </w:tcPr>
                <w:p w14:paraId="78814A75" w14:textId="77777777" w:rsidR="00C93F44" w:rsidRPr="00EB247B" w:rsidRDefault="00C93F44" w:rsidP="001F12CD">
                  <w:pPr>
                    <w:rPr>
                      <w:rFonts w:cs="Arial"/>
                      <w:szCs w:val="22"/>
                    </w:rPr>
                  </w:pPr>
                  <w:r w:rsidRPr="00B876AA">
                    <w:rPr>
                      <w:rFonts w:cs="Arial"/>
                      <w:noProof/>
                      <w:lang w:eastAsia="en-GB"/>
                    </w:rPr>
                    <w:drawing>
                      <wp:anchor distT="0" distB="0" distL="114300" distR="114300" simplePos="0" relativeHeight="251658242" behindDoc="0" locked="0" layoutInCell="1" allowOverlap="1" wp14:anchorId="740B6E57" wp14:editId="759504E6">
                        <wp:simplePos x="0" y="0"/>
                        <wp:positionH relativeFrom="column">
                          <wp:posOffset>-63500</wp:posOffset>
                        </wp:positionH>
                        <wp:positionV relativeFrom="paragraph">
                          <wp:posOffset>-12700</wp:posOffset>
                        </wp:positionV>
                        <wp:extent cx="224790" cy="224790"/>
                        <wp:effectExtent l="0" t="0" r="3810" b="3810"/>
                        <wp:wrapNone/>
                        <wp:docPr id="18" name="Graphic 18">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3125D5F" w14:textId="77777777" w:rsidR="00C93F44" w:rsidRPr="00A24C2F" w:rsidRDefault="00C93F44" w:rsidP="001F12CD">
                  <w:pPr>
                    <w:rPr>
                      <w:rStyle w:val="Italicsmall"/>
                    </w:rPr>
                  </w:pPr>
                  <w:r w:rsidRPr="00A24C2F">
                    <w:rPr>
                      <w:rStyle w:val="Italicsmall"/>
                    </w:rPr>
                    <w:t>Differentiation/</w:t>
                  </w:r>
                </w:p>
                <w:p w14:paraId="4294CA85" w14:textId="77777777" w:rsidR="00C93F44" w:rsidRPr="00A24C2F" w:rsidRDefault="00C93F44" w:rsidP="001F12CD">
                  <w:pPr>
                    <w:rPr>
                      <w:rStyle w:val="Italicsmall"/>
                    </w:rPr>
                  </w:pPr>
                  <w:r w:rsidRPr="00A24C2F">
                    <w:rPr>
                      <w:rStyle w:val="Italicsmall"/>
                    </w:rPr>
                    <w:t xml:space="preserve">Stretch and </w:t>
                  </w:r>
                  <w:r w:rsidR="004F46C4">
                    <w:rPr>
                      <w:rStyle w:val="Italicsmall"/>
                    </w:rPr>
                    <w:t>c</w:t>
                  </w:r>
                  <w:r w:rsidRPr="00A24C2F">
                    <w:rPr>
                      <w:rStyle w:val="Italicsmall"/>
                    </w:rPr>
                    <w:t xml:space="preserve">hallenge  </w:t>
                  </w:r>
                </w:p>
              </w:tc>
            </w:tr>
            <w:tr w:rsidR="00C93F44" w:rsidRPr="00EB247B" w14:paraId="3751FC98" w14:textId="77777777" w:rsidTr="4615A31A">
              <w:tc>
                <w:tcPr>
                  <w:tcW w:w="425" w:type="dxa"/>
                  <w:vAlign w:val="center"/>
                </w:tcPr>
                <w:p w14:paraId="2B4C5EEF" w14:textId="77777777" w:rsidR="00C93F44" w:rsidRPr="00EB247B" w:rsidRDefault="00C93F44" w:rsidP="001F12CD">
                  <w:r>
                    <w:rPr>
                      <w:noProof/>
                    </w:rPr>
                    <w:drawing>
                      <wp:anchor distT="0" distB="0" distL="114300" distR="114300" simplePos="0" relativeHeight="251658254" behindDoc="0" locked="0" layoutInCell="1" allowOverlap="1" wp14:anchorId="70E9F126" wp14:editId="59D539E9">
                        <wp:simplePos x="0" y="0"/>
                        <wp:positionH relativeFrom="column">
                          <wp:posOffset>-76835</wp:posOffset>
                        </wp:positionH>
                        <wp:positionV relativeFrom="paragraph">
                          <wp:posOffset>-30480</wp:posOffset>
                        </wp:positionV>
                        <wp:extent cx="247650" cy="225425"/>
                        <wp:effectExtent l="0" t="0" r="0" b="3175"/>
                        <wp:wrapNone/>
                        <wp:docPr id="1372966962" name="Picture 13729669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9"/>
                                <pic:cNvPicPr/>
                              </pic:nvPicPr>
                              <pic:blipFill>
                                <a:blip r:embed="rId38">
                                  <a:extLst>
                                    <a:ext uri="{FF2B5EF4-FFF2-40B4-BE49-F238E27FC236}">
                                      <a16:creationId xmlns:a16="http://schemas.microsoft.com/office/drawing/2014/main" xmlns:asvg="http://schemas.microsoft.com/office/drawing/2016/SVG/main" xmlns:w="http://schemas.openxmlformats.org/wordprocessingml/2006/main" xmlns:w10="urn:schemas-microsoft-com:office:word" xmlns:v="urn:schemas-microsoft-com:vml" xmlns:o="urn:schemas-microsoft-com:office:office" xmlns="" xmlns:arto="http://schemas.microsoft.com/office/word/2006/arto" id="{26186B2E-1CCF-4CA1-8945-D96050C341CF}"/>
                                    </a:ext>
                                  </a:extLst>
                                </a:blip>
                                <a:stretch>
                                  <a:fillRect/>
                                </a:stretch>
                              </pic:blipFill>
                              <pic:spPr>
                                <a:xfrm>
                                  <a:off x="0" y="0"/>
                                  <a:ext cx="247650" cy="225425"/>
                                </a:xfrm>
                                <a:prstGeom prst="rect">
                                  <a:avLst/>
                                </a:prstGeom>
                              </pic:spPr>
                            </pic:pic>
                          </a:graphicData>
                        </a:graphic>
                        <wp14:sizeRelH relativeFrom="page">
                          <wp14:pctWidth>0</wp14:pctWidth>
                        </wp14:sizeRelH>
                        <wp14:sizeRelV relativeFrom="page">
                          <wp14:pctHeight>0</wp14:pctHeight>
                        </wp14:sizeRelV>
                      </wp:anchor>
                    </w:drawing>
                  </w:r>
                </w:p>
              </w:tc>
              <w:tc>
                <w:tcPr>
                  <w:tcW w:w="4596" w:type="dxa"/>
                  <w:vAlign w:val="center"/>
                </w:tcPr>
                <w:p w14:paraId="2BE2CFFE" w14:textId="77777777" w:rsidR="00C93F44" w:rsidRPr="00A24C2F" w:rsidRDefault="00C93F44" w:rsidP="001F12CD">
                  <w:pPr>
                    <w:rPr>
                      <w:rStyle w:val="Italicsmall"/>
                    </w:rPr>
                  </w:pPr>
                  <w:bookmarkStart w:id="21" w:name="BritishValues"/>
                  <w:r w:rsidRPr="00A24C2F">
                    <w:rPr>
                      <w:rStyle w:val="Italicsmall"/>
                    </w:rPr>
                    <w:t>British values</w:t>
                  </w:r>
                  <w:bookmarkEnd w:id="21"/>
                </w:p>
              </w:tc>
            </w:tr>
            <w:tr w:rsidR="00C93F44" w:rsidRPr="00EB247B" w14:paraId="550D7D2A" w14:textId="77777777" w:rsidTr="4615A31A">
              <w:trPr>
                <w:trHeight w:val="553"/>
              </w:trPr>
              <w:tc>
                <w:tcPr>
                  <w:tcW w:w="425" w:type="dxa"/>
                  <w:vAlign w:val="center"/>
                </w:tcPr>
                <w:p w14:paraId="5F542B55" w14:textId="77777777" w:rsidR="00C93F44" w:rsidRPr="00EB247B" w:rsidRDefault="00D93455" w:rsidP="001F12CD">
                  <w:pPr>
                    <w:rPr>
                      <w:rFonts w:cs="Arial"/>
                      <w:szCs w:val="22"/>
                    </w:rPr>
                  </w:pPr>
                  <w:r w:rsidRPr="00B876AA">
                    <w:rPr>
                      <w:rFonts w:cs="Arial"/>
                      <w:noProof/>
                      <w:color w:val="0000FF"/>
                      <w:u w:val="single"/>
                      <w:lang w:eastAsia="en-GB"/>
                    </w:rPr>
                    <w:drawing>
                      <wp:anchor distT="0" distB="0" distL="114300" distR="114300" simplePos="0" relativeHeight="251658246" behindDoc="0" locked="0" layoutInCell="1" allowOverlap="1" wp14:anchorId="641B8A44" wp14:editId="0F943EC1">
                        <wp:simplePos x="0" y="0"/>
                        <wp:positionH relativeFrom="column">
                          <wp:posOffset>-64135</wp:posOffset>
                        </wp:positionH>
                        <wp:positionV relativeFrom="paragraph">
                          <wp:posOffset>-27940</wp:posOffset>
                        </wp:positionV>
                        <wp:extent cx="230505" cy="230505"/>
                        <wp:effectExtent l="0" t="0" r="0" b="0"/>
                        <wp:wrapNone/>
                        <wp:docPr id="19" name="Graphic 19">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B0F4D19" w14:textId="77777777" w:rsidR="004F46C4" w:rsidRPr="00A24C2F" w:rsidRDefault="00C93F44" w:rsidP="001F12CD">
                  <w:pPr>
                    <w:rPr>
                      <w:rStyle w:val="Italicsmall"/>
                    </w:rPr>
                  </w:pPr>
                  <w:r w:rsidRPr="00A24C2F">
                    <w:rPr>
                      <w:rStyle w:val="Italicsmall"/>
                    </w:rPr>
                    <w:t>Maths</w:t>
                  </w:r>
                </w:p>
              </w:tc>
            </w:tr>
            <w:tr w:rsidR="004F46C4" w:rsidRPr="00EB247B" w14:paraId="5D62AD0B" w14:textId="77777777" w:rsidTr="005169A6">
              <w:trPr>
                <w:trHeight w:val="80"/>
              </w:trPr>
              <w:tc>
                <w:tcPr>
                  <w:tcW w:w="425" w:type="dxa"/>
                  <w:vAlign w:val="center"/>
                </w:tcPr>
                <w:p w14:paraId="0187A03C" w14:textId="77777777" w:rsidR="004F46C4" w:rsidRPr="00B876AA" w:rsidRDefault="009F6114" w:rsidP="001F12CD">
                  <w:pPr>
                    <w:rPr>
                      <w:rFonts w:cs="Arial"/>
                      <w:noProof/>
                      <w:color w:val="0000FF"/>
                      <w:u w:val="single"/>
                      <w:lang w:eastAsia="en-GB"/>
                    </w:rPr>
                  </w:pPr>
                  <w:r>
                    <w:rPr>
                      <w:rFonts w:eastAsia="Montserrat"/>
                      <w:noProof/>
                    </w:rPr>
                    <w:drawing>
                      <wp:anchor distT="0" distB="0" distL="114300" distR="114300" simplePos="0" relativeHeight="251658248" behindDoc="0" locked="0" layoutInCell="1" allowOverlap="1" wp14:anchorId="453822BE" wp14:editId="1599A872">
                        <wp:simplePos x="0" y="0"/>
                        <wp:positionH relativeFrom="column">
                          <wp:posOffset>-61595</wp:posOffset>
                        </wp:positionH>
                        <wp:positionV relativeFrom="paragraph">
                          <wp:posOffset>196215</wp:posOffset>
                        </wp:positionV>
                        <wp:extent cx="230505" cy="229870"/>
                        <wp:effectExtent l="0" t="0" r="0" b="0"/>
                        <wp:wrapNone/>
                        <wp:docPr id="1607175164" name="Picture 1607175164" descr="A hand holding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060" name="Picture 2" descr="A hand holding a pers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r w:rsidR="005169A6">
                    <w:rPr>
                      <w:rFonts w:eastAsia="Montserrat"/>
                      <w:noProof/>
                    </w:rPr>
                    <w:drawing>
                      <wp:anchor distT="0" distB="0" distL="114300" distR="114300" simplePos="0" relativeHeight="251658249" behindDoc="0" locked="0" layoutInCell="1" allowOverlap="1" wp14:anchorId="42DFD396" wp14:editId="1FC507D9">
                        <wp:simplePos x="0" y="0"/>
                        <wp:positionH relativeFrom="column">
                          <wp:posOffset>-58420</wp:posOffset>
                        </wp:positionH>
                        <wp:positionV relativeFrom="paragraph">
                          <wp:posOffset>-60960</wp:posOffset>
                        </wp:positionV>
                        <wp:extent cx="230505" cy="229870"/>
                        <wp:effectExtent l="0" t="0" r="0" b="0"/>
                        <wp:wrapNone/>
                        <wp:docPr id="1232918455" name="Picture 1232918455"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B1AC775" w14:textId="77777777" w:rsidR="004F46C4" w:rsidRPr="00A24C2F" w:rsidRDefault="004F46C4" w:rsidP="001F12CD">
                  <w:pPr>
                    <w:rPr>
                      <w:rStyle w:val="Italicsmall"/>
                    </w:rPr>
                  </w:pPr>
                  <w:r>
                    <w:rPr>
                      <w:rStyle w:val="Italicsmall"/>
                    </w:rPr>
                    <w:t>Workplace application</w:t>
                  </w:r>
                </w:p>
              </w:tc>
            </w:tr>
            <w:tr w:rsidR="004F46C4" w:rsidRPr="00EB247B" w14:paraId="1AF366C8" w14:textId="77777777" w:rsidTr="005169A6">
              <w:trPr>
                <w:trHeight w:val="426"/>
              </w:trPr>
              <w:tc>
                <w:tcPr>
                  <w:tcW w:w="425" w:type="dxa"/>
                  <w:vAlign w:val="center"/>
                </w:tcPr>
                <w:p w14:paraId="2D9566A0" w14:textId="77777777" w:rsidR="004F46C4" w:rsidRPr="00B876AA" w:rsidRDefault="004F46C4" w:rsidP="001F12CD">
                  <w:pPr>
                    <w:rPr>
                      <w:rFonts w:cs="Arial"/>
                      <w:noProof/>
                      <w:color w:val="0000FF"/>
                      <w:u w:val="single"/>
                      <w:lang w:eastAsia="en-GB"/>
                    </w:rPr>
                  </w:pPr>
                </w:p>
              </w:tc>
              <w:tc>
                <w:tcPr>
                  <w:tcW w:w="4596" w:type="dxa"/>
                  <w:vAlign w:val="center"/>
                </w:tcPr>
                <w:p w14:paraId="578EC39E" w14:textId="77777777" w:rsidR="004F46C4" w:rsidRPr="00A24C2F" w:rsidRDefault="004F46C4" w:rsidP="001F12CD">
                  <w:pPr>
                    <w:rPr>
                      <w:rStyle w:val="Italicsmall"/>
                    </w:rPr>
                  </w:pPr>
                  <w:r>
                    <w:rPr>
                      <w:rStyle w:val="Italicsmall"/>
                    </w:rPr>
                    <w:t>Soft skills</w:t>
                  </w:r>
                </w:p>
              </w:tc>
            </w:tr>
          </w:tbl>
          <w:p w14:paraId="06BACD18" w14:textId="77777777" w:rsidR="00C93F44" w:rsidRDefault="00C93F44" w:rsidP="001F12CD">
            <w:pPr>
              <w:pStyle w:val="ParagraphStyle"/>
              <w:spacing w:before="0"/>
              <w:rPr>
                <w:rStyle w:val="CommentReference"/>
                <w:rFonts w:ascii="Verdana" w:eastAsia="Verdana" w:hAnsi="Verdana" w:cs="Verdana"/>
                <w:color w:val="auto"/>
                <w:lang w:eastAsia="en-GB"/>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3F75DC5D" w14:textId="77777777" w:rsidR="00564FD1" w:rsidRPr="00564FD1" w:rsidRDefault="00564FD1" w:rsidP="00564FD1">
            <w:pPr>
              <w:rPr>
                <w:rFonts w:ascii="Montserrat" w:hAnsi="Montserrat"/>
                <w:sz w:val="18"/>
                <w:szCs w:val="16"/>
              </w:rPr>
            </w:pPr>
            <w:r w:rsidRPr="00564FD1">
              <w:rPr>
                <w:rFonts w:ascii="Montserrat" w:hAnsi="Montserrat"/>
                <w:sz w:val="18"/>
                <w:szCs w:val="16"/>
              </w:rPr>
              <w:t>“Module 2—From Data to Insight DAY 1 v3.pptx”</w:t>
            </w:r>
          </w:p>
          <w:p w14:paraId="1DAEB191" w14:textId="0619948B" w:rsidR="00C93F44" w:rsidRPr="00564FD1" w:rsidRDefault="00564FD1" w:rsidP="00564FD1">
            <w:pPr>
              <w:rPr>
                <w:rStyle w:val="Italicsmall"/>
                <w:i w:val="0"/>
                <w:iCs/>
                <w:sz w:val="18"/>
                <w:szCs w:val="16"/>
              </w:rPr>
            </w:pPr>
            <w:r w:rsidRPr="00564FD1">
              <w:rPr>
                <w:rFonts w:ascii="Montserrat" w:hAnsi="Montserrat"/>
                <w:sz w:val="18"/>
                <w:szCs w:val="16"/>
              </w:rPr>
              <w:t xml:space="preserve">This slide deck is needed for all sections of Day </w:t>
            </w:r>
            <w:r>
              <w:rPr>
                <w:rFonts w:ascii="Montserrat" w:hAnsi="Montserrat"/>
                <w:sz w:val="18"/>
                <w:szCs w:val="16"/>
              </w:rPr>
              <w:t>1.</w:t>
            </w:r>
          </w:p>
        </w:tc>
      </w:tr>
      <w:tr w:rsidR="00C93F44" w14:paraId="527A6248"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12E1C005" w14:textId="77777777" w:rsidR="00C93F44" w:rsidRDefault="00C93F44" w:rsidP="001F12CD">
            <w:pPr>
              <w:pStyle w:val="ParagraphStyle"/>
              <w:spacing w:before="0"/>
              <w:rPr>
                <w:b/>
                <w:bCs/>
                <w:sz w:val="18"/>
                <w:szCs w:val="18"/>
              </w:rPr>
            </w:pPr>
            <w:r w:rsidRPr="00F87390">
              <w:rPr>
                <w:b/>
                <w:bCs/>
                <w:sz w:val="18"/>
                <w:szCs w:val="18"/>
              </w:rPr>
              <w:t>AM</w:t>
            </w:r>
          </w:p>
          <w:p w14:paraId="6B1A3DAE" w14:textId="2F385676" w:rsidR="00B67EE8" w:rsidRPr="00F87390" w:rsidRDefault="00B67EE8" w:rsidP="001F12CD">
            <w:pPr>
              <w:pStyle w:val="ParagraphStyle"/>
              <w:spacing w:before="0"/>
              <w:rPr>
                <w:sz w:val="18"/>
                <w:szCs w:val="18"/>
              </w:rPr>
            </w:pPr>
            <w:r>
              <w:rPr>
                <w:b/>
                <w:bCs/>
                <w:sz w:val="18"/>
                <w:szCs w:val="18"/>
              </w:rPr>
              <w:t>10:00-10:50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0BA8C54A" w14:textId="77777777" w:rsidR="00B67EE8" w:rsidRPr="00B67EE8" w:rsidRDefault="00B67EE8" w:rsidP="00B67EE8">
            <w:pPr>
              <w:rPr>
                <w:rFonts w:ascii="Montserrat" w:hAnsi="Montserrat"/>
                <w:b/>
                <w:bCs/>
                <w:color w:val="auto"/>
                <w:sz w:val="18"/>
                <w:szCs w:val="16"/>
              </w:rPr>
            </w:pPr>
            <w:r w:rsidRPr="00B67EE8">
              <w:rPr>
                <w:rFonts w:ascii="Montserrat" w:hAnsi="Montserrat"/>
                <w:b/>
                <w:bCs/>
                <w:color w:val="auto"/>
                <w:sz w:val="18"/>
                <w:szCs w:val="16"/>
              </w:rPr>
              <w:t>CSV, XLSX, and JSON files</w:t>
            </w:r>
          </w:p>
          <w:p w14:paraId="64A557C3" w14:textId="77777777" w:rsidR="00B67EE8" w:rsidRPr="00B67EE8" w:rsidRDefault="00B67EE8" w:rsidP="00B67EE8">
            <w:pPr>
              <w:numPr>
                <w:ilvl w:val="0"/>
                <w:numId w:val="34"/>
              </w:numPr>
              <w:rPr>
                <w:rFonts w:ascii="Montserrat" w:hAnsi="Montserrat"/>
                <w:color w:val="auto"/>
                <w:sz w:val="18"/>
                <w:szCs w:val="16"/>
              </w:rPr>
            </w:pPr>
            <w:r w:rsidRPr="00B67EE8">
              <w:rPr>
                <w:rFonts w:ascii="Montserrat" w:hAnsi="Montserrat"/>
                <w:color w:val="auto"/>
                <w:sz w:val="18"/>
                <w:szCs w:val="16"/>
              </w:rPr>
              <w:t>Recap and quiz.</w:t>
            </w:r>
          </w:p>
          <w:p w14:paraId="47419F9E" w14:textId="77777777" w:rsidR="00C93F44" w:rsidRPr="00564FD1" w:rsidRDefault="00B67EE8" w:rsidP="00B67EE8">
            <w:pPr>
              <w:pStyle w:val="ParagraphStyle"/>
              <w:numPr>
                <w:ilvl w:val="0"/>
                <w:numId w:val="34"/>
              </w:numPr>
              <w:spacing w:before="0"/>
              <w:rPr>
                <w:sz w:val="18"/>
                <w:szCs w:val="18"/>
              </w:rPr>
            </w:pPr>
            <w:r w:rsidRPr="00B67EE8">
              <w:rPr>
                <w:rFonts w:ascii="Montserrat" w:eastAsiaTheme="minorHAnsi" w:hAnsi="Montserrat" w:cs="Segoe UI"/>
                <w:color w:val="auto"/>
                <w:sz w:val="18"/>
                <w:szCs w:val="16"/>
                <w:lang w:val="en-GB"/>
              </w:rPr>
              <w:t xml:space="preserve">The duration of this activity will depend on whether all learners have completed the </w:t>
            </w:r>
            <w:r>
              <w:rPr>
                <w:rFonts w:ascii="Montserrat" w:eastAsiaTheme="minorHAnsi" w:hAnsi="Montserrat" w:cs="Segoe UI"/>
                <w:color w:val="auto"/>
                <w:sz w:val="18"/>
                <w:szCs w:val="16"/>
                <w:lang w:val="en-GB"/>
              </w:rPr>
              <w:t>o</w:t>
            </w:r>
            <w:r w:rsidRPr="00B67EE8">
              <w:rPr>
                <w:rFonts w:ascii="Montserrat" w:eastAsiaTheme="minorHAnsi" w:hAnsi="Montserrat" w:cs="Segoe UI"/>
                <w:color w:val="auto"/>
                <w:sz w:val="18"/>
                <w:szCs w:val="16"/>
                <w:lang w:val="en-GB"/>
              </w:rPr>
              <w:t>nline learning.</w:t>
            </w:r>
            <w:r w:rsidRPr="00B67EE8">
              <w:rPr>
                <w:rFonts w:ascii="Montserrat" w:eastAsiaTheme="minorHAnsi" w:hAnsi="Montserrat" w:cs="Segoe UI"/>
                <w:b/>
                <w:bCs/>
                <w:color w:val="auto"/>
                <w:sz w:val="18"/>
                <w:szCs w:val="16"/>
                <w:lang w:val="en-GB"/>
              </w:rPr>
              <w:t xml:space="preserve"> </w:t>
            </w:r>
          </w:p>
          <w:p w14:paraId="71490FC3" w14:textId="77777777" w:rsidR="00564FD1" w:rsidRDefault="00564FD1" w:rsidP="003D34A9">
            <w:pPr>
              <w:pStyle w:val="ParagraphStyle"/>
              <w:numPr>
                <w:ilvl w:val="0"/>
                <w:numId w:val="34"/>
              </w:numPr>
              <w:rPr>
                <w:rFonts w:ascii="Montserrat" w:hAnsi="Montserrat"/>
                <w:sz w:val="18"/>
                <w:szCs w:val="18"/>
              </w:rPr>
            </w:pPr>
            <w:r w:rsidRPr="00564FD1">
              <w:rPr>
                <w:rFonts w:ascii="Montserrat" w:hAnsi="Montserrat"/>
                <w:sz w:val="18"/>
                <w:szCs w:val="18"/>
              </w:rPr>
              <w:t xml:space="preserve">Provide key facts about the CSV, XLSX, and JSON file formats. This should recap </w:t>
            </w:r>
            <w:r w:rsidRPr="00564FD1">
              <w:rPr>
                <w:rFonts w:ascii="Montserrat" w:hAnsi="Montserrat"/>
                <w:sz w:val="18"/>
                <w:szCs w:val="18"/>
              </w:rPr>
              <w:lastRenderedPageBreak/>
              <w:t xml:space="preserve">the Online courseware and slightly expand on it. The slide notes in the PPTX file </w:t>
            </w:r>
            <w:proofErr w:type="gramStart"/>
            <w:r w:rsidRPr="00564FD1">
              <w:rPr>
                <w:rFonts w:ascii="Montserrat" w:hAnsi="Montserrat"/>
                <w:sz w:val="18"/>
                <w:szCs w:val="18"/>
              </w:rPr>
              <w:t>supply</w:t>
            </w:r>
            <w:proofErr w:type="gramEnd"/>
            <w:r w:rsidRPr="00564FD1">
              <w:rPr>
                <w:rFonts w:ascii="Montserrat" w:hAnsi="Montserrat"/>
                <w:sz w:val="18"/>
                <w:szCs w:val="18"/>
              </w:rPr>
              <w:t xml:space="preserve"> some supplementary facts.</w:t>
            </w:r>
          </w:p>
          <w:p w14:paraId="21D3CCB3" w14:textId="77777777" w:rsidR="00564FD1" w:rsidRDefault="00564FD1" w:rsidP="00564FD1">
            <w:pPr>
              <w:pStyle w:val="ParagraphStyle"/>
              <w:numPr>
                <w:ilvl w:val="0"/>
                <w:numId w:val="34"/>
              </w:numPr>
              <w:rPr>
                <w:rFonts w:ascii="Montserrat" w:hAnsi="Montserrat"/>
                <w:sz w:val="18"/>
                <w:szCs w:val="18"/>
              </w:rPr>
            </w:pPr>
            <w:r w:rsidRPr="00564FD1">
              <w:rPr>
                <w:rFonts w:ascii="Montserrat" w:hAnsi="Montserrat"/>
                <w:sz w:val="18"/>
                <w:szCs w:val="18"/>
              </w:rPr>
              <w:t>The Knowledge Check quiz is intended to be conducted using the QA Ticks &amp; Crosses web app. Tutors may use whatever medium they wish.</w:t>
            </w:r>
          </w:p>
          <w:p w14:paraId="7C2C4825" w14:textId="77777777" w:rsidR="00564FD1" w:rsidRDefault="00564FD1" w:rsidP="00564FD1">
            <w:pPr>
              <w:pStyle w:val="ParagraphStyle"/>
              <w:numPr>
                <w:ilvl w:val="0"/>
                <w:numId w:val="34"/>
              </w:numPr>
              <w:rPr>
                <w:rFonts w:ascii="Montserrat" w:hAnsi="Montserrat"/>
                <w:sz w:val="18"/>
                <w:szCs w:val="18"/>
              </w:rPr>
            </w:pPr>
            <w:r w:rsidRPr="00564FD1">
              <w:rPr>
                <w:rFonts w:ascii="Montserrat" w:hAnsi="Montserrat"/>
                <w:sz w:val="18"/>
                <w:szCs w:val="18"/>
              </w:rPr>
              <w:t>The tutor should feel free to teach this section dynamically. For example, if many learners get a specific question wrong, the tutor should spend some time teaching that topic.</w:t>
            </w:r>
          </w:p>
          <w:p w14:paraId="27AB285B" w14:textId="0BD2675B" w:rsidR="00564FD1" w:rsidRPr="00564FD1" w:rsidRDefault="00564FD1" w:rsidP="00564FD1">
            <w:pPr>
              <w:pStyle w:val="ParagraphStyle"/>
              <w:rPr>
                <w:rFonts w:ascii="Montserrat" w:hAnsi="Montserrat"/>
                <w:sz w:val="18"/>
                <w:szCs w:val="18"/>
              </w:rPr>
            </w:pP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532"/>
              <w:gridCol w:w="4596"/>
            </w:tblGrid>
            <w:tr w:rsidR="00642C73" w:rsidRPr="00A24C2F" w14:paraId="71E1AD69" w14:textId="77777777" w:rsidTr="00966A3B">
              <w:trPr>
                <w:gridBefore w:val="1"/>
                <w:wBefore w:w="33" w:type="dxa"/>
                <w:trHeight w:val="472"/>
              </w:trPr>
              <w:tc>
                <w:tcPr>
                  <w:tcW w:w="532" w:type="dxa"/>
                  <w:vAlign w:val="center"/>
                </w:tcPr>
                <w:p w14:paraId="33A93A52" w14:textId="77777777" w:rsidR="00642C73" w:rsidRPr="00EB247B" w:rsidRDefault="00642C73" w:rsidP="00642C73">
                  <w:pPr>
                    <w:rPr>
                      <w:rFonts w:cs="Arial"/>
                      <w:szCs w:val="22"/>
                    </w:rPr>
                  </w:pPr>
                  <w:r w:rsidRPr="00B876AA">
                    <w:rPr>
                      <w:rFonts w:cs="Arial"/>
                      <w:noProof/>
                      <w:color w:val="0000FF"/>
                      <w:u w:val="single"/>
                      <w:lang w:eastAsia="en-GB"/>
                    </w:rPr>
                    <w:lastRenderedPageBreak/>
                    <w:drawing>
                      <wp:anchor distT="0" distB="0" distL="114300" distR="114300" simplePos="0" relativeHeight="251727886" behindDoc="0" locked="0" layoutInCell="1" allowOverlap="1" wp14:anchorId="5886482B" wp14:editId="328B8A3D">
                        <wp:simplePos x="0" y="0"/>
                        <wp:positionH relativeFrom="column">
                          <wp:posOffset>-64135</wp:posOffset>
                        </wp:positionH>
                        <wp:positionV relativeFrom="paragraph">
                          <wp:posOffset>-27940</wp:posOffset>
                        </wp:positionV>
                        <wp:extent cx="230505" cy="230505"/>
                        <wp:effectExtent l="0" t="0" r="0" b="0"/>
                        <wp:wrapNone/>
                        <wp:docPr id="895560338" name="Graphic 895560338">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7E2F266A" w14:textId="77777777" w:rsidR="00642C73" w:rsidRPr="00A24C2F" w:rsidRDefault="00642C73" w:rsidP="00642C73">
                  <w:pPr>
                    <w:rPr>
                      <w:rStyle w:val="Italicsmall"/>
                    </w:rPr>
                  </w:pPr>
                  <w:r w:rsidRPr="00A24C2F">
                    <w:rPr>
                      <w:rStyle w:val="Italicsmall"/>
                    </w:rPr>
                    <w:t>Maths</w:t>
                  </w:r>
                </w:p>
              </w:tc>
            </w:tr>
            <w:tr w:rsidR="00642C73" w:rsidRPr="00A24C2F" w14:paraId="6CD16011" w14:textId="77777777" w:rsidTr="00966A3B">
              <w:trPr>
                <w:trHeight w:val="472"/>
              </w:trPr>
              <w:tc>
                <w:tcPr>
                  <w:tcW w:w="565" w:type="dxa"/>
                  <w:gridSpan w:val="2"/>
                  <w:vAlign w:val="center"/>
                </w:tcPr>
                <w:p w14:paraId="79C68D8D"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25838" behindDoc="0" locked="0" layoutInCell="1" allowOverlap="1" wp14:anchorId="2E43203A" wp14:editId="60381148">
                        <wp:simplePos x="0" y="0"/>
                        <wp:positionH relativeFrom="column">
                          <wp:posOffset>-59690</wp:posOffset>
                        </wp:positionH>
                        <wp:positionV relativeFrom="paragraph">
                          <wp:posOffset>13970</wp:posOffset>
                        </wp:positionV>
                        <wp:extent cx="228600" cy="228600"/>
                        <wp:effectExtent l="0" t="0" r="0" b="0"/>
                        <wp:wrapNone/>
                        <wp:docPr id="981575277" name="Graphic 981575277">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1315687" w14:textId="77777777" w:rsidR="00642C73" w:rsidRPr="00A24C2F" w:rsidRDefault="00642C73" w:rsidP="00642C73">
                  <w:pPr>
                    <w:rPr>
                      <w:rStyle w:val="Italicsmall"/>
                    </w:rPr>
                  </w:pPr>
                  <w:r w:rsidRPr="00A24C2F">
                    <w:rPr>
                      <w:rStyle w:val="Italicsmall"/>
                    </w:rPr>
                    <w:t xml:space="preserve">English                                            </w:t>
                  </w:r>
                </w:p>
              </w:tc>
            </w:tr>
            <w:tr w:rsidR="00642C73" w:rsidRPr="00A24C2F" w14:paraId="17F2CBEF" w14:textId="77777777" w:rsidTr="00966A3B">
              <w:trPr>
                <w:trHeight w:val="472"/>
              </w:trPr>
              <w:tc>
                <w:tcPr>
                  <w:tcW w:w="565" w:type="dxa"/>
                  <w:gridSpan w:val="2"/>
                  <w:vAlign w:val="center"/>
                </w:tcPr>
                <w:p w14:paraId="375F6303"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26862" behindDoc="0" locked="0" layoutInCell="1" allowOverlap="1" wp14:anchorId="61FBEA8B" wp14:editId="1861CC36">
                        <wp:simplePos x="0" y="0"/>
                        <wp:positionH relativeFrom="column">
                          <wp:posOffset>-63500</wp:posOffset>
                        </wp:positionH>
                        <wp:positionV relativeFrom="paragraph">
                          <wp:posOffset>-12700</wp:posOffset>
                        </wp:positionV>
                        <wp:extent cx="224790" cy="224790"/>
                        <wp:effectExtent l="0" t="0" r="3810" b="3810"/>
                        <wp:wrapNone/>
                        <wp:docPr id="1729711667" name="Graphic 1729711667">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1664739" w14:textId="77777777" w:rsidR="00642C73" w:rsidRPr="00A24C2F" w:rsidRDefault="00642C73" w:rsidP="00642C73">
                  <w:pPr>
                    <w:rPr>
                      <w:rStyle w:val="Italicsmall"/>
                    </w:rPr>
                  </w:pPr>
                  <w:r w:rsidRPr="00A24C2F">
                    <w:rPr>
                      <w:rStyle w:val="Italicsmall"/>
                    </w:rPr>
                    <w:t>Differentiation/</w:t>
                  </w:r>
                </w:p>
                <w:p w14:paraId="2BC74D72"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3E830D4D" w14:textId="77777777" w:rsidTr="00966A3B">
              <w:trPr>
                <w:trHeight w:val="472"/>
              </w:trPr>
              <w:tc>
                <w:tcPr>
                  <w:tcW w:w="565" w:type="dxa"/>
                  <w:gridSpan w:val="2"/>
                  <w:vAlign w:val="center"/>
                </w:tcPr>
                <w:p w14:paraId="13FEF109" w14:textId="20DBDA00" w:rsidR="00642C73" w:rsidRPr="00B876AA" w:rsidRDefault="00642C73" w:rsidP="00642C73">
                  <w:pPr>
                    <w:rPr>
                      <w:rFonts w:cs="Arial"/>
                      <w:noProof/>
                      <w:lang w:eastAsia="en-GB"/>
                    </w:rPr>
                  </w:pPr>
                  <w:r>
                    <w:rPr>
                      <w:rFonts w:eastAsia="Montserrat"/>
                      <w:noProof/>
                    </w:rPr>
                    <w:lastRenderedPageBreak/>
                    <w:drawing>
                      <wp:anchor distT="0" distB="0" distL="114300" distR="114300" simplePos="0" relativeHeight="251730958" behindDoc="0" locked="0" layoutInCell="1" allowOverlap="1" wp14:anchorId="01AD326C" wp14:editId="2D46F4B0">
                        <wp:simplePos x="0" y="0"/>
                        <wp:positionH relativeFrom="column">
                          <wp:posOffset>-58420</wp:posOffset>
                        </wp:positionH>
                        <wp:positionV relativeFrom="paragraph">
                          <wp:posOffset>-60960</wp:posOffset>
                        </wp:positionV>
                        <wp:extent cx="230505" cy="229870"/>
                        <wp:effectExtent l="0" t="0" r="0" b="0"/>
                        <wp:wrapNone/>
                        <wp:docPr id="209906484" name="Picture 209906484"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671958D" w14:textId="38835189" w:rsidR="00642C73" w:rsidRPr="00A24C2F" w:rsidRDefault="00642C73" w:rsidP="00642C73">
                  <w:pPr>
                    <w:rPr>
                      <w:rStyle w:val="Italicsmall"/>
                    </w:rPr>
                  </w:pPr>
                  <w:r>
                    <w:rPr>
                      <w:rStyle w:val="Italicsmall"/>
                    </w:rPr>
                    <w:t>Workplace application</w:t>
                  </w:r>
                </w:p>
              </w:tc>
            </w:tr>
          </w:tbl>
          <w:p w14:paraId="07D7EB5E" w14:textId="77777777" w:rsidR="00C93F44" w:rsidRPr="00D93455" w:rsidRDefault="00C93F44" w:rsidP="001F12CD">
            <w:pPr>
              <w:pStyle w:val="ParagraphStyle"/>
              <w:spacing w:before="0"/>
              <w:rPr>
                <w:sz w:val="18"/>
                <w:szCs w:val="18"/>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016D203D" w14:textId="60A3D2F2" w:rsidR="00C93F44" w:rsidRPr="00A55B5B" w:rsidRDefault="00C93F44" w:rsidP="001F12CD">
            <w:pPr>
              <w:pStyle w:val="ParagraphStyle"/>
              <w:spacing w:before="0"/>
              <w:rPr>
                <w:rStyle w:val="Italicsmall"/>
                <w:sz w:val="18"/>
                <w:szCs w:val="16"/>
              </w:rPr>
            </w:pPr>
          </w:p>
        </w:tc>
      </w:tr>
      <w:tr w:rsidR="00A55B5B" w14:paraId="3B25DD98" w14:textId="77777777" w:rsidTr="00001CF8">
        <w:trPr>
          <w:trHeight w:val="339"/>
        </w:trPr>
        <w:tc>
          <w:tcPr>
            <w:tcW w:w="1266" w:type="dxa"/>
            <w:tcBorders>
              <w:top w:val="single" w:sz="8" w:space="0" w:color="CCCCCC"/>
              <w:left w:val="single" w:sz="8" w:space="0" w:color="B7B7B7"/>
              <w:bottom w:val="single" w:sz="8" w:space="0" w:color="CCCCCC"/>
              <w:right w:val="single" w:sz="8" w:space="0" w:color="CCCCCC"/>
            </w:tcBorders>
            <w:shd w:val="clear" w:color="auto" w:fill="E7E6E6" w:themeFill="background2"/>
            <w:tcMar>
              <w:top w:w="40" w:type="dxa"/>
              <w:left w:w="40" w:type="dxa"/>
              <w:bottom w:w="40" w:type="dxa"/>
              <w:right w:w="40" w:type="dxa"/>
            </w:tcMar>
            <w:vAlign w:val="center"/>
          </w:tcPr>
          <w:p w14:paraId="3C193EBF" w14:textId="77777777" w:rsidR="00A55B5B" w:rsidRPr="00F87390" w:rsidRDefault="00A55B5B" w:rsidP="00A55B5B">
            <w:pPr>
              <w:pStyle w:val="ParagraphStyle"/>
              <w:spacing w:before="0"/>
              <w:rPr>
                <w:b/>
                <w:bCs/>
                <w:sz w:val="18"/>
                <w:szCs w:val="18"/>
              </w:rPr>
            </w:pPr>
          </w:p>
        </w:tc>
        <w:tc>
          <w:tcPr>
            <w:tcW w:w="8647" w:type="dxa"/>
            <w:tcBorders>
              <w:top w:val="single" w:sz="8" w:space="0" w:color="CCCCCC"/>
              <w:left w:val="single" w:sz="8" w:space="0" w:color="CCCCCC"/>
              <w:bottom w:val="single" w:sz="8" w:space="0" w:color="CCCCCC"/>
              <w:right w:val="single" w:sz="8" w:space="0" w:color="CCCCCC"/>
            </w:tcBorders>
            <w:shd w:val="clear" w:color="auto" w:fill="E7E6E6" w:themeFill="background2"/>
            <w:tcMar>
              <w:top w:w="40" w:type="dxa"/>
              <w:left w:w="40" w:type="dxa"/>
              <w:bottom w:w="40" w:type="dxa"/>
              <w:right w:w="40" w:type="dxa"/>
            </w:tcMar>
          </w:tcPr>
          <w:p w14:paraId="2F88FB7B" w14:textId="77777777" w:rsidR="00A55B5B" w:rsidRPr="00A55B5B" w:rsidRDefault="00A55B5B" w:rsidP="00A55B5B">
            <w:pPr>
              <w:jc w:val="center"/>
              <w:rPr>
                <w:rFonts w:ascii="Montserrat" w:hAnsi="Montserrat"/>
                <w:b/>
                <w:bCs/>
                <w:color w:val="auto"/>
                <w:sz w:val="18"/>
                <w:szCs w:val="16"/>
              </w:rPr>
            </w:pPr>
            <w:r w:rsidRPr="00A55B5B">
              <w:rPr>
                <w:rFonts w:ascii="Montserrat" w:hAnsi="Montserrat"/>
                <w:sz w:val="24"/>
                <w:szCs w:val="24"/>
              </w:rPr>
              <w:t>Break</w:t>
            </w:r>
          </w:p>
        </w:tc>
        <w:tc>
          <w:tcPr>
            <w:tcW w:w="3544" w:type="dxa"/>
            <w:tcBorders>
              <w:top w:val="single" w:sz="8" w:space="0" w:color="CCCCCC"/>
              <w:left w:val="single" w:sz="8" w:space="0" w:color="CCCCCC"/>
              <w:bottom w:val="single" w:sz="8" w:space="0" w:color="CCCCCC"/>
              <w:right w:val="single" w:sz="8" w:space="0" w:color="CCCCCC"/>
            </w:tcBorders>
            <w:shd w:val="clear" w:color="auto" w:fill="E7E6E6" w:themeFill="background2"/>
          </w:tcPr>
          <w:p w14:paraId="35246C36" w14:textId="77777777" w:rsidR="00A55B5B" w:rsidRPr="00B876AA" w:rsidRDefault="00A55B5B" w:rsidP="00A55B5B">
            <w:pPr>
              <w:rPr>
                <w:rFonts w:cs="Arial"/>
                <w:noProof/>
                <w:color w:val="0000FF"/>
                <w:u w:val="single"/>
                <w:lang w:eastAsia="en-GB"/>
              </w:rPr>
            </w:pPr>
          </w:p>
        </w:tc>
        <w:tc>
          <w:tcPr>
            <w:tcW w:w="1805" w:type="dxa"/>
            <w:tcBorders>
              <w:top w:val="single" w:sz="8" w:space="0" w:color="CCCCCC"/>
              <w:left w:val="single" w:sz="8" w:space="0" w:color="CCCCCC"/>
              <w:bottom w:val="single" w:sz="8" w:space="0" w:color="CCCCCC"/>
              <w:right w:val="single" w:sz="8" w:space="0" w:color="CCCCCC"/>
            </w:tcBorders>
            <w:shd w:val="clear" w:color="auto" w:fill="E7E6E6" w:themeFill="background2"/>
            <w:tcMar>
              <w:top w:w="40" w:type="dxa"/>
              <w:left w:w="40" w:type="dxa"/>
              <w:bottom w:w="40" w:type="dxa"/>
              <w:right w:w="40" w:type="dxa"/>
            </w:tcMar>
          </w:tcPr>
          <w:p w14:paraId="515814E1" w14:textId="77777777" w:rsidR="00A55B5B" w:rsidRPr="00A55B5B" w:rsidRDefault="00A55B5B" w:rsidP="00A55B5B">
            <w:pPr>
              <w:pStyle w:val="ParagraphStyle"/>
              <w:spacing w:before="0"/>
              <w:rPr>
                <w:rFonts w:ascii="Montserrat" w:hAnsi="Montserrat"/>
                <w:sz w:val="18"/>
                <w:szCs w:val="16"/>
              </w:rPr>
            </w:pPr>
          </w:p>
        </w:tc>
      </w:tr>
      <w:tr w:rsidR="00A55B5B" w14:paraId="132D8AB1" w14:textId="77777777" w:rsidTr="004E673A">
        <w:trPr>
          <w:trHeight w:val="508"/>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05F57509" w14:textId="77777777" w:rsidR="00A55B5B" w:rsidRDefault="00A55B5B" w:rsidP="00A55B5B">
            <w:pPr>
              <w:pStyle w:val="ParagraphStyle"/>
              <w:spacing w:before="0"/>
              <w:rPr>
                <w:b/>
                <w:bCs/>
                <w:sz w:val="18"/>
                <w:szCs w:val="18"/>
              </w:rPr>
            </w:pPr>
            <w:r w:rsidRPr="00F87390">
              <w:rPr>
                <w:b/>
                <w:bCs/>
                <w:sz w:val="18"/>
                <w:szCs w:val="18"/>
              </w:rPr>
              <w:t>AM</w:t>
            </w:r>
          </w:p>
          <w:p w14:paraId="36B2F29A" w14:textId="0DE8D86F" w:rsidR="00B67EE8" w:rsidRPr="00F87390" w:rsidRDefault="00B67EE8" w:rsidP="00A55B5B">
            <w:pPr>
              <w:pStyle w:val="ParagraphStyle"/>
              <w:spacing w:before="0"/>
              <w:rPr>
                <w:sz w:val="18"/>
                <w:szCs w:val="18"/>
              </w:rPr>
            </w:pPr>
            <w:r>
              <w:rPr>
                <w:b/>
                <w:bCs/>
                <w:sz w:val="18"/>
                <w:szCs w:val="18"/>
              </w:rPr>
              <w:t>11:05-11:45</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0A11C462" w14:textId="207C6E65" w:rsidR="00A55B5B" w:rsidRPr="00A55B5B" w:rsidRDefault="00B67EE8" w:rsidP="00A55B5B">
            <w:pPr>
              <w:rPr>
                <w:rFonts w:ascii="Montserrat" w:hAnsi="Montserrat"/>
                <w:b/>
                <w:bCs/>
                <w:sz w:val="18"/>
                <w:szCs w:val="16"/>
              </w:rPr>
            </w:pPr>
            <w:r>
              <w:rPr>
                <w:rFonts w:ascii="Montserrat" w:hAnsi="Montserrat"/>
                <w:b/>
                <w:bCs/>
                <w:sz w:val="18"/>
                <w:szCs w:val="16"/>
              </w:rPr>
              <w:t xml:space="preserve">Number formats in </w:t>
            </w:r>
            <w:proofErr w:type="gramStart"/>
            <w:r>
              <w:rPr>
                <w:rFonts w:ascii="Montserrat" w:hAnsi="Montserrat"/>
                <w:b/>
                <w:bCs/>
                <w:sz w:val="18"/>
                <w:szCs w:val="16"/>
              </w:rPr>
              <w:t>Excel</w:t>
            </w:r>
            <w:proofErr w:type="gramEnd"/>
          </w:p>
          <w:p w14:paraId="6AE463E7" w14:textId="77777777" w:rsidR="00564FD1" w:rsidRPr="00564FD1" w:rsidRDefault="00564FD1" w:rsidP="00564FD1">
            <w:pPr>
              <w:rPr>
                <w:rFonts w:ascii="Montserrat" w:hAnsi="Montserrat"/>
                <w:sz w:val="18"/>
                <w:szCs w:val="16"/>
              </w:rPr>
            </w:pPr>
            <w:r w:rsidRPr="00564FD1">
              <w:rPr>
                <w:rFonts w:ascii="Montserrat" w:hAnsi="Montserrat"/>
                <w:sz w:val="18"/>
                <w:szCs w:val="16"/>
              </w:rPr>
              <w:t>Recommendation: teach this interactively via Screen Share.</w:t>
            </w:r>
          </w:p>
          <w:p w14:paraId="7380E9FA" w14:textId="77777777" w:rsidR="00564FD1" w:rsidRDefault="00564FD1" w:rsidP="00564FD1">
            <w:pPr>
              <w:rPr>
                <w:rFonts w:ascii="Montserrat" w:hAnsi="Montserrat"/>
                <w:sz w:val="18"/>
                <w:szCs w:val="16"/>
              </w:rPr>
            </w:pPr>
            <w:r w:rsidRPr="00564FD1">
              <w:rPr>
                <w:rFonts w:ascii="Montserrat" w:hAnsi="Montserrat"/>
                <w:sz w:val="18"/>
                <w:szCs w:val="16"/>
              </w:rPr>
              <w:t xml:space="preserve">Teach whatever concepts you deem appropriate for the group. </w:t>
            </w:r>
          </w:p>
          <w:p w14:paraId="56D97F77" w14:textId="4291EEBF" w:rsidR="00564FD1" w:rsidRPr="00564FD1" w:rsidRDefault="00564FD1" w:rsidP="00564FD1">
            <w:pPr>
              <w:rPr>
                <w:rFonts w:ascii="Montserrat" w:hAnsi="Montserrat"/>
                <w:b/>
                <w:bCs/>
                <w:sz w:val="18"/>
                <w:szCs w:val="16"/>
              </w:rPr>
            </w:pPr>
            <w:r w:rsidRPr="00564FD1">
              <w:rPr>
                <w:rFonts w:ascii="Montserrat" w:hAnsi="Montserrat"/>
                <w:b/>
                <w:bCs/>
                <w:sz w:val="18"/>
                <w:szCs w:val="16"/>
              </w:rPr>
              <w:t>For a list of recommended key points to cover, please see the slide notes in the PPTX file.</w:t>
            </w:r>
          </w:p>
          <w:p w14:paraId="66A78D2F" w14:textId="70FBDD75" w:rsidR="00A55B5B" w:rsidRPr="004E673A" w:rsidRDefault="00564FD1" w:rsidP="00564FD1">
            <w:pPr>
              <w:rPr>
                <w:rFonts w:ascii="Montserrat" w:hAnsi="Montserrat"/>
              </w:rPr>
            </w:pPr>
            <w:r w:rsidRPr="00564FD1">
              <w:rPr>
                <w:rFonts w:ascii="Montserrat" w:hAnsi="Montserrat"/>
                <w:b/>
                <w:bCs/>
                <w:sz w:val="18"/>
                <w:szCs w:val="16"/>
              </w:rPr>
              <w:t>Stretch and Challenge.</w:t>
            </w:r>
            <w:r w:rsidRPr="00564FD1">
              <w:rPr>
                <w:rFonts w:ascii="Montserrat" w:hAnsi="Montserrat"/>
                <w:sz w:val="18"/>
                <w:szCs w:val="16"/>
              </w:rPr>
              <w:t xml:space="preserve"> After covering the key concepts, the tutor may find that some groups are able to proceed to scientific notation and Custom Number Formats. If there is only time to cover one of these, choose scientific notation, as learners will encounter this in Excel quite frequently.</w:t>
            </w: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532"/>
              <w:gridCol w:w="4596"/>
            </w:tblGrid>
            <w:tr w:rsidR="00642C73" w:rsidRPr="00A24C2F" w14:paraId="079D743B" w14:textId="77777777" w:rsidTr="00642C73">
              <w:trPr>
                <w:gridBefore w:val="1"/>
                <w:wBefore w:w="33" w:type="dxa"/>
                <w:trHeight w:val="472"/>
              </w:trPr>
              <w:tc>
                <w:tcPr>
                  <w:tcW w:w="532" w:type="dxa"/>
                  <w:vAlign w:val="center"/>
                </w:tcPr>
                <w:p w14:paraId="44E03D02" w14:textId="121E9520"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11502" behindDoc="0" locked="0" layoutInCell="1" allowOverlap="1" wp14:anchorId="3A4BA92B" wp14:editId="03A5A779">
                        <wp:simplePos x="0" y="0"/>
                        <wp:positionH relativeFrom="column">
                          <wp:posOffset>-64135</wp:posOffset>
                        </wp:positionH>
                        <wp:positionV relativeFrom="paragraph">
                          <wp:posOffset>-27940</wp:posOffset>
                        </wp:positionV>
                        <wp:extent cx="230505" cy="230505"/>
                        <wp:effectExtent l="0" t="0" r="0" b="0"/>
                        <wp:wrapNone/>
                        <wp:docPr id="1534045125" name="Graphic 1534045125">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9915602" w14:textId="05168010" w:rsidR="00642C73" w:rsidRPr="00A24C2F" w:rsidRDefault="00642C73" w:rsidP="00642C73">
                  <w:pPr>
                    <w:rPr>
                      <w:rStyle w:val="Italicsmall"/>
                    </w:rPr>
                  </w:pPr>
                  <w:r w:rsidRPr="00A24C2F">
                    <w:rPr>
                      <w:rStyle w:val="Italicsmall"/>
                    </w:rPr>
                    <w:t>Maths</w:t>
                  </w:r>
                </w:p>
              </w:tc>
            </w:tr>
            <w:tr w:rsidR="00642C73" w:rsidRPr="00A24C2F" w14:paraId="53A1F4CF" w14:textId="77777777" w:rsidTr="00642C73">
              <w:trPr>
                <w:trHeight w:val="472"/>
              </w:trPr>
              <w:tc>
                <w:tcPr>
                  <w:tcW w:w="565" w:type="dxa"/>
                  <w:gridSpan w:val="2"/>
                  <w:vAlign w:val="center"/>
                </w:tcPr>
                <w:p w14:paraId="3E80A552"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09454" behindDoc="0" locked="0" layoutInCell="1" allowOverlap="1" wp14:anchorId="4453C885" wp14:editId="5D40697C">
                        <wp:simplePos x="0" y="0"/>
                        <wp:positionH relativeFrom="column">
                          <wp:posOffset>-59690</wp:posOffset>
                        </wp:positionH>
                        <wp:positionV relativeFrom="paragraph">
                          <wp:posOffset>13970</wp:posOffset>
                        </wp:positionV>
                        <wp:extent cx="228600" cy="228600"/>
                        <wp:effectExtent l="0" t="0" r="0" b="0"/>
                        <wp:wrapNone/>
                        <wp:docPr id="826683271" name="Graphic 826683271">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85302DE" w14:textId="77777777" w:rsidR="00642C73" w:rsidRPr="00A24C2F" w:rsidRDefault="00642C73" w:rsidP="00642C73">
                  <w:pPr>
                    <w:rPr>
                      <w:rStyle w:val="Italicsmall"/>
                    </w:rPr>
                  </w:pPr>
                  <w:r w:rsidRPr="00A24C2F">
                    <w:rPr>
                      <w:rStyle w:val="Italicsmall"/>
                    </w:rPr>
                    <w:t xml:space="preserve">English                                            </w:t>
                  </w:r>
                </w:p>
              </w:tc>
            </w:tr>
            <w:tr w:rsidR="00642C73" w:rsidRPr="00A24C2F" w14:paraId="63373EA0" w14:textId="77777777" w:rsidTr="00642C73">
              <w:trPr>
                <w:trHeight w:val="472"/>
              </w:trPr>
              <w:tc>
                <w:tcPr>
                  <w:tcW w:w="565" w:type="dxa"/>
                  <w:gridSpan w:val="2"/>
                  <w:vAlign w:val="center"/>
                </w:tcPr>
                <w:p w14:paraId="3EF37E95" w14:textId="5C70160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10478" behindDoc="0" locked="0" layoutInCell="1" allowOverlap="1" wp14:anchorId="530A00B4" wp14:editId="41C9E463">
                        <wp:simplePos x="0" y="0"/>
                        <wp:positionH relativeFrom="column">
                          <wp:posOffset>-63500</wp:posOffset>
                        </wp:positionH>
                        <wp:positionV relativeFrom="paragraph">
                          <wp:posOffset>-12700</wp:posOffset>
                        </wp:positionV>
                        <wp:extent cx="224790" cy="224790"/>
                        <wp:effectExtent l="0" t="0" r="3810" b="3810"/>
                        <wp:wrapNone/>
                        <wp:docPr id="2111573961" name="Graphic 2111573961">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794B927D" w14:textId="77777777" w:rsidR="00642C73" w:rsidRPr="00A24C2F" w:rsidRDefault="00642C73" w:rsidP="00642C73">
                  <w:pPr>
                    <w:rPr>
                      <w:rStyle w:val="Italicsmall"/>
                    </w:rPr>
                  </w:pPr>
                  <w:r w:rsidRPr="00A24C2F">
                    <w:rPr>
                      <w:rStyle w:val="Italicsmall"/>
                    </w:rPr>
                    <w:t>Differentiation/</w:t>
                  </w:r>
                </w:p>
                <w:p w14:paraId="1E4BF65E" w14:textId="633FAE28"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02CA567F" w14:textId="77777777" w:rsidTr="00642C73">
              <w:trPr>
                <w:trHeight w:val="472"/>
              </w:trPr>
              <w:tc>
                <w:tcPr>
                  <w:tcW w:w="565" w:type="dxa"/>
                  <w:gridSpan w:val="2"/>
                  <w:vAlign w:val="center"/>
                </w:tcPr>
                <w:p w14:paraId="4C24671D" w14:textId="5AB3E34E" w:rsidR="00642C73" w:rsidRPr="00B876AA" w:rsidRDefault="00642C73" w:rsidP="00642C73">
                  <w:pPr>
                    <w:rPr>
                      <w:rFonts w:cs="Arial"/>
                      <w:noProof/>
                      <w:lang w:eastAsia="en-GB"/>
                    </w:rPr>
                  </w:pPr>
                  <w:r>
                    <w:rPr>
                      <w:rFonts w:eastAsia="Montserrat"/>
                      <w:noProof/>
                    </w:rPr>
                    <w:drawing>
                      <wp:anchor distT="0" distB="0" distL="114300" distR="114300" simplePos="0" relativeHeight="251733006" behindDoc="0" locked="0" layoutInCell="1" allowOverlap="1" wp14:anchorId="42241B07" wp14:editId="7E2DA066">
                        <wp:simplePos x="0" y="0"/>
                        <wp:positionH relativeFrom="column">
                          <wp:posOffset>-58420</wp:posOffset>
                        </wp:positionH>
                        <wp:positionV relativeFrom="paragraph">
                          <wp:posOffset>-60960</wp:posOffset>
                        </wp:positionV>
                        <wp:extent cx="230505" cy="229870"/>
                        <wp:effectExtent l="0" t="0" r="0" b="0"/>
                        <wp:wrapNone/>
                        <wp:docPr id="280174891" name="Picture 280174891"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B94B401" w14:textId="376F667C" w:rsidR="00642C73" w:rsidRPr="00A24C2F" w:rsidRDefault="00642C73" w:rsidP="00642C73">
                  <w:pPr>
                    <w:rPr>
                      <w:rStyle w:val="Italicsmall"/>
                    </w:rPr>
                  </w:pPr>
                  <w:r>
                    <w:rPr>
                      <w:rStyle w:val="Italicsmall"/>
                    </w:rPr>
                    <w:t>Workplace application</w:t>
                  </w:r>
                </w:p>
              </w:tc>
            </w:tr>
          </w:tbl>
          <w:p w14:paraId="07399433" w14:textId="77777777" w:rsidR="00A55B5B" w:rsidRPr="00D93455" w:rsidRDefault="00A55B5B" w:rsidP="00A55B5B">
            <w:pPr>
              <w:pStyle w:val="ParagraphStyle"/>
              <w:spacing w:before="0"/>
              <w:rPr>
                <w:sz w:val="18"/>
                <w:szCs w:val="18"/>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46F72AB0" w14:textId="07E08398" w:rsidR="00A55B5B" w:rsidRPr="00A55B5B" w:rsidRDefault="00A55B5B" w:rsidP="00A55B5B">
            <w:pPr>
              <w:pStyle w:val="ParagraphStyle"/>
              <w:spacing w:before="0"/>
              <w:rPr>
                <w:rStyle w:val="Italicsmall"/>
                <w:sz w:val="18"/>
                <w:szCs w:val="16"/>
              </w:rPr>
            </w:pPr>
          </w:p>
        </w:tc>
      </w:tr>
      <w:tr w:rsidR="00A55B5B" w14:paraId="571B3782"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552E593A" w14:textId="24117720" w:rsidR="00B67EE8" w:rsidRPr="00F87390" w:rsidRDefault="00B67EE8" w:rsidP="00A55B5B">
            <w:pPr>
              <w:pStyle w:val="ParagraphStyle"/>
              <w:spacing w:before="0"/>
              <w:rPr>
                <w:sz w:val="18"/>
                <w:szCs w:val="18"/>
              </w:rPr>
            </w:pPr>
            <w:r>
              <w:rPr>
                <w:b/>
                <w:bCs/>
                <w:sz w:val="18"/>
                <w:szCs w:val="18"/>
              </w:rPr>
              <w:t>11:45AM- 12:30PM</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0F3EFA1A" w14:textId="77777777" w:rsidR="00A55B5B" w:rsidRDefault="00B67EE8" w:rsidP="00A55B5B">
            <w:pPr>
              <w:rPr>
                <w:rFonts w:ascii="Montserrat" w:hAnsi="Montserrat"/>
                <w:b/>
                <w:bCs/>
                <w:sz w:val="18"/>
                <w:szCs w:val="16"/>
              </w:rPr>
            </w:pPr>
            <w:r>
              <w:rPr>
                <w:rFonts w:ascii="Montserrat" w:hAnsi="Montserrat"/>
                <w:b/>
                <w:bCs/>
                <w:sz w:val="18"/>
                <w:szCs w:val="16"/>
              </w:rPr>
              <w:t>Conditional formatting in Excel</w:t>
            </w:r>
          </w:p>
          <w:p w14:paraId="569E62D5" w14:textId="77777777" w:rsidR="00564FD1" w:rsidRPr="00564FD1" w:rsidRDefault="00564FD1" w:rsidP="00564FD1">
            <w:pPr>
              <w:rPr>
                <w:rFonts w:ascii="Montserrat" w:hAnsi="Montserrat"/>
                <w:sz w:val="18"/>
                <w:szCs w:val="16"/>
              </w:rPr>
            </w:pPr>
            <w:r w:rsidRPr="00564FD1">
              <w:rPr>
                <w:rFonts w:ascii="Montserrat" w:hAnsi="Montserrat"/>
                <w:sz w:val="18"/>
                <w:szCs w:val="16"/>
              </w:rPr>
              <w:t>Recommendation: teach this interactively via Screen Share.</w:t>
            </w:r>
          </w:p>
          <w:p w14:paraId="154268F6" w14:textId="77777777" w:rsidR="00564FD1" w:rsidRPr="00564FD1" w:rsidRDefault="00564FD1" w:rsidP="00564FD1">
            <w:pPr>
              <w:rPr>
                <w:rFonts w:ascii="Montserrat" w:hAnsi="Montserrat"/>
                <w:b/>
                <w:bCs/>
                <w:sz w:val="18"/>
                <w:szCs w:val="16"/>
              </w:rPr>
            </w:pPr>
            <w:r w:rsidRPr="00564FD1">
              <w:rPr>
                <w:rFonts w:ascii="Montserrat" w:hAnsi="Montserrat"/>
                <w:b/>
                <w:bCs/>
                <w:sz w:val="18"/>
                <w:szCs w:val="16"/>
              </w:rPr>
              <w:t>For a list of recommended key points to cover, please see the slide notes in the PPTX file.</w:t>
            </w:r>
          </w:p>
          <w:p w14:paraId="6E21F75C" w14:textId="2FC16834" w:rsidR="00564FD1" w:rsidRPr="00564FD1" w:rsidRDefault="00564FD1" w:rsidP="00564FD1">
            <w:pPr>
              <w:rPr>
                <w:rFonts w:ascii="Montserrat" w:hAnsi="Montserrat"/>
                <w:sz w:val="18"/>
                <w:szCs w:val="16"/>
              </w:rPr>
            </w:pPr>
            <w:r w:rsidRPr="00564FD1">
              <w:rPr>
                <w:rFonts w:ascii="Montserrat" w:hAnsi="Montserrat"/>
                <w:b/>
                <w:bCs/>
                <w:sz w:val="18"/>
                <w:szCs w:val="16"/>
              </w:rPr>
              <w:t>Stretch and Challenge.</w:t>
            </w:r>
            <w:r w:rsidRPr="00564FD1">
              <w:rPr>
                <w:rFonts w:ascii="Montserrat" w:hAnsi="Montserrat"/>
                <w:sz w:val="18"/>
                <w:szCs w:val="16"/>
              </w:rPr>
              <w:t xml:space="preserve"> For advanced groups, the tutor might assign an extra challenge of their choice. For example, if the group knows how to use absolute and relative cell references (A1, A$1, $A1, $A$1), the tutor might challenge learners to use this notation in a custom formula in Conditional Formatting.</w:t>
            </w: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532"/>
              <w:gridCol w:w="4596"/>
            </w:tblGrid>
            <w:tr w:rsidR="00642C73" w:rsidRPr="00A24C2F" w14:paraId="61023EBF" w14:textId="77777777" w:rsidTr="00966A3B">
              <w:trPr>
                <w:gridBefore w:val="1"/>
                <w:wBefore w:w="33" w:type="dxa"/>
                <w:trHeight w:val="472"/>
              </w:trPr>
              <w:tc>
                <w:tcPr>
                  <w:tcW w:w="532" w:type="dxa"/>
                  <w:vAlign w:val="center"/>
                </w:tcPr>
                <w:p w14:paraId="660D6776"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15598" behindDoc="0" locked="0" layoutInCell="1" allowOverlap="1" wp14:anchorId="76EC0816" wp14:editId="57FF1FD0">
                        <wp:simplePos x="0" y="0"/>
                        <wp:positionH relativeFrom="column">
                          <wp:posOffset>-64135</wp:posOffset>
                        </wp:positionH>
                        <wp:positionV relativeFrom="paragraph">
                          <wp:posOffset>-27940</wp:posOffset>
                        </wp:positionV>
                        <wp:extent cx="230505" cy="230505"/>
                        <wp:effectExtent l="0" t="0" r="0" b="0"/>
                        <wp:wrapNone/>
                        <wp:docPr id="266936178" name="Graphic 266936178">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B471520" w14:textId="77777777" w:rsidR="00642C73" w:rsidRPr="00A24C2F" w:rsidRDefault="00642C73" w:rsidP="00642C73">
                  <w:pPr>
                    <w:rPr>
                      <w:rStyle w:val="Italicsmall"/>
                    </w:rPr>
                  </w:pPr>
                  <w:r w:rsidRPr="00A24C2F">
                    <w:rPr>
                      <w:rStyle w:val="Italicsmall"/>
                    </w:rPr>
                    <w:t>Maths</w:t>
                  </w:r>
                </w:p>
              </w:tc>
            </w:tr>
            <w:tr w:rsidR="00642C73" w:rsidRPr="00A24C2F" w14:paraId="56A64F0A" w14:textId="77777777" w:rsidTr="00966A3B">
              <w:trPr>
                <w:trHeight w:val="472"/>
              </w:trPr>
              <w:tc>
                <w:tcPr>
                  <w:tcW w:w="565" w:type="dxa"/>
                  <w:gridSpan w:val="2"/>
                  <w:vAlign w:val="center"/>
                </w:tcPr>
                <w:p w14:paraId="2E2E0239"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13550" behindDoc="0" locked="0" layoutInCell="1" allowOverlap="1" wp14:anchorId="71745716" wp14:editId="173DCFBF">
                        <wp:simplePos x="0" y="0"/>
                        <wp:positionH relativeFrom="column">
                          <wp:posOffset>-59690</wp:posOffset>
                        </wp:positionH>
                        <wp:positionV relativeFrom="paragraph">
                          <wp:posOffset>13970</wp:posOffset>
                        </wp:positionV>
                        <wp:extent cx="228600" cy="228600"/>
                        <wp:effectExtent l="0" t="0" r="0" b="0"/>
                        <wp:wrapNone/>
                        <wp:docPr id="860551430" name="Graphic 860551430">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6182092" w14:textId="77777777" w:rsidR="00642C73" w:rsidRPr="00A24C2F" w:rsidRDefault="00642C73" w:rsidP="00642C73">
                  <w:pPr>
                    <w:rPr>
                      <w:rStyle w:val="Italicsmall"/>
                    </w:rPr>
                  </w:pPr>
                  <w:r w:rsidRPr="00A24C2F">
                    <w:rPr>
                      <w:rStyle w:val="Italicsmall"/>
                    </w:rPr>
                    <w:t xml:space="preserve">English                                            </w:t>
                  </w:r>
                </w:p>
              </w:tc>
            </w:tr>
            <w:tr w:rsidR="00642C73" w:rsidRPr="00A24C2F" w14:paraId="1A101B17" w14:textId="77777777" w:rsidTr="00966A3B">
              <w:trPr>
                <w:trHeight w:val="472"/>
              </w:trPr>
              <w:tc>
                <w:tcPr>
                  <w:tcW w:w="565" w:type="dxa"/>
                  <w:gridSpan w:val="2"/>
                  <w:vAlign w:val="center"/>
                </w:tcPr>
                <w:p w14:paraId="45330FD8"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14574" behindDoc="0" locked="0" layoutInCell="1" allowOverlap="1" wp14:anchorId="39578377" wp14:editId="6D5B4518">
                        <wp:simplePos x="0" y="0"/>
                        <wp:positionH relativeFrom="column">
                          <wp:posOffset>-63500</wp:posOffset>
                        </wp:positionH>
                        <wp:positionV relativeFrom="paragraph">
                          <wp:posOffset>-12700</wp:posOffset>
                        </wp:positionV>
                        <wp:extent cx="224790" cy="224790"/>
                        <wp:effectExtent l="0" t="0" r="3810" b="3810"/>
                        <wp:wrapNone/>
                        <wp:docPr id="1485551801" name="Graphic 1485551801">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2F3A9CF" w14:textId="77777777" w:rsidR="00642C73" w:rsidRPr="00A24C2F" w:rsidRDefault="00642C73" w:rsidP="00642C73">
                  <w:pPr>
                    <w:rPr>
                      <w:rStyle w:val="Italicsmall"/>
                    </w:rPr>
                  </w:pPr>
                  <w:r w:rsidRPr="00A24C2F">
                    <w:rPr>
                      <w:rStyle w:val="Italicsmall"/>
                    </w:rPr>
                    <w:t>Differentiation/</w:t>
                  </w:r>
                </w:p>
                <w:p w14:paraId="68C649F5"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6425C22D" w14:textId="77777777" w:rsidTr="00966A3B">
              <w:trPr>
                <w:trHeight w:val="472"/>
              </w:trPr>
              <w:tc>
                <w:tcPr>
                  <w:tcW w:w="565" w:type="dxa"/>
                  <w:gridSpan w:val="2"/>
                  <w:vAlign w:val="center"/>
                </w:tcPr>
                <w:p w14:paraId="3181162B" w14:textId="7A252E15" w:rsidR="00642C73" w:rsidRPr="00B876AA" w:rsidRDefault="00642C73" w:rsidP="00642C73">
                  <w:pPr>
                    <w:rPr>
                      <w:rFonts w:cs="Arial"/>
                      <w:noProof/>
                      <w:lang w:eastAsia="en-GB"/>
                    </w:rPr>
                  </w:pPr>
                  <w:r>
                    <w:rPr>
                      <w:rFonts w:eastAsia="Montserrat"/>
                      <w:noProof/>
                    </w:rPr>
                    <w:drawing>
                      <wp:anchor distT="0" distB="0" distL="114300" distR="114300" simplePos="0" relativeHeight="251735054" behindDoc="0" locked="0" layoutInCell="1" allowOverlap="1" wp14:anchorId="7F65DE60" wp14:editId="021107BC">
                        <wp:simplePos x="0" y="0"/>
                        <wp:positionH relativeFrom="column">
                          <wp:posOffset>-58420</wp:posOffset>
                        </wp:positionH>
                        <wp:positionV relativeFrom="paragraph">
                          <wp:posOffset>-60960</wp:posOffset>
                        </wp:positionV>
                        <wp:extent cx="230505" cy="229870"/>
                        <wp:effectExtent l="0" t="0" r="0" b="0"/>
                        <wp:wrapNone/>
                        <wp:docPr id="2124112200" name="Picture 2124112200"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03C4B69" w14:textId="62625857" w:rsidR="00642C73" w:rsidRPr="00A24C2F" w:rsidRDefault="00642C73" w:rsidP="00642C73">
                  <w:pPr>
                    <w:rPr>
                      <w:rStyle w:val="Italicsmall"/>
                    </w:rPr>
                  </w:pPr>
                  <w:r>
                    <w:rPr>
                      <w:rStyle w:val="Italicsmall"/>
                    </w:rPr>
                    <w:t>Workplace application</w:t>
                  </w:r>
                </w:p>
              </w:tc>
            </w:tr>
          </w:tbl>
          <w:p w14:paraId="7643FF40" w14:textId="2D341D95" w:rsidR="00A55B5B" w:rsidRPr="00A55B5B" w:rsidRDefault="00A55B5B" w:rsidP="00A55B5B">
            <w:pPr>
              <w:pStyle w:val="ParagraphStyle"/>
              <w:spacing w:before="0"/>
              <w:rPr>
                <w:rFonts w:ascii="Montserrat" w:hAnsi="Montserrat"/>
                <w:sz w:val="18"/>
                <w:szCs w:val="18"/>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62BBBBA9" w14:textId="77777777" w:rsidR="00A55B5B" w:rsidRPr="00A55B5B" w:rsidRDefault="00A55B5B" w:rsidP="00B67EE8">
            <w:pPr>
              <w:rPr>
                <w:rStyle w:val="Italicsmall"/>
                <w:sz w:val="18"/>
                <w:szCs w:val="16"/>
              </w:rPr>
            </w:pPr>
          </w:p>
        </w:tc>
      </w:tr>
      <w:tr w:rsidR="00B67EE8" w14:paraId="608A255E" w14:textId="77777777" w:rsidTr="00B67EE8">
        <w:trPr>
          <w:trHeight w:val="339"/>
        </w:trPr>
        <w:tc>
          <w:tcPr>
            <w:tcW w:w="1266"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185BE31F" w14:textId="77777777" w:rsidR="00B67EE8" w:rsidRDefault="00B67EE8" w:rsidP="00A55B5B">
            <w:pPr>
              <w:pStyle w:val="ParagraphStyle"/>
              <w:spacing w:before="0"/>
              <w:rPr>
                <w:b/>
                <w:bCs/>
                <w:sz w:val="18"/>
                <w:szCs w:val="18"/>
              </w:rPr>
            </w:pPr>
          </w:p>
        </w:tc>
        <w:tc>
          <w:tcPr>
            <w:tcW w:w="864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tcPr>
          <w:p w14:paraId="1824DCB4" w14:textId="3EF52D50" w:rsidR="00B67EE8" w:rsidRDefault="00B67EE8" w:rsidP="00B67EE8">
            <w:pPr>
              <w:jc w:val="center"/>
              <w:rPr>
                <w:rFonts w:ascii="Montserrat" w:hAnsi="Montserrat"/>
                <w:b/>
                <w:bCs/>
                <w:sz w:val="18"/>
                <w:szCs w:val="16"/>
              </w:rPr>
            </w:pPr>
            <w:r>
              <w:rPr>
                <w:rFonts w:ascii="Montserrat" w:hAnsi="Montserrat"/>
                <w:b/>
                <w:bCs/>
                <w:sz w:val="18"/>
                <w:szCs w:val="16"/>
              </w:rPr>
              <w:t>Lunch</w:t>
            </w:r>
          </w:p>
        </w:tc>
        <w:tc>
          <w:tcPr>
            <w:tcW w:w="3544"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Pr>
          <w:p w14:paraId="5933A0F5" w14:textId="77777777" w:rsidR="00B67EE8" w:rsidRPr="00A55B5B" w:rsidRDefault="00B67EE8" w:rsidP="00A55B5B">
            <w:pPr>
              <w:pStyle w:val="ParagraphStyle"/>
              <w:spacing w:before="0"/>
              <w:rPr>
                <w:rFonts w:ascii="Montserrat" w:hAnsi="Montserrat"/>
                <w:sz w:val="18"/>
                <w:szCs w:val="18"/>
              </w:rPr>
            </w:pPr>
          </w:p>
        </w:tc>
        <w:tc>
          <w:tcPr>
            <w:tcW w:w="1805"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tcPr>
          <w:p w14:paraId="2CB2C05B" w14:textId="77777777" w:rsidR="00B67EE8" w:rsidRPr="00A55B5B" w:rsidRDefault="00B67EE8" w:rsidP="00B67EE8">
            <w:pPr>
              <w:rPr>
                <w:rStyle w:val="Italicsmall"/>
                <w:sz w:val="18"/>
                <w:szCs w:val="16"/>
              </w:rPr>
            </w:pPr>
          </w:p>
        </w:tc>
      </w:tr>
      <w:tr w:rsidR="00A55B5B" w14:paraId="134F505A"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1163DDB7" w14:textId="77777777" w:rsidR="00A55B5B" w:rsidRDefault="00A55B5B" w:rsidP="00A55B5B">
            <w:pPr>
              <w:pStyle w:val="ParagraphStyle"/>
              <w:spacing w:before="0"/>
              <w:rPr>
                <w:b/>
                <w:bCs/>
                <w:sz w:val="18"/>
                <w:szCs w:val="18"/>
              </w:rPr>
            </w:pPr>
            <w:r w:rsidRPr="00F87390">
              <w:rPr>
                <w:b/>
                <w:bCs/>
                <w:sz w:val="18"/>
                <w:szCs w:val="18"/>
              </w:rPr>
              <w:t>PM</w:t>
            </w:r>
          </w:p>
          <w:p w14:paraId="4A2D4C65" w14:textId="1D846BED" w:rsidR="00B67EE8" w:rsidRPr="00F87390" w:rsidRDefault="00B67EE8" w:rsidP="00A55B5B">
            <w:pPr>
              <w:pStyle w:val="ParagraphStyle"/>
              <w:spacing w:before="0"/>
              <w:rPr>
                <w:sz w:val="18"/>
                <w:szCs w:val="18"/>
              </w:rPr>
            </w:pPr>
            <w:r>
              <w:rPr>
                <w:b/>
                <w:bCs/>
                <w:sz w:val="18"/>
                <w:szCs w:val="18"/>
              </w:rPr>
              <w:t>1:30-2:00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4FF21EC7" w14:textId="77777777" w:rsidR="00B67EE8" w:rsidRPr="00B67EE8" w:rsidRDefault="00B67EE8" w:rsidP="00B67EE8">
            <w:pPr>
              <w:rPr>
                <w:rFonts w:ascii="Montserrat" w:hAnsi="Montserrat"/>
                <w:b/>
                <w:bCs/>
                <w:sz w:val="18"/>
                <w:szCs w:val="16"/>
              </w:rPr>
            </w:pPr>
            <w:r w:rsidRPr="00B67EE8">
              <w:rPr>
                <w:rFonts w:ascii="Montserrat" w:hAnsi="Montserrat"/>
                <w:b/>
                <w:bCs/>
                <w:sz w:val="18"/>
                <w:szCs w:val="16"/>
              </w:rPr>
              <w:t>Excel Tables</w:t>
            </w:r>
          </w:p>
          <w:p w14:paraId="7DB9B293" w14:textId="1693A64A" w:rsidR="00A55B5B" w:rsidRPr="00B67EE8" w:rsidRDefault="00B67EE8" w:rsidP="00B67EE8">
            <w:pPr>
              <w:pStyle w:val="ParagraphStyle"/>
              <w:spacing w:before="0"/>
              <w:rPr>
                <w:sz w:val="18"/>
                <w:szCs w:val="16"/>
              </w:rPr>
            </w:pPr>
            <w:r w:rsidRPr="00B67EE8">
              <w:rPr>
                <w:rFonts w:ascii="Montserrat" w:eastAsiaTheme="minorHAnsi" w:hAnsi="Montserrat" w:cs="Segoe UI"/>
                <w:color w:val="2E2D2C"/>
                <w:sz w:val="18"/>
                <w:szCs w:val="16"/>
                <w:lang w:val="en-GB"/>
              </w:rPr>
              <w:t>If the group is not experienced with Excel Tables, the tutor should deliver a brief introduction. Otherwise, the “Basic Filtering” activity may begin immediately.</w:t>
            </w: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021"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596"/>
            </w:tblGrid>
            <w:tr w:rsidR="00A55B5B" w:rsidRPr="00A24C2F" w14:paraId="3F704C3A" w14:textId="77777777" w:rsidTr="00404140">
              <w:trPr>
                <w:trHeight w:val="559"/>
              </w:trPr>
              <w:tc>
                <w:tcPr>
                  <w:tcW w:w="425" w:type="dxa"/>
                  <w:vAlign w:val="center"/>
                </w:tcPr>
                <w:p w14:paraId="5804B9FF" w14:textId="77777777" w:rsidR="00A55B5B" w:rsidRPr="00EB247B" w:rsidRDefault="00A55B5B" w:rsidP="00A55B5B">
                  <w:pPr>
                    <w:rPr>
                      <w:rFonts w:cs="Arial"/>
                      <w:szCs w:val="22"/>
                    </w:rPr>
                  </w:pPr>
                  <w:r w:rsidRPr="00B876AA">
                    <w:rPr>
                      <w:rFonts w:cs="Arial"/>
                      <w:noProof/>
                      <w:lang w:eastAsia="en-GB"/>
                    </w:rPr>
                    <w:drawing>
                      <wp:anchor distT="0" distB="0" distL="114300" distR="114300" simplePos="0" relativeHeight="251681806" behindDoc="0" locked="0" layoutInCell="1" allowOverlap="1" wp14:anchorId="46629A88" wp14:editId="4FCF29A6">
                        <wp:simplePos x="0" y="0"/>
                        <wp:positionH relativeFrom="column">
                          <wp:posOffset>-63500</wp:posOffset>
                        </wp:positionH>
                        <wp:positionV relativeFrom="paragraph">
                          <wp:posOffset>-12700</wp:posOffset>
                        </wp:positionV>
                        <wp:extent cx="224790" cy="224790"/>
                        <wp:effectExtent l="0" t="0" r="3810" b="3810"/>
                        <wp:wrapNone/>
                        <wp:docPr id="1431020907" name="Graphic 1431020907">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8604A92" w14:textId="77777777" w:rsidR="00A55B5B" w:rsidRPr="00A24C2F" w:rsidRDefault="00A55B5B" w:rsidP="00A55B5B">
                  <w:pPr>
                    <w:rPr>
                      <w:rStyle w:val="Italicsmall"/>
                    </w:rPr>
                  </w:pPr>
                  <w:r w:rsidRPr="00A24C2F">
                    <w:rPr>
                      <w:rStyle w:val="Italicsmall"/>
                    </w:rPr>
                    <w:t>Differentiation/</w:t>
                  </w:r>
                </w:p>
                <w:p w14:paraId="3119A233" w14:textId="77777777" w:rsidR="00A55B5B" w:rsidRPr="00A24C2F" w:rsidRDefault="00A55B5B" w:rsidP="00A55B5B">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5042ED5B" w14:textId="77777777" w:rsidTr="00404140">
              <w:trPr>
                <w:trHeight w:val="559"/>
              </w:trPr>
              <w:tc>
                <w:tcPr>
                  <w:tcW w:w="425" w:type="dxa"/>
                  <w:vAlign w:val="center"/>
                </w:tcPr>
                <w:p w14:paraId="46D36809" w14:textId="7506F177" w:rsidR="00642C73" w:rsidRPr="00B876AA" w:rsidRDefault="00642C73" w:rsidP="00642C73">
                  <w:pPr>
                    <w:rPr>
                      <w:rFonts w:cs="Arial"/>
                      <w:noProof/>
                      <w:lang w:eastAsia="en-GB"/>
                    </w:rPr>
                  </w:pPr>
                  <w:r>
                    <w:rPr>
                      <w:rFonts w:eastAsia="Montserrat"/>
                      <w:noProof/>
                    </w:rPr>
                    <w:drawing>
                      <wp:anchor distT="0" distB="0" distL="114300" distR="114300" simplePos="0" relativeHeight="251737102" behindDoc="0" locked="0" layoutInCell="1" allowOverlap="1" wp14:anchorId="266A4C7B" wp14:editId="5704D40A">
                        <wp:simplePos x="0" y="0"/>
                        <wp:positionH relativeFrom="column">
                          <wp:posOffset>-58420</wp:posOffset>
                        </wp:positionH>
                        <wp:positionV relativeFrom="paragraph">
                          <wp:posOffset>-60960</wp:posOffset>
                        </wp:positionV>
                        <wp:extent cx="230505" cy="229870"/>
                        <wp:effectExtent l="0" t="0" r="0" b="0"/>
                        <wp:wrapNone/>
                        <wp:docPr id="691115568" name="Picture 691115568"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74AEBC0" w14:textId="6F4756CD" w:rsidR="00642C73" w:rsidRPr="00A24C2F" w:rsidRDefault="00642C73" w:rsidP="00642C73">
                  <w:pPr>
                    <w:rPr>
                      <w:rStyle w:val="Italicsmall"/>
                    </w:rPr>
                  </w:pPr>
                  <w:r>
                    <w:rPr>
                      <w:rStyle w:val="Italicsmall"/>
                    </w:rPr>
                    <w:t>Workplace application</w:t>
                  </w:r>
                </w:p>
              </w:tc>
            </w:tr>
          </w:tbl>
          <w:p w14:paraId="522934C5" w14:textId="77777777" w:rsidR="00A55B5B" w:rsidRPr="00D93455" w:rsidRDefault="00A55B5B" w:rsidP="00A55B5B">
            <w:pPr>
              <w:pStyle w:val="ParagraphStyle"/>
              <w:spacing w:before="0"/>
              <w:rPr>
                <w:sz w:val="18"/>
                <w:szCs w:val="18"/>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36707543" w14:textId="77777777" w:rsidR="00A55B5B" w:rsidRPr="00A55B5B" w:rsidRDefault="00A55B5B" w:rsidP="00B67EE8">
            <w:pPr>
              <w:rPr>
                <w:rStyle w:val="Italicsmall"/>
                <w:sz w:val="18"/>
                <w:szCs w:val="16"/>
              </w:rPr>
            </w:pPr>
          </w:p>
        </w:tc>
      </w:tr>
      <w:tr w:rsidR="00B67EE8" w14:paraId="70BC428B"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4762A289" w14:textId="77777777" w:rsidR="00B67EE8" w:rsidRDefault="00B67EE8" w:rsidP="00A55B5B">
            <w:pPr>
              <w:pStyle w:val="ParagraphStyle"/>
              <w:spacing w:before="0"/>
              <w:rPr>
                <w:b/>
                <w:bCs/>
                <w:sz w:val="18"/>
                <w:szCs w:val="18"/>
              </w:rPr>
            </w:pPr>
            <w:r>
              <w:rPr>
                <w:b/>
                <w:bCs/>
                <w:sz w:val="18"/>
                <w:szCs w:val="18"/>
              </w:rPr>
              <w:t>PM</w:t>
            </w:r>
          </w:p>
          <w:p w14:paraId="525CDBF4" w14:textId="12E9376C" w:rsidR="00B67EE8" w:rsidRPr="00F87390" w:rsidRDefault="00B67EE8" w:rsidP="00A55B5B">
            <w:pPr>
              <w:pStyle w:val="ParagraphStyle"/>
              <w:spacing w:before="0"/>
              <w:rPr>
                <w:b/>
                <w:bCs/>
                <w:sz w:val="18"/>
                <w:szCs w:val="18"/>
              </w:rPr>
            </w:pPr>
            <w:r>
              <w:rPr>
                <w:b/>
                <w:bCs/>
                <w:sz w:val="18"/>
                <w:szCs w:val="18"/>
              </w:rPr>
              <w:t>2:00-2:50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7EB275D7" w14:textId="77777777" w:rsidR="00B67EE8" w:rsidRPr="00B67EE8" w:rsidRDefault="00B67EE8" w:rsidP="00B67EE8">
            <w:pPr>
              <w:rPr>
                <w:rFonts w:ascii="Montserrat" w:hAnsi="Montserrat"/>
                <w:b/>
                <w:bCs/>
                <w:sz w:val="18"/>
                <w:szCs w:val="16"/>
              </w:rPr>
            </w:pPr>
            <w:r w:rsidRPr="00B67EE8">
              <w:rPr>
                <w:rFonts w:ascii="Montserrat" w:hAnsi="Montserrat"/>
                <w:b/>
                <w:bCs/>
                <w:sz w:val="18"/>
                <w:szCs w:val="16"/>
              </w:rPr>
              <w:t>Activity: Basic Filtering</w:t>
            </w:r>
          </w:p>
          <w:p w14:paraId="1F5FC466" w14:textId="77777777" w:rsidR="00B67EE8" w:rsidRPr="00B67EE8" w:rsidRDefault="00B67EE8" w:rsidP="00B67EE8">
            <w:pPr>
              <w:numPr>
                <w:ilvl w:val="0"/>
                <w:numId w:val="6"/>
              </w:numPr>
              <w:tabs>
                <w:tab w:val="clear" w:pos="720"/>
              </w:tabs>
              <w:rPr>
                <w:rFonts w:ascii="Montserrat" w:hAnsi="Montserrat"/>
                <w:sz w:val="18"/>
                <w:szCs w:val="16"/>
              </w:rPr>
            </w:pPr>
            <w:r w:rsidRPr="00B67EE8">
              <w:rPr>
                <w:rFonts w:ascii="Montserrat" w:hAnsi="Montserrat"/>
                <w:sz w:val="18"/>
                <w:szCs w:val="16"/>
              </w:rPr>
              <w:t>A time-limited activity in which learners pick up the basics of filtering Excel Tables. The tutor may decide to spend a longer or shorter time here, depending on the group.</w:t>
            </w:r>
          </w:p>
          <w:p w14:paraId="0E5F2290" w14:textId="77777777" w:rsidR="00B67EE8" w:rsidRPr="00564FD1" w:rsidRDefault="00B67EE8" w:rsidP="00B67EE8">
            <w:pPr>
              <w:numPr>
                <w:ilvl w:val="0"/>
                <w:numId w:val="6"/>
              </w:numPr>
              <w:tabs>
                <w:tab w:val="clear" w:pos="720"/>
              </w:tabs>
            </w:pPr>
            <w:r w:rsidRPr="00B67EE8">
              <w:rPr>
                <w:rFonts w:ascii="Montserrat" w:hAnsi="Montserrat"/>
                <w:sz w:val="18"/>
                <w:szCs w:val="16"/>
              </w:rPr>
              <w:t>There is also an optional Advanced filtering activity, which can be used here, or at a later point during the live event.</w:t>
            </w:r>
          </w:p>
          <w:p w14:paraId="6D8700C1" w14:textId="77777777" w:rsidR="00564FD1" w:rsidRPr="00564FD1" w:rsidRDefault="00564FD1" w:rsidP="00564FD1">
            <w:pPr>
              <w:numPr>
                <w:ilvl w:val="0"/>
                <w:numId w:val="6"/>
              </w:numPr>
              <w:tabs>
                <w:tab w:val="clear" w:pos="720"/>
              </w:tabs>
              <w:rPr>
                <w:rFonts w:ascii="Montserrat" w:hAnsi="Montserrat"/>
                <w:sz w:val="18"/>
                <w:szCs w:val="16"/>
              </w:rPr>
            </w:pPr>
            <w:r w:rsidRPr="00564FD1">
              <w:rPr>
                <w:rFonts w:ascii="Montserrat" w:hAnsi="Montserrat"/>
                <w:sz w:val="18"/>
                <w:szCs w:val="16"/>
              </w:rPr>
              <w:t xml:space="preserve">Advanced learners will acquire the required knowledge in perhaps 10 minutes. These learners could move on to the optional </w:t>
            </w:r>
            <w:r w:rsidRPr="00564FD1">
              <w:rPr>
                <w:rFonts w:ascii="Montserrat" w:hAnsi="Montserrat"/>
                <w:b/>
                <w:bCs/>
                <w:sz w:val="18"/>
                <w:szCs w:val="16"/>
              </w:rPr>
              <w:t>Advanced filtering</w:t>
            </w:r>
            <w:r w:rsidRPr="00564FD1">
              <w:rPr>
                <w:rFonts w:ascii="Montserrat" w:hAnsi="Montserrat"/>
                <w:sz w:val="18"/>
                <w:szCs w:val="16"/>
              </w:rPr>
              <w:t xml:space="preserve"> activity.</w:t>
            </w:r>
          </w:p>
          <w:p w14:paraId="4F6EF941" w14:textId="6F34EF03" w:rsidR="00564FD1" w:rsidRPr="00B67EE8" w:rsidRDefault="00564FD1" w:rsidP="00564FD1">
            <w:pPr>
              <w:numPr>
                <w:ilvl w:val="0"/>
                <w:numId w:val="6"/>
              </w:numPr>
              <w:tabs>
                <w:tab w:val="clear" w:pos="720"/>
              </w:tabs>
            </w:pPr>
            <w:r w:rsidRPr="00564FD1">
              <w:rPr>
                <w:rFonts w:ascii="Montserrat" w:hAnsi="Montserrat"/>
                <w:sz w:val="18"/>
                <w:szCs w:val="16"/>
              </w:rPr>
              <w:t>Less able learners will require the full 50 minutes and may need ongoing tutor support afterwards.</w:t>
            </w: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532"/>
              <w:gridCol w:w="4596"/>
            </w:tblGrid>
            <w:tr w:rsidR="00642C73" w:rsidRPr="00A24C2F" w14:paraId="35AC7730" w14:textId="77777777" w:rsidTr="00966A3B">
              <w:trPr>
                <w:gridBefore w:val="1"/>
                <w:wBefore w:w="33" w:type="dxa"/>
                <w:trHeight w:val="472"/>
              </w:trPr>
              <w:tc>
                <w:tcPr>
                  <w:tcW w:w="532" w:type="dxa"/>
                  <w:vAlign w:val="center"/>
                </w:tcPr>
                <w:p w14:paraId="617693E4"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19694" behindDoc="0" locked="0" layoutInCell="1" allowOverlap="1" wp14:anchorId="309DA3B1" wp14:editId="2A9D835C">
                        <wp:simplePos x="0" y="0"/>
                        <wp:positionH relativeFrom="column">
                          <wp:posOffset>-64135</wp:posOffset>
                        </wp:positionH>
                        <wp:positionV relativeFrom="paragraph">
                          <wp:posOffset>-27940</wp:posOffset>
                        </wp:positionV>
                        <wp:extent cx="230505" cy="230505"/>
                        <wp:effectExtent l="0" t="0" r="0" b="0"/>
                        <wp:wrapNone/>
                        <wp:docPr id="2082100434" name="Graphic 2082100434">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D147A81" w14:textId="77777777" w:rsidR="00642C73" w:rsidRPr="00A24C2F" w:rsidRDefault="00642C73" w:rsidP="00642C73">
                  <w:pPr>
                    <w:rPr>
                      <w:rStyle w:val="Italicsmall"/>
                    </w:rPr>
                  </w:pPr>
                  <w:r w:rsidRPr="00A24C2F">
                    <w:rPr>
                      <w:rStyle w:val="Italicsmall"/>
                    </w:rPr>
                    <w:t>Maths</w:t>
                  </w:r>
                </w:p>
              </w:tc>
            </w:tr>
            <w:tr w:rsidR="00642C73" w:rsidRPr="00A24C2F" w14:paraId="0898955E" w14:textId="77777777" w:rsidTr="00966A3B">
              <w:trPr>
                <w:trHeight w:val="472"/>
              </w:trPr>
              <w:tc>
                <w:tcPr>
                  <w:tcW w:w="565" w:type="dxa"/>
                  <w:gridSpan w:val="2"/>
                  <w:vAlign w:val="center"/>
                </w:tcPr>
                <w:p w14:paraId="34653B7D"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17646" behindDoc="0" locked="0" layoutInCell="1" allowOverlap="1" wp14:anchorId="77C533E4" wp14:editId="63649901">
                        <wp:simplePos x="0" y="0"/>
                        <wp:positionH relativeFrom="column">
                          <wp:posOffset>-59690</wp:posOffset>
                        </wp:positionH>
                        <wp:positionV relativeFrom="paragraph">
                          <wp:posOffset>13970</wp:posOffset>
                        </wp:positionV>
                        <wp:extent cx="228600" cy="228600"/>
                        <wp:effectExtent l="0" t="0" r="0" b="0"/>
                        <wp:wrapNone/>
                        <wp:docPr id="1306074727" name="Graphic 1306074727">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AA7F617" w14:textId="77777777" w:rsidR="00642C73" w:rsidRPr="00A24C2F" w:rsidRDefault="00642C73" w:rsidP="00642C73">
                  <w:pPr>
                    <w:rPr>
                      <w:rStyle w:val="Italicsmall"/>
                    </w:rPr>
                  </w:pPr>
                  <w:r w:rsidRPr="00A24C2F">
                    <w:rPr>
                      <w:rStyle w:val="Italicsmall"/>
                    </w:rPr>
                    <w:t xml:space="preserve">English                                            </w:t>
                  </w:r>
                </w:p>
              </w:tc>
            </w:tr>
            <w:tr w:rsidR="00642C73" w:rsidRPr="00A24C2F" w14:paraId="6E077EF0" w14:textId="77777777" w:rsidTr="00966A3B">
              <w:trPr>
                <w:trHeight w:val="472"/>
              </w:trPr>
              <w:tc>
                <w:tcPr>
                  <w:tcW w:w="565" w:type="dxa"/>
                  <w:gridSpan w:val="2"/>
                  <w:vAlign w:val="center"/>
                </w:tcPr>
                <w:p w14:paraId="60A6F5C9"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18670" behindDoc="0" locked="0" layoutInCell="1" allowOverlap="1" wp14:anchorId="254E99DA" wp14:editId="5370F58B">
                        <wp:simplePos x="0" y="0"/>
                        <wp:positionH relativeFrom="column">
                          <wp:posOffset>-63500</wp:posOffset>
                        </wp:positionH>
                        <wp:positionV relativeFrom="paragraph">
                          <wp:posOffset>-12700</wp:posOffset>
                        </wp:positionV>
                        <wp:extent cx="224790" cy="224790"/>
                        <wp:effectExtent l="0" t="0" r="3810" b="3810"/>
                        <wp:wrapNone/>
                        <wp:docPr id="824793141" name="Graphic 824793141">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00301A88" w14:textId="77777777" w:rsidR="00642C73" w:rsidRPr="00A24C2F" w:rsidRDefault="00642C73" w:rsidP="00642C73">
                  <w:pPr>
                    <w:rPr>
                      <w:rStyle w:val="Italicsmall"/>
                    </w:rPr>
                  </w:pPr>
                  <w:r w:rsidRPr="00A24C2F">
                    <w:rPr>
                      <w:rStyle w:val="Italicsmall"/>
                    </w:rPr>
                    <w:t>Differentiation/</w:t>
                  </w:r>
                </w:p>
                <w:p w14:paraId="50768635"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640F678D" w14:textId="77777777" w:rsidTr="00966A3B">
              <w:trPr>
                <w:trHeight w:val="472"/>
              </w:trPr>
              <w:tc>
                <w:tcPr>
                  <w:tcW w:w="565" w:type="dxa"/>
                  <w:gridSpan w:val="2"/>
                  <w:vAlign w:val="center"/>
                </w:tcPr>
                <w:p w14:paraId="54CE94C9" w14:textId="79DA0813" w:rsidR="00642C73" w:rsidRPr="00B876AA" w:rsidRDefault="00642C73" w:rsidP="00642C73">
                  <w:pPr>
                    <w:rPr>
                      <w:rFonts w:cs="Arial"/>
                      <w:noProof/>
                      <w:lang w:eastAsia="en-GB"/>
                    </w:rPr>
                  </w:pPr>
                  <w:r>
                    <w:rPr>
                      <w:rFonts w:eastAsia="Montserrat"/>
                      <w:noProof/>
                    </w:rPr>
                    <w:drawing>
                      <wp:anchor distT="0" distB="0" distL="114300" distR="114300" simplePos="0" relativeHeight="251739150" behindDoc="0" locked="0" layoutInCell="1" allowOverlap="1" wp14:anchorId="3C74BAD0" wp14:editId="652F856B">
                        <wp:simplePos x="0" y="0"/>
                        <wp:positionH relativeFrom="column">
                          <wp:posOffset>-58420</wp:posOffset>
                        </wp:positionH>
                        <wp:positionV relativeFrom="paragraph">
                          <wp:posOffset>-60960</wp:posOffset>
                        </wp:positionV>
                        <wp:extent cx="230505" cy="229870"/>
                        <wp:effectExtent l="0" t="0" r="0" b="0"/>
                        <wp:wrapNone/>
                        <wp:docPr id="1646749004" name="Picture 1646749004"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42ED789" w14:textId="6B1E3B20" w:rsidR="00642C73" w:rsidRPr="00A24C2F" w:rsidRDefault="00642C73" w:rsidP="00642C73">
                  <w:pPr>
                    <w:rPr>
                      <w:rStyle w:val="Italicsmall"/>
                    </w:rPr>
                  </w:pPr>
                  <w:r>
                    <w:rPr>
                      <w:rStyle w:val="Italicsmall"/>
                    </w:rPr>
                    <w:t>Workplace application</w:t>
                  </w:r>
                </w:p>
              </w:tc>
            </w:tr>
          </w:tbl>
          <w:p w14:paraId="6F5D15BE" w14:textId="77777777" w:rsidR="00B67EE8" w:rsidRPr="00B876AA" w:rsidRDefault="00B67EE8" w:rsidP="00A55B5B">
            <w:pPr>
              <w:rPr>
                <w:rFonts w:cs="Arial"/>
                <w:noProof/>
                <w:lang w:eastAsia="en-GB"/>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026073C6" w14:textId="77777777" w:rsidR="00564FD1" w:rsidRPr="00564FD1" w:rsidRDefault="00564FD1" w:rsidP="00564FD1">
            <w:pPr>
              <w:rPr>
                <w:rStyle w:val="Italicsmall"/>
                <w:i w:val="0"/>
                <w:iCs/>
                <w:sz w:val="18"/>
                <w:szCs w:val="16"/>
              </w:rPr>
            </w:pPr>
            <w:r w:rsidRPr="00564FD1">
              <w:rPr>
                <w:rStyle w:val="Italicsmall"/>
                <w:i w:val="0"/>
                <w:iCs/>
                <w:sz w:val="18"/>
                <w:szCs w:val="16"/>
              </w:rPr>
              <w:t>“Learner Guide - Basic Filtering.pdf”</w:t>
            </w:r>
          </w:p>
          <w:p w14:paraId="49461FA9" w14:textId="77777777" w:rsidR="00564FD1" w:rsidRPr="00564FD1" w:rsidRDefault="00564FD1" w:rsidP="00564FD1">
            <w:pPr>
              <w:rPr>
                <w:rStyle w:val="Italicsmall"/>
                <w:i w:val="0"/>
                <w:iCs/>
                <w:sz w:val="18"/>
                <w:szCs w:val="16"/>
              </w:rPr>
            </w:pPr>
            <w:r w:rsidRPr="00564FD1">
              <w:rPr>
                <w:rStyle w:val="Italicsmall"/>
                <w:i w:val="0"/>
                <w:iCs/>
                <w:sz w:val="18"/>
                <w:szCs w:val="16"/>
              </w:rPr>
              <w:t>“Palmer Penguins.xlsx”</w:t>
            </w:r>
          </w:p>
          <w:p w14:paraId="22398119" w14:textId="77777777" w:rsidR="00564FD1" w:rsidRPr="00564FD1" w:rsidRDefault="00564FD1" w:rsidP="00564FD1">
            <w:pPr>
              <w:rPr>
                <w:rStyle w:val="Italicsmall"/>
                <w:i w:val="0"/>
                <w:iCs/>
                <w:sz w:val="18"/>
                <w:szCs w:val="16"/>
              </w:rPr>
            </w:pPr>
            <w:r w:rsidRPr="00564FD1">
              <w:rPr>
                <w:rStyle w:val="Italicsmall"/>
                <w:i w:val="0"/>
                <w:iCs/>
                <w:sz w:val="18"/>
                <w:szCs w:val="16"/>
              </w:rPr>
              <w:t>“Superstore.xlsx”</w:t>
            </w:r>
          </w:p>
          <w:p w14:paraId="131A5960" w14:textId="77777777" w:rsidR="00564FD1" w:rsidRPr="00564FD1" w:rsidRDefault="00564FD1" w:rsidP="00564FD1">
            <w:pPr>
              <w:rPr>
                <w:rStyle w:val="Italicsmall"/>
                <w:b/>
                <w:bCs/>
                <w:i w:val="0"/>
                <w:iCs/>
                <w:sz w:val="18"/>
                <w:szCs w:val="16"/>
              </w:rPr>
            </w:pPr>
            <w:r w:rsidRPr="00564FD1">
              <w:rPr>
                <w:rStyle w:val="Italicsmall"/>
                <w:b/>
                <w:bCs/>
                <w:i w:val="0"/>
                <w:iCs/>
                <w:sz w:val="18"/>
                <w:szCs w:val="16"/>
              </w:rPr>
              <w:t>OPTIONAL:</w:t>
            </w:r>
          </w:p>
          <w:p w14:paraId="74E381AD" w14:textId="77777777" w:rsidR="00564FD1" w:rsidRPr="00564FD1" w:rsidRDefault="00564FD1" w:rsidP="00564FD1">
            <w:pPr>
              <w:rPr>
                <w:rStyle w:val="Italicsmall"/>
                <w:i w:val="0"/>
                <w:iCs/>
                <w:sz w:val="18"/>
                <w:szCs w:val="16"/>
              </w:rPr>
            </w:pPr>
            <w:r w:rsidRPr="00564FD1">
              <w:rPr>
                <w:rStyle w:val="Italicsmall"/>
                <w:i w:val="0"/>
                <w:iCs/>
                <w:sz w:val="18"/>
                <w:szCs w:val="16"/>
              </w:rPr>
              <w:t>“Learner Guide - Advanced Filtering.pdf”</w:t>
            </w:r>
          </w:p>
          <w:p w14:paraId="6117FFC6" w14:textId="56F2C6D4" w:rsidR="00B67EE8" w:rsidRPr="00564FD1" w:rsidRDefault="00564FD1" w:rsidP="00564FD1">
            <w:pPr>
              <w:rPr>
                <w:rStyle w:val="Italicsmall"/>
                <w:i w:val="0"/>
                <w:iCs/>
                <w:sz w:val="18"/>
                <w:szCs w:val="16"/>
              </w:rPr>
            </w:pPr>
            <w:r w:rsidRPr="00564FD1">
              <w:rPr>
                <w:rStyle w:val="Italicsmall"/>
                <w:i w:val="0"/>
                <w:iCs/>
                <w:sz w:val="18"/>
                <w:szCs w:val="16"/>
              </w:rPr>
              <w:t>“Data lists.xlsx”</w:t>
            </w:r>
          </w:p>
        </w:tc>
      </w:tr>
      <w:tr w:rsidR="00B67EE8" w14:paraId="0AD00624" w14:textId="77777777" w:rsidTr="00B67EE8">
        <w:trPr>
          <w:trHeight w:val="339"/>
        </w:trPr>
        <w:tc>
          <w:tcPr>
            <w:tcW w:w="1266"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5BF9A1EB" w14:textId="6F0B0794" w:rsidR="00B67EE8" w:rsidRDefault="00B67EE8" w:rsidP="00A55B5B">
            <w:pPr>
              <w:pStyle w:val="ParagraphStyle"/>
              <w:spacing w:before="0"/>
              <w:rPr>
                <w:b/>
                <w:bCs/>
                <w:sz w:val="18"/>
                <w:szCs w:val="18"/>
              </w:rPr>
            </w:pPr>
          </w:p>
        </w:tc>
        <w:tc>
          <w:tcPr>
            <w:tcW w:w="864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tcPr>
          <w:p w14:paraId="12C59B53" w14:textId="6B9D8BBE" w:rsidR="00B67EE8" w:rsidRPr="00B67EE8" w:rsidRDefault="00B67EE8" w:rsidP="00B67EE8">
            <w:pPr>
              <w:jc w:val="center"/>
              <w:rPr>
                <w:rFonts w:ascii="Montserrat" w:hAnsi="Montserrat"/>
                <w:b/>
                <w:bCs/>
                <w:sz w:val="18"/>
                <w:szCs w:val="16"/>
              </w:rPr>
            </w:pPr>
            <w:r>
              <w:rPr>
                <w:rFonts w:ascii="Montserrat" w:hAnsi="Montserrat"/>
                <w:b/>
                <w:bCs/>
                <w:sz w:val="18"/>
                <w:szCs w:val="16"/>
              </w:rPr>
              <w:t>Break</w:t>
            </w:r>
          </w:p>
        </w:tc>
        <w:tc>
          <w:tcPr>
            <w:tcW w:w="3544"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Pr>
          <w:p w14:paraId="41E488A8" w14:textId="77777777" w:rsidR="00B67EE8" w:rsidRPr="00B876AA" w:rsidRDefault="00B67EE8" w:rsidP="00A55B5B">
            <w:pPr>
              <w:rPr>
                <w:rFonts w:cs="Arial"/>
                <w:noProof/>
                <w:lang w:eastAsia="en-GB"/>
              </w:rPr>
            </w:pPr>
          </w:p>
        </w:tc>
        <w:tc>
          <w:tcPr>
            <w:tcW w:w="1805"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tcPr>
          <w:p w14:paraId="775B7623" w14:textId="77777777" w:rsidR="00B67EE8" w:rsidRPr="00A55B5B" w:rsidRDefault="00B67EE8" w:rsidP="00B67EE8">
            <w:pPr>
              <w:rPr>
                <w:rStyle w:val="Italicsmall"/>
                <w:sz w:val="18"/>
                <w:szCs w:val="16"/>
              </w:rPr>
            </w:pPr>
          </w:p>
        </w:tc>
      </w:tr>
      <w:tr w:rsidR="00B67EE8" w14:paraId="3998B858"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3BA4ADFD" w14:textId="77777777" w:rsidR="00B67EE8" w:rsidRDefault="00B67EE8" w:rsidP="00A55B5B">
            <w:pPr>
              <w:pStyle w:val="ParagraphStyle"/>
              <w:spacing w:before="0"/>
              <w:rPr>
                <w:b/>
                <w:bCs/>
                <w:sz w:val="18"/>
                <w:szCs w:val="18"/>
              </w:rPr>
            </w:pPr>
            <w:r>
              <w:rPr>
                <w:b/>
                <w:bCs/>
                <w:sz w:val="18"/>
                <w:szCs w:val="18"/>
              </w:rPr>
              <w:t>PM</w:t>
            </w:r>
          </w:p>
          <w:p w14:paraId="482387D4" w14:textId="2F6EF4A4" w:rsidR="00B67EE8" w:rsidRDefault="00B67EE8" w:rsidP="00A55B5B">
            <w:pPr>
              <w:pStyle w:val="ParagraphStyle"/>
              <w:spacing w:before="0"/>
              <w:rPr>
                <w:b/>
                <w:bCs/>
                <w:sz w:val="18"/>
                <w:szCs w:val="18"/>
              </w:rPr>
            </w:pPr>
            <w:r>
              <w:rPr>
                <w:b/>
                <w:bCs/>
                <w:sz w:val="18"/>
                <w:szCs w:val="18"/>
              </w:rPr>
              <w:t>3:05-4:20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44E68F12" w14:textId="77777777" w:rsidR="00B67EE8" w:rsidRPr="00B67EE8" w:rsidRDefault="00B67EE8" w:rsidP="00B67EE8">
            <w:pPr>
              <w:rPr>
                <w:rFonts w:ascii="Montserrat" w:hAnsi="Montserrat"/>
                <w:b/>
                <w:bCs/>
                <w:sz w:val="18"/>
                <w:szCs w:val="16"/>
              </w:rPr>
            </w:pPr>
            <w:r w:rsidRPr="00B67EE8">
              <w:rPr>
                <w:rFonts w:ascii="Montserrat" w:hAnsi="Montserrat"/>
                <w:b/>
                <w:bCs/>
                <w:sz w:val="18"/>
                <w:szCs w:val="16"/>
              </w:rPr>
              <w:t>Activity: Formulas and functions</w:t>
            </w:r>
          </w:p>
          <w:p w14:paraId="2EF25172" w14:textId="77777777" w:rsidR="00B67EE8" w:rsidRPr="00564FD1" w:rsidRDefault="00B67EE8" w:rsidP="00B67EE8">
            <w:pPr>
              <w:numPr>
                <w:ilvl w:val="0"/>
                <w:numId w:val="6"/>
              </w:numPr>
              <w:tabs>
                <w:tab w:val="clear" w:pos="720"/>
              </w:tabs>
            </w:pPr>
            <w:r w:rsidRPr="00B67EE8">
              <w:rPr>
                <w:rFonts w:ascii="Montserrat" w:hAnsi="Montserrat"/>
                <w:sz w:val="18"/>
                <w:szCs w:val="16"/>
              </w:rPr>
              <w:t>A group activity that focuses on working with Excel’s formulas and functions.</w:t>
            </w:r>
          </w:p>
          <w:p w14:paraId="05A91960" w14:textId="77777777" w:rsidR="00564FD1" w:rsidRPr="00564FD1" w:rsidRDefault="00564FD1" w:rsidP="00564FD1">
            <w:pPr>
              <w:numPr>
                <w:ilvl w:val="0"/>
                <w:numId w:val="6"/>
              </w:numPr>
              <w:tabs>
                <w:tab w:val="clear" w:pos="720"/>
              </w:tabs>
              <w:rPr>
                <w:rFonts w:ascii="Montserrat" w:hAnsi="Montserrat"/>
                <w:sz w:val="18"/>
                <w:szCs w:val="16"/>
              </w:rPr>
            </w:pPr>
            <w:r w:rsidRPr="00564FD1">
              <w:rPr>
                <w:rFonts w:ascii="Montserrat" w:hAnsi="Montserrat"/>
                <w:sz w:val="18"/>
                <w:szCs w:val="16"/>
              </w:rPr>
              <w:t>This activity is intended to provide an enjoyable end to Day 1.</w:t>
            </w:r>
          </w:p>
          <w:p w14:paraId="161EB10D" w14:textId="433F2668" w:rsidR="00564FD1" w:rsidRPr="00B67EE8" w:rsidRDefault="00564FD1" w:rsidP="00564FD1">
            <w:pPr>
              <w:numPr>
                <w:ilvl w:val="0"/>
                <w:numId w:val="6"/>
              </w:numPr>
              <w:tabs>
                <w:tab w:val="clear" w:pos="720"/>
              </w:tabs>
            </w:pPr>
            <w:r w:rsidRPr="00564FD1">
              <w:rPr>
                <w:rFonts w:ascii="Montserrat" w:hAnsi="Montserrat"/>
                <w:sz w:val="18"/>
                <w:szCs w:val="16"/>
              </w:rPr>
              <w:t>The tutor should introduce the activity via Screen Share. For less advanced groups, the tutor may also want to walk the learners through the first step or two to give them the idea.</w:t>
            </w:r>
          </w:p>
        </w:tc>
        <w:tc>
          <w:tcPr>
            <w:tcW w:w="3544" w:type="dxa"/>
            <w:tcBorders>
              <w:top w:val="single" w:sz="8" w:space="0" w:color="CCCCCC"/>
              <w:left w:val="single" w:sz="8" w:space="0" w:color="CCCCCC"/>
              <w:bottom w:val="single" w:sz="8" w:space="0" w:color="CCCCCC"/>
              <w:right w:val="single" w:sz="8" w:space="0" w:color="CCCCCC"/>
            </w:tcBorders>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
              <w:gridCol w:w="532"/>
              <w:gridCol w:w="4596"/>
            </w:tblGrid>
            <w:tr w:rsidR="00642C73" w:rsidRPr="00A24C2F" w14:paraId="6EF83307" w14:textId="77777777" w:rsidTr="00966A3B">
              <w:trPr>
                <w:gridBefore w:val="1"/>
                <w:wBefore w:w="33" w:type="dxa"/>
                <w:trHeight w:val="472"/>
              </w:trPr>
              <w:tc>
                <w:tcPr>
                  <w:tcW w:w="532" w:type="dxa"/>
                  <w:vAlign w:val="center"/>
                </w:tcPr>
                <w:p w14:paraId="2F88BBED"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23790" behindDoc="0" locked="0" layoutInCell="1" allowOverlap="1" wp14:anchorId="7625EEE0" wp14:editId="284A0FE5">
                        <wp:simplePos x="0" y="0"/>
                        <wp:positionH relativeFrom="column">
                          <wp:posOffset>-64135</wp:posOffset>
                        </wp:positionH>
                        <wp:positionV relativeFrom="paragraph">
                          <wp:posOffset>-27940</wp:posOffset>
                        </wp:positionV>
                        <wp:extent cx="230505" cy="230505"/>
                        <wp:effectExtent l="0" t="0" r="0" b="0"/>
                        <wp:wrapNone/>
                        <wp:docPr id="2140859795" name="Graphic 2140859795">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B9E3230" w14:textId="77777777" w:rsidR="00642C73" w:rsidRPr="00A24C2F" w:rsidRDefault="00642C73" w:rsidP="00642C73">
                  <w:pPr>
                    <w:rPr>
                      <w:rStyle w:val="Italicsmall"/>
                    </w:rPr>
                  </w:pPr>
                  <w:r w:rsidRPr="00A24C2F">
                    <w:rPr>
                      <w:rStyle w:val="Italicsmall"/>
                    </w:rPr>
                    <w:t>Maths</w:t>
                  </w:r>
                </w:p>
              </w:tc>
            </w:tr>
            <w:tr w:rsidR="00642C73" w:rsidRPr="00A24C2F" w14:paraId="453957E7" w14:textId="77777777" w:rsidTr="00966A3B">
              <w:trPr>
                <w:trHeight w:val="472"/>
              </w:trPr>
              <w:tc>
                <w:tcPr>
                  <w:tcW w:w="565" w:type="dxa"/>
                  <w:gridSpan w:val="2"/>
                  <w:vAlign w:val="center"/>
                </w:tcPr>
                <w:p w14:paraId="42CA7A58"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21742" behindDoc="0" locked="0" layoutInCell="1" allowOverlap="1" wp14:anchorId="3C509C3C" wp14:editId="7B866DAE">
                        <wp:simplePos x="0" y="0"/>
                        <wp:positionH relativeFrom="column">
                          <wp:posOffset>-59690</wp:posOffset>
                        </wp:positionH>
                        <wp:positionV relativeFrom="paragraph">
                          <wp:posOffset>13970</wp:posOffset>
                        </wp:positionV>
                        <wp:extent cx="228600" cy="228600"/>
                        <wp:effectExtent l="0" t="0" r="0" b="0"/>
                        <wp:wrapNone/>
                        <wp:docPr id="323675860" name="Graphic 323675860">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CC463E6" w14:textId="77777777" w:rsidR="00642C73" w:rsidRPr="00A24C2F" w:rsidRDefault="00642C73" w:rsidP="00642C73">
                  <w:pPr>
                    <w:rPr>
                      <w:rStyle w:val="Italicsmall"/>
                    </w:rPr>
                  </w:pPr>
                  <w:r w:rsidRPr="00A24C2F">
                    <w:rPr>
                      <w:rStyle w:val="Italicsmall"/>
                    </w:rPr>
                    <w:t xml:space="preserve">English                                            </w:t>
                  </w:r>
                </w:p>
              </w:tc>
            </w:tr>
            <w:tr w:rsidR="00642C73" w:rsidRPr="00A24C2F" w14:paraId="49FFD1F1" w14:textId="77777777" w:rsidTr="00966A3B">
              <w:trPr>
                <w:trHeight w:val="472"/>
              </w:trPr>
              <w:tc>
                <w:tcPr>
                  <w:tcW w:w="565" w:type="dxa"/>
                  <w:gridSpan w:val="2"/>
                  <w:vAlign w:val="center"/>
                </w:tcPr>
                <w:p w14:paraId="43EE21BE"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22766" behindDoc="0" locked="0" layoutInCell="1" allowOverlap="1" wp14:anchorId="6F2A9BC7" wp14:editId="50A70CF7">
                        <wp:simplePos x="0" y="0"/>
                        <wp:positionH relativeFrom="column">
                          <wp:posOffset>-63500</wp:posOffset>
                        </wp:positionH>
                        <wp:positionV relativeFrom="paragraph">
                          <wp:posOffset>-12700</wp:posOffset>
                        </wp:positionV>
                        <wp:extent cx="224790" cy="224790"/>
                        <wp:effectExtent l="0" t="0" r="3810" b="3810"/>
                        <wp:wrapNone/>
                        <wp:docPr id="840329870" name="Graphic 840329870">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1915449" w14:textId="77777777" w:rsidR="00642C73" w:rsidRPr="00A24C2F" w:rsidRDefault="00642C73" w:rsidP="00642C73">
                  <w:pPr>
                    <w:rPr>
                      <w:rStyle w:val="Italicsmall"/>
                    </w:rPr>
                  </w:pPr>
                  <w:r w:rsidRPr="00A24C2F">
                    <w:rPr>
                      <w:rStyle w:val="Italicsmall"/>
                    </w:rPr>
                    <w:t>Differentiation/</w:t>
                  </w:r>
                </w:p>
                <w:p w14:paraId="5F5B3B53"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1849C8E0" w14:textId="77777777" w:rsidTr="00966A3B">
              <w:trPr>
                <w:trHeight w:val="472"/>
              </w:trPr>
              <w:tc>
                <w:tcPr>
                  <w:tcW w:w="565" w:type="dxa"/>
                  <w:gridSpan w:val="2"/>
                  <w:vAlign w:val="center"/>
                </w:tcPr>
                <w:p w14:paraId="73B25219" w14:textId="6DF68F91" w:rsidR="00642C73" w:rsidRPr="00B876AA" w:rsidRDefault="00642C73" w:rsidP="00642C73">
                  <w:pPr>
                    <w:rPr>
                      <w:rFonts w:cs="Arial"/>
                      <w:noProof/>
                      <w:lang w:eastAsia="en-GB"/>
                    </w:rPr>
                  </w:pPr>
                  <w:r>
                    <w:rPr>
                      <w:rFonts w:eastAsia="Montserrat"/>
                      <w:noProof/>
                    </w:rPr>
                    <w:drawing>
                      <wp:anchor distT="0" distB="0" distL="114300" distR="114300" simplePos="0" relativeHeight="251741198" behindDoc="0" locked="0" layoutInCell="1" allowOverlap="1" wp14:anchorId="26EE9DC5" wp14:editId="2B275E37">
                        <wp:simplePos x="0" y="0"/>
                        <wp:positionH relativeFrom="column">
                          <wp:posOffset>-58420</wp:posOffset>
                        </wp:positionH>
                        <wp:positionV relativeFrom="paragraph">
                          <wp:posOffset>-60960</wp:posOffset>
                        </wp:positionV>
                        <wp:extent cx="230505" cy="229870"/>
                        <wp:effectExtent l="0" t="0" r="0" b="0"/>
                        <wp:wrapNone/>
                        <wp:docPr id="727211913" name="Picture 727211913"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B048AB4" w14:textId="2056410B" w:rsidR="00642C73" w:rsidRPr="00A24C2F" w:rsidRDefault="00642C73" w:rsidP="00642C73">
                  <w:pPr>
                    <w:rPr>
                      <w:rStyle w:val="Italicsmall"/>
                    </w:rPr>
                  </w:pPr>
                  <w:r>
                    <w:rPr>
                      <w:rStyle w:val="Italicsmall"/>
                    </w:rPr>
                    <w:t>Workplace application</w:t>
                  </w:r>
                </w:p>
              </w:tc>
            </w:tr>
            <w:tr w:rsidR="00F10C44" w:rsidRPr="00A24C2F" w14:paraId="1DACF62C" w14:textId="77777777" w:rsidTr="00966A3B">
              <w:trPr>
                <w:trHeight w:val="472"/>
              </w:trPr>
              <w:tc>
                <w:tcPr>
                  <w:tcW w:w="565" w:type="dxa"/>
                  <w:gridSpan w:val="2"/>
                  <w:vAlign w:val="center"/>
                </w:tcPr>
                <w:p w14:paraId="1494ED7F" w14:textId="7F96B086" w:rsidR="00F10C44" w:rsidRDefault="00F10C44" w:rsidP="00F10C44">
                  <w:pPr>
                    <w:rPr>
                      <w:rFonts w:eastAsia="Montserrat"/>
                      <w:noProof/>
                    </w:rPr>
                  </w:pPr>
                  <w:r>
                    <w:rPr>
                      <w:rFonts w:eastAsia="Montserrat"/>
                      <w:noProof/>
                    </w:rPr>
                    <w:drawing>
                      <wp:anchor distT="0" distB="0" distL="114300" distR="114300" simplePos="0" relativeHeight="251787278" behindDoc="0" locked="0" layoutInCell="1" allowOverlap="1" wp14:anchorId="52FF0974" wp14:editId="1D1A7BE3">
                        <wp:simplePos x="0" y="0"/>
                        <wp:positionH relativeFrom="column">
                          <wp:posOffset>-1905</wp:posOffset>
                        </wp:positionH>
                        <wp:positionV relativeFrom="paragraph">
                          <wp:posOffset>57150</wp:posOffset>
                        </wp:positionV>
                        <wp:extent cx="230505" cy="229870"/>
                        <wp:effectExtent l="0" t="0" r="0" b="0"/>
                        <wp:wrapNone/>
                        <wp:docPr id="956597097" name="Picture 956597097" descr="A hand holding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060" name="Picture 2" descr="A hand holding a pers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067EAF1" w14:textId="30D05C5F" w:rsidR="00F10C44" w:rsidRDefault="00F10C44" w:rsidP="00F10C44">
                  <w:pPr>
                    <w:rPr>
                      <w:rStyle w:val="Italicsmall"/>
                    </w:rPr>
                  </w:pPr>
                  <w:r>
                    <w:rPr>
                      <w:rStyle w:val="Italicsmall"/>
                    </w:rPr>
                    <w:t>Soft skills</w:t>
                  </w:r>
                </w:p>
              </w:tc>
            </w:tr>
          </w:tbl>
          <w:p w14:paraId="327AFBD1" w14:textId="77777777" w:rsidR="00B67EE8" w:rsidRPr="00B876AA" w:rsidRDefault="00B67EE8" w:rsidP="00A55B5B">
            <w:pPr>
              <w:rPr>
                <w:rFonts w:cs="Arial"/>
                <w:noProof/>
                <w:lang w:eastAsia="en-GB"/>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118230DF" w14:textId="77777777" w:rsidR="00564FD1" w:rsidRPr="00564FD1" w:rsidRDefault="00564FD1" w:rsidP="00564FD1">
            <w:pPr>
              <w:rPr>
                <w:rStyle w:val="Italicsmall"/>
                <w:i w:val="0"/>
                <w:iCs/>
                <w:sz w:val="18"/>
                <w:szCs w:val="16"/>
              </w:rPr>
            </w:pPr>
            <w:r w:rsidRPr="00564FD1">
              <w:rPr>
                <w:rStyle w:val="Italicsmall"/>
                <w:i w:val="0"/>
                <w:iCs/>
                <w:sz w:val="18"/>
                <w:szCs w:val="16"/>
              </w:rPr>
              <w:t>“Learner Guide - Formulas and Functions.pdf”</w:t>
            </w:r>
          </w:p>
          <w:p w14:paraId="4A999E5F" w14:textId="77777777" w:rsidR="00564FD1" w:rsidRPr="00564FD1" w:rsidRDefault="00564FD1" w:rsidP="00564FD1">
            <w:pPr>
              <w:rPr>
                <w:rStyle w:val="Italicsmall"/>
                <w:i w:val="0"/>
                <w:iCs/>
                <w:sz w:val="18"/>
                <w:szCs w:val="16"/>
              </w:rPr>
            </w:pPr>
            <w:r w:rsidRPr="00564FD1">
              <w:rPr>
                <w:rStyle w:val="Italicsmall"/>
                <w:i w:val="0"/>
                <w:iCs/>
                <w:sz w:val="18"/>
                <w:szCs w:val="16"/>
              </w:rPr>
              <w:t>“(Demo) Book Sales.xlsx”</w:t>
            </w:r>
          </w:p>
          <w:p w14:paraId="025D87AB" w14:textId="77777777" w:rsidR="00564FD1" w:rsidRPr="00564FD1" w:rsidRDefault="00564FD1" w:rsidP="00564FD1">
            <w:pPr>
              <w:rPr>
                <w:rStyle w:val="Italicsmall"/>
                <w:i w:val="0"/>
                <w:iCs/>
                <w:sz w:val="18"/>
                <w:szCs w:val="16"/>
              </w:rPr>
            </w:pPr>
            <w:r w:rsidRPr="00564FD1">
              <w:rPr>
                <w:rStyle w:val="Italicsmall"/>
                <w:i w:val="0"/>
                <w:iCs/>
                <w:sz w:val="18"/>
                <w:szCs w:val="16"/>
              </w:rPr>
              <w:t>“Species.xlsx”</w:t>
            </w:r>
          </w:p>
          <w:p w14:paraId="592A66D6" w14:textId="77777777" w:rsidR="00564FD1" w:rsidRPr="00564FD1" w:rsidRDefault="00564FD1" w:rsidP="00564FD1">
            <w:pPr>
              <w:rPr>
                <w:rStyle w:val="Italicsmall"/>
                <w:i w:val="0"/>
                <w:iCs/>
                <w:sz w:val="18"/>
                <w:szCs w:val="16"/>
              </w:rPr>
            </w:pPr>
            <w:r w:rsidRPr="00564FD1">
              <w:rPr>
                <w:rStyle w:val="Italicsmall"/>
                <w:i w:val="0"/>
                <w:iCs/>
                <w:sz w:val="18"/>
                <w:szCs w:val="16"/>
              </w:rPr>
              <w:t>“(Demo) Book Sales_SOLUTIONS.xlsx”</w:t>
            </w:r>
          </w:p>
          <w:p w14:paraId="331B4E54" w14:textId="4AB81708" w:rsidR="00B67EE8" w:rsidRPr="00564FD1" w:rsidRDefault="00564FD1" w:rsidP="00564FD1">
            <w:pPr>
              <w:rPr>
                <w:rStyle w:val="Italicsmall"/>
                <w:i w:val="0"/>
                <w:iCs/>
                <w:sz w:val="18"/>
                <w:szCs w:val="16"/>
              </w:rPr>
            </w:pPr>
            <w:r w:rsidRPr="00564FD1">
              <w:rPr>
                <w:rStyle w:val="Italicsmall"/>
                <w:i w:val="0"/>
                <w:iCs/>
                <w:sz w:val="18"/>
                <w:szCs w:val="16"/>
              </w:rPr>
              <w:lastRenderedPageBreak/>
              <w:t>“Species_SOLUTIONS.xlsx”</w:t>
            </w:r>
          </w:p>
        </w:tc>
      </w:tr>
      <w:tr w:rsidR="00B67EE8" w14:paraId="4F2C8C88" w14:textId="77777777">
        <w:trPr>
          <w:trHeight w:val="339"/>
        </w:trPr>
        <w:tc>
          <w:tcPr>
            <w:tcW w:w="1266"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68916A98" w14:textId="77777777" w:rsidR="00B67EE8" w:rsidRDefault="00B67EE8" w:rsidP="00A55B5B">
            <w:pPr>
              <w:pStyle w:val="ParagraphStyle"/>
              <w:spacing w:before="0"/>
              <w:rPr>
                <w:b/>
                <w:bCs/>
                <w:sz w:val="18"/>
                <w:szCs w:val="18"/>
              </w:rPr>
            </w:pPr>
            <w:r>
              <w:rPr>
                <w:b/>
                <w:bCs/>
                <w:sz w:val="18"/>
                <w:szCs w:val="18"/>
              </w:rPr>
              <w:lastRenderedPageBreak/>
              <w:t>PM</w:t>
            </w:r>
          </w:p>
          <w:p w14:paraId="4073CC24" w14:textId="6FCA7549" w:rsidR="00B67EE8" w:rsidRDefault="00B67EE8" w:rsidP="00A55B5B">
            <w:pPr>
              <w:pStyle w:val="ParagraphStyle"/>
              <w:spacing w:before="0"/>
              <w:rPr>
                <w:b/>
                <w:bCs/>
                <w:sz w:val="18"/>
                <w:szCs w:val="18"/>
              </w:rPr>
            </w:pPr>
            <w:r>
              <w:rPr>
                <w:b/>
                <w:bCs/>
                <w:sz w:val="18"/>
                <w:szCs w:val="18"/>
              </w:rPr>
              <w:t>4:20-4:30</w:t>
            </w:r>
          </w:p>
        </w:tc>
        <w:tc>
          <w:tcPr>
            <w:tcW w:w="8647"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tcPr>
          <w:p w14:paraId="618F1877" w14:textId="77777777" w:rsidR="00B67EE8" w:rsidRPr="00B67EE8" w:rsidRDefault="00B67EE8" w:rsidP="00B67EE8">
            <w:pPr>
              <w:rPr>
                <w:rFonts w:ascii="Montserrat" w:hAnsi="Montserrat"/>
                <w:b/>
                <w:bCs/>
                <w:sz w:val="18"/>
                <w:szCs w:val="16"/>
              </w:rPr>
            </w:pPr>
            <w:r w:rsidRPr="00B67EE8">
              <w:rPr>
                <w:rFonts w:ascii="Montserrat" w:hAnsi="Montserrat"/>
                <w:b/>
                <w:bCs/>
                <w:sz w:val="18"/>
                <w:szCs w:val="16"/>
              </w:rPr>
              <w:t>Wrap-up</w:t>
            </w:r>
          </w:p>
          <w:p w14:paraId="49AA85CA" w14:textId="429209B4" w:rsidR="00B67EE8" w:rsidRPr="00B67EE8" w:rsidRDefault="00B67EE8" w:rsidP="00B67EE8">
            <w:pPr>
              <w:numPr>
                <w:ilvl w:val="0"/>
                <w:numId w:val="6"/>
              </w:numPr>
              <w:tabs>
                <w:tab w:val="clear" w:pos="720"/>
              </w:tabs>
              <w:rPr>
                <w:rFonts w:ascii="Montserrat" w:hAnsi="Montserrat"/>
                <w:sz w:val="18"/>
                <w:szCs w:val="16"/>
              </w:rPr>
            </w:pPr>
            <w:r w:rsidRPr="00B67EE8">
              <w:rPr>
                <w:rFonts w:ascii="Montserrat" w:hAnsi="Montserrat"/>
                <w:sz w:val="18"/>
                <w:szCs w:val="16"/>
              </w:rPr>
              <w:t>Congratulate the teams.</w:t>
            </w:r>
          </w:p>
          <w:p w14:paraId="2DDB7A30" w14:textId="2BFFBA32" w:rsidR="00B67EE8" w:rsidRPr="00B67EE8" w:rsidRDefault="00B67EE8" w:rsidP="00B67EE8">
            <w:pPr>
              <w:numPr>
                <w:ilvl w:val="0"/>
                <w:numId w:val="6"/>
              </w:numPr>
              <w:tabs>
                <w:tab w:val="clear" w:pos="720"/>
              </w:tabs>
              <w:rPr>
                <w:rFonts w:ascii="Montserrat" w:hAnsi="Montserrat"/>
                <w:sz w:val="18"/>
                <w:szCs w:val="16"/>
              </w:rPr>
            </w:pPr>
            <w:r w:rsidRPr="00B67EE8">
              <w:rPr>
                <w:rFonts w:ascii="Montserrat" w:hAnsi="Montserrat"/>
                <w:sz w:val="18"/>
                <w:szCs w:val="16"/>
              </w:rPr>
              <w:t>Mention anything learners should prepare for tomorrow.</w:t>
            </w:r>
          </w:p>
          <w:p w14:paraId="356B4FE7" w14:textId="139F056B" w:rsidR="00B67EE8" w:rsidRPr="00B67EE8" w:rsidRDefault="00B67EE8" w:rsidP="00B67EE8">
            <w:pPr>
              <w:numPr>
                <w:ilvl w:val="0"/>
                <w:numId w:val="6"/>
              </w:numPr>
              <w:tabs>
                <w:tab w:val="clear" w:pos="720"/>
              </w:tabs>
              <w:rPr>
                <w:rFonts w:ascii="Montserrat" w:hAnsi="Montserrat"/>
                <w:sz w:val="18"/>
                <w:szCs w:val="16"/>
              </w:rPr>
            </w:pPr>
            <w:r w:rsidRPr="00B67EE8">
              <w:rPr>
                <w:rFonts w:ascii="Montserrat" w:hAnsi="Montserrat"/>
                <w:sz w:val="18"/>
                <w:szCs w:val="16"/>
              </w:rPr>
              <w:t>End.</w:t>
            </w:r>
          </w:p>
        </w:tc>
        <w:tc>
          <w:tcPr>
            <w:tcW w:w="3544" w:type="dxa"/>
            <w:tcBorders>
              <w:top w:val="single" w:sz="8" w:space="0" w:color="CCCCCC"/>
              <w:left w:val="single" w:sz="8" w:space="0" w:color="CCCCCC"/>
              <w:bottom w:val="single" w:sz="8" w:space="0" w:color="CCCCCC"/>
              <w:right w:val="single" w:sz="8" w:space="0" w:color="CCCCCC"/>
            </w:tcBorders>
          </w:tcPr>
          <w:p w14:paraId="70E52E0D" w14:textId="77777777" w:rsidR="00B67EE8" w:rsidRPr="00B876AA" w:rsidRDefault="00B67EE8" w:rsidP="00A55B5B">
            <w:pPr>
              <w:rPr>
                <w:rFonts w:cs="Arial"/>
                <w:noProof/>
                <w:lang w:eastAsia="en-GB"/>
              </w:rPr>
            </w:pPr>
          </w:p>
        </w:tc>
        <w:tc>
          <w:tcPr>
            <w:tcW w:w="180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tcPr>
          <w:p w14:paraId="2324A076" w14:textId="77777777" w:rsidR="00B67EE8" w:rsidRPr="00A55B5B" w:rsidRDefault="00B67EE8" w:rsidP="00B67EE8">
            <w:pPr>
              <w:rPr>
                <w:rStyle w:val="Italicsmall"/>
                <w:sz w:val="18"/>
                <w:szCs w:val="16"/>
              </w:rPr>
            </w:pPr>
          </w:p>
        </w:tc>
      </w:tr>
    </w:tbl>
    <w:p w14:paraId="64CA4B55" w14:textId="77777777" w:rsidR="00BE5BAC" w:rsidRDefault="00BE5BAC" w:rsidP="00BE5BAC">
      <w:pPr>
        <w:pBdr>
          <w:top w:val="nil"/>
          <w:left w:val="nil"/>
          <w:bottom w:val="nil"/>
          <w:right w:val="nil"/>
          <w:between w:val="nil"/>
        </w:pBdr>
        <w:spacing w:before="5"/>
        <w:rPr>
          <w:sz w:val="21"/>
          <w:szCs w:val="21"/>
        </w:rPr>
      </w:pPr>
    </w:p>
    <w:p w14:paraId="3FB8F663" w14:textId="77777777" w:rsidR="00BE5BAC" w:rsidRDefault="00BE5BAC" w:rsidP="00BE5BAC">
      <w:pPr>
        <w:pStyle w:val="Heading2"/>
      </w:pPr>
      <w:bookmarkStart w:id="22" w:name="_Toc151456003"/>
      <w:r>
        <w:t>Day 2</w:t>
      </w:r>
      <w:bookmarkEnd w:id="22"/>
    </w:p>
    <w:tbl>
      <w:tblPr>
        <w:tblW w:w="15212" w:type="dxa"/>
        <w:tblBorders>
          <w:top w:val="nil"/>
          <w:left w:val="nil"/>
          <w:bottom w:val="nil"/>
          <w:right w:val="nil"/>
          <w:insideH w:val="nil"/>
          <w:insideV w:val="nil"/>
        </w:tblBorders>
        <w:tblLook w:val="0600" w:firstRow="0" w:lastRow="0" w:firstColumn="0" w:lastColumn="0" w:noHBand="1" w:noVBand="1"/>
      </w:tblPr>
      <w:tblGrid>
        <w:gridCol w:w="1317"/>
        <w:gridCol w:w="6461"/>
        <w:gridCol w:w="5377"/>
        <w:gridCol w:w="2057"/>
      </w:tblGrid>
      <w:tr w:rsidR="4615A31A" w14:paraId="08CBCD00" w14:textId="77777777" w:rsidTr="00642C73">
        <w:trPr>
          <w:trHeight w:val="798"/>
        </w:trPr>
        <w:tc>
          <w:tcPr>
            <w:tcW w:w="1317" w:type="dxa"/>
            <w:tcBorders>
              <w:top w:val="single" w:sz="8" w:space="0" w:color="B7B7B7"/>
              <w:left w:val="single" w:sz="8" w:space="0" w:color="B7B7B7"/>
              <w:bottom w:val="single" w:sz="8" w:space="0" w:color="CCCCCC"/>
              <w:right w:val="single" w:sz="8" w:space="0" w:color="B7B7B7"/>
            </w:tcBorders>
            <w:shd w:val="clear" w:color="auto" w:fill="CCCCCC"/>
            <w:tcMar>
              <w:top w:w="40" w:type="dxa"/>
              <w:left w:w="40" w:type="dxa"/>
              <w:bottom w:w="40" w:type="dxa"/>
              <w:right w:w="40" w:type="dxa"/>
            </w:tcMar>
          </w:tcPr>
          <w:p w14:paraId="35D10D21" w14:textId="77777777" w:rsidR="4615A31A" w:rsidRDefault="4615A31A" w:rsidP="4615A31A">
            <w:pPr>
              <w:pStyle w:val="ParagraphStyle"/>
              <w:spacing w:before="0"/>
              <w:rPr>
                <w:b/>
                <w:bCs/>
              </w:rPr>
            </w:pPr>
            <w:r w:rsidRPr="4615A31A">
              <w:rPr>
                <w:b/>
                <w:bCs/>
              </w:rPr>
              <w:t>Timing</w:t>
            </w:r>
          </w:p>
        </w:tc>
        <w:tc>
          <w:tcPr>
            <w:tcW w:w="8596"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tcPr>
          <w:p w14:paraId="2FF18AAC" w14:textId="77777777" w:rsidR="4615A31A" w:rsidRDefault="4615A31A" w:rsidP="4615A31A">
            <w:pPr>
              <w:pStyle w:val="ParagraphStyle"/>
              <w:spacing w:before="0"/>
              <w:rPr>
                <w:b/>
                <w:bCs/>
              </w:rPr>
            </w:pPr>
            <w:r w:rsidRPr="4615A31A">
              <w:rPr>
                <w:b/>
                <w:bCs/>
              </w:rPr>
              <w:t xml:space="preserve">Details </w:t>
            </w:r>
          </w:p>
          <w:p w14:paraId="6061C099" w14:textId="77777777" w:rsidR="4615A31A" w:rsidRDefault="4615A31A" w:rsidP="4615A31A">
            <w:pPr>
              <w:pStyle w:val="ParagraphStyle"/>
              <w:spacing w:before="0"/>
            </w:pPr>
            <w:r w:rsidRPr="4615A31A">
              <w:rPr>
                <w:sz w:val="18"/>
                <w:szCs w:val="18"/>
              </w:rPr>
              <w:t xml:space="preserve">How to facilitate the session, </w:t>
            </w:r>
            <w:r w:rsidR="005F5E02" w:rsidRPr="4615A31A">
              <w:rPr>
                <w:sz w:val="18"/>
                <w:szCs w:val="18"/>
              </w:rPr>
              <w:t>i.e.,</w:t>
            </w:r>
            <w:r w:rsidRPr="4615A31A">
              <w:rPr>
                <w:sz w:val="18"/>
                <w:szCs w:val="18"/>
              </w:rPr>
              <w:t xml:space="preserve"> key points to say, do, ask. Include details of how the activity embeds relevant embedded skills and values</w:t>
            </w:r>
          </w:p>
        </w:tc>
        <w:tc>
          <w:tcPr>
            <w:tcW w:w="3242" w:type="dxa"/>
            <w:tcBorders>
              <w:top w:val="single" w:sz="8" w:space="0" w:color="CCCCCC"/>
              <w:left w:val="single" w:sz="8" w:space="0" w:color="CCCCCC"/>
              <w:bottom w:val="single" w:sz="8" w:space="0" w:color="CCCCCC"/>
              <w:right w:val="single" w:sz="8" w:space="0" w:color="CCCCCC"/>
            </w:tcBorders>
            <w:shd w:val="clear" w:color="auto" w:fill="CCCCCC"/>
          </w:tcPr>
          <w:p w14:paraId="21269ECD" w14:textId="77777777" w:rsidR="4615A31A" w:rsidRDefault="4615A31A" w:rsidP="4615A31A">
            <w:pPr>
              <w:spacing w:after="0" w:line="240" w:lineRule="auto"/>
              <w:rPr>
                <w:rFonts w:ascii="Montserrat Light" w:eastAsia="Arial" w:hAnsi="Montserrat Light" w:cs="Arial"/>
                <w:b/>
                <w:bCs/>
                <w:color w:val="000000" w:themeColor="text1"/>
                <w:lang w:val="en-US"/>
              </w:rPr>
            </w:pPr>
            <w:r w:rsidRPr="4615A31A">
              <w:rPr>
                <w:rFonts w:ascii="Montserrat Light" w:eastAsia="Arial" w:hAnsi="Montserrat Light" w:cs="Arial"/>
                <w:b/>
                <w:bCs/>
                <w:color w:val="000000" w:themeColor="text1"/>
                <w:lang w:val="en-US"/>
              </w:rPr>
              <w:t xml:space="preserve">Embedded Skills and Values </w:t>
            </w:r>
          </w:p>
          <w:p w14:paraId="61A6E38E" w14:textId="77777777" w:rsidR="4615A31A" w:rsidRDefault="4615A31A" w:rsidP="4615A31A">
            <w:pPr>
              <w:spacing w:after="0" w:line="240" w:lineRule="auto"/>
              <w:rPr>
                <w:rFonts w:ascii="Montserrat Light" w:eastAsia="Arial" w:hAnsi="Montserrat Light" w:cs="Arial"/>
                <w:color w:val="000000" w:themeColor="text1"/>
                <w:lang w:val="en-US"/>
              </w:rPr>
            </w:pPr>
            <w:r w:rsidRPr="4615A31A">
              <w:rPr>
                <w:rFonts w:ascii="Montserrat Light" w:eastAsia="Arial" w:hAnsi="Montserrat Light" w:cs="Arial"/>
                <w:color w:val="000000" w:themeColor="text1"/>
                <w:sz w:val="18"/>
                <w:szCs w:val="18"/>
                <w:lang w:val="en-US"/>
              </w:rPr>
              <w:t xml:space="preserve">Indicate the opportunities for embedding by </w:t>
            </w:r>
            <w:hyperlink w:anchor="CopyandPaste">
              <w:r w:rsidRPr="4615A31A">
                <w:rPr>
                  <w:rFonts w:ascii="Montserrat Light" w:eastAsia="Arial" w:hAnsi="Montserrat Light" w:cs="Arial"/>
                  <w:color w:val="000000" w:themeColor="text1"/>
                  <w:sz w:val="18"/>
                  <w:szCs w:val="18"/>
                  <w:lang w:val="en-US"/>
                </w:rPr>
                <w:t>copy</w:t>
              </w:r>
            </w:hyperlink>
            <w:r w:rsidRPr="4615A31A">
              <w:rPr>
                <w:rFonts w:ascii="Montserrat Light" w:eastAsia="Arial" w:hAnsi="Montserrat Light" w:cs="Arial"/>
                <w:color w:val="000000" w:themeColor="text1"/>
                <w:sz w:val="18"/>
                <w:szCs w:val="18"/>
                <w:lang w:val="en-US"/>
              </w:rPr>
              <w:t>ing and pasting these icons into the text:</w:t>
            </w:r>
          </w:p>
        </w:tc>
        <w:tc>
          <w:tcPr>
            <w:tcW w:w="2057"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tcPr>
          <w:p w14:paraId="5A74AA8E" w14:textId="77777777" w:rsidR="4615A31A" w:rsidRDefault="4615A31A" w:rsidP="4615A31A">
            <w:pPr>
              <w:pStyle w:val="ParagraphStyle"/>
              <w:spacing w:before="0"/>
              <w:rPr>
                <w:b/>
                <w:bCs/>
              </w:rPr>
            </w:pPr>
            <w:r w:rsidRPr="4615A31A">
              <w:rPr>
                <w:b/>
                <w:bCs/>
              </w:rPr>
              <w:t>Resources</w:t>
            </w:r>
          </w:p>
          <w:p w14:paraId="48BFFFF9" w14:textId="77777777" w:rsidR="4615A31A" w:rsidRDefault="4615A31A" w:rsidP="4615A31A">
            <w:pPr>
              <w:pStyle w:val="ParagraphStyle"/>
              <w:spacing w:before="0"/>
              <w:rPr>
                <w:b/>
                <w:bCs/>
              </w:rPr>
            </w:pPr>
            <w:r w:rsidRPr="4615A31A">
              <w:rPr>
                <w:sz w:val="18"/>
                <w:szCs w:val="18"/>
              </w:rPr>
              <w:t xml:space="preserve">Reference to resources </w:t>
            </w:r>
            <w:r w:rsidR="005F5E02" w:rsidRPr="4615A31A">
              <w:rPr>
                <w:sz w:val="18"/>
                <w:szCs w:val="18"/>
              </w:rPr>
              <w:t>i.e.,</w:t>
            </w:r>
            <w:r w:rsidRPr="4615A31A">
              <w:rPr>
                <w:sz w:val="18"/>
                <w:szCs w:val="18"/>
              </w:rPr>
              <w:t xml:space="preserve"> slide number, handouts etc.</w:t>
            </w:r>
          </w:p>
        </w:tc>
      </w:tr>
      <w:tr w:rsidR="4615A31A" w14:paraId="12D2F4BF" w14:textId="77777777" w:rsidTr="00642C73">
        <w:trPr>
          <w:trHeight w:val="334"/>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74F08240" w14:textId="77777777" w:rsidR="4615A31A" w:rsidRDefault="00A55B5B" w:rsidP="00907E6B">
            <w:pPr>
              <w:pStyle w:val="ParagraphStyle"/>
              <w:spacing w:before="0"/>
              <w:rPr>
                <w:b/>
                <w:bCs/>
                <w:sz w:val="18"/>
                <w:szCs w:val="18"/>
              </w:rPr>
            </w:pPr>
            <w:r w:rsidRPr="00907E6B">
              <w:rPr>
                <w:b/>
                <w:bCs/>
                <w:sz w:val="18"/>
                <w:szCs w:val="18"/>
              </w:rPr>
              <w:t>AM</w:t>
            </w:r>
          </w:p>
          <w:p w14:paraId="0D842ECD" w14:textId="3F27A46F" w:rsidR="00907E6B" w:rsidRPr="00907E6B" w:rsidRDefault="00907E6B" w:rsidP="00907E6B">
            <w:pPr>
              <w:pStyle w:val="ParagraphStyle"/>
              <w:spacing w:before="0"/>
              <w:rPr>
                <w:b/>
                <w:bCs/>
                <w:sz w:val="18"/>
                <w:szCs w:val="18"/>
              </w:rPr>
            </w:pPr>
            <w:r>
              <w:rPr>
                <w:b/>
                <w:bCs/>
                <w:sz w:val="18"/>
                <w:szCs w:val="18"/>
              </w:rPr>
              <w:t>9:30-10:50</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230431FC" w14:textId="77777777" w:rsidR="00A55B5B" w:rsidRPr="00907E6B" w:rsidRDefault="00A55B5B" w:rsidP="00907E6B">
            <w:pPr>
              <w:rPr>
                <w:rFonts w:ascii="Montserrat" w:hAnsi="Montserrat"/>
                <w:sz w:val="18"/>
                <w:szCs w:val="18"/>
              </w:rPr>
            </w:pPr>
            <w:r w:rsidRPr="00907E6B">
              <w:rPr>
                <w:rFonts w:ascii="Montserrat" w:hAnsi="Montserrat"/>
                <w:sz w:val="18"/>
                <w:szCs w:val="18"/>
              </w:rPr>
              <w:t>Welcome</w:t>
            </w:r>
          </w:p>
          <w:p w14:paraId="72FE5D45" w14:textId="77777777" w:rsidR="00A55B5B" w:rsidRPr="00907E6B" w:rsidRDefault="00A55B5B" w:rsidP="00907E6B">
            <w:pPr>
              <w:rPr>
                <w:rFonts w:ascii="Montserrat" w:hAnsi="Montserrat"/>
                <w:sz w:val="18"/>
                <w:szCs w:val="18"/>
              </w:rPr>
            </w:pPr>
            <w:r w:rsidRPr="00907E6B">
              <w:rPr>
                <w:rFonts w:ascii="Montserrat" w:hAnsi="Montserrat"/>
                <w:sz w:val="18"/>
                <w:szCs w:val="18"/>
              </w:rPr>
              <w:t xml:space="preserve">Instruct learners to put cameras on </w:t>
            </w:r>
          </w:p>
          <w:p w14:paraId="02F90AAB" w14:textId="77777777" w:rsidR="4615A31A" w:rsidRDefault="00A55B5B" w:rsidP="00564FD1">
            <w:pPr>
              <w:rPr>
                <w:rFonts w:ascii="Montserrat" w:hAnsi="Montserrat"/>
                <w:sz w:val="18"/>
                <w:szCs w:val="18"/>
              </w:rPr>
            </w:pPr>
            <w:r w:rsidRPr="00907E6B">
              <w:rPr>
                <w:rFonts w:ascii="Montserrat" w:hAnsi="Montserrat"/>
                <w:sz w:val="18"/>
                <w:szCs w:val="18"/>
              </w:rPr>
              <w:t xml:space="preserve">Share day 2 </w:t>
            </w:r>
            <w:proofErr w:type="gramStart"/>
            <w:r w:rsidRPr="00907E6B">
              <w:rPr>
                <w:rFonts w:ascii="Montserrat" w:hAnsi="Montserrat"/>
                <w:sz w:val="18"/>
                <w:szCs w:val="18"/>
              </w:rPr>
              <w:t>files</w:t>
            </w:r>
            <w:proofErr w:type="gramEnd"/>
          </w:p>
          <w:p w14:paraId="351C6C76" w14:textId="5446F0E0" w:rsidR="00564FD1" w:rsidRPr="00907E6B" w:rsidRDefault="00564FD1" w:rsidP="00564FD1">
            <w:pPr>
              <w:rPr>
                <w:rFonts w:ascii="Montserrat" w:hAnsi="Montserrat"/>
                <w:sz w:val="18"/>
                <w:szCs w:val="18"/>
              </w:rPr>
            </w:pPr>
            <w:r w:rsidRPr="00564FD1">
              <w:rPr>
                <w:rFonts w:ascii="Montserrat" w:hAnsi="Montserrat"/>
                <w:sz w:val="18"/>
                <w:szCs w:val="18"/>
              </w:rPr>
              <w:t>A brief welcome, then straight into the activity.</w:t>
            </w:r>
          </w:p>
          <w:p w14:paraId="5243C9A0" w14:textId="77777777" w:rsidR="00907E6B" w:rsidRPr="00907E6B" w:rsidRDefault="00907E6B" w:rsidP="00907E6B">
            <w:pPr>
              <w:pStyle w:val="ParagraphStyle"/>
              <w:spacing w:before="0"/>
              <w:rPr>
                <w:sz w:val="18"/>
                <w:szCs w:val="18"/>
              </w:rPr>
            </w:pPr>
          </w:p>
          <w:p w14:paraId="2D869DF5" w14:textId="77777777" w:rsidR="00907E6B" w:rsidRPr="00907E6B" w:rsidRDefault="00907E6B" w:rsidP="00907E6B">
            <w:pPr>
              <w:rPr>
                <w:rFonts w:ascii="Montserrat" w:hAnsi="Montserrat"/>
                <w:b/>
                <w:bCs/>
                <w:sz w:val="18"/>
                <w:szCs w:val="18"/>
              </w:rPr>
            </w:pPr>
            <w:r w:rsidRPr="00907E6B">
              <w:rPr>
                <w:rFonts w:ascii="Montserrat" w:hAnsi="Montserrat"/>
                <w:b/>
                <w:bCs/>
                <w:sz w:val="18"/>
                <w:szCs w:val="18"/>
              </w:rPr>
              <w:t xml:space="preserve">Activity: Practice with </w:t>
            </w:r>
            <w:proofErr w:type="gramStart"/>
            <w:r w:rsidRPr="00907E6B">
              <w:rPr>
                <w:rFonts w:ascii="Montserrat" w:hAnsi="Montserrat"/>
                <w:b/>
                <w:bCs/>
                <w:sz w:val="18"/>
                <w:szCs w:val="18"/>
              </w:rPr>
              <w:t>XLOOUKP(</w:t>
            </w:r>
            <w:proofErr w:type="gramEnd"/>
            <w:r w:rsidRPr="00907E6B">
              <w:rPr>
                <w:rFonts w:ascii="Montserrat" w:hAnsi="Montserrat"/>
                <w:b/>
                <w:bCs/>
                <w:sz w:val="18"/>
                <w:szCs w:val="18"/>
              </w:rPr>
              <w:t>)</w:t>
            </w:r>
          </w:p>
          <w:p w14:paraId="05D61DFB" w14:textId="77777777" w:rsidR="00907E6B" w:rsidRDefault="00907E6B" w:rsidP="00907E6B">
            <w:pPr>
              <w:rPr>
                <w:rFonts w:ascii="Montserrat" w:hAnsi="Montserrat"/>
                <w:sz w:val="18"/>
                <w:szCs w:val="18"/>
              </w:rPr>
            </w:pPr>
            <w:r w:rsidRPr="00907E6B">
              <w:rPr>
                <w:rFonts w:ascii="Montserrat" w:hAnsi="Montserrat"/>
                <w:sz w:val="18"/>
                <w:szCs w:val="18"/>
              </w:rPr>
              <w:t xml:space="preserve">Learners on Excel 2019 or earlier will study </w:t>
            </w:r>
            <w:proofErr w:type="gramStart"/>
            <w:r w:rsidRPr="00907E6B">
              <w:rPr>
                <w:rFonts w:ascii="Montserrat" w:hAnsi="Montserrat"/>
                <w:sz w:val="18"/>
                <w:szCs w:val="18"/>
              </w:rPr>
              <w:t>INDEX(</w:t>
            </w:r>
            <w:proofErr w:type="gramEnd"/>
            <w:r w:rsidRPr="00907E6B">
              <w:rPr>
                <w:rFonts w:ascii="Montserrat" w:hAnsi="Montserrat"/>
                <w:sz w:val="18"/>
                <w:szCs w:val="18"/>
              </w:rPr>
              <w:t>) and MATCH() instead of XLOOKUP(). The tutor will need to take these learners aside to brief them on the differences. This does not affect the total duration of the activity.</w:t>
            </w:r>
          </w:p>
          <w:p w14:paraId="0248E128" w14:textId="72A3B6DC" w:rsidR="00EF7AA8" w:rsidRPr="00EF7AA8" w:rsidRDefault="00EF7AA8" w:rsidP="00EF7AA8">
            <w:pPr>
              <w:rPr>
                <w:rFonts w:ascii="Montserrat" w:hAnsi="Montserrat"/>
                <w:sz w:val="18"/>
                <w:szCs w:val="18"/>
              </w:rPr>
            </w:pPr>
            <w:r w:rsidRPr="00EF7AA8">
              <w:rPr>
                <w:rFonts w:ascii="Montserrat" w:hAnsi="Montserrat"/>
                <w:b/>
                <w:bCs/>
                <w:sz w:val="18"/>
                <w:szCs w:val="18"/>
              </w:rPr>
              <w:lastRenderedPageBreak/>
              <w:t xml:space="preserve">Recommendation: </w:t>
            </w:r>
            <w:r w:rsidRPr="00EF7AA8">
              <w:rPr>
                <w:rFonts w:ascii="Montserrat" w:hAnsi="Montserrat"/>
                <w:sz w:val="18"/>
                <w:szCs w:val="18"/>
              </w:rPr>
              <w:t xml:space="preserve">if there are any Excel 2019 or earlier learners, take them into a breakout room for 15 mins or so to cover </w:t>
            </w:r>
            <w:proofErr w:type="gramStart"/>
            <w:r w:rsidRPr="00EF7AA8">
              <w:rPr>
                <w:rFonts w:ascii="Montserrat" w:hAnsi="Montserrat"/>
                <w:sz w:val="18"/>
                <w:szCs w:val="18"/>
              </w:rPr>
              <w:t>INDEX(</w:t>
            </w:r>
            <w:proofErr w:type="gramEnd"/>
            <w:r w:rsidRPr="00EF7AA8">
              <w:rPr>
                <w:rFonts w:ascii="Montserrat" w:hAnsi="Montserrat"/>
                <w:sz w:val="18"/>
                <w:szCs w:val="18"/>
              </w:rPr>
              <w:t>) and MATCH() while the rest of the group is at work.</w:t>
            </w:r>
          </w:p>
          <w:p w14:paraId="234D2045" w14:textId="20668D68" w:rsidR="00EF7AA8" w:rsidRPr="00907E6B" w:rsidRDefault="00EF7AA8" w:rsidP="00907E6B">
            <w:pPr>
              <w:rPr>
                <w:sz w:val="18"/>
                <w:szCs w:val="18"/>
              </w:rPr>
            </w:pPr>
          </w:p>
        </w:tc>
        <w:tc>
          <w:tcPr>
            <w:tcW w:w="3242" w:type="dxa"/>
            <w:tcBorders>
              <w:top w:val="single" w:sz="8" w:space="0" w:color="CCCCCC"/>
              <w:left w:val="single" w:sz="8" w:space="0" w:color="CCCCCC"/>
              <w:bottom w:val="single" w:sz="8" w:space="0" w:color="CCCCCC"/>
              <w:right w:val="single" w:sz="8" w:space="0" w:color="CCCCCC"/>
            </w:tcBorders>
            <w:vAlign w:val="center"/>
          </w:tcPr>
          <w:tbl>
            <w:tblPr>
              <w:tblStyle w:val="TableGrid"/>
              <w:tblW w:w="5021"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96"/>
            </w:tblGrid>
            <w:tr w:rsidR="00A55B5B" w:rsidRPr="00A24C2F" w14:paraId="0B0A2ED8" w14:textId="77777777" w:rsidTr="00404140">
              <w:trPr>
                <w:trHeight w:val="425"/>
              </w:trPr>
              <w:tc>
                <w:tcPr>
                  <w:tcW w:w="425" w:type="dxa"/>
                  <w:vAlign w:val="center"/>
                </w:tcPr>
                <w:p w14:paraId="60DBC8D0" w14:textId="77777777" w:rsidR="00A55B5B" w:rsidRPr="00EB247B" w:rsidRDefault="00A55B5B" w:rsidP="00907E6B">
                  <w:pPr>
                    <w:rPr>
                      <w:rFonts w:cs="Arial"/>
                      <w:szCs w:val="22"/>
                    </w:rPr>
                  </w:pPr>
                  <w:r w:rsidRPr="00B876AA">
                    <w:rPr>
                      <w:rFonts w:cs="Arial"/>
                      <w:noProof/>
                      <w:color w:val="0000FF"/>
                      <w:u w:val="single"/>
                      <w:lang w:eastAsia="en-GB"/>
                    </w:rPr>
                    <w:lastRenderedPageBreak/>
                    <w:drawing>
                      <wp:anchor distT="0" distB="0" distL="114300" distR="114300" simplePos="0" relativeHeight="251685902" behindDoc="0" locked="0" layoutInCell="1" allowOverlap="1" wp14:anchorId="597DA1C4" wp14:editId="43B3BB96">
                        <wp:simplePos x="0" y="0"/>
                        <wp:positionH relativeFrom="column">
                          <wp:posOffset>-69215</wp:posOffset>
                        </wp:positionH>
                        <wp:positionV relativeFrom="paragraph">
                          <wp:posOffset>-19050</wp:posOffset>
                        </wp:positionV>
                        <wp:extent cx="228600" cy="228600"/>
                        <wp:effectExtent l="0" t="0" r="0" b="0"/>
                        <wp:wrapNone/>
                        <wp:docPr id="501220325" name="Graphic 501220325">
                          <a:hlinkClick xmlns:a="http://schemas.openxmlformats.org/drawingml/2006/main" r:id="rId11" tooltip="Safeguarding"/>
                          <a:extLst xmlns:a="http://schemas.openxmlformats.org/drawingml/2006/main">
                            <a:ext uri="{FF2B5EF4-FFF2-40B4-BE49-F238E27FC236}">
                              <a16:creationId xmlns:a16="http://schemas.microsoft.com/office/drawing/2014/main" id="{D8D2F04A-BFC8-4C15-8898-C0F1394D6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a:hlinkClick r:id="rId12" action="ppaction://hlinkpres?slideindex=1&amp;slidetitle=" tooltip="Safeguarding"/>
                                  <a:extLst>
                                    <a:ext uri="{FF2B5EF4-FFF2-40B4-BE49-F238E27FC236}">
                                      <a16:creationId xmlns:a16="http://schemas.microsoft.com/office/drawing/2014/main" id="{D8D2F04A-BFC8-4C15-8898-C0F1394D6ABB}"/>
                                    </a:ext>
                                  </a:extLst>
                                </pic:cNvPr>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AB3B3EB" w14:textId="77777777" w:rsidR="00A55B5B" w:rsidRPr="00A24C2F" w:rsidRDefault="00A55B5B" w:rsidP="00907E6B">
                  <w:pPr>
                    <w:rPr>
                      <w:rStyle w:val="Italicsmall"/>
                    </w:rPr>
                  </w:pPr>
                  <w:r w:rsidRPr="00A24C2F">
                    <w:rPr>
                      <w:rStyle w:val="Italicsmall"/>
                    </w:rPr>
                    <w:t>Safeguarding</w:t>
                  </w:r>
                </w:p>
              </w:tc>
            </w:tr>
            <w:tr w:rsidR="00642C73" w:rsidRPr="00A24C2F" w14:paraId="2282A566" w14:textId="77777777" w:rsidTr="00404140">
              <w:trPr>
                <w:trHeight w:val="425"/>
              </w:trPr>
              <w:tc>
                <w:tcPr>
                  <w:tcW w:w="425" w:type="dxa"/>
                  <w:vAlign w:val="center"/>
                </w:tcPr>
                <w:p w14:paraId="320FF96C" w14:textId="6A7A7720" w:rsidR="00642C73" w:rsidRPr="00B876AA" w:rsidRDefault="00642C73" w:rsidP="00642C73">
                  <w:pPr>
                    <w:rPr>
                      <w:rFonts w:cs="Arial"/>
                      <w:noProof/>
                      <w:color w:val="0000FF"/>
                      <w:u w:val="single"/>
                      <w:lang w:eastAsia="en-GB"/>
                    </w:rPr>
                  </w:pPr>
                  <w:r w:rsidRPr="00B876AA">
                    <w:rPr>
                      <w:rFonts w:cs="Arial"/>
                      <w:noProof/>
                      <w:color w:val="0000FF"/>
                      <w:u w:val="single"/>
                      <w:lang w:eastAsia="en-GB"/>
                    </w:rPr>
                    <w:drawing>
                      <wp:anchor distT="0" distB="0" distL="114300" distR="114300" simplePos="0" relativeHeight="251743246" behindDoc="0" locked="0" layoutInCell="1" allowOverlap="1" wp14:anchorId="7738E63B" wp14:editId="5CE55CF1">
                        <wp:simplePos x="0" y="0"/>
                        <wp:positionH relativeFrom="column">
                          <wp:posOffset>-64135</wp:posOffset>
                        </wp:positionH>
                        <wp:positionV relativeFrom="paragraph">
                          <wp:posOffset>-27940</wp:posOffset>
                        </wp:positionV>
                        <wp:extent cx="230505" cy="230505"/>
                        <wp:effectExtent l="0" t="0" r="0" b="0"/>
                        <wp:wrapNone/>
                        <wp:docPr id="924586395" name="Graphic 924586395">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9E07203" w14:textId="662B7EF6" w:rsidR="00642C73" w:rsidRPr="00A24C2F" w:rsidRDefault="00642C73" w:rsidP="00642C73">
                  <w:pPr>
                    <w:rPr>
                      <w:rStyle w:val="Italicsmall"/>
                    </w:rPr>
                  </w:pPr>
                  <w:r w:rsidRPr="00A24C2F">
                    <w:rPr>
                      <w:rStyle w:val="Italicsmall"/>
                    </w:rPr>
                    <w:t>Maths</w:t>
                  </w:r>
                </w:p>
              </w:tc>
            </w:tr>
            <w:tr w:rsidR="00642C73" w:rsidRPr="00A24C2F" w14:paraId="557C9627" w14:textId="77777777" w:rsidTr="00404140">
              <w:trPr>
                <w:trHeight w:val="425"/>
              </w:trPr>
              <w:tc>
                <w:tcPr>
                  <w:tcW w:w="425" w:type="dxa"/>
                  <w:vAlign w:val="center"/>
                </w:tcPr>
                <w:p w14:paraId="13CB972D" w14:textId="279935DA" w:rsidR="00642C73" w:rsidRPr="00B876AA" w:rsidRDefault="00642C73" w:rsidP="00642C73">
                  <w:pPr>
                    <w:rPr>
                      <w:rFonts w:cs="Arial"/>
                      <w:noProof/>
                      <w:color w:val="0000FF"/>
                      <w:u w:val="single"/>
                      <w:lang w:eastAsia="en-GB"/>
                    </w:rPr>
                  </w:pPr>
                  <w:r w:rsidRPr="00B876AA">
                    <w:rPr>
                      <w:rFonts w:cs="Arial"/>
                      <w:noProof/>
                      <w:color w:val="0000FF"/>
                      <w:u w:val="single"/>
                      <w:lang w:eastAsia="en-GB"/>
                    </w:rPr>
                    <w:drawing>
                      <wp:anchor distT="0" distB="0" distL="114300" distR="114300" simplePos="0" relativeHeight="251744270" behindDoc="0" locked="0" layoutInCell="1" allowOverlap="1" wp14:anchorId="3BB3C450" wp14:editId="7A7EFBEA">
                        <wp:simplePos x="0" y="0"/>
                        <wp:positionH relativeFrom="column">
                          <wp:posOffset>-59690</wp:posOffset>
                        </wp:positionH>
                        <wp:positionV relativeFrom="paragraph">
                          <wp:posOffset>13970</wp:posOffset>
                        </wp:positionV>
                        <wp:extent cx="228600" cy="228600"/>
                        <wp:effectExtent l="0" t="0" r="0" b="0"/>
                        <wp:wrapNone/>
                        <wp:docPr id="1791517311" name="Graphic 1791517311">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04734722" w14:textId="74932B74" w:rsidR="00642C73" w:rsidRPr="00A24C2F" w:rsidRDefault="00642C73" w:rsidP="00642C73">
                  <w:pPr>
                    <w:rPr>
                      <w:rStyle w:val="Italicsmall"/>
                    </w:rPr>
                  </w:pPr>
                  <w:r w:rsidRPr="00A24C2F">
                    <w:rPr>
                      <w:rStyle w:val="Italicsmall"/>
                    </w:rPr>
                    <w:t xml:space="preserve">English                                            </w:t>
                  </w:r>
                </w:p>
              </w:tc>
            </w:tr>
            <w:tr w:rsidR="00642C73" w:rsidRPr="00A24C2F" w14:paraId="0171A8DC" w14:textId="77777777" w:rsidTr="00404140">
              <w:trPr>
                <w:trHeight w:val="425"/>
              </w:trPr>
              <w:tc>
                <w:tcPr>
                  <w:tcW w:w="425" w:type="dxa"/>
                  <w:vAlign w:val="center"/>
                </w:tcPr>
                <w:p w14:paraId="66B69823" w14:textId="00679FEC"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45294" behindDoc="0" locked="0" layoutInCell="1" allowOverlap="1" wp14:anchorId="226EC35B" wp14:editId="0E4935E4">
                        <wp:simplePos x="0" y="0"/>
                        <wp:positionH relativeFrom="column">
                          <wp:posOffset>-63500</wp:posOffset>
                        </wp:positionH>
                        <wp:positionV relativeFrom="paragraph">
                          <wp:posOffset>-12700</wp:posOffset>
                        </wp:positionV>
                        <wp:extent cx="224790" cy="224790"/>
                        <wp:effectExtent l="0" t="0" r="3810" b="3810"/>
                        <wp:wrapNone/>
                        <wp:docPr id="1855410137" name="Graphic 1855410137">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9A51FE8" w14:textId="77777777" w:rsidR="00642C73" w:rsidRPr="00A24C2F" w:rsidRDefault="00642C73" w:rsidP="00642C73">
                  <w:pPr>
                    <w:rPr>
                      <w:rStyle w:val="Italicsmall"/>
                    </w:rPr>
                  </w:pPr>
                  <w:r w:rsidRPr="00A24C2F">
                    <w:rPr>
                      <w:rStyle w:val="Italicsmall"/>
                    </w:rPr>
                    <w:t>Differentiation/</w:t>
                  </w:r>
                </w:p>
                <w:p w14:paraId="05F775DF" w14:textId="3EC5C3F9"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2A8E781A" w14:textId="77777777" w:rsidTr="00404140">
              <w:trPr>
                <w:trHeight w:val="425"/>
              </w:trPr>
              <w:tc>
                <w:tcPr>
                  <w:tcW w:w="425" w:type="dxa"/>
                  <w:vAlign w:val="center"/>
                </w:tcPr>
                <w:p w14:paraId="2581FA55" w14:textId="36A23831" w:rsidR="00642C73" w:rsidRPr="00B876AA" w:rsidRDefault="00642C73" w:rsidP="00642C73">
                  <w:pPr>
                    <w:rPr>
                      <w:rFonts w:cs="Arial"/>
                      <w:noProof/>
                      <w:lang w:eastAsia="en-GB"/>
                    </w:rPr>
                  </w:pPr>
                  <w:r>
                    <w:rPr>
                      <w:rFonts w:eastAsia="Montserrat"/>
                      <w:noProof/>
                    </w:rPr>
                    <w:drawing>
                      <wp:anchor distT="0" distB="0" distL="114300" distR="114300" simplePos="0" relativeHeight="251746318" behindDoc="0" locked="0" layoutInCell="1" allowOverlap="1" wp14:anchorId="085272DE" wp14:editId="5E0D5190">
                        <wp:simplePos x="0" y="0"/>
                        <wp:positionH relativeFrom="column">
                          <wp:posOffset>-58420</wp:posOffset>
                        </wp:positionH>
                        <wp:positionV relativeFrom="paragraph">
                          <wp:posOffset>-60960</wp:posOffset>
                        </wp:positionV>
                        <wp:extent cx="230505" cy="229870"/>
                        <wp:effectExtent l="0" t="0" r="0" b="0"/>
                        <wp:wrapNone/>
                        <wp:docPr id="1884470383" name="Picture 1884470383"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066D4F79" w14:textId="3FFEF3E1" w:rsidR="00642C73" w:rsidRPr="00A24C2F" w:rsidRDefault="00642C73" w:rsidP="00642C73">
                  <w:pPr>
                    <w:rPr>
                      <w:rStyle w:val="Italicsmall"/>
                    </w:rPr>
                  </w:pPr>
                  <w:r>
                    <w:rPr>
                      <w:rStyle w:val="Italicsmall"/>
                    </w:rPr>
                    <w:t>Workplace application</w:t>
                  </w:r>
                </w:p>
              </w:tc>
            </w:tr>
          </w:tbl>
          <w:p w14:paraId="20B3BA3C" w14:textId="77777777" w:rsidR="4615A31A" w:rsidRPr="00F87390" w:rsidRDefault="4615A31A" w:rsidP="00907E6B">
            <w:pPr>
              <w:pStyle w:val="ParagraphStyle"/>
              <w:spacing w:before="0"/>
              <w:rPr>
                <w:rStyle w:val="CommentReference"/>
                <w:rFonts w:ascii="Verdana" w:eastAsia="Verdana" w:hAnsi="Verdana" w:cs="Verdana"/>
                <w:color w:val="auto"/>
                <w:sz w:val="18"/>
                <w:szCs w:val="18"/>
                <w:lang w:eastAsia="en-GB"/>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C615BE3"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“Module 2—From Data to Insight DAY 2 v3.pptx”</w:t>
            </w:r>
          </w:p>
          <w:p w14:paraId="4E0EEBF4"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This slide deck is needed for all sections of Day 2.</w:t>
            </w:r>
          </w:p>
          <w:p w14:paraId="2D7EDD56" w14:textId="77777777" w:rsidR="00EF7AA8" w:rsidRPr="00EF7AA8" w:rsidRDefault="00EF7AA8" w:rsidP="00EF7AA8">
            <w:pPr>
              <w:pStyle w:val="ParagraphStyle"/>
              <w:spacing w:before="0" w:after="120"/>
              <w:ind w:right="465"/>
              <w:rPr>
                <w:rFonts w:ascii="Montserrat" w:hAnsi="Montserrat"/>
                <w:iCs/>
                <w:sz w:val="18"/>
                <w:szCs w:val="18"/>
              </w:rPr>
            </w:pPr>
            <w:r w:rsidRPr="00EF7AA8">
              <w:rPr>
                <w:rFonts w:ascii="Montserrat" w:hAnsi="Montserrat"/>
                <w:iCs/>
                <w:sz w:val="18"/>
                <w:szCs w:val="18"/>
              </w:rPr>
              <w:t>“Learner Guide - Practice with XLOOKUP.pdf”</w:t>
            </w:r>
          </w:p>
          <w:p w14:paraId="36CDDE39" w14:textId="76FE0315" w:rsidR="00E33257" w:rsidRPr="00EF7AA8" w:rsidRDefault="00EF7AA8" w:rsidP="00EF7AA8">
            <w:pPr>
              <w:pStyle w:val="ParagraphStyle"/>
              <w:spacing w:before="0" w:after="120"/>
              <w:ind w:right="465"/>
              <w:rPr>
                <w:rStyle w:val="Italicsmall"/>
                <w:i w:val="0"/>
                <w:iCs/>
                <w:sz w:val="18"/>
                <w:szCs w:val="18"/>
              </w:rPr>
            </w:pPr>
            <w:r w:rsidRPr="00EF7AA8">
              <w:rPr>
                <w:rFonts w:ascii="Montserrat" w:hAnsi="Montserrat" w:cs="Segoe UI"/>
                <w:iCs/>
                <w:sz w:val="18"/>
                <w:szCs w:val="18"/>
                <w:lang w:val="en-GB"/>
              </w:rPr>
              <w:t>“Superstore.xlsx”</w:t>
            </w:r>
          </w:p>
        </w:tc>
      </w:tr>
      <w:tr w:rsidR="00907E6B" w14:paraId="005C7822" w14:textId="77777777" w:rsidTr="00642C73">
        <w:trPr>
          <w:trHeight w:val="334"/>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66848FC5" w14:textId="77777777" w:rsidR="00907E6B" w:rsidRPr="00907E6B" w:rsidRDefault="00907E6B" w:rsidP="00907E6B">
            <w:pPr>
              <w:pStyle w:val="ParagraphStyle"/>
              <w:spacing w:before="0"/>
              <w:rPr>
                <w:b/>
                <w:bCs/>
                <w:sz w:val="18"/>
                <w:szCs w:val="18"/>
              </w:rPr>
            </w:pPr>
          </w:p>
        </w:tc>
        <w:tc>
          <w:tcPr>
            <w:tcW w:w="8596"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068C7028" w14:textId="1B208A78" w:rsidR="00907E6B" w:rsidRPr="00907E6B" w:rsidRDefault="00907E6B" w:rsidP="00907E6B">
            <w:pPr>
              <w:jc w:val="center"/>
              <w:rPr>
                <w:rFonts w:ascii="Montserrat" w:hAnsi="Montserrat"/>
                <w:b/>
                <w:bCs/>
                <w:sz w:val="18"/>
                <w:szCs w:val="18"/>
              </w:rPr>
            </w:pPr>
            <w:r w:rsidRPr="00907E6B">
              <w:rPr>
                <w:rFonts w:ascii="Montserrat" w:hAnsi="Montserrat"/>
                <w:b/>
                <w:bCs/>
                <w:sz w:val="18"/>
                <w:szCs w:val="18"/>
              </w:rPr>
              <w:t>Break</w:t>
            </w:r>
          </w:p>
        </w:tc>
        <w:tc>
          <w:tcPr>
            <w:tcW w:w="3242"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54B75E1C" w14:textId="77777777" w:rsidR="00907E6B" w:rsidRPr="00B876AA" w:rsidRDefault="00907E6B" w:rsidP="00907E6B">
            <w:pPr>
              <w:rPr>
                <w:rFonts w:cs="Arial"/>
                <w:noProof/>
                <w:color w:val="0000FF"/>
                <w:u w:val="single"/>
                <w:lang w:eastAsia="en-GB"/>
              </w:rPr>
            </w:pPr>
          </w:p>
        </w:tc>
        <w:tc>
          <w:tcPr>
            <w:tcW w:w="205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19A23F20" w14:textId="77777777" w:rsidR="00907E6B" w:rsidRPr="00D223D1" w:rsidRDefault="00907E6B" w:rsidP="00907E6B">
            <w:pPr>
              <w:pStyle w:val="ParagraphStyle"/>
              <w:spacing w:before="0"/>
              <w:rPr>
                <w:rStyle w:val="Italicsmall"/>
                <w:sz w:val="18"/>
                <w:szCs w:val="18"/>
              </w:rPr>
            </w:pPr>
          </w:p>
        </w:tc>
      </w:tr>
      <w:tr w:rsidR="4615A31A" w14:paraId="2B21FFE7"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4E101504" w14:textId="77777777" w:rsidR="4615A31A" w:rsidRDefault="00A55B5B" w:rsidP="00907E6B">
            <w:pPr>
              <w:pStyle w:val="ParagraphStyle"/>
              <w:spacing w:before="0"/>
              <w:rPr>
                <w:b/>
                <w:bCs/>
                <w:sz w:val="18"/>
                <w:szCs w:val="18"/>
              </w:rPr>
            </w:pPr>
            <w:r w:rsidRPr="00907E6B">
              <w:rPr>
                <w:b/>
                <w:bCs/>
                <w:sz w:val="18"/>
                <w:szCs w:val="18"/>
              </w:rPr>
              <w:t>AM</w:t>
            </w:r>
          </w:p>
          <w:p w14:paraId="4203F42A" w14:textId="4F5D7F81" w:rsidR="00907E6B" w:rsidRPr="00907E6B" w:rsidRDefault="00907E6B" w:rsidP="00907E6B">
            <w:pPr>
              <w:pStyle w:val="ParagraphStyle"/>
              <w:spacing w:before="0"/>
              <w:rPr>
                <w:b/>
                <w:bCs/>
                <w:sz w:val="18"/>
                <w:szCs w:val="18"/>
              </w:rPr>
            </w:pPr>
            <w:r>
              <w:rPr>
                <w:b/>
                <w:bCs/>
                <w:sz w:val="18"/>
                <w:szCs w:val="18"/>
              </w:rPr>
              <w:t>11:05-11:40</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11697E9B" w14:textId="77777777" w:rsidR="4615A31A" w:rsidRDefault="00907E6B" w:rsidP="00907E6B">
            <w:pPr>
              <w:rPr>
                <w:rFonts w:ascii="Montserrat" w:hAnsi="Montserrat"/>
                <w:b/>
                <w:bCs/>
                <w:sz w:val="18"/>
                <w:szCs w:val="18"/>
              </w:rPr>
            </w:pPr>
            <w:r>
              <w:rPr>
                <w:rFonts w:ascii="Montserrat" w:hAnsi="Montserrat"/>
                <w:b/>
                <w:bCs/>
                <w:sz w:val="18"/>
                <w:szCs w:val="18"/>
              </w:rPr>
              <w:t>Activity: Guide to Joins</w:t>
            </w:r>
          </w:p>
          <w:p w14:paraId="78AB9554" w14:textId="77777777" w:rsidR="00EF7AA8" w:rsidRPr="00EF7AA8" w:rsidRDefault="00EF7AA8" w:rsidP="00EF7AA8">
            <w:pPr>
              <w:spacing w:afterLines="120" w:after="288"/>
              <w:rPr>
                <w:rFonts w:ascii="Montserrat" w:hAnsi="Montserrat"/>
                <w:sz w:val="18"/>
                <w:szCs w:val="18"/>
              </w:rPr>
            </w:pPr>
            <w:r w:rsidRPr="00EF7AA8">
              <w:rPr>
                <w:rFonts w:ascii="Montserrat" w:hAnsi="Montserrat"/>
                <w:sz w:val="18"/>
                <w:szCs w:val="18"/>
              </w:rPr>
              <w:t>The tutor has a PDF guide to work from. This teaches the mechanism of joins. The main teaching points should be:</w:t>
            </w:r>
          </w:p>
          <w:p w14:paraId="698CC0B5" w14:textId="161DF3BB" w:rsidR="00EF7AA8" w:rsidRPr="00EF7AA8" w:rsidRDefault="00EF7AA8" w:rsidP="00EF7AA8">
            <w:pPr>
              <w:pStyle w:val="Bullet"/>
              <w:spacing w:before="0" w:after="0"/>
              <w:ind w:left="714" w:hanging="357"/>
              <w:rPr>
                <w:rFonts w:ascii="Montserrat" w:hAnsi="Montserrat"/>
                <w:sz w:val="18"/>
                <w:szCs w:val="20"/>
              </w:rPr>
            </w:pPr>
            <w:r w:rsidRPr="00EF7AA8">
              <w:rPr>
                <w:rFonts w:ascii="Montserrat" w:hAnsi="Montserrat"/>
                <w:sz w:val="18"/>
                <w:szCs w:val="20"/>
              </w:rPr>
              <w:t>What joins are used for.</w:t>
            </w:r>
          </w:p>
          <w:p w14:paraId="57C9D012" w14:textId="59999444" w:rsidR="00EF7AA8" w:rsidRPr="00EF7AA8" w:rsidRDefault="00EF7AA8" w:rsidP="00EF7AA8">
            <w:pPr>
              <w:pStyle w:val="Bullet"/>
              <w:spacing w:before="0" w:after="0"/>
              <w:ind w:left="714" w:hanging="357"/>
              <w:rPr>
                <w:rFonts w:ascii="Montserrat" w:hAnsi="Montserrat"/>
                <w:sz w:val="18"/>
                <w:szCs w:val="20"/>
              </w:rPr>
            </w:pPr>
            <w:r w:rsidRPr="00EF7AA8">
              <w:rPr>
                <w:rFonts w:ascii="Montserrat" w:hAnsi="Montserrat"/>
                <w:sz w:val="18"/>
                <w:szCs w:val="20"/>
              </w:rPr>
              <w:t>The join algorithm.</w:t>
            </w:r>
          </w:p>
          <w:p w14:paraId="74402717" w14:textId="0A44E916" w:rsidR="00EF7AA8" w:rsidRPr="00EF7AA8" w:rsidRDefault="00EF7AA8" w:rsidP="00EF7AA8">
            <w:pPr>
              <w:pStyle w:val="Bullet"/>
              <w:spacing w:before="0" w:afterLines="120" w:after="288"/>
              <w:rPr>
                <w:rFonts w:ascii="Montserrat" w:hAnsi="Montserrat"/>
                <w:sz w:val="18"/>
                <w:szCs w:val="20"/>
              </w:rPr>
            </w:pPr>
            <w:r w:rsidRPr="00EF7AA8">
              <w:rPr>
                <w:rFonts w:ascii="Montserrat" w:hAnsi="Montserrat"/>
                <w:sz w:val="18"/>
                <w:szCs w:val="20"/>
              </w:rPr>
              <w:t xml:space="preserve">The four main types of </w:t>
            </w:r>
            <w:proofErr w:type="gramStart"/>
            <w:r w:rsidRPr="00EF7AA8">
              <w:rPr>
                <w:rFonts w:ascii="Montserrat" w:hAnsi="Montserrat"/>
                <w:sz w:val="18"/>
                <w:szCs w:val="20"/>
              </w:rPr>
              <w:t>join</w:t>
            </w:r>
            <w:proofErr w:type="gramEnd"/>
            <w:r w:rsidRPr="00EF7AA8">
              <w:rPr>
                <w:rFonts w:ascii="Montserrat" w:hAnsi="Montserrat"/>
                <w:sz w:val="18"/>
                <w:szCs w:val="20"/>
              </w:rPr>
              <w:t>.</w:t>
            </w:r>
          </w:p>
          <w:p w14:paraId="162EA555" w14:textId="5C28946A" w:rsidR="00EF7AA8" w:rsidRPr="00EF7AA8" w:rsidRDefault="00EF7AA8" w:rsidP="00EF7AA8">
            <w:pPr>
              <w:spacing w:afterLines="120" w:after="288"/>
              <w:rPr>
                <w:sz w:val="18"/>
                <w:szCs w:val="18"/>
              </w:rPr>
            </w:pPr>
            <w:r w:rsidRPr="00EF7AA8">
              <w:rPr>
                <w:rFonts w:ascii="Montserrat" w:hAnsi="Montserrat"/>
                <w:sz w:val="18"/>
                <w:szCs w:val="18"/>
              </w:rPr>
              <w:t>If the tutor favours a visual or interactive teaching style, “Joins Playground” is also provided. With this Excel file, both tutors and learners can experiment with joins and view the output instantly.</w:t>
            </w:r>
          </w:p>
        </w:tc>
        <w:tc>
          <w:tcPr>
            <w:tcW w:w="3242" w:type="dxa"/>
            <w:tcBorders>
              <w:top w:val="single" w:sz="8" w:space="0" w:color="CCCCCC"/>
              <w:left w:val="single" w:sz="8" w:space="0" w:color="CCCCCC"/>
              <w:bottom w:val="single" w:sz="8" w:space="0" w:color="CCCCCC"/>
              <w:right w:val="single" w:sz="8" w:space="0" w:color="CCCCCC"/>
            </w:tcBorders>
            <w:vAlign w:val="center"/>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7491BB3C" w14:textId="77777777" w:rsidTr="00A55B5B">
              <w:trPr>
                <w:trHeight w:val="559"/>
              </w:trPr>
              <w:tc>
                <w:tcPr>
                  <w:tcW w:w="565" w:type="dxa"/>
                  <w:vAlign w:val="center"/>
                </w:tcPr>
                <w:p w14:paraId="66E25E46" w14:textId="633E1F0E" w:rsidR="00642C73" w:rsidRPr="00B876AA" w:rsidRDefault="00642C73" w:rsidP="00642C73">
                  <w:pPr>
                    <w:rPr>
                      <w:rFonts w:cs="Arial"/>
                      <w:noProof/>
                      <w:lang w:eastAsia="en-GB"/>
                    </w:rPr>
                  </w:pPr>
                  <w:r w:rsidRPr="00B876AA">
                    <w:rPr>
                      <w:rFonts w:cs="Arial"/>
                      <w:noProof/>
                      <w:color w:val="0000FF"/>
                      <w:u w:val="single"/>
                      <w:lang w:eastAsia="en-GB"/>
                    </w:rPr>
                    <w:drawing>
                      <wp:anchor distT="0" distB="0" distL="114300" distR="114300" simplePos="0" relativeHeight="251748366" behindDoc="0" locked="0" layoutInCell="1" allowOverlap="1" wp14:anchorId="613A388C" wp14:editId="1198323F">
                        <wp:simplePos x="0" y="0"/>
                        <wp:positionH relativeFrom="column">
                          <wp:posOffset>-64135</wp:posOffset>
                        </wp:positionH>
                        <wp:positionV relativeFrom="paragraph">
                          <wp:posOffset>-27940</wp:posOffset>
                        </wp:positionV>
                        <wp:extent cx="230505" cy="230505"/>
                        <wp:effectExtent l="0" t="0" r="0" b="0"/>
                        <wp:wrapNone/>
                        <wp:docPr id="516757303" name="Graphic 516757303">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5478A4F" w14:textId="16CC5722" w:rsidR="00642C73" w:rsidRPr="00A24C2F" w:rsidRDefault="00642C73" w:rsidP="00642C73">
                  <w:pPr>
                    <w:rPr>
                      <w:rStyle w:val="Italicsmall"/>
                    </w:rPr>
                  </w:pPr>
                  <w:r w:rsidRPr="00A24C2F">
                    <w:rPr>
                      <w:rStyle w:val="Italicsmall"/>
                    </w:rPr>
                    <w:t>Maths</w:t>
                  </w:r>
                </w:p>
              </w:tc>
            </w:tr>
            <w:tr w:rsidR="00642C73" w:rsidRPr="00A24C2F" w14:paraId="78FF6127" w14:textId="77777777" w:rsidTr="00A55B5B">
              <w:trPr>
                <w:trHeight w:val="559"/>
              </w:trPr>
              <w:tc>
                <w:tcPr>
                  <w:tcW w:w="565" w:type="dxa"/>
                  <w:vAlign w:val="center"/>
                </w:tcPr>
                <w:p w14:paraId="59EB1324" w14:textId="783F1165" w:rsidR="00642C73" w:rsidRPr="00B876AA" w:rsidRDefault="00642C73" w:rsidP="00642C73">
                  <w:pPr>
                    <w:rPr>
                      <w:rFonts w:cs="Arial"/>
                      <w:noProof/>
                      <w:color w:val="0000FF"/>
                      <w:u w:val="single"/>
                      <w:lang w:eastAsia="en-GB"/>
                    </w:rPr>
                  </w:pPr>
                  <w:r w:rsidRPr="00B876AA">
                    <w:rPr>
                      <w:rFonts w:cs="Arial"/>
                      <w:noProof/>
                      <w:color w:val="0000FF"/>
                      <w:u w:val="single"/>
                      <w:lang w:eastAsia="en-GB"/>
                    </w:rPr>
                    <w:drawing>
                      <wp:anchor distT="0" distB="0" distL="114300" distR="114300" simplePos="0" relativeHeight="251749390" behindDoc="0" locked="0" layoutInCell="1" allowOverlap="1" wp14:anchorId="268B5631" wp14:editId="4A764B13">
                        <wp:simplePos x="0" y="0"/>
                        <wp:positionH relativeFrom="column">
                          <wp:posOffset>-59690</wp:posOffset>
                        </wp:positionH>
                        <wp:positionV relativeFrom="paragraph">
                          <wp:posOffset>13970</wp:posOffset>
                        </wp:positionV>
                        <wp:extent cx="228600" cy="228600"/>
                        <wp:effectExtent l="0" t="0" r="0" b="0"/>
                        <wp:wrapNone/>
                        <wp:docPr id="1935309614" name="Graphic 1935309614">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A4A21CC" w14:textId="372AF75D" w:rsidR="00642C73" w:rsidRPr="00A24C2F" w:rsidRDefault="00642C73" w:rsidP="00642C73">
                  <w:pPr>
                    <w:rPr>
                      <w:rStyle w:val="Italicsmall"/>
                    </w:rPr>
                  </w:pPr>
                  <w:r w:rsidRPr="00A24C2F">
                    <w:rPr>
                      <w:rStyle w:val="Italicsmall"/>
                    </w:rPr>
                    <w:t xml:space="preserve">English                                            </w:t>
                  </w:r>
                </w:p>
              </w:tc>
            </w:tr>
            <w:tr w:rsidR="00642C73" w:rsidRPr="00A24C2F" w14:paraId="3CBEE3E3" w14:textId="77777777" w:rsidTr="00A55B5B">
              <w:trPr>
                <w:trHeight w:val="559"/>
              </w:trPr>
              <w:tc>
                <w:tcPr>
                  <w:tcW w:w="565" w:type="dxa"/>
                  <w:vAlign w:val="center"/>
                </w:tcPr>
                <w:p w14:paraId="15D5E385" w14:textId="02394F63"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50414" behindDoc="0" locked="0" layoutInCell="1" allowOverlap="1" wp14:anchorId="6BA74D39" wp14:editId="0C4A6FC2">
                        <wp:simplePos x="0" y="0"/>
                        <wp:positionH relativeFrom="column">
                          <wp:posOffset>-63500</wp:posOffset>
                        </wp:positionH>
                        <wp:positionV relativeFrom="paragraph">
                          <wp:posOffset>-12700</wp:posOffset>
                        </wp:positionV>
                        <wp:extent cx="224790" cy="224790"/>
                        <wp:effectExtent l="0" t="0" r="3810" b="3810"/>
                        <wp:wrapNone/>
                        <wp:docPr id="531452136" name="Graphic 531452136">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EAE2D2F" w14:textId="77777777" w:rsidR="00642C73" w:rsidRPr="00A24C2F" w:rsidRDefault="00642C73" w:rsidP="00642C73">
                  <w:pPr>
                    <w:rPr>
                      <w:rStyle w:val="Italicsmall"/>
                    </w:rPr>
                  </w:pPr>
                  <w:r w:rsidRPr="00A24C2F">
                    <w:rPr>
                      <w:rStyle w:val="Italicsmall"/>
                    </w:rPr>
                    <w:t>Differentiation/</w:t>
                  </w:r>
                </w:p>
                <w:p w14:paraId="4986357D" w14:textId="1B083766"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55C341A6" w14:textId="77777777" w:rsidTr="00A55B5B">
              <w:trPr>
                <w:trHeight w:val="559"/>
              </w:trPr>
              <w:tc>
                <w:tcPr>
                  <w:tcW w:w="565" w:type="dxa"/>
                  <w:vAlign w:val="center"/>
                </w:tcPr>
                <w:p w14:paraId="2EA3FF88" w14:textId="3EBA508D" w:rsidR="00642C73" w:rsidRPr="00B876AA" w:rsidRDefault="00642C73" w:rsidP="00642C73">
                  <w:pPr>
                    <w:rPr>
                      <w:rFonts w:cs="Arial"/>
                      <w:noProof/>
                      <w:lang w:eastAsia="en-GB"/>
                    </w:rPr>
                  </w:pPr>
                  <w:r>
                    <w:rPr>
                      <w:rFonts w:eastAsia="Montserrat"/>
                      <w:noProof/>
                    </w:rPr>
                    <w:drawing>
                      <wp:anchor distT="0" distB="0" distL="114300" distR="114300" simplePos="0" relativeHeight="251751438" behindDoc="0" locked="0" layoutInCell="1" allowOverlap="1" wp14:anchorId="0CB1037F" wp14:editId="7DDFE38B">
                        <wp:simplePos x="0" y="0"/>
                        <wp:positionH relativeFrom="column">
                          <wp:posOffset>-58420</wp:posOffset>
                        </wp:positionH>
                        <wp:positionV relativeFrom="paragraph">
                          <wp:posOffset>-60960</wp:posOffset>
                        </wp:positionV>
                        <wp:extent cx="230505" cy="229870"/>
                        <wp:effectExtent l="0" t="0" r="0" b="0"/>
                        <wp:wrapNone/>
                        <wp:docPr id="961304885" name="Picture 961304885"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48ECFB5" w14:textId="1129457C" w:rsidR="00642C73" w:rsidRPr="00A24C2F" w:rsidRDefault="00642C73" w:rsidP="00642C73">
                  <w:pPr>
                    <w:rPr>
                      <w:rStyle w:val="Italicsmall"/>
                    </w:rPr>
                  </w:pPr>
                  <w:r>
                    <w:rPr>
                      <w:rStyle w:val="Italicsmall"/>
                    </w:rPr>
                    <w:t>Workplace application</w:t>
                  </w:r>
                </w:p>
              </w:tc>
            </w:tr>
          </w:tbl>
          <w:p w14:paraId="3E96CE69" w14:textId="77777777" w:rsidR="4615A31A" w:rsidRPr="00F87390" w:rsidRDefault="4615A31A" w:rsidP="00907E6B">
            <w:pPr>
              <w:pStyle w:val="ParagraphStyle"/>
              <w:spacing w:before="0"/>
              <w:rPr>
                <w:sz w:val="18"/>
                <w:szCs w:val="18"/>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3331E67" w14:textId="2011FFD0" w:rsidR="4615A31A" w:rsidRPr="00EF7AA8" w:rsidRDefault="00EF7AA8" w:rsidP="00907E6B">
            <w:pPr>
              <w:pStyle w:val="ParagraphStyle"/>
              <w:spacing w:before="0"/>
              <w:rPr>
                <w:rStyle w:val="Italicsmall"/>
                <w:rFonts w:cs="Arial"/>
                <w:i w:val="0"/>
                <w:iCs/>
                <w:sz w:val="18"/>
                <w:szCs w:val="18"/>
              </w:rPr>
            </w:pPr>
            <w:r w:rsidRPr="00EF7AA8">
              <w:rPr>
                <w:rFonts w:ascii="Montserrat" w:hAnsi="Montserrat"/>
                <w:iCs/>
                <w:sz w:val="18"/>
                <w:szCs w:val="18"/>
              </w:rPr>
              <w:t>“Guide to Joins v1.pdf”</w:t>
            </w:r>
          </w:p>
        </w:tc>
      </w:tr>
      <w:tr w:rsidR="00A55B5B" w14:paraId="393B5E4E"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52631A62" w14:textId="13465920" w:rsidR="00A55B5B" w:rsidRPr="00907E6B" w:rsidRDefault="00907E6B" w:rsidP="00907E6B">
            <w:pPr>
              <w:pStyle w:val="ParagraphStyle"/>
              <w:spacing w:before="0"/>
              <w:rPr>
                <w:b/>
                <w:bCs/>
                <w:sz w:val="18"/>
                <w:szCs w:val="18"/>
              </w:rPr>
            </w:pPr>
            <w:r>
              <w:rPr>
                <w:b/>
                <w:bCs/>
                <w:sz w:val="18"/>
                <w:szCs w:val="18"/>
              </w:rPr>
              <w:t>11:40AM-12:30PM</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4261EFF0" w14:textId="77777777" w:rsidR="00907E6B" w:rsidRPr="00907E6B" w:rsidRDefault="00907E6B" w:rsidP="00907E6B">
            <w:pPr>
              <w:rPr>
                <w:rFonts w:ascii="Montserrat" w:hAnsi="Montserrat"/>
                <w:b/>
                <w:bCs/>
                <w:sz w:val="18"/>
                <w:szCs w:val="18"/>
              </w:rPr>
            </w:pPr>
            <w:r w:rsidRPr="00907E6B">
              <w:rPr>
                <w:rFonts w:ascii="Montserrat" w:hAnsi="Montserrat"/>
                <w:b/>
                <w:bCs/>
                <w:sz w:val="18"/>
                <w:szCs w:val="18"/>
              </w:rPr>
              <w:t>Activity: Experiments with Joins</w:t>
            </w:r>
          </w:p>
          <w:p w14:paraId="03E82DC3" w14:textId="77777777" w:rsidR="00A55B5B" w:rsidRDefault="00907E6B" w:rsidP="00907E6B">
            <w:pPr>
              <w:rPr>
                <w:rFonts w:ascii="Montserrat" w:hAnsi="Montserrat"/>
                <w:sz w:val="18"/>
                <w:szCs w:val="18"/>
              </w:rPr>
            </w:pPr>
            <w:r w:rsidRPr="00907E6B">
              <w:rPr>
                <w:rFonts w:ascii="Montserrat" w:hAnsi="Montserrat"/>
                <w:sz w:val="18"/>
                <w:szCs w:val="18"/>
              </w:rPr>
              <w:t>Learners may work at very different paces, and some learners may make no progress at all until joins “click” for them. The tutor should be extra-attentive to ensure these learners receive assistance and are not left behind.</w:t>
            </w:r>
          </w:p>
          <w:p w14:paraId="4CCCCA02" w14:textId="77777777" w:rsidR="00EF7AA8" w:rsidRPr="00EF7AA8" w:rsidRDefault="00EF7AA8" w:rsidP="00EF7AA8">
            <w:pPr>
              <w:rPr>
                <w:rFonts w:ascii="Montserrat" w:hAnsi="Montserrat"/>
                <w:sz w:val="18"/>
                <w:szCs w:val="18"/>
              </w:rPr>
            </w:pPr>
            <w:r w:rsidRPr="00EF7AA8">
              <w:rPr>
                <w:rFonts w:ascii="Montserrat" w:hAnsi="Montserrat"/>
                <w:sz w:val="18"/>
                <w:szCs w:val="18"/>
              </w:rPr>
              <w:t>Recommended: introduce the activity over Screen Share.</w:t>
            </w:r>
          </w:p>
          <w:p w14:paraId="676E8471" w14:textId="77777777" w:rsidR="00EF7AA8" w:rsidRPr="00EF7AA8" w:rsidRDefault="00EF7AA8" w:rsidP="00EF7AA8">
            <w:pPr>
              <w:rPr>
                <w:rFonts w:ascii="Montserrat" w:hAnsi="Montserrat"/>
                <w:sz w:val="18"/>
                <w:szCs w:val="18"/>
              </w:rPr>
            </w:pPr>
            <w:r w:rsidRPr="00EF7AA8">
              <w:rPr>
                <w:rFonts w:ascii="Montserrat" w:hAnsi="Montserrat"/>
                <w:sz w:val="18"/>
                <w:szCs w:val="18"/>
              </w:rPr>
              <w:t>Encourage the learners to use the supplied Excel tool “Joins Playground” to experiment with joins and enhance their understanding as they go.</w:t>
            </w:r>
          </w:p>
          <w:p w14:paraId="15DBDB77" w14:textId="77777777" w:rsidR="00EF7AA8" w:rsidRPr="00EF7AA8" w:rsidRDefault="00EF7AA8" w:rsidP="00EF7AA8">
            <w:pPr>
              <w:rPr>
                <w:rFonts w:ascii="Montserrat" w:hAnsi="Montserrat"/>
                <w:sz w:val="18"/>
                <w:szCs w:val="18"/>
              </w:rPr>
            </w:pPr>
            <w:r w:rsidRPr="00EF7AA8">
              <w:rPr>
                <w:rFonts w:ascii="Montserrat" w:hAnsi="Montserrat"/>
                <w:sz w:val="18"/>
                <w:szCs w:val="18"/>
              </w:rPr>
              <w:t>The activity may be set as either an individual or group task at the tutor’s discretion.</w:t>
            </w:r>
          </w:p>
          <w:p w14:paraId="3EF7F6CC" w14:textId="2E7F13BD" w:rsidR="00EF7AA8" w:rsidRPr="00907E6B" w:rsidRDefault="00EF7AA8" w:rsidP="00EF7AA8">
            <w:pPr>
              <w:rPr>
                <w:sz w:val="18"/>
                <w:szCs w:val="18"/>
              </w:rPr>
            </w:pPr>
            <w:r w:rsidRPr="00EF7AA8">
              <w:rPr>
                <w:rFonts w:ascii="Montserrat" w:hAnsi="Montserrat"/>
                <w:sz w:val="18"/>
                <w:szCs w:val="18"/>
              </w:rPr>
              <w:lastRenderedPageBreak/>
              <w:t>The activity continues after lunch.</w:t>
            </w:r>
          </w:p>
        </w:tc>
        <w:tc>
          <w:tcPr>
            <w:tcW w:w="3242" w:type="dxa"/>
            <w:tcBorders>
              <w:top w:val="single" w:sz="8" w:space="0" w:color="CCCCCC"/>
              <w:left w:val="single" w:sz="8" w:space="0" w:color="CCCCCC"/>
              <w:bottom w:val="single" w:sz="8" w:space="0" w:color="CCCCCC"/>
              <w:right w:val="single" w:sz="8" w:space="0" w:color="CCCCCC"/>
            </w:tcBorders>
            <w:vAlign w:val="center"/>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25EA8D6B" w14:textId="77777777" w:rsidTr="00F10C44">
              <w:trPr>
                <w:trHeight w:val="472"/>
              </w:trPr>
              <w:tc>
                <w:tcPr>
                  <w:tcW w:w="565" w:type="dxa"/>
                  <w:vAlign w:val="center"/>
                </w:tcPr>
                <w:p w14:paraId="775B4E6E" w14:textId="77777777" w:rsidR="00642C73" w:rsidRPr="00EB247B" w:rsidRDefault="00642C73" w:rsidP="00F10C44">
                  <w:pPr>
                    <w:jc w:val="both"/>
                    <w:rPr>
                      <w:rFonts w:cs="Arial"/>
                      <w:szCs w:val="22"/>
                    </w:rPr>
                  </w:pPr>
                  <w:r w:rsidRPr="00B876AA">
                    <w:rPr>
                      <w:rFonts w:cs="Arial"/>
                      <w:noProof/>
                      <w:color w:val="0000FF"/>
                      <w:u w:val="single"/>
                      <w:lang w:eastAsia="en-GB"/>
                    </w:rPr>
                    <w:lastRenderedPageBreak/>
                    <w:drawing>
                      <wp:anchor distT="0" distB="0" distL="114300" distR="114300" simplePos="0" relativeHeight="251753486" behindDoc="0" locked="0" layoutInCell="1" allowOverlap="1" wp14:anchorId="31DDC36F" wp14:editId="239F4860">
                        <wp:simplePos x="0" y="0"/>
                        <wp:positionH relativeFrom="column">
                          <wp:posOffset>-64135</wp:posOffset>
                        </wp:positionH>
                        <wp:positionV relativeFrom="paragraph">
                          <wp:posOffset>-27940</wp:posOffset>
                        </wp:positionV>
                        <wp:extent cx="230505" cy="230505"/>
                        <wp:effectExtent l="0" t="0" r="0" b="0"/>
                        <wp:wrapNone/>
                        <wp:docPr id="201892106" name="Graphic 201892106">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04DCCE7F" w14:textId="77777777" w:rsidR="00642C73" w:rsidRPr="00A24C2F" w:rsidRDefault="00642C73" w:rsidP="00642C73">
                  <w:pPr>
                    <w:rPr>
                      <w:rStyle w:val="Italicsmall"/>
                    </w:rPr>
                  </w:pPr>
                  <w:r w:rsidRPr="00A24C2F">
                    <w:rPr>
                      <w:rStyle w:val="Italicsmall"/>
                    </w:rPr>
                    <w:t>Maths</w:t>
                  </w:r>
                </w:p>
              </w:tc>
            </w:tr>
            <w:tr w:rsidR="00642C73" w:rsidRPr="00A24C2F" w14:paraId="7D3A304F" w14:textId="77777777" w:rsidTr="00F10C44">
              <w:trPr>
                <w:trHeight w:val="472"/>
              </w:trPr>
              <w:tc>
                <w:tcPr>
                  <w:tcW w:w="565" w:type="dxa"/>
                  <w:vAlign w:val="center"/>
                </w:tcPr>
                <w:p w14:paraId="32400CF3" w14:textId="77777777" w:rsidR="00642C73" w:rsidRPr="00EB247B" w:rsidRDefault="00642C73" w:rsidP="00F10C44">
                  <w:pPr>
                    <w:jc w:val="both"/>
                    <w:rPr>
                      <w:rFonts w:cs="Arial"/>
                      <w:szCs w:val="22"/>
                    </w:rPr>
                  </w:pPr>
                  <w:r w:rsidRPr="00B876AA">
                    <w:rPr>
                      <w:rFonts w:cs="Arial"/>
                      <w:noProof/>
                      <w:color w:val="0000FF"/>
                      <w:u w:val="single"/>
                      <w:lang w:eastAsia="en-GB"/>
                    </w:rPr>
                    <w:drawing>
                      <wp:anchor distT="0" distB="0" distL="114300" distR="114300" simplePos="0" relativeHeight="251754510" behindDoc="0" locked="0" layoutInCell="1" allowOverlap="1" wp14:anchorId="30A8568E" wp14:editId="450D4A98">
                        <wp:simplePos x="0" y="0"/>
                        <wp:positionH relativeFrom="column">
                          <wp:posOffset>-59690</wp:posOffset>
                        </wp:positionH>
                        <wp:positionV relativeFrom="paragraph">
                          <wp:posOffset>13970</wp:posOffset>
                        </wp:positionV>
                        <wp:extent cx="228600" cy="228600"/>
                        <wp:effectExtent l="0" t="0" r="0" b="0"/>
                        <wp:wrapNone/>
                        <wp:docPr id="335446351" name="Graphic 335446351">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E3DA044" w14:textId="77777777" w:rsidR="00642C73" w:rsidRPr="00A24C2F" w:rsidRDefault="00642C73" w:rsidP="00642C73">
                  <w:pPr>
                    <w:rPr>
                      <w:rStyle w:val="Italicsmall"/>
                    </w:rPr>
                  </w:pPr>
                  <w:r w:rsidRPr="00A24C2F">
                    <w:rPr>
                      <w:rStyle w:val="Italicsmall"/>
                    </w:rPr>
                    <w:t xml:space="preserve">English                                            </w:t>
                  </w:r>
                </w:p>
              </w:tc>
            </w:tr>
            <w:tr w:rsidR="00642C73" w:rsidRPr="00A24C2F" w14:paraId="4F76287B" w14:textId="77777777" w:rsidTr="00F10C44">
              <w:trPr>
                <w:trHeight w:val="472"/>
              </w:trPr>
              <w:tc>
                <w:tcPr>
                  <w:tcW w:w="565" w:type="dxa"/>
                  <w:vAlign w:val="center"/>
                </w:tcPr>
                <w:p w14:paraId="3C5C3E36" w14:textId="77777777" w:rsidR="00642C73" w:rsidRPr="00B876AA" w:rsidRDefault="00642C73" w:rsidP="00F10C44">
                  <w:pPr>
                    <w:jc w:val="both"/>
                    <w:rPr>
                      <w:rFonts w:cs="Arial"/>
                      <w:noProof/>
                      <w:color w:val="0000FF"/>
                      <w:u w:val="single"/>
                      <w:lang w:eastAsia="en-GB"/>
                    </w:rPr>
                  </w:pPr>
                  <w:r w:rsidRPr="00B876AA">
                    <w:rPr>
                      <w:rFonts w:cs="Arial"/>
                      <w:noProof/>
                      <w:lang w:eastAsia="en-GB"/>
                    </w:rPr>
                    <w:drawing>
                      <wp:anchor distT="0" distB="0" distL="114300" distR="114300" simplePos="0" relativeHeight="251755534" behindDoc="0" locked="0" layoutInCell="1" allowOverlap="1" wp14:anchorId="29F38E39" wp14:editId="7FA3F4D9">
                        <wp:simplePos x="0" y="0"/>
                        <wp:positionH relativeFrom="column">
                          <wp:posOffset>-63500</wp:posOffset>
                        </wp:positionH>
                        <wp:positionV relativeFrom="paragraph">
                          <wp:posOffset>-12700</wp:posOffset>
                        </wp:positionV>
                        <wp:extent cx="224790" cy="224790"/>
                        <wp:effectExtent l="0" t="0" r="3810" b="3810"/>
                        <wp:wrapNone/>
                        <wp:docPr id="616347553" name="Graphic 616347553">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9CB6CAB" w14:textId="77777777" w:rsidR="00642C73" w:rsidRPr="00A24C2F" w:rsidRDefault="00642C73" w:rsidP="00642C73">
                  <w:pPr>
                    <w:rPr>
                      <w:rStyle w:val="Italicsmall"/>
                    </w:rPr>
                  </w:pPr>
                  <w:r w:rsidRPr="00A24C2F">
                    <w:rPr>
                      <w:rStyle w:val="Italicsmall"/>
                    </w:rPr>
                    <w:t>Differentiation/</w:t>
                  </w:r>
                </w:p>
                <w:p w14:paraId="4C14A7CC"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7773D5CB" w14:textId="77777777" w:rsidTr="00F10C44">
              <w:trPr>
                <w:trHeight w:val="472"/>
              </w:trPr>
              <w:tc>
                <w:tcPr>
                  <w:tcW w:w="565" w:type="dxa"/>
                  <w:vAlign w:val="center"/>
                </w:tcPr>
                <w:p w14:paraId="02FBDBB1" w14:textId="77777777" w:rsidR="00642C73" w:rsidRPr="00B876AA" w:rsidRDefault="00642C73" w:rsidP="00F10C44">
                  <w:pPr>
                    <w:jc w:val="both"/>
                    <w:rPr>
                      <w:rFonts w:cs="Arial"/>
                      <w:noProof/>
                      <w:lang w:eastAsia="en-GB"/>
                    </w:rPr>
                  </w:pPr>
                  <w:r>
                    <w:rPr>
                      <w:rFonts w:eastAsia="Montserrat"/>
                      <w:noProof/>
                    </w:rPr>
                    <w:drawing>
                      <wp:anchor distT="0" distB="0" distL="114300" distR="114300" simplePos="0" relativeHeight="251756558" behindDoc="0" locked="0" layoutInCell="1" allowOverlap="1" wp14:anchorId="4FF5285C" wp14:editId="0B1A3142">
                        <wp:simplePos x="0" y="0"/>
                        <wp:positionH relativeFrom="column">
                          <wp:posOffset>-58420</wp:posOffset>
                        </wp:positionH>
                        <wp:positionV relativeFrom="paragraph">
                          <wp:posOffset>-60960</wp:posOffset>
                        </wp:positionV>
                        <wp:extent cx="230505" cy="229870"/>
                        <wp:effectExtent l="0" t="0" r="0" b="0"/>
                        <wp:wrapNone/>
                        <wp:docPr id="401612309" name="Picture 401612309"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327C316" w14:textId="77777777" w:rsidR="00642C73" w:rsidRPr="00A24C2F" w:rsidRDefault="00642C73" w:rsidP="00642C73">
                  <w:pPr>
                    <w:rPr>
                      <w:rStyle w:val="Italicsmall"/>
                    </w:rPr>
                  </w:pPr>
                  <w:r>
                    <w:rPr>
                      <w:rStyle w:val="Italicsmall"/>
                    </w:rPr>
                    <w:t>Workplace application</w:t>
                  </w:r>
                </w:p>
              </w:tc>
            </w:tr>
            <w:tr w:rsidR="00F10C44" w:rsidRPr="00A24C2F" w14:paraId="22AECE96" w14:textId="77777777" w:rsidTr="00F10C44">
              <w:trPr>
                <w:trHeight w:val="472"/>
              </w:trPr>
              <w:tc>
                <w:tcPr>
                  <w:tcW w:w="565" w:type="dxa"/>
                  <w:vAlign w:val="center"/>
                </w:tcPr>
                <w:p w14:paraId="5F407A27" w14:textId="6254AF57" w:rsidR="00F10C44" w:rsidRDefault="00F10C44" w:rsidP="00F10C44">
                  <w:pPr>
                    <w:jc w:val="both"/>
                    <w:rPr>
                      <w:rFonts w:eastAsia="Montserrat"/>
                      <w:noProof/>
                    </w:rPr>
                  </w:pPr>
                  <w:r>
                    <w:rPr>
                      <w:rFonts w:eastAsia="Montserrat"/>
                      <w:noProof/>
                    </w:rPr>
                    <w:drawing>
                      <wp:anchor distT="0" distB="0" distL="114300" distR="114300" simplePos="0" relativeHeight="251789326" behindDoc="0" locked="0" layoutInCell="1" allowOverlap="1" wp14:anchorId="65D79A1C" wp14:editId="1B400788">
                        <wp:simplePos x="0" y="0"/>
                        <wp:positionH relativeFrom="column">
                          <wp:posOffset>-1905</wp:posOffset>
                        </wp:positionH>
                        <wp:positionV relativeFrom="paragraph">
                          <wp:posOffset>57150</wp:posOffset>
                        </wp:positionV>
                        <wp:extent cx="230505" cy="229870"/>
                        <wp:effectExtent l="0" t="0" r="0" b="0"/>
                        <wp:wrapNone/>
                        <wp:docPr id="528412097" name="Picture 528412097" descr="A hand holding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060" name="Picture 2" descr="A hand holding a pers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79B0F82" w14:textId="026D9A57" w:rsidR="00F10C44" w:rsidRDefault="00F10C44" w:rsidP="00F10C44">
                  <w:pPr>
                    <w:rPr>
                      <w:rStyle w:val="Italicsmall"/>
                    </w:rPr>
                  </w:pPr>
                  <w:r>
                    <w:rPr>
                      <w:rStyle w:val="Italicsmall"/>
                    </w:rPr>
                    <w:t>Soft skills</w:t>
                  </w:r>
                </w:p>
              </w:tc>
            </w:tr>
          </w:tbl>
          <w:p w14:paraId="782C3EA0" w14:textId="77777777" w:rsidR="00A55B5B" w:rsidRPr="00F87390" w:rsidRDefault="00A55B5B" w:rsidP="00907E6B">
            <w:pPr>
              <w:pStyle w:val="ParagraphStyle"/>
              <w:spacing w:before="0"/>
              <w:rPr>
                <w:sz w:val="18"/>
                <w:szCs w:val="18"/>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6DF17D0"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 xml:space="preserve">“Learner Guide </w:t>
            </w:r>
            <w:proofErr w:type="gramStart"/>
            <w:r w:rsidRPr="00EF7AA8">
              <w:rPr>
                <w:rFonts w:ascii="Montserrat" w:hAnsi="Montserrat"/>
                <w:iCs/>
                <w:sz w:val="18"/>
                <w:szCs w:val="18"/>
                <w:lang w:val="en-GB"/>
              </w:rPr>
              <w:t>- .Joins</w:t>
            </w:r>
            <w:proofErr w:type="gramEnd"/>
            <w:r w:rsidRPr="00EF7AA8">
              <w:rPr>
                <w:rFonts w:ascii="Montserrat" w:hAnsi="Montserrat"/>
                <w:iCs/>
                <w:sz w:val="18"/>
                <w:szCs w:val="18"/>
                <w:lang w:val="en-GB"/>
              </w:rPr>
              <w:t xml:space="preserve"> Playground.pdf”</w:t>
            </w:r>
          </w:p>
          <w:p w14:paraId="27A15504"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“Activity – Joins Playground.xlsx”</w:t>
            </w:r>
          </w:p>
          <w:p w14:paraId="734734BF"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“Activity – Joins Playground SOLUTIONS.xlsx”</w:t>
            </w:r>
          </w:p>
          <w:p w14:paraId="0DBF695E" w14:textId="77777777" w:rsidR="00EF7AA8" w:rsidRPr="00EF7AA8" w:rsidRDefault="00EF7AA8" w:rsidP="00EF7AA8">
            <w:pPr>
              <w:pStyle w:val="ParagraphStyle"/>
              <w:spacing w:before="0" w:after="120"/>
              <w:ind w:right="465"/>
              <w:rPr>
                <w:rFonts w:ascii="Montserrat" w:hAnsi="Montserrat"/>
                <w:b/>
                <w:bCs/>
                <w:iCs/>
                <w:sz w:val="18"/>
                <w:szCs w:val="18"/>
                <w:lang w:val="en-GB"/>
              </w:rPr>
            </w:pPr>
            <w:r w:rsidRPr="00EF7AA8">
              <w:rPr>
                <w:rFonts w:ascii="Montserrat" w:hAnsi="Montserrat"/>
                <w:b/>
                <w:bCs/>
                <w:iCs/>
                <w:sz w:val="18"/>
                <w:szCs w:val="18"/>
                <w:lang w:val="en-GB"/>
              </w:rPr>
              <w:t>Optional challenge activity:</w:t>
            </w:r>
          </w:p>
          <w:p w14:paraId="0339F6DF"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 xml:space="preserve">“Activity - Joins </w:t>
            </w:r>
            <w:r w:rsidRPr="00EF7AA8">
              <w:rPr>
                <w:rFonts w:ascii="Montserrat" w:hAnsi="Montserrat"/>
                <w:iCs/>
                <w:sz w:val="18"/>
                <w:szCs w:val="18"/>
                <w:lang w:val="en-GB"/>
              </w:rPr>
              <w:lastRenderedPageBreak/>
              <w:t>with Power Query.xlsx”</w:t>
            </w:r>
          </w:p>
          <w:p w14:paraId="61C07392"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“Activity - Joins with Power Query SOLUTIONS.xlsx”</w:t>
            </w:r>
          </w:p>
          <w:p w14:paraId="2F1E887A"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“Order data.xlsx”</w:t>
            </w:r>
          </w:p>
          <w:p w14:paraId="546B7383" w14:textId="1CAE95EB" w:rsidR="00A55B5B" w:rsidRPr="00EF7AA8" w:rsidRDefault="00A55B5B" w:rsidP="00EF7AA8">
            <w:pPr>
              <w:pStyle w:val="ParagraphStyle"/>
              <w:spacing w:before="0" w:after="120"/>
              <w:ind w:right="465"/>
              <w:rPr>
                <w:rStyle w:val="Italicsmall"/>
                <w:i w:val="0"/>
                <w:iCs/>
                <w:sz w:val="18"/>
                <w:szCs w:val="18"/>
              </w:rPr>
            </w:pPr>
          </w:p>
        </w:tc>
      </w:tr>
      <w:tr w:rsidR="00907E6B" w14:paraId="6A48DC33"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66A082E2" w14:textId="77777777" w:rsidR="00907E6B" w:rsidRDefault="00907E6B" w:rsidP="00907E6B">
            <w:pPr>
              <w:pStyle w:val="ParagraphStyle"/>
              <w:spacing w:before="0"/>
              <w:jc w:val="center"/>
              <w:rPr>
                <w:b/>
                <w:bCs/>
                <w:sz w:val="18"/>
                <w:szCs w:val="18"/>
              </w:rPr>
            </w:pPr>
          </w:p>
        </w:tc>
        <w:tc>
          <w:tcPr>
            <w:tcW w:w="8596"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36CA1502" w14:textId="2D7CD831" w:rsidR="00907E6B" w:rsidRPr="00907E6B" w:rsidRDefault="00907E6B" w:rsidP="008A07E4">
            <w:pPr>
              <w:pStyle w:val="ParagraphStyle"/>
              <w:spacing w:before="0"/>
              <w:jc w:val="center"/>
              <w:rPr>
                <w:rFonts w:ascii="Montserrat" w:hAnsi="Montserrat"/>
                <w:b/>
                <w:bCs/>
                <w:sz w:val="18"/>
                <w:szCs w:val="18"/>
              </w:rPr>
            </w:pPr>
            <w:r w:rsidRPr="008A07E4">
              <w:rPr>
                <w:rFonts w:ascii="Montserrat" w:eastAsiaTheme="minorHAnsi" w:hAnsi="Montserrat" w:cs="Segoe UI"/>
                <w:b/>
                <w:bCs/>
                <w:color w:val="2E2D2C"/>
                <w:sz w:val="18"/>
                <w:szCs w:val="18"/>
                <w:lang w:val="en-GB"/>
              </w:rPr>
              <w:t>Lunch</w:t>
            </w:r>
          </w:p>
        </w:tc>
        <w:tc>
          <w:tcPr>
            <w:tcW w:w="3242"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0194BFB4" w14:textId="77777777" w:rsidR="00907E6B" w:rsidRDefault="00907E6B" w:rsidP="00907E6B">
            <w:pPr>
              <w:jc w:val="center"/>
              <w:rPr>
                <w:rFonts w:eastAsia="Montserrat"/>
                <w:noProof/>
              </w:rPr>
            </w:pPr>
          </w:p>
        </w:tc>
        <w:tc>
          <w:tcPr>
            <w:tcW w:w="205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428B04ED" w14:textId="77777777" w:rsidR="00907E6B" w:rsidRPr="00D223D1" w:rsidRDefault="00907E6B" w:rsidP="00907E6B">
            <w:pPr>
              <w:pStyle w:val="ParagraphStyle"/>
              <w:spacing w:before="0"/>
              <w:jc w:val="center"/>
              <w:rPr>
                <w:rStyle w:val="Italicsmall"/>
                <w:sz w:val="18"/>
                <w:szCs w:val="18"/>
              </w:rPr>
            </w:pPr>
          </w:p>
        </w:tc>
      </w:tr>
      <w:tr w:rsidR="00A55B5B" w14:paraId="633357AA"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79C91B0F" w14:textId="77777777" w:rsidR="00A55B5B" w:rsidRDefault="00A06E54" w:rsidP="00907E6B">
            <w:pPr>
              <w:pStyle w:val="ParagraphStyle"/>
              <w:spacing w:before="0"/>
              <w:rPr>
                <w:b/>
                <w:bCs/>
                <w:sz w:val="18"/>
                <w:szCs w:val="18"/>
              </w:rPr>
            </w:pPr>
            <w:r w:rsidRPr="00907E6B">
              <w:rPr>
                <w:b/>
                <w:bCs/>
                <w:sz w:val="18"/>
                <w:szCs w:val="18"/>
              </w:rPr>
              <w:t>PM</w:t>
            </w:r>
          </w:p>
          <w:p w14:paraId="359D9786" w14:textId="7C6A9E48" w:rsidR="00907E6B" w:rsidRPr="00907E6B" w:rsidRDefault="00907E6B" w:rsidP="00907E6B">
            <w:pPr>
              <w:pStyle w:val="ParagraphStyle"/>
              <w:spacing w:before="0"/>
              <w:rPr>
                <w:b/>
                <w:bCs/>
                <w:sz w:val="18"/>
                <w:szCs w:val="18"/>
              </w:rPr>
            </w:pPr>
            <w:r>
              <w:rPr>
                <w:b/>
                <w:bCs/>
                <w:sz w:val="18"/>
                <w:szCs w:val="18"/>
              </w:rPr>
              <w:t>1:30-2:50</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73CA032D" w14:textId="5936CB7E" w:rsidR="00A55B5B" w:rsidRPr="00907E6B" w:rsidRDefault="00907E6B" w:rsidP="00907E6B">
            <w:pPr>
              <w:pStyle w:val="ParagraphStyle"/>
              <w:spacing w:before="0"/>
              <w:rPr>
                <w:sz w:val="18"/>
                <w:szCs w:val="18"/>
              </w:rPr>
            </w:pPr>
            <w:r w:rsidRPr="00907E6B">
              <w:rPr>
                <w:rFonts w:ascii="Montserrat" w:eastAsiaTheme="minorHAnsi" w:hAnsi="Montserrat" w:cs="Segoe UI"/>
                <w:b/>
                <w:bCs/>
                <w:color w:val="2E2D2C"/>
                <w:sz w:val="18"/>
                <w:szCs w:val="18"/>
                <w:lang w:val="en-GB"/>
              </w:rPr>
              <w:t>Activity: Experiments with Joins (continued)</w:t>
            </w:r>
          </w:p>
        </w:tc>
        <w:tc>
          <w:tcPr>
            <w:tcW w:w="3242" w:type="dxa"/>
            <w:tcBorders>
              <w:top w:val="single" w:sz="8" w:space="0" w:color="CCCCCC"/>
              <w:left w:val="single" w:sz="8" w:space="0" w:color="CCCCCC"/>
              <w:bottom w:val="single" w:sz="8" w:space="0" w:color="CCCCCC"/>
              <w:right w:val="single" w:sz="8" w:space="0" w:color="CCCCCC"/>
            </w:tcBorders>
            <w:vAlign w:val="center"/>
          </w:tcPr>
          <w:p w14:paraId="77DF77CF" w14:textId="26299969" w:rsidR="00A55B5B" w:rsidRPr="00F87390" w:rsidRDefault="00D223D1" w:rsidP="00907E6B">
            <w:pPr>
              <w:pStyle w:val="ParagraphStyle"/>
              <w:spacing w:before="0"/>
              <w:rPr>
                <w:sz w:val="18"/>
                <w:szCs w:val="18"/>
              </w:rPr>
            </w:pPr>
            <w:r w:rsidRPr="00A24C2F">
              <w:rPr>
                <w:rStyle w:val="Italicsmall"/>
              </w:rPr>
              <w:t xml:space="preserve"> </w:t>
            </w: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304335D" w14:textId="70BA2505" w:rsidR="00A55B5B" w:rsidRPr="00D223D1" w:rsidRDefault="00A55B5B" w:rsidP="00907E6B">
            <w:pPr>
              <w:pStyle w:val="ParagraphStyle"/>
              <w:spacing w:before="0"/>
              <w:rPr>
                <w:rStyle w:val="Italicsmall"/>
                <w:sz w:val="18"/>
                <w:szCs w:val="18"/>
              </w:rPr>
            </w:pPr>
          </w:p>
        </w:tc>
      </w:tr>
      <w:tr w:rsidR="00907E6B" w14:paraId="365554A1"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22D37652" w14:textId="77777777" w:rsidR="00907E6B" w:rsidRPr="00907E6B" w:rsidRDefault="00907E6B" w:rsidP="00907E6B">
            <w:pPr>
              <w:pStyle w:val="ParagraphStyle"/>
              <w:spacing w:before="0"/>
              <w:jc w:val="center"/>
              <w:rPr>
                <w:b/>
                <w:bCs/>
                <w:sz w:val="18"/>
                <w:szCs w:val="18"/>
              </w:rPr>
            </w:pPr>
          </w:p>
        </w:tc>
        <w:tc>
          <w:tcPr>
            <w:tcW w:w="8596"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256EF917" w14:textId="1A1ED4BB" w:rsidR="00907E6B" w:rsidRPr="00907E6B" w:rsidRDefault="00907E6B" w:rsidP="00907E6B">
            <w:pPr>
              <w:pStyle w:val="ParagraphStyle"/>
              <w:spacing w:before="0"/>
              <w:jc w:val="center"/>
              <w:rPr>
                <w:rFonts w:ascii="Montserrat" w:eastAsiaTheme="minorHAnsi" w:hAnsi="Montserrat" w:cs="Segoe UI"/>
                <w:b/>
                <w:bCs/>
                <w:color w:val="2E2D2C"/>
                <w:sz w:val="18"/>
                <w:szCs w:val="18"/>
                <w:lang w:val="en-GB"/>
              </w:rPr>
            </w:pPr>
            <w:r>
              <w:rPr>
                <w:rFonts w:ascii="Montserrat" w:eastAsiaTheme="minorHAnsi" w:hAnsi="Montserrat" w:cs="Segoe UI"/>
                <w:b/>
                <w:bCs/>
                <w:color w:val="2E2D2C"/>
                <w:sz w:val="18"/>
                <w:szCs w:val="18"/>
                <w:lang w:val="en-GB"/>
              </w:rPr>
              <w:t>Break</w:t>
            </w:r>
          </w:p>
        </w:tc>
        <w:tc>
          <w:tcPr>
            <w:tcW w:w="3242"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2D569DE8" w14:textId="77777777" w:rsidR="00907E6B" w:rsidRPr="00A24C2F" w:rsidRDefault="00907E6B" w:rsidP="00907E6B">
            <w:pPr>
              <w:pStyle w:val="ParagraphStyle"/>
              <w:spacing w:before="0"/>
              <w:jc w:val="center"/>
              <w:rPr>
                <w:rStyle w:val="Italicsmall"/>
              </w:rPr>
            </w:pPr>
          </w:p>
        </w:tc>
        <w:tc>
          <w:tcPr>
            <w:tcW w:w="205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6EF489BF" w14:textId="77777777" w:rsidR="00907E6B" w:rsidRPr="00D223D1" w:rsidRDefault="00907E6B" w:rsidP="00907E6B">
            <w:pPr>
              <w:pStyle w:val="ParagraphStyle"/>
              <w:spacing w:before="0"/>
              <w:jc w:val="center"/>
              <w:rPr>
                <w:rStyle w:val="Italicsmall"/>
                <w:sz w:val="18"/>
                <w:szCs w:val="18"/>
              </w:rPr>
            </w:pPr>
          </w:p>
        </w:tc>
      </w:tr>
      <w:tr w:rsidR="00A06E54" w14:paraId="089F4816"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79C20103" w14:textId="77777777" w:rsidR="00A06E54" w:rsidRDefault="00A06E54" w:rsidP="00907E6B">
            <w:pPr>
              <w:pStyle w:val="ParagraphStyle"/>
              <w:spacing w:before="0"/>
              <w:rPr>
                <w:b/>
                <w:bCs/>
                <w:sz w:val="18"/>
                <w:szCs w:val="18"/>
              </w:rPr>
            </w:pPr>
            <w:r w:rsidRPr="00907E6B">
              <w:rPr>
                <w:b/>
                <w:bCs/>
                <w:sz w:val="18"/>
                <w:szCs w:val="18"/>
              </w:rPr>
              <w:t>PM</w:t>
            </w:r>
          </w:p>
          <w:p w14:paraId="43B70FA4" w14:textId="4A013BAA" w:rsidR="00907E6B" w:rsidRPr="00907E6B" w:rsidRDefault="00907E6B" w:rsidP="00907E6B">
            <w:pPr>
              <w:pStyle w:val="ParagraphStyle"/>
              <w:spacing w:before="0"/>
              <w:rPr>
                <w:b/>
                <w:bCs/>
                <w:sz w:val="18"/>
                <w:szCs w:val="18"/>
              </w:rPr>
            </w:pPr>
            <w:r>
              <w:rPr>
                <w:b/>
                <w:bCs/>
                <w:sz w:val="18"/>
                <w:szCs w:val="18"/>
              </w:rPr>
              <w:t>3:05-3:35</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2D3011B1" w14:textId="77777777" w:rsidR="00907E6B" w:rsidRPr="00907E6B" w:rsidRDefault="00907E6B" w:rsidP="00907E6B">
            <w:pPr>
              <w:rPr>
                <w:rFonts w:ascii="Montserrat" w:hAnsi="Montserrat"/>
                <w:b/>
                <w:bCs/>
                <w:sz w:val="18"/>
                <w:szCs w:val="18"/>
              </w:rPr>
            </w:pPr>
            <w:r w:rsidRPr="00907E6B">
              <w:rPr>
                <w:rFonts w:ascii="Montserrat" w:hAnsi="Montserrat"/>
                <w:b/>
                <w:bCs/>
                <w:sz w:val="18"/>
                <w:szCs w:val="18"/>
              </w:rPr>
              <w:t>Activity: Experiments with Joins: SUMMARY</w:t>
            </w:r>
          </w:p>
          <w:p w14:paraId="28238AE5" w14:textId="7BE007DE" w:rsidR="00907E6B" w:rsidRPr="00C31422" w:rsidRDefault="00907E6B" w:rsidP="00C31422">
            <w:pPr>
              <w:pStyle w:val="Bullet"/>
              <w:rPr>
                <w:rFonts w:ascii="Montserrat" w:eastAsiaTheme="minorHAnsi" w:hAnsi="Montserrat" w:cs="Segoe UI"/>
                <w:color w:val="2E2D2C"/>
                <w:sz w:val="18"/>
                <w:szCs w:val="18"/>
                <w:lang w:eastAsia="en-US"/>
              </w:rPr>
            </w:pPr>
            <w:r w:rsidRPr="00C31422">
              <w:rPr>
                <w:rFonts w:ascii="Montserrat" w:eastAsiaTheme="minorHAnsi" w:hAnsi="Montserrat" w:cs="Segoe UI"/>
                <w:color w:val="2E2D2C"/>
                <w:sz w:val="18"/>
                <w:szCs w:val="18"/>
                <w:lang w:eastAsia="en-US"/>
              </w:rPr>
              <w:t>Each group shares some of the insights they were able to derive by applying joins.</w:t>
            </w:r>
          </w:p>
          <w:p w14:paraId="5807DEC1" w14:textId="77777777" w:rsidR="00A06E54" w:rsidRPr="00EF7AA8" w:rsidRDefault="00907E6B" w:rsidP="00907E6B">
            <w:pPr>
              <w:pStyle w:val="Bullet"/>
            </w:pPr>
            <w:r w:rsidRPr="00907E6B">
              <w:rPr>
                <w:rFonts w:ascii="Montserrat" w:eastAsiaTheme="minorHAnsi" w:hAnsi="Montserrat" w:cs="Segoe UI"/>
                <w:color w:val="2E2D2C"/>
                <w:sz w:val="18"/>
                <w:szCs w:val="18"/>
                <w:lang w:eastAsia="en-US"/>
              </w:rPr>
              <w:t>This section is “nice to have”, not essential, and as such can be used as a time buffer.</w:t>
            </w:r>
          </w:p>
          <w:p w14:paraId="1CE96F1B" w14:textId="77777777" w:rsidR="00EF7AA8" w:rsidRPr="00EF7AA8" w:rsidRDefault="00EF7AA8" w:rsidP="00EF7AA8">
            <w:pPr>
              <w:pStyle w:val="Bullet"/>
              <w:rPr>
                <w:rFonts w:ascii="Montserrat" w:eastAsiaTheme="minorHAnsi" w:hAnsi="Montserrat" w:cs="Segoe UI"/>
                <w:color w:val="2E2D2C"/>
                <w:sz w:val="18"/>
                <w:szCs w:val="18"/>
                <w:lang w:eastAsia="en-US"/>
              </w:rPr>
            </w:pPr>
            <w:r w:rsidRPr="00EF7AA8">
              <w:rPr>
                <w:rFonts w:ascii="Montserrat" w:eastAsiaTheme="minorHAnsi" w:hAnsi="Montserrat" w:cs="Segoe UI"/>
                <w:color w:val="2E2D2C"/>
                <w:sz w:val="18"/>
                <w:szCs w:val="18"/>
                <w:lang w:eastAsia="en-US"/>
              </w:rPr>
              <w:t xml:space="preserve">The tutor should check in with the groups to see what datasets they decided to </w:t>
            </w:r>
            <w:proofErr w:type="gramStart"/>
            <w:r w:rsidRPr="00EF7AA8">
              <w:rPr>
                <w:rFonts w:ascii="Montserrat" w:eastAsiaTheme="minorHAnsi" w:hAnsi="Montserrat" w:cs="Segoe UI"/>
                <w:color w:val="2E2D2C"/>
                <w:sz w:val="18"/>
                <w:szCs w:val="18"/>
                <w:lang w:eastAsia="en-US"/>
              </w:rPr>
              <w:t>join together</w:t>
            </w:r>
            <w:proofErr w:type="gramEnd"/>
            <w:r w:rsidRPr="00EF7AA8">
              <w:rPr>
                <w:rFonts w:ascii="Montserrat" w:eastAsiaTheme="minorHAnsi" w:hAnsi="Montserrat" w:cs="Segoe UI"/>
                <w:color w:val="2E2D2C"/>
                <w:sz w:val="18"/>
                <w:szCs w:val="18"/>
                <w:lang w:eastAsia="en-US"/>
              </w:rPr>
              <w:t xml:space="preserve"> and what insights they were able to draw as a result.</w:t>
            </w:r>
          </w:p>
          <w:p w14:paraId="071041CA" w14:textId="4258265E" w:rsidR="00EF7AA8" w:rsidRPr="00907E6B" w:rsidRDefault="00EF7AA8" w:rsidP="00EF7AA8">
            <w:pPr>
              <w:pStyle w:val="Bullet"/>
            </w:pPr>
            <w:r w:rsidRPr="00EF7AA8">
              <w:rPr>
                <w:rFonts w:ascii="Montserrat" w:eastAsiaTheme="minorHAnsi" w:hAnsi="Montserrat" w:cs="Segoe UI"/>
                <w:color w:val="2E2D2C"/>
                <w:sz w:val="18"/>
                <w:szCs w:val="18"/>
                <w:lang w:eastAsia="en-US"/>
              </w:rPr>
              <w:t>Each group is likely to have pursued a different analysis. This offers opportunity for the groups to learn from each other’s strategies.</w:t>
            </w:r>
          </w:p>
        </w:tc>
        <w:tc>
          <w:tcPr>
            <w:tcW w:w="3242" w:type="dxa"/>
            <w:tcBorders>
              <w:top w:val="single" w:sz="8" w:space="0" w:color="CCCCCC"/>
              <w:left w:val="single" w:sz="8" w:space="0" w:color="CCCCCC"/>
              <w:bottom w:val="single" w:sz="8" w:space="0" w:color="CCCCCC"/>
              <w:right w:val="single" w:sz="8" w:space="0" w:color="CCCCCC"/>
            </w:tcBorders>
            <w:vAlign w:val="center"/>
          </w:tcPr>
          <w:tbl>
            <w:tblPr>
              <w:tblStyle w:val="TableGrid"/>
              <w:tblW w:w="2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65"/>
              <w:gridCol w:w="1382"/>
              <w:gridCol w:w="71"/>
              <w:gridCol w:w="188"/>
              <w:gridCol w:w="65"/>
              <w:gridCol w:w="182"/>
              <w:gridCol w:w="40"/>
            </w:tblGrid>
            <w:tr w:rsidR="00642C73" w:rsidRPr="00A24C2F" w14:paraId="22167664" w14:textId="77777777" w:rsidTr="00642C73">
              <w:trPr>
                <w:gridAfter w:val="1"/>
                <w:wAfter w:w="40" w:type="dxa"/>
                <w:trHeight w:val="568"/>
              </w:trPr>
              <w:tc>
                <w:tcPr>
                  <w:tcW w:w="222" w:type="dxa"/>
                  <w:vAlign w:val="center"/>
                </w:tcPr>
                <w:p w14:paraId="27D570C1" w14:textId="206604D2"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58606" behindDoc="0" locked="0" layoutInCell="1" allowOverlap="1" wp14:anchorId="04D39CEC" wp14:editId="4537B8CA">
                        <wp:simplePos x="0" y="0"/>
                        <wp:positionH relativeFrom="column">
                          <wp:posOffset>-64135</wp:posOffset>
                        </wp:positionH>
                        <wp:positionV relativeFrom="paragraph">
                          <wp:posOffset>-27940</wp:posOffset>
                        </wp:positionV>
                        <wp:extent cx="230505" cy="230505"/>
                        <wp:effectExtent l="0" t="0" r="0" b="0"/>
                        <wp:wrapNone/>
                        <wp:docPr id="1173992453" name="Graphic 1173992453">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1447" w:type="dxa"/>
                  <w:gridSpan w:val="2"/>
                  <w:vAlign w:val="center"/>
                </w:tcPr>
                <w:p w14:paraId="42535163" w14:textId="05B8F9EC" w:rsidR="00642C73" w:rsidRPr="00EB247B" w:rsidRDefault="00642C73" w:rsidP="00642C73">
                  <w:pPr>
                    <w:rPr>
                      <w:rFonts w:cs="Arial"/>
                      <w:szCs w:val="22"/>
                    </w:rPr>
                  </w:pPr>
                  <w:r w:rsidRPr="00A24C2F">
                    <w:rPr>
                      <w:rStyle w:val="Italicsmall"/>
                    </w:rPr>
                    <w:t>Maths</w:t>
                  </w:r>
                </w:p>
              </w:tc>
              <w:tc>
                <w:tcPr>
                  <w:tcW w:w="259" w:type="dxa"/>
                  <w:gridSpan w:val="2"/>
                  <w:vAlign w:val="center"/>
                </w:tcPr>
                <w:p w14:paraId="15B89603" w14:textId="58D2BE25" w:rsidR="00642C73" w:rsidRPr="00EB247B" w:rsidRDefault="00642C73" w:rsidP="00642C73">
                  <w:pPr>
                    <w:rPr>
                      <w:rFonts w:cs="Arial"/>
                      <w:szCs w:val="22"/>
                    </w:rPr>
                  </w:pPr>
                </w:p>
              </w:tc>
              <w:tc>
                <w:tcPr>
                  <w:tcW w:w="247" w:type="dxa"/>
                  <w:gridSpan w:val="2"/>
                  <w:vAlign w:val="center"/>
                </w:tcPr>
                <w:p w14:paraId="655FAA55" w14:textId="3169DFA7" w:rsidR="00642C73" w:rsidRPr="00A24C2F" w:rsidRDefault="00642C73" w:rsidP="00642C73">
                  <w:pPr>
                    <w:rPr>
                      <w:rStyle w:val="Italicsmall"/>
                    </w:rPr>
                  </w:pPr>
                </w:p>
              </w:tc>
            </w:tr>
            <w:tr w:rsidR="00642C73" w:rsidRPr="00A24C2F" w14:paraId="4FA0C77D" w14:textId="77777777" w:rsidTr="00642C73">
              <w:trPr>
                <w:trHeight w:val="444"/>
              </w:trPr>
              <w:tc>
                <w:tcPr>
                  <w:tcW w:w="287" w:type="dxa"/>
                  <w:gridSpan w:val="2"/>
                  <w:vAlign w:val="center"/>
                </w:tcPr>
                <w:p w14:paraId="164372D0" w14:textId="245892BA"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59630" behindDoc="0" locked="0" layoutInCell="1" allowOverlap="1" wp14:anchorId="7501A1B0" wp14:editId="5AA4DF03">
                        <wp:simplePos x="0" y="0"/>
                        <wp:positionH relativeFrom="column">
                          <wp:posOffset>-59690</wp:posOffset>
                        </wp:positionH>
                        <wp:positionV relativeFrom="paragraph">
                          <wp:posOffset>13970</wp:posOffset>
                        </wp:positionV>
                        <wp:extent cx="228600" cy="228600"/>
                        <wp:effectExtent l="0" t="0" r="0" b="0"/>
                        <wp:wrapNone/>
                        <wp:docPr id="408014273" name="Graphic 408014273">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1453" w:type="dxa"/>
                  <w:gridSpan w:val="2"/>
                  <w:vAlign w:val="center"/>
                </w:tcPr>
                <w:p w14:paraId="3498466B" w14:textId="020C5C85" w:rsidR="00642C73" w:rsidRPr="00EB247B" w:rsidRDefault="00642C73" w:rsidP="00642C73">
                  <w:pPr>
                    <w:rPr>
                      <w:rFonts w:cs="Arial"/>
                      <w:szCs w:val="22"/>
                    </w:rPr>
                  </w:pPr>
                  <w:r w:rsidRPr="00A24C2F">
                    <w:rPr>
                      <w:rStyle w:val="Italicsmall"/>
                    </w:rPr>
                    <w:t xml:space="preserve">English                                            </w:t>
                  </w:r>
                </w:p>
              </w:tc>
              <w:tc>
                <w:tcPr>
                  <w:tcW w:w="253" w:type="dxa"/>
                  <w:gridSpan w:val="2"/>
                  <w:vAlign w:val="center"/>
                </w:tcPr>
                <w:p w14:paraId="52C8A94D" w14:textId="1166226D" w:rsidR="00642C73" w:rsidRPr="00EB247B" w:rsidRDefault="00642C73" w:rsidP="00642C73">
                  <w:pPr>
                    <w:rPr>
                      <w:rFonts w:cs="Arial"/>
                      <w:szCs w:val="22"/>
                    </w:rPr>
                  </w:pPr>
                </w:p>
              </w:tc>
              <w:tc>
                <w:tcPr>
                  <w:tcW w:w="222" w:type="dxa"/>
                  <w:gridSpan w:val="2"/>
                  <w:vAlign w:val="center"/>
                </w:tcPr>
                <w:p w14:paraId="7713DA0B" w14:textId="6A81AAF4" w:rsidR="00642C73" w:rsidRPr="00A24C2F" w:rsidRDefault="00642C73" w:rsidP="00642C73">
                  <w:pPr>
                    <w:rPr>
                      <w:rStyle w:val="Italicsmall"/>
                    </w:rPr>
                  </w:pPr>
                </w:p>
              </w:tc>
            </w:tr>
          </w:tbl>
          <w:p w14:paraId="6611EB09" w14:textId="77777777" w:rsidR="00A06E54" w:rsidRPr="00EB247B" w:rsidRDefault="00A06E54" w:rsidP="00907E6B">
            <w:pPr>
              <w:rPr>
                <w:rFonts w:cs="Arial"/>
                <w:szCs w:val="22"/>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B65BA0C" w14:textId="77777777" w:rsidR="00A06E54" w:rsidRPr="00D223D1" w:rsidRDefault="00A06E54" w:rsidP="00907E6B">
            <w:pPr>
              <w:pStyle w:val="ParagraphStyle"/>
              <w:spacing w:before="0"/>
              <w:rPr>
                <w:rStyle w:val="Italicsmall"/>
                <w:sz w:val="18"/>
                <w:szCs w:val="18"/>
              </w:rPr>
            </w:pPr>
          </w:p>
        </w:tc>
      </w:tr>
      <w:tr w:rsidR="00907E6B" w14:paraId="2371CD54"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29B2E723" w14:textId="77777777" w:rsidR="00907E6B" w:rsidRDefault="00907E6B" w:rsidP="00907E6B">
            <w:pPr>
              <w:pStyle w:val="ParagraphStyle"/>
              <w:spacing w:before="0"/>
              <w:rPr>
                <w:b/>
                <w:bCs/>
                <w:sz w:val="18"/>
                <w:szCs w:val="18"/>
              </w:rPr>
            </w:pPr>
            <w:r>
              <w:rPr>
                <w:b/>
                <w:bCs/>
                <w:sz w:val="18"/>
                <w:szCs w:val="18"/>
              </w:rPr>
              <w:t>PM</w:t>
            </w:r>
          </w:p>
          <w:p w14:paraId="3992F64B" w14:textId="387C78BE" w:rsidR="00907E6B" w:rsidRPr="00907E6B" w:rsidRDefault="00907E6B" w:rsidP="00907E6B">
            <w:pPr>
              <w:pStyle w:val="ParagraphStyle"/>
              <w:spacing w:before="0"/>
              <w:rPr>
                <w:b/>
                <w:bCs/>
                <w:sz w:val="18"/>
                <w:szCs w:val="18"/>
              </w:rPr>
            </w:pPr>
            <w:r>
              <w:rPr>
                <w:b/>
                <w:bCs/>
                <w:sz w:val="18"/>
                <w:szCs w:val="18"/>
              </w:rPr>
              <w:t>3:35-3:55</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748531B2" w14:textId="77777777" w:rsidR="00907E6B" w:rsidRDefault="00907E6B" w:rsidP="00907E6B">
            <w:pPr>
              <w:rPr>
                <w:rFonts w:ascii="Montserrat" w:hAnsi="Montserrat"/>
                <w:b/>
                <w:bCs/>
                <w:sz w:val="18"/>
                <w:szCs w:val="18"/>
              </w:rPr>
            </w:pPr>
            <w:r>
              <w:rPr>
                <w:rFonts w:ascii="Montserrat" w:hAnsi="Montserrat"/>
                <w:b/>
                <w:bCs/>
                <w:sz w:val="18"/>
                <w:szCs w:val="18"/>
              </w:rPr>
              <w:t>Lookup Formulas vs. Joins</w:t>
            </w:r>
          </w:p>
          <w:p w14:paraId="013E5AD5" w14:textId="77777777" w:rsidR="00EF7AA8" w:rsidRPr="00EF7AA8" w:rsidRDefault="00EF7AA8" w:rsidP="00EF7AA8">
            <w:pPr>
              <w:rPr>
                <w:rFonts w:ascii="Montserrat" w:hAnsi="Montserrat"/>
                <w:sz w:val="18"/>
                <w:szCs w:val="18"/>
              </w:rPr>
            </w:pPr>
            <w:r w:rsidRPr="00EF7AA8">
              <w:rPr>
                <w:rFonts w:ascii="Montserrat" w:hAnsi="Montserrat"/>
                <w:sz w:val="18"/>
                <w:szCs w:val="18"/>
              </w:rPr>
              <w:t>The tutor should teach this section however they wish. A group discussion might work well. When is a lookup the best option? When is a join the best option?</w:t>
            </w:r>
          </w:p>
          <w:p w14:paraId="55FF723D" w14:textId="2CD8EE81" w:rsidR="00EF7AA8" w:rsidRPr="00EF7AA8" w:rsidRDefault="00EF7AA8" w:rsidP="00907E6B">
            <w:pPr>
              <w:rPr>
                <w:rFonts w:ascii="Montserrat" w:hAnsi="Montserrat"/>
                <w:b/>
                <w:bCs/>
                <w:sz w:val="18"/>
                <w:szCs w:val="18"/>
              </w:rPr>
            </w:pPr>
            <w:r w:rsidRPr="00EF7AA8">
              <w:rPr>
                <w:rFonts w:ascii="Montserrat" w:hAnsi="Montserrat"/>
                <w:b/>
                <w:bCs/>
                <w:sz w:val="18"/>
                <w:szCs w:val="18"/>
              </w:rPr>
              <w:lastRenderedPageBreak/>
              <w:t>For a list of recommended key points to cover, please see the slide notes in the PPTX file.</w:t>
            </w:r>
          </w:p>
        </w:tc>
        <w:tc>
          <w:tcPr>
            <w:tcW w:w="3242" w:type="dxa"/>
            <w:tcBorders>
              <w:top w:val="single" w:sz="8" w:space="0" w:color="CCCCCC"/>
              <w:left w:val="single" w:sz="8" w:space="0" w:color="CCCCCC"/>
              <w:bottom w:val="single" w:sz="8" w:space="0" w:color="CCCCCC"/>
              <w:right w:val="single" w:sz="8" w:space="0" w:color="CCCCCC"/>
            </w:tcBorders>
            <w:vAlign w:val="center"/>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7FBAE4B1" w14:textId="77777777" w:rsidTr="00966A3B">
              <w:trPr>
                <w:trHeight w:val="472"/>
              </w:trPr>
              <w:tc>
                <w:tcPr>
                  <w:tcW w:w="532" w:type="dxa"/>
                  <w:vAlign w:val="center"/>
                </w:tcPr>
                <w:p w14:paraId="75AA019C" w14:textId="77777777" w:rsidR="00642C73" w:rsidRPr="00EB247B" w:rsidRDefault="00642C73" w:rsidP="00642C73">
                  <w:pPr>
                    <w:rPr>
                      <w:rFonts w:cs="Arial"/>
                      <w:szCs w:val="22"/>
                    </w:rPr>
                  </w:pPr>
                  <w:r w:rsidRPr="00B876AA">
                    <w:rPr>
                      <w:rFonts w:cs="Arial"/>
                      <w:noProof/>
                      <w:color w:val="0000FF"/>
                      <w:u w:val="single"/>
                      <w:lang w:eastAsia="en-GB"/>
                    </w:rPr>
                    <w:lastRenderedPageBreak/>
                    <w:drawing>
                      <wp:anchor distT="0" distB="0" distL="114300" distR="114300" simplePos="0" relativeHeight="251761678" behindDoc="0" locked="0" layoutInCell="1" allowOverlap="1" wp14:anchorId="5AAD1C6D" wp14:editId="3E285FC8">
                        <wp:simplePos x="0" y="0"/>
                        <wp:positionH relativeFrom="column">
                          <wp:posOffset>-64135</wp:posOffset>
                        </wp:positionH>
                        <wp:positionV relativeFrom="paragraph">
                          <wp:posOffset>-27940</wp:posOffset>
                        </wp:positionV>
                        <wp:extent cx="230505" cy="230505"/>
                        <wp:effectExtent l="0" t="0" r="0" b="0"/>
                        <wp:wrapNone/>
                        <wp:docPr id="40553497" name="Graphic 40553497">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60CAFA4" w14:textId="77777777" w:rsidR="00642C73" w:rsidRPr="00A24C2F" w:rsidRDefault="00642C73" w:rsidP="00642C73">
                  <w:pPr>
                    <w:rPr>
                      <w:rStyle w:val="Italicsmall"/>
                    </w:rPr>
                  </w:pPr>
                  <w:r w:rsidRPr="00A24C2F">
                    <w:rPr>
                      <w:rStyle w:val="Italicsmall"/>
                    </w:rPr>
                    <w:t>Maths</w:t>
                  </w:r>
                </w:p>
              </w:tc>
            </w:tr>
            <w:tr w:rsidR="00642C73" w:rsidRPr="00A24C2F" w14:paraId="050CEAAC" w14:textId="77777777" w:rsidTr="00966A3B">
              <w:trPr>
                <w:trHeight w:val="472"/>
              </w:trPr>
              <w:tc>
                <w:tcPr>
                  <w:tcW w:w="565" w:type="dxa"/>
                  <w:vAlign w:val="center"/>
                </w:tcPr>
                <w:p w14:paraId="3FE44A65"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62702" behindDoc="0" locked="0" layoutInCell="1" allowOverlap="1" wp14:anchorId="2DEF61DC" wp14:editId="538A0578">
                        <wp:simplePos x="0" y="0"/>
                        <wp:positionH relativeFrom="column">
                          <wp:posOffset>-59690</wp:posOffset>
                        </wp:positionH>
                        <wp:positionV relativeFrom="paragraph">
                          <wp:posOffset>13970</wp:posOffset>
                        </wp:positionV>
                        <wp:extent cx="228600" cy="228600"/>
                        <wp:effectExtent l="0" t="0" r="0" b="0"/>
                        <wp:wrapNone/>
                        <wp:docPr id="1251272278" name="Graphic 1251272278">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406D457" w14:textId="77777777" w:rsidR="00642C73" w:rsidRPr="00A24C2F" w:rsidRDefault="00642C73" w:rsidP="00642C73">
                  <w:pPr>
                    <w:rPr>
                      <w:rStyle w:val="Italicsmall"/>
                    </w:rPr>
                  </w:pPr>
                  <w:r w:rsidRPr="00A24C2F">
                    <w:rPr>
                      <w:rStyle w:val="Italicsmall"/>
                    </w:rPr>
                    <w:t xml:space="preserve">English                                            </w:t>
                  </w:r>
                </w:p>
              </w:tc>
            </w:tr>
            <w:tr w:rsidR="00642C73" w:rsidRPr="00A24C2F" w14:paraId="65404DA2" w14:textId="77777777" w:rsidTr="00966A3B">
              <w:trPr>
                <w:trHeight w:val="472"/>
              </w:trPr>
              <w:tc>
                <w:tcPr>
                  <w:tcW w:w="565" w:type="dxa"/>
                  <w:vAlign w:val="center"/>
                </w:tcPr>
                <w:p w14:paraId="5B936C86"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63726" behindDoc="0" locked="0" layoutInCell="1" allowOverlap="1" wp14:anchorId="7100B08C" wp14:editId="4281D08A">
                        <wp:simplePos x="0" y="0"/>
                        <wp:positionH relativeFrom="column">
                          <wp:posOffset>-63500</wp:posOffset>
                        </wp:positionH>
                        <wp:positionV relativeFrom="paragraph">
                          <wp:posOffset>-12700</wp:posOffset>
                        </wp:positionV>
                        <wp:extent cx="224790" cy="224790"/>
                        <wp:effectExtent l="0" t="0" r="3810" b="3810"/>
                        <wp:wrapNone/>
                        <wp:docPr id="1786455177" name="Graphic 1786455177">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41B738AE" w14:textId="77777777" w:rsidR="00642C73" w:rsidRPr="00A24C2F" w:rsidRDefault="00642C73" w:rsidP="00642C73">
                  <w:pPr>
                    <w:rPr>
                      <w:rStyle w:val="Italicsmall"/>
                    </w:rPr>
                  </w:pPr>
                  <w:r w:rsidRPr="00A24C2F">
                    <w:rPr>
                      <w:rStyle w:val="Italicsmall"/>
                    </w:rPr>
                    <w:t>Differentiation/</w:t>
                  </w:r>
                </w:p>
                <w:p w14:paraId="2D06498C"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560D6373" w14:textId="77777777" w:rsidTr="00966A3B">
              <w:trPr>
                <w:trHeight w:val="472"/>
              </w:trPr>
              <w:tc>
                <w:tcPr>
                  <w:tcW w:w="565" w:type="dxa"/>
                  <w:vAlign w:val="center"/>
                </w:tcPr>
                <w:p w14:paraId="6EEF2E85" w14:textId="77777777" w:rsidR="00642C73" w:rsidRPr="00B876AA" w:rsidRDefault="00642C73" w:rsidP="00642C73">
                  <w:pPr>
                    <w:rPr>
                      <w:rFonts w:cs="Arial"/>
                      <w:noProof/>
                      <w:lang w:eastAsia="en-GB"/>
                    </w:rPr>
                  </w:pPr>
                  <w:r>
                    <w:rPr>
                      <w:rFonts w:eastAsia="Montserrat"/>
                      <w:noProof/>
                    </w:rPr>
                    <w:lastRenderedPageBreak/>
                    <w:drawing>
                      <wp:anchor distT="0" distB="0" distL="114300" distR="114300" simplePos="0" relativeHeight="251764750" behindDoc="0" locked="0" layoutInCell="1" allowOverlap="1" wp14:anchorId="092A0458" wp14:editId="2BF55F04">
                        <wp:simplePos x="0" y="0"/>
                        <wp:positionH relativeFrom="column">
                          <wp:posOffset>-58420</wp:posOffset>
                        </wp:positionH>
                        <wp:positionV relativeFrom="paragraph">
                          <wp:posOffset>-60960</wp:posOffset>
                        </wp:positionV>
                        <wp:extent cx="230505" cy="229870"/>
                        <wp:effectExtent l="0" t="0" r="0" b="0"/>
                        <wp:wrapNone/>
                        <wp:docPr id="176021666" name="Picture 176021666"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8D88905" w14:textId="77777777" w:rsidR="00642C73" w:rsidRPr="00A24C2F" w:rsidRDefault="00642C73" w:rsidP="00642C73">
                  <w:pPr>
                    <w:rPr>
                      <w:rStyle w:val="Italicsmall"/>
                    </w:rPr>
                  </w:pPr>
                  <w:r>
                    <w:rPr>
                      <w:rStyle w:val="Italicsmall"/>
                    </w:rPr>
                    <w:t>Workplace application</w:t>
                  </w:r>
                </w:p>
              </w:tc>
            </w:tr>
          </w:tbl>
          <w:p w14:paraId="43CE6394" w14:textId="77777777" w:rsidR="00907E6B" w:rsidRPr="00EB247B" w:rsidRDefault="00907E6B" w:rsidP="00907E6B">
            <w:pPr>
              <w:rPr>
                <w:rFonts w:cs="Arial"/>
                <w:szCs w:val="22"/>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FCF014D" w14:textId="77777777" w:rsidR="00907E6B" w:rsidRPr="00D223D1" w:rsidRDefault="00907E6B" w:rsidP="00907E6B">
            <w:pPr>
              <w:pStyle w:val="ParagraphStyle"/>
              <w:spacing w:before="0"/>
              <w:rPr>
                <w:rStyle w:val="Italicsmall"/>
                <w:sz w:val="18"/>
                <w:szCs w:val="18"/>
              </w:rPr>
            </w:pPr>
          </w:p>
        </w:tc>
      </w:tr>
      <w:tr w:rsidR="00907E6B" w14:paraId="12A5CDFA"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4CAACFF5" w14:textId="77777777" w:rsidR="00907E6B" w:rsidRDefault="00907E6B" w:rsidP="00907E6B">
            <w:pPr>
              <w:pStyle w:val="ParagraphStyle"/>
              <w:spacing w:before="0"/>
              <w:rPr>
                <w:b/>
                <w:bCs/>
                <w:sz w:val="18"/>
                <w:szCs w:val="18"/>
              </w:rPr>
            </w:pPr>
            <w:r>
              <w:rPr>
                <w:b/>
                <w:bCs/>
                <w:sz w:val="18"/>
                <w:szCs w:val="18"/>
              </w:rPr>
              <w:t>PM</w:t>
            </w:r>
          </w:p>
          <w:p w14:paraId="51985668" w14:textId="720952FB" w:rsidR="00907E6B" w:rsidRDefault="00907E6B" w:rsidP="00907E6B">
            <w:pPr>
              <w:pStyle w:val="ParagraphStyle"/>
              <w:spacing w:before="0"/>
              <w:rPr>
                <w:b/>
                <w:bCs/>
                <w:sz w:val="18"/>
                <w:szCs w:val="18"/>
              </w:rPr>
            </w:pPr>
            <w:r>
              <w:rPr>
                <w:b/>
                <w:bCs/>
                <w:sz w:val="18"/>
                <w:szCs w:val="18"/>
              </w:rPr>
              <w:t>3:55-4:10</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752A9F22" w14:textId="77777777" w:rsidR="00907E6B" w:rsidRDefault="00907E6B" w:rsidP="00907E6B">
            <w:pPr>
              <w:rPr>
                <w:rFonts w:ascii="Montserrat" w:hAnsi="Montserrat"/>
                <w:b/>
                <w:bCs/>
                <w:sz w:val="18"/>
                <w:szCs w:val="18"/>
              </w:rPr>
            </w:pPr>
            <w:r>
              <w:rPr>
                <w:rFonts w:ascii="Montserrat" w:hAnsi="Montserrat"/>
                <w:b/>
                <w:bCs/>
                <w:sz w:val="18"/>
                <w:szCs w:val="18"/>
              </w:rPr>
              <w:t>Joins</w:t>
            </w:r>
          </w:p>
          <w:p w14:paraId="233C74C1" w14:textId="77777777" w:rsidR="00907E6B" w:rsidRDefault="00907E6B" w:rsidP="00907E6B">
            <w:pPr>
              <w:pStyle w:val="ListParagraph"/>
              <w:numPr>
                <w:ilvl w:val="0"/>
                <w:numId w:val="35"/>
              </w:numPr>
              <w:rPr>
                <w:rFonts w:ascii="Montserrat" w:hAnsi="Montserrat"/>
                <w:sz w:val="18"/>
                <w:szCs w:val="18"/>
              </w:rPr>
            </w:pPr>
            <w:r w:rsidRPr="00907E6B">
              <w:rPr>
                <w:rFonts w:ascii="Montserrat" w:hAnsi="Montserrat"/>
                <w:sz w:val="18"/>
                <w:szCs w:val="18"/>
              </w:rPr>
              <w:t>Recap and quiz.</w:t>
            </w:r>
          </w:p>
          <w:p w14:paraId="5C37AA06" w14:textId="21F1E33D" w:rsidR="00EF7AA8" w:rsidRPr="00907E6B" w:rsidRDefault="00EF7AA8" w:rsidP="00907E6B">
            <w:pPr>
              <w:pStyle w:val="ListParagraph"/>
              <w:numPr>
                <w:ilvl w:val="0"/>
                <w:numId w:val="35"/>
              </w:numPr>
              <w:rPr>
                <w:rFonts w:ascii="Montserrat" w:hAnsi="Montserrat"/>
                <w:sz w:val="18"/>
                <w:szCs w:val="18"/>
              </w:rPr>
            </w:pPr>
            <w:proofErr w:type="gramStart"/>
            <w:r w:rsidRPr="00EF7AA8">
              <w:rPr>
                <w:rFonts w:ascii="Montserrat" w:hAnsi="Montserrat"/>
                <w:sz w:val="18"/>
                <w:szCs w:val="18"/>
              </w:rPr>
              <w:t>Similar to</w:t>
            </w:r>
            <w:proofErr w:type="gramEnd"/>
            <w:r w:rsidRPr="00EF7AA8">
              <w:rPr>
                <w:rFonts w:ascii="Montserrat" w:hAnsi="Montserrat"/>
                <w:sz w:val="18"/>
                <w:szCs w:val="18"/>
              </w:rPr>
              <w:t xml:space="preserve"> previous knowledge checks. Ticks &amp; Crosses recommended.</w:t>
            </w:r>
          </w:p>
        </w:tc>
        <w:tc>
          <w:tcPr>
            <w:tcW w:w="3242" w:type="dxa"/>
            <w:tcBorders>
              <w:top w:val="single" w:sz="8" w:space="0" w:color="CCCCCC"/>
              <w:left w:val="single" w:sz="8" w:space="0" w:color="CCCCCC"/>
              <w:bottom w:val="single" w:sz="8" w:space="0" w:color="CCCCCC"/>
              <w:right w:val="single" w:sz="8" w:space="0" w:color="CCCCCC"/>
            </w:tcBorders>
            <w:vAlign w:val="center"/>
          </w:tcPr>
          <w:p w14:paraId="5E8284A4" w14:textId="77777777" w:rsidR="00907E6B" w:rsidRPr="00EB247B" w:rsidRDefault="00907E6B" w:rsidP="00907E6B">
            <w:pPr>
              <w:rPr>
                <w:rFonts w:cs="Arial"/>
                <w:szCs w:val="22"/>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02766F6" w14:textId="77777777" w:rsidR="00907E6B" w:rsidRPr="00D223D1" w:rsidRDefault="00907E6B" w:rsidP="00907E6B">
            <w:pPr>
              <w:pStyle w:val="ParagraphStyle"/>
              <w:spacing w:before="0"/>
              <w:rPr>
                <w:rStyle w:val="Italicsmall"/>
                <w:sz w:val="18"/>
                <w:szCs w:val="18"/>
              </w:rPr>
            </w:pPr>
          </w:p>
        </w:tc>
      </w:tr>
      <w:tr w:rsidR="00907E6B" w14:paraId="61F0B3C7" w14:textId="77777777" w:rsidTr="00642C73">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57D33236" w14:textId="77777777" w:rsidR="00907E6B" w:rsidRDefault="00907E6B" w:rsidP="00907E6B">
            <w:pPr>
              <w:pStyle w:val="ParagraphStyle"/>
              <w:spacing w:before="0"/>
              <w:rPr>
                <w:b/>
                <w:bCs/>
                <w:sz w:val="18"/>
                <w:szCs w:val="18"/>
              </w:rPr>
            </w:pPr>
            <w:r>
              <w:rPr>
                <w:b/>
                <w:bCs/>
                <w:sz w:val="18"/>
                <w:szCs w:val="18"/>
              </w:rPr>
              <w:t>PM</w:t>
            </w:r>
          </w:p>
          <w:p w14:paraId="130DA124" w14:textId="0D7A4462" w:rsidR="00907E6B" w:rsidRDefault="00907E6B" w:rsidP="00907E6B">
            <w:pPr>
              <w:pStyle w:val="ParagraphStyle"/>
              <w:spacing w:before="0"/>
              <w:rPr>
                <w:b/>
                <w:bCs/>
                <w:sz w:val="18"/>
                <w:szCs w:val="18"/>
              </w:rPr>
            </w:pPr>
            <w:r>
              <w:rPr>
                <w:b/>
                <w:bCs/>
                <w:sz w:val="18"/>
                <w:szCs w:val="18"/>
              </w:rPr>
              <w:t>4:10-4:30</w:t>
            </w:r>
          </w:p>
        </w:tc>
        <w:tc>
          <w:tcPr>
            <w:tcW w:w="8596"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3B2C02D0" w14:textId="77777777" w:rsidR="00C31422" w:rsidRPr="00C31422" w:rsidRDefault="00C31422" w:rsidP="00C31422">
            <w:pPr>
              <w:pStyle w:val="Bullet"/>
              <w:numPr>
                <w:ilvl w:val="0"/>
                <w:numId w:val="0"/>
              </w:numPr>
              <w:rPr>
                <w:rFonts w:ascii="Montserrat" w:eastAsiaTheme="minorHAnsi" w:hAnsi="Montserrat" w:cs="Segoe UI"/>
                <w:b/>
                <w:bCs/>
                <w:color w:val="2E2D2C"/>
                <w:sz w:val="18"/>
                <w:szCs w:val="18"/>
                <w:lang w:eastAsia="en-US"/>
              </w:rPr>
            </w:pPr>
            <w:r w:rsidRPr="00C31422">
              <w:rPr>
                <w:rFonts w:ascii="Montserrat" w:eastAsiaTheme="minorHAnsi" w:hAnsi="Montserrat" w:cs="Segoe UI"/>
                <w:b/>
                <w:bCs/>
                <w:color w:val="2E2D2C"/>
                <w:sz w:val="18"/>
                <w:szCs w:val="18"/>
                <w:lang w:eastAsia="en-US"/>
              </w:rPr>
              <w:t>Wrap-up</w:t>
            </w:r>
          </w:p>
          <w:p w14:paraId="41BF2D23" w14:textId="77777777" w:rsidR="00C31422" w:rsidRDefault="00C31422" w:rsidP="00C31422">
            <w:pPr>
              <w:pStyle w:val="Bullet"/>
              <w:rPr>
                <w:rFonts w:ascii="Montserrat" w:eastAsiaTheme="minorHAnsi" w:hAnsi="Montserrat" w:cs="Segoe UI"/>
                <w:color w:val="2E2D2C"/>
                <w:sz w:val="18"/>
                <w:szCs w:val="18"/>
                <w:lang w:eastAsia="en-US"/>
              </w:rPr>
            </w:pPr>
            <w:r w:rsidRPr="00C31422">
              <w:rPr>
                <w:rFonts w:ascii="Montserrat" w:eastAsiaTheme="minorHAnsi" w:hAnsi="Montserrat" w:cs="Segoe UI"/>
                <w:color w:val="2E2D2C"/>
                <w:sz w:val="18"/>
                <w:szCs w:val="18"/>
                <w:lang w:eastAsia="en-US"/>
              </w:rPr>
              <w:t>Mention anything learners should prepare for tomorrow.</w:t>
            </w:r>
          </w:p>
          <w:p w14:paraId="06F14C01" w14:textId="136699D1" w:rsidR="00EF7AA8" w:rsidRPr="00C31422" w:rsidRDefault="00EF7AA8" w:rsidP="00C31422">
            <w:pPr>
              <w:pStyle w:val="Bullet"/>
              <w:rPr>
                <w:rFonts w:ascii="Montserrat" w:eastAsiaTheme="minorHAnsi" w:hAnsi="Montserrat" w:cs="Segoe UI"/>
                <w:color w:val="2E2D2C"/>
                <w:sz w:val="18"/>
                <w:szCs w:val="18"/>
                <w:lang w:eastAsia="en-US"/>
              </w:rPr>
            </w:pPr>
            <w:r w:rsidRPr="00EF7AA8">
              <w:rPr>
                <w:rFonts w:ascii="Montserrat" w:eastAsiaTheme="minorHAnsi" w:hAnsi="Montserrat" w:cs="Segoe UI"/>
                <w:color w:val="2E2D2C"/>
                <w:sz w:val="18"/>
                <w:szCs w:val="18"/>
                <w:lang w:eastAsia="en-US"/>
              </w:rPr>
              <w:t xml:space="preserve">If there is still time left in the session, the tutor may wish to </w:t>
            </w:r>
            <w:proofErr w:type="gramStart"/>
            <w:r w:rsidRPr="00EF7AA8">
              <w:rPr>
                <w:rFonts w:ascii="Montserrat" w:eastAsiaTheme="minorHAnsi" w:hAnsi="Montserrat" w:cs="Segoe UI"/>
                <w:color w:val="2E2D2C"/>
                <w:sz w:val="18"/>
                <w:szCs w:val="18"/>
                <w:lang w:eastAsia="en-US"/>
              </w:rPr>
              <w:t>provide an introduction to</w:t>
            </w:r>
            <w:proofErr w:type="gramEnd"/>
            <w:r w:rsidRPr="00EF7AA8">
              <w:rPr>
                <w:rFonts w:ascii="Montserrat" w:eastAsiaTheme="minorHAnsi" w:hAnsi="Montserrat" w:cs="Segoe UI"/>
                <w:color w:val="2E2D2C"/>
                <w:sz w:val="18"/>
                <w:szCs w:val="18"/>
                <w:lang w:eastAsia="en-US"/>
              </w:rPr>
              <w:t xml:space="preserve"> PivotTables. Alternatively, the tutor can take questions, set a challenge activity, or use some of the original Module 2 Live Event content to fill the gap.</w:t>
            </w:r>
          </w:p>
          <w:p w14:paraId="0CEBA5F7" w14:textId="014B5316" w:rsidR="00907E6B" w:rsidRPr="00C31422" w:rsidRDefault="00C31422" w:rsidP="00C31422">
            <w:pPr>
              <w:pStyle w:val="Bullet"/>
              <w:rPr>
                <w:rFonts w:ascii="Montserrat" w:eastAsiaTheme="minorHAnsi" w:hAnsi="Montserrat" w:cs="Segoe UI"/>
                <w:color w:val="2E2D2C"/>
                <w:sz w:val="18"/>
                <w:szCs w:val="18"/>
                <w:lang w:eastAsia="en-US"/>
              </w:rPr>
            </w:pPr>
            <w:r w:rsidRPr="00C31422">
              <w:rPr>
                <w:rFonts w:ascii="Montserrat" w:eastAsiaTheme="minorHAnsi" w:hAnsi="Montserrat" w:cs="Segoe UI"/>
                <w:color w:val="2E2D2C"/>
                <w:sz w:val="18"/>
                <w:szCs w:val="18"/>
                <w:lang w:eastAsia="en-US"/>
              </w:rPr>
              <w:t>End.</w:t>
            </w:r>
          </w:p>
        </w:tc>
        <w:tc>
          <w:tcPr>
            <w:tcW w:w="3242" w:type="dxa"/>
            <w:tcBorders>
              <w:top w:val="single" w:sz="8" w:space="0" w:color="CCCCCC"/>
              <w:left w:val="single" w:sz="8" w:space="0" w:color="CCCCCC"/>
              <w:bottom w:val="single" w:sz="8" w:space="0" w:color="CCCCCC"/>
              <w:right w:val="single" w:sz="8" w:space="0" w:color="CCCCCC"/>
            </w:tcBorders>
            <w:vAlign w:val="center"/>
          </w:tcPr>
          <w:p w14:paraId="474ABDEF" w14:textId="77777777" w:rsidR="00907E6B" w:rsidRPr="00EB247B" w:rsidRDefault="00907E6B" w:rsidP="00907E6B">
            <w:pPr>
              <w:rPr>
                <w:rFonts w:cs="Arial"/>
                <w:szCs w:val="22"/>
              </w:rPr>
            </w:pPr>
          </w:p>
        </w:tc>
        <w:tc>
          <w:tcPr>
            <w:tcW w:w="2057"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965656D" w14:textId="77777777" w:rsidR="00907E6B" w:rsidRPr="00D223D1" w:rsidRDefault="00907E6B" w:rsidP="00907E6B">
            <w:pPr>
              <w:pStyle w:val="ParagraphStyle"/>
              <w:spacing w:before="0"/>
              <w:rPr>
                <w:rStyle w:val="Italicsmall"/>
                <w:sz w:val="18"/>
                <w:szCs w:val="18"/>
              </w:rPr>
            </w:pPr>
          </w:p>
        </w:tc>
      </w:tr>
    </w:tbl>
    <w:p w14:paraId="619D32DB" w14:textId="77777777" w:rsidR="4615A31A" w:rsidRDefault="4615A31A" w:rsidP="4615A31A"/>
    <w:p w14:paraId="262536EE" w14:textId="77777777" w:rsidR="008A07E4" w:rsidRDefault="008A07E4">
      <w:pPr>
        <w:rPr>
          <w:rFonts w:ascii="Montserrat" w:eastAsiaTheme="majorEastAsia" w:hAnsi="Montserrat" w:cstheme="majorBidi"/>
          <w:b/>
          <w:color w:val="004050"/>
          <w:szCs w:val="26"/>
        </w:rPr>
      </w:pPr>
      <w:r>
        <w:br w:type="page"/>
      </w:r>
    </w:p>
    <w:p w14:paraId="63591834" w14:textId="0C153F2C" w:rsidR="008A07E4" w:rsidRDefault="008A07E4" w:rsidP="008A07E4">
      <w:pPr>
        <w:pStyle w:val="Heading2"/>
      </w:pPr>
      <w:r>
        <w:lastRenderedPageBreak/>
        <w:t>Day 3</w:t>
      </w:r>
    </w:p>
    <w:tbl>
      <w:tblPr>
        <w:tblW w:w="15212" w:type="dxa"/>
        <w:tblBorders>
          <w:top w:val="nil"/>
          <w:left w:val="nil"/>
          <w:bottom w:val="nil"/>
          <w:right w:val="nil"/>
          <w:insideH w:val="nil"/>
          <w:insideV w:val="nil"/>
        </w:tblBorders>
        <w:tblLook w:val="0600" w:firstRow="0" w:lastRow="0" w:firstColumn="0" w:lastColumn="0" w:noHBand="1" w:noVBand="1"/>
      </w:tblPr>
      <w:tblGrid>
        <w:gridCol w:w="1317"/>
        <w:gridCol w:w="6567"/>
        <w:gridCol w:w="5377"/>
        <w:gridCol w:w="1951"/>
      </w:tblGrid>
      <w:tr w:rsidR="008A07E4" w14:paraId="279ADF06" w14:textId="77777777" w:rsidTr="006D2C8B">
        <w:trPr>
          <w:trHeight w:val="798"/>
        </w:trPr>
        <w:tc>
          <w:tcPr>
            <w:tcW w:w="1317" w:type="dxa"/>
            <w:tcBorders>
              <w:top w:val="single" w:sz="8" w:space="0" w:color="B7B7B7"/>
              <w:left w:val="single" w:sz="8" w:space="0" w:color="B7B7B7"/>
              <w:bottom w:val="single" w:sz="8" w:space="0" w:color="CCCCCC"/>
              <w:right w:val="single" w:sz="8" w:space="0" w:color="B7B7B7"/>
            </w:tcBorders>
            <w:shd w:val="clear" w:color="auto" w:fill="CCCCCC"/>
            <w:tcMar>
              <w:top w:w="40" w:type="dxa"/>
              <w:left w:w="40" w:type="dxa"/>
              <w:bottom w:w="40" w:type="dxa"/>
              <w:right w:w="40" w:type="dxa"/>
            </w:tcMar>
          </w:tcPr>
          <w:p w14:paraId="6C025F46" w14:textId="77777777" w:rsidR="008A07E4" w:rsidRDefault="008A07E4" w:rsidP="006D2C8B">
            <w:pPr>
              <w:pStyle w:val="ParagraphStyle"/>
              <w:spacing w:before="0"/>
              <w:rPr>
                <w:b/>
                <w:bCs/>
              </w:rPr>
            </w:pPr>
            <w:r w:rsidRPr="4615A31A">
              <w:rPr>
                <w:b/>
                <w:bCs/>
              </w:rPr>
              <w:t>Timing</w:t>
            </w:r>
          </w:p>
        </w:tc>
        <w:tc>
          <w:tcPr>
            <w:tcW w:w="6648"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tcPr>
          <w:p w14:paraId="320DFF36" w14:textId="77777777" w:rsidR="008A07E4" w:rsidRDefault="008A07E4" w:rsidP="006D2C8B">
            <w:pPr>
              <w:pStyle w:val="ParagraphStyle"/>
              <w:spacing w:before="0"/>
              <w:rPr>
                <w:b/>
                <w:bCs/>
              </w:rPr>
            </w:pPr>
            <w:r w:rsidRPr="4615A31A">
              <w:rPr>
                <w:b/>
                <w:bCs/>
              </w:rPr>
              <w:t xml:space="preserve">Details </w:t>
            </w:r>
          </w:p>
          <w:p w14:paraId="5E047AFB" w14:textId="77777777" w:rsidR="008A07E4" w:rsidRDefault="008A07E4" w:rsidP="006D2C8B">
            <w:pPr>
              <w:pStyle w:val="ParagraphStyle"/>
              <w:spacing w:before="0"/>
            </w:pPr>
            <w:r w:rsidRPr="4615A31A">
              <w:rPr>
                <w:sz w:val="18"/>
                <w:szCs w:val="18"/>
              </w:rPr>
              <w:t>How to facilitate the session, i.e., key points to say, do, ask. Include details of how the activity embeds relevant embedded skills and values</w:t>
            </w:r>
          </w:p>
        </w:tc>
        <w:tc>
          <w:tcPr>
            <w:tcW w:w="5377" w:type="dxa"/>
            <w:tcBorders>
              <w:top w:val="single" w:sz="8" w:space="0" w:color="CCCCCC"/>
              <w:left w:val="single" w:sz="8" w:space="0" w:color="CCCCCC"/>
              <w:bottom w:val="single" w:sz="8" w:space="0" w:color="CCCCCC"/>
              <w:right w:val="single" w:sz="8" w:space="0" w:color="CCCCCC"/>
            </w:tcBorders>
            <w:shd w:val="clear" w:color="auto" w:fill="CCCCCC"/>
          </w:tcPr>
          <w:p w14:paraId="6CEECA25" w14:textId="77777777" w:rsidR="008A07E4" w:rsidRDefault="008A07E4" w:rsidP="006D2C8B">
            <w:pPr>
              <w:spacing w:after="0" w:line="240" w:lineRule="auto"/>
              <w:rPr>
                <w:rFonts w:ascii="Montserrat Light" w:eastAsia="Arial" w:hAnsi="Montserrat Light" w:cs="Arial"/>
                <w:b/>
                <w:bCs/>
                <w:color w:val="000000" w:themeColor="text1"/>
                <w:lang w:val="en-US"/>
              </w:rPr>
            </w:pPr>
            <w:r w:rsidRPr="4615A31A">
              <w:rPr>
                <w:rFonts w:ascii="Montserrat Light" w:eastAsia="Arial" w:hAnsi="Montserrat Light" w:cs="Arial"/>
                <w:b/>
                <w:bCs/>
                <w:color w:val="000000" w:themeColor="text1"/>
                <w:lang w:val="en-US"/>
              </w:rPr>
              <w:t xml:space="preserve">Embedded Skills and Values </w:t>
            </w:r>
          </w:p>
          <w:p w14:paraId="1FCDDAEA" w14:textId="77777777" w:rsidR="008A07E4" w:rsidRDefault="008A07E4" w:rsidP="006D2C8B">
            <w:pPr>
              <w:spacing w:after="0" w:line="240" w:lineRule="auto"/>
              <w:rPr>
                <w:rFonts w:ascii="Montserrat Light" w:eastAsia="Arial" w:hAnsi="Montserrat Light" w:cs="Arial"/>
                <w:color w:val="000000" w:themeColor="text1"/>
                <w:lang w:val="en-US"/>
              </w:rPr>
            </w:pPr>
            <w:r w:rsidRPr="4615A31A">
              <w:rPr>
                <w:rFonts w:ascii="Montserrat Light" w:eastAsia="Arial" w:hAnsi="Montserrat Light" w:cs="Arial"/>
                <w:color w:val="000000" w:themeColor="text1"/>
                <w:sz w:val="18"/>
                <w:szCs w:val="18"/>
                <w:lang w:val="en-US"/>
              </w:rPr>
              <w:t xml:space="preserve">Indicate the opportunities for embedding by </w:t>
            </w:r>
            <w:hyperlink w:anchor="CopyandPaste">
              <w:r w:rsidRPr="4615A31A">
                <w:rPr>
                  <w:rFonts w:ascii="Montserrat Light" w:eastAsia="Arial" w:hAnsi="Montserrat Light" w:cs="Arial"/>
                  <w:color w:val="000000" w:themeColor="text1"/>
                  <w:sz w:val="18"/>
                  <w:szCs w:val="18"/>
                  <w:lang w:val="en-US"/>
                </w:rPr>
                <w:t>copy</w:t>
              </w:r>
            </w:hyperlink>
            <w:r w:rsidRPr="4615A31A">
              <w:rPr>
                <w:rFonts w:ascii="Montserrat Light" w:eastAsia="Arial" w:hAnsi="Montserrat Light" w:cs="Arial"/>
                <w:color w:val="000000" w:themeColor="text1"/>
                <w:sz w:val="18"/>
                <w:szCs w:val="18"/>
                <w:lang w:val="en-US"/>
              </w:rPr>
              <w:t>ing and pasting these icons into the text:</w:t>
            </w:r>
          </w:p>
        </w:tc>
        <w:tc>
          <w:tcPr>
            <w:tcW w:w="1870" w:type="dxa"/>
            <w:tcBorders>
              <w:top w:val="single" w:sz="8" w:space="0" w:color="CCCCCC"/>
              <w:left w:val="single" w:sz="8" w:space="0" w:color="CCCCCC"/>
              <w:bottom w:val="single" w:sz="8" w:space="0" w:color="CCCCCC"/>
              <w:right w:val="single" w:sz="8" w:space="0" w:color="CCCCCC"/>
            </w:tcBorders>
            <w:shd w:val="clear" w:color="auto" w:fill="CCCCCC"/>
            <w:tcMar>
              <w:top w:w="40" w:type="dxa"/>
              <w:left w:w="40" w:type="dxa"/>
              <w:bottom w:w="40" w:type="dxa"/>
              <w:right w:w="40" w:type="dxa"/>
            </w:tcMar>
          </w:tcPr>
          <w:p w14:paraId="37540505" w14:textId="77777777" w:rsidR="008A07E4" w:rsidRDefault="008A07E4" w:rsidP="006D2C8B">
            <w:pPr>
              <w:pStyle w:val="ParagraphStyle"/>
              <w:spacing w:before="0"/>
              <w:rPr>
                <w:b/>
                <w:bCs/>
              </w:rPr>
            </w:pPr>
            <w:r w:rsidRPr="4615A31A">
              <w:rPr>
                <w:b/>
                <w:bCs/>
              </w:rPr>
              <w:t>Resources</w:t>
            </w:r>
          </w:p>
          <w:p w14:paraId="2D516BA2" w14:textId="77777777" w:rsidR="008A07E4" w:rsidRDefault="008A07E4" w:rsidP="006D2C8B">
            <w:pPr>
              <w:pStyle w:val="ParagraphStyle"/>
              <w:spacing w:before="0"/>
              <w:rPr>
                <w:b/>
                <w:bCs/>
              </w:rPr>
            </w:pPr>
            <w:r w:rsidRPr="4615A31A">
              <w:rPr>
                <w:sz w:val="18"/>
                <w:szCs w:val="18"/>
              </w:rPr>
              <w:t>Reference to resources i.e., slide number, handouts etc.</w:t>
            </w:r>
          </w:p>
        </w:tc>
      </w:tr>
      <w:tr w:rsidR="008A07E4" w14:paraId="15A1B932" w14:textId="77777777" w:rsidTr="006D2C8B">
        <w:trPr>
          <w:trHeight w:val="334"/>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7B6AB35B" w14:textId="77777777" w:rsidR="008A07E4" w:rsidRDefault="008A07E4" w:rsidP="006D2C8B">
            <w:pPr>
              <w:pStyle w:val="ParagraphStyle"/>
              <w:spacing w:before="0"/>
              <w:rPr>
                <w:b/>
                <w:bCs/>
                <w:sz w:val="18"/>
                <w:szCs w:val="18"/>
              </w:rPr>
            </w:pPr>
            <w:r w:rsidRPr="00907E6B">
              <w:rPr>
                <w:b/>
                <w:bCs/>
                <w:sz w:val="18"/>
                <w:szCs w:val="18"/>
              </w:rPr>
              <w:t>AM</w:t>
            </w:r>
          </w:p>
          <w:p w14:paraId="476FA384" w14:textId="77777777" w:rsidR="008A07E4" w:rsidRPr="00907E6B" w:rsidRDefault="008A07E4" w:rsidP="006D2C8B">
            <w:pPr>
              <w:pStyle w:val="ParagraphStyle"/>
              <w:spacing w:before="0"/>
              <w:rPr>
                <w:b/>
                <w:bCs/>
                <w:sz w:val="18"/>
                <w:szCs w:val="18"/>
              </w:rPr>
            </w:pPr>
            <w:r>
              <w:rPr>
                <w:b/>
                <w:bCs/>
                <w:sz w:val="18"/>
                <w:szCs w:val="18"/>
              </w:rPr>
              <w:t>9:30-10:50</w:t>
            </w:r>
          </w:p>
        </w:tc>
        <w:tc>
          <w:tcPr>
            <w:tcW w:w="6648"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20E0E9BA" w14:textId="77777777" w:rsidR="008A07E4" w:rsidRPr="00907E6B" w:rsidRDefault="008A07E4" w:rsidP="006D2C8B">
            <w:pPr>
              <w:rPr>
                <w:rFonts w:ascii="Montserrat" w:hAnsi="Montserrat"/>
                <w:sz w:val="18"/>
                <w:szCs w:val="18"/>
              </w:rPr>
            </w:pPr>
            <w:r w:rsidRPr="00907E6B">
              <w:rPr>
                <w:rFonts w:ascii="Montserrat" w:hAnsi="Montserrat"/>
                <w:sz w:val="18"/>
                <w:szCs w:val="18"/>
              </w:rPr>
              <w:t>Welcome</w:t>
            </w:r>
          </w:p>
          <w:p w14:paraId="6F735830" w14:textId="77777777" w:rsidR="008A07E4" w:rsidRPr="00907E6B" w:rsidRDefault="008A07E4" w:rsidP="006D2C8B">
            <w:pPr>
              <w:rPr>
                <w:rFonts w:ascii="Montserrat" w:hAnsi="Montserrat"/>
                <w:sz w:val="18"/>
                <w:szCs w:val="18"/>
              </w:rPr>
            </w:pPr>
            <w:r w:rsidRPr="00907E6B">
              <w:rPr>
                <w:rFonts w:ascii="Montserrat" w:hAnsi="Montserrat"/>
                <w:sz w:val="18"/>
                <w:szCs w:val="18"/>
              </w:rPr>
              <w:t xml:space="preserve">Instruct learners to put cameras on </w:t>
            </w:r>
          </w:p>
          <w:p w14:paraId="370B1E8D" w14:textId="6171E32A" w:rsidR="008A07E4" w:rsidRDefault="008A07E4" w:rsidP="006D2C8B">
            <w:pPr>
              <w:pStyle w:val="ParagraphStyle"/>
              <w:spacing w:before="0"/>
              <w:rPr>
                <w:rFonts w:ascii="Montserrat" w:hAnsi="Montserrat"/>
                <w:sz w:val="18"/>
                <w:szCs w:val="18"/>
              </w:rPr>
            </w:pPr>
            <w:r w:rsidRPr="00907E6B">
              <w:rPr>
                <w:rFonts w:ascii="Montserrat" w:hAnsi="Montserrat"/>
                <w:sz w:val="18"/>
                <w:szCs w:val="18"/>
              </w:rPr>
              <w:t xml:space="preserve">Share day </w:t>
            </w:r>
            <w:r>
              <w:rPr>
                <w:rFonts w:ascii="Montserrat" w:hAnsi="Montserrat"/>
                <w:sz w:val="18"/>
                <w:szCs w:val="18"/>
              </w:rPr>
              <w:t>3</w:t>
            </w:r>
            <w:r w:rsidRPr="00907E6B">
              <w:rPr>
                <w:rFonts w:ascii="Montserrat" w:hAnsi="Montserrat"/>
                <w:sz w:val="18"/>
                <w:szCs w:val="18"/>
              </w:rPr>
              <w:t xml:space="preserve"> </w:t>
            </w:r>
            <w:proofErr w:type="gramStart"/>
            <w:r w:rsidRPr="00907E6B">
              <w:rPr>
                <w:rFonts w:ascii="Montserrat" w:hAnsi="Montserrat"/>
                <w:sz w:val="18"/>
                <w:szCs w:val="18"/>
              </w:rPr>
              <w:t>files</w:t>
            </w:r>
            <w:proofErr w:type="gramEnd"/>
          </w:p>
          <w:p w14:paraId="036EE031" w14:textId="77777777" w:rsidR="00EF7AA8" w:rsidRDefault="00EF7AA8" w:rsidP="006D2C8B">
            <w:pPr>
              <w:pStyle w:val="ParagraphStyle"/>
              <w:spacing w:before="0"/>
              <w:rPr>
                <w:rFonts w:ascii="Montserrat" w:hAnsi="Montserrat"/>
                <w:sz w:val="18"/>
                <w:szCs w:val="18"/>
              </w:rPr>
            </w:pPr>
          </w:p>
          <w:p w14:paraId="490C24FF" w14:textId="0E33522B" w:rsidR="00EF7AA8" w:rsidRPr="00907E6B" w:rsidRDefault="00EF7AA8" w:rsidP="006D2C8B">
            <w:pPr>
              <w:pStyle w:val="ParagraphStyle"/>
              <w:spacing w:before="0"/>
              <w:rPr>
                <w:rFonts w:ascii="Montserrat" w:hAnsi="Montserrat"/>
                <w:sz w:val="18"/>
                <w:szCs w:val="18"/>
              </w:rPr>
            </w:pPr>
            <w:r w:rsidRPr="00EF7AA8">
              <w:rPr>
                <w:rFonts w:ascii="Montserrat" w:hAnsi="Montserrat"/>
                <w:sz w:val="18"/>
                <w:szCs w:val="18"/>
              </w:rPr>
              <w:t>A brief welcome, then straight into the activity.</w:t>
            </w:r>
          </w:p>
          <w:p w14:paraId="409FDD77" w14:textId="77777777" w:rsidR="008A07E4" w:rsidRPr="00907E6B" w:rsidRDefault="008A07E4" w:rsidP="006D2C8B">
            <w:pPr>
              <w:pStyle w:val="ParagraphStyle"/>
              <w:spacing w:before="0"/>
              <w:rPr>
                <w:sz w:val="18"/>
                <w:szCs w:val="18"/>
              </w:rPr>
            </w:pPr>
          </w:p>
          <w:p w14:paraId="44806A22" w14:textId="77777777" w:rsidR="008A07E4" w:rsidRPr="008A07E4" w:rsidRDefault="008A07E4" w:rsidP="008A07E4">
            <w:pPr>
              <w:rPr>
                <w:rFonts w:ascii="Montserrat" w:hAnsi="Montserrat"/>
                <w:b/>
                <w:bCs/>
                <w:sz w:val="18"/>
                <w:szCs w:val="18"/>
              </w:rPr>
            </w:pPr>
            <w:r w:rsidRPr="008A07E4">
              <w:rPr>
                <w:rFonts w:ascii="Montserrat" w:hAnsi="Montserrat"/>
                <w:b/>
                <w:bCs/>
                <w:sz w:val="18"/>
                <w:szCs w:val="18"/>
              </w:rPr>
              <w:t>Activity: Introduction to Power Query</w:t>
            </w:r>
          </w:p>
          <w:p w14:paraId="0D74819B" w14:textId="77777777" w:rsidR="008A07E4" w:rsidRPr="008A07E4" w:rsidRDefault="008A07E4" w:rsidP="008A07E4">
            <w:pPr>
              <w:numPr>
                <w:ilvl w:val="0"/>
                <w:numId w:val="6"/>
              </w:numPr>
              <w:tabs>
                <w:tab w:val="clear" w:pos="720"/>
              </w:tabs>
              <w:rPr>
                <w:rFonts w:ascii="Montserrat" w:hAnsi="Montserrat"/>
                <w:sz w:val="18"/>
                <w:szCs w:val="18"/>
              </w:rPr>
            </w:pPr>
            <w:r w:rsidRPr="008A07E4">
              <w:rPr>
                <w:rFonts w:ascii="Montserrat" w:hAnsi="Montserrat"/>
                <w:sz w:val="18"/>
                <w:szCs w:val="18"/>
              </w:rPr>
              <w:t>The tutor should break this large activity into sections and check in with learners regularly.</w:t>
            </w:r>
          </w:p>
          <w:p w14:paraId="48A11C2A" w14:textId="77777777" w:rsidR="008A07E4" w:rsidRPr="00EF7AA8" w:rsidRDefault="008A07E4" w:rsidP="008A07E4">
            <w:pPr>
              <w:numPr>
                <w:ilvl w:val="0"/>
                <w:numId w:val="6"/>
              </w:numPr>
              <w:tabs>
                <w:tab w:val="clear" w:pos="720"/>
              </w:tabs>
            </w:pPr>
            <w:r w:rsidRPr="008A07E4">
              <w:rPr>
                <w:rFonts w:ascii="Montserrat" w:hAnsi="Montserrat"/>
                <w:sz w:val="18"/>
                <w:szCs w:val="18"/>
              </w:rPr>
              <w:t>Plenty of time has been allocated to this activity to ensure all learners have time to gain at least basic familiarity.</w:t>
            </w:r>
          </w:p>
          <w:p w14:paraId="6D80DD08" w14:textId="77777777" w:rsidR="00EF7AA8" w:rsidRPr="00EF7AA8" w:rsidRDefault="00EF7AA8" w:rsidP="00EF7AA8">
            <w:pPr>
              <w:numPr>
                <w:ilvl w:val="0"/>
                <w:numId w:val="6"/>
              </w:numPr>
              <w:tabs>
                <w:tab w:val="clear" w:pos="720"/>
              </w:tabs>
              <w:rPr>
                <w:rFonts w:ascii="Montserrat" w:hAnsi="Montserrat"/>
                <w:sz w:val="18"/>
                <w:szCs w:val="18"/>
              </w:rPr>
            </w:pPr>
            <w:r w:rsidRPr="00EF7AA8">
              <w:rPr>
                <w:rFonts w:ascii="Montserrat" w:hAnsi="Montserrat"/>
                <w:sz w:val="18"/>
                <w:szCs w:val="18"/>
              </w:rPr>
              <w:t>The activity consists of a PDF guide. The guide is abundantly screenshotted, so most learners should be able to get through the § 1–4 relatively unassisted.</w:t>
            </w:r>
          </w:p>
          <w:p w14:paraId="03AC7D89" w14:textId="77777777" w:rsidR="00EF7AA8" w:rsidRPr="00EF7AA8" w:rsidRDefault="00EF7AA8" w:rsidP="00EF7AA8">
            <w:pPr>
              <w:numPr>
                <w:ilvl w:val="0"/>
                <w:numId w:val="6"/>
              </w:numPr>
              <w:tabs>
                <w:tab w:val="clear" w:pos="720"/>
              </w:tabs>
              <w:rPr>
                <w:rFonts w:ascii="Montserrat" w:hAnsi="Montserrat"/>
                <w:sz w:val="18"/>
                <w:szCs w:val="18"/>
              </w:rPr>
            </w:pPr>
            <w:r w:rsidRPr="00EF7AA8">
              <w:rPr>
                <w:rFonts w:ascii="Montserrat" w:hAnsi="Montserrat"/>
                <w:sz w:val="18"/>
                <w:szCs w:val="18"/>
              </w:rPr>
              <w:t>Later, as learners move on to § 5, the instructions become less “paint-by-numbers” and more “experiment and apply”. This is when questions are likely to start coming in.</w:t>
            </w:r>
          </w:p>
          <w:p w14:paraId="2A4137B0" w14:textId="0B58AD8A" w:rsidR="00EF7AA8" w:rsidRPr="00907E6B" w:rsidRDefault="00EF7AA8" w:rsidP="00EF7AA8">
            <w:pPr>
              <w:numPr>
                <w:ilvl w:val="0"/>
                <w:numId w:val="6"/>
              </w:numPr>
              <w:tabs>
                <w:tab w:val="clear" w:pos="720"/>
              </w:tabs>
            </w:pPr>
            <w:r w:rsidRPr="00EF7AA8">
              <w:rPr>
                <w:rFonts w:ascii="Montserrat" w:hAnsi="Montserrat"/>
                <w:sz w:val="18"/>
                <w:szCs w:val="18"/>
              </w:rPr>
              <w:t xml:space="preserve">Important: learners end up loving Power Query, but you </w:t>
            </w:r>
            <w:proofErr w:type="gramStart"/>
            <w:r w:rsidRPr="00EF7AA8">
              <w:rPr>
                <w:rFonts w:ascii="Montserrat" w:hAnsi="Montserrat"/>
                <w:sz w:val="18"/>
                <w:szCs w:val="18"/>
              </w:rPr>
              <w:t>have to</w:t>
            </w:r>
            <w:proofErr w:type="gramEnd"/>
            <w:r w:rsidRPr="00EF7AA8">
              <w:rPr>
                <w:rFonts w:ascii="Montserrat" w:hAnsi="Montserrat"/>
                <w:sz w:val="18"/>
                <w:szCs w:val="18"/>
              </w:rPr>
              <w:t xml:space="preserve"> get them past the initial, steep part of the learning curve. This should be the tutor’s focus. After that point, they will start teaching themselves.</w:t>
            </w:r>
          </w:p>
        </w:tc>
        <w:tc>
          <w:tcPr>
            <w:tcW w:w="5377" w:type="dxa"/>
            <w:tcBorders>
              <w:top w:val="single" w:sz="8" w:space="0" w:color="CCCCCC"/>
              <w:left w:val="single" w:sz="8" w:space="0" w:color="CCCCCC"/>
              <w:bottom w:val="single" w:sz="8" w:space="0" w:color="CCCCCC"/>
              <w:right w:val="single" w:sz="8" w:space="0" w:color="CCCCCC"/>
            </w:tcBorders>
            <w:vAlign w:val="center"/>
          </w:tcPr>
          <w:tbl>
            <w:tblPr>
              <w:tblStyle w:val="TableGrid"/>
              <w:tblW w:w="5021"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4596"/>
            </w:tblGrid>
            <w:tr w:rsidR="008A07E4" w:rsidRPr="00A24C2F" w14:paraId="105A8550" w14:textId="77777777" w:rsidTr="00642C73">
              <w:trPr>
                <w:trHeight w:val="510"/>
              </w:trPr>
              <w:tc>
                <w:tcPr>
                  <w:tcW w:w="425" w:type="dxa"/>
                  <w:vAlign w:val="center"/>
                </w:tcPr>
                <w:p w14:paraId="2302172F" w14:textId="77777777" w:rsidR="008A07E4" w:rsidRPr="00EB247B" w:rsidRDefault="008A07E4" w:rsidP="006D2C8B">
                  <w:pPr>
                    <w:rPr>
                      <w:rFonts w:cs="Arial"/>
                      <w:szCs w:val="22"/>
                    </w:rPr>
                  </w:pPr>
                  <w:r w:rsidRPr="00B876AA">
                    <w:rPr>
                      <w:rFonts w:cs="Arial"/>
                      <w:noProof/>
                      <w:color w:val="0000FF"/>
                      <w:u w:val="single"/>
                      <w:lang w:eastAsia="en-GB"/>
                    </w:rPr>
                    <w:drawing>
                      <wp:anchor distT="0" distB="0" distL="114300" distR="114300" simplePos="0" relativeHeight="251705358" behindDoc="0" locked="0" layoutInCell="1" allowOverlap="1" wp14:anchorId="2A66AF02" wp14:editId="4054B8D1">
                        <wp:simplePos x="0" y="0"/>
                        <wp:positionH relativeFrom="column">
                          <wp:posOffset>-69215</wp:posOffset>
                        </wp:positionH>
                        <wp:positionV relativeFrom="paragraph">
                          <wp:posOffset>-19050</wp:posOffset>
                        </wp:positionV>
                        <wp:extent cx="228600" cy="228600"/>
                        <wp:effectExtent l="0" t="0" r="0" b="0"/>
                        <wp:wrapNone/>
                        <wp:docPr id="447016468" name="Graphic 447016468">
                          <a:hlinkClick xmlns:a="http://schemas.openxmlformats.org/drawingml/2006/main" r:id="rId11" tooltip="Safeguarding"/>
                          <a:extLst xmlns:a="http://schemas.openxmlformats.org/drawingml/2006/main">
                            <a:ext uri="{FF2B5EF4-FFF2-40B4-BE49-F238E27FC236}">
                              <a16:creationId xmlns:a16="http://schemas.microsoft.com/office/drawing/2014/main" id="{D8D2F04A-BFC8-4C15-8898-C0F1394D6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a:hlinkClick r:id="rId12" action="ppaction://hlinkpres?slideindex=1&amp;slidetitle=" tooltip="Safeguarding"/>
                                  <a:extLst>
                                    <a:ext uri="{FF2B5EF4-FFF2-40B4-BE49-F238E27FC236}">
                                      <a16:creationId xmlns:a16="http://schemas.microsoft.com/office/drawing/2014/main" id="{D8D2F04A-BFC8-4C15-8898-C0F1394D6ABB}"/>
                                    </a:ext>
                                  </a:extLst>
                                </pic:cNvPr>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2401B0D" w14:textId="77777777" w:rsidR="008A07E4" w:rsidRPr="00A24C2F" w:rsidRDefault="008A07E4" w:rsidP="006D2C8B">
                  <w:pPr>
                    <w:rPr>
                      <w:rStyle w:val="Italicsmall"/>
                    </w:rPr>
                  </w:pPr>
                  <w:r w:rsidRPr="00A24C2F">
                    <w:rPr>
                      <w:rStyle w:val="Italicsmall"/>
                    </w:rPr>
                    <w:t>Safeguarding</w:t>
                  </w:r>
                </w:p>
              </w:tc>
            </w:tr>
            <w:tr w:rsidR="00642C73" w:rsidRPr="00A24C2F" w14:paraId="0A19BAC0" w14:textId="77777777" w:rsidTr="00642C73">
              <w:trPr>
                <w:trHeight w:val="510"/>
              </w:trPr>
              <w:tc>
                <w:tcPr>
                  <w:tcW w:w="425" w:type="dxa"/>
                  <w:vAlign w:val="center"/>
                </w:tcPr>
                <w:p w14:paraId="165AA575" w14:textId="12745A36" w:rsidR="00642C73" w:rsidRPr="00B876AA" w:rsidRDefault="00642C73" w:rsidP="00642C73">
                  <w:pPr>
                    <w:rPr>
                      <w:rFonts w:cs="Arial"/>
                      <w:noProof/>
                      <w:color w:val="0000FF"/>
                      <w:u w:val="single"/>
                      <w:lang w:eastAsia="en-GB"/>
                    </w:rPr>
                  </w:pPr>
                  <w:r w:rsidRPr="00B876AA">
                    <w:rPr>
                      <w:rFonts w:cs="Arial"/>
                      <w:noProof/>
                      <w:color w:val="0000FF"/>
                      <w:u w:val="single"/>
                      <w:lang w:eastAsia="en-GB"/>
                    </w:rPr>
                    <w:drawing>
                      <wp:anchor distT="0" distB="0" distL="114300" distR="114300" simplePos="0" relativeHeight="251766798" behindDoc="0" locked="0" layoutInCell="1" allowOverlap="1" wp14:anchorId="14B576BA" wp14:editId="10987E63">
                        <wp:simplePos x="0" y="0"/>
                        <wp:positionH relativeFrom="column">
                          <wp:posOffset>-64135</wp:posOffset>
                        </wp:positionH>
                        <wp:positionV relativeFrom="paragraph">
                          <wp:posOffset>-27940</wp:posOffset>
                        </wp:positionV>
                        <wp:extent cx="230505" cy="230505"/>
                        <wp:effectExtent l="0" t="0" r="0" b="0"/>
                        <wp:wrapNone/>
                        <wp:docPr id="1679342813" name="Graphic 1679342813">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E8A48DB" w14:textId="45355403" w:rsidR="00642C73" w:rsidRPr="00A24C2F" w:rsidRDefault="00642C73" w:rsidP="00642C73">
                  <w:pPr>
                    <w:rPr>
                      <w:rStyle w:val="Italicsmall"/>
                    </w:rPr>
                  </w:pPr>
                  <w:r w:rsidRPr="00A24C2F">
                    <w:rPr>
                      <w:rStyle w:val="Italicsmall"/>
                    </w:rPr>
                    <w:t>Maths</w:t>
                  </w:r>
                </w:p>
              </w:tc>
            </w:tr>
            <w:tr w:rsidR="00642C73" w:rsidRPr="00A24C2F" w14:paraId="06396DEA" w14:textId="77777777" w:rsidTr="00642C73">
              <w:trPr>
                <w:trHeight w:val="510"/>
              </w:trPr>
              <w:tc>
                <w:tcPr>
                  <w:tcW w:w="425" w:type="dxa"/>
                  <w:vAlign w:val="center"/>
                </w:tcPr>
                <w:p w14:paraId="659A2D2D" w14:textId="643A63B3" w:rsidR="00642C73" w:rsidRPr="00B876AA" w:rsidRDefault="00642C73" w:rsidP="00642C73">
                  <w:pPr>
                    <w:rPr>
                      <w:rFonts w:cs="Arial"/>
                      <w:noProof/>
                      <w:color w:val="0000FF"/>
                      <w:u w:val="single"/>
                      <w:lang w:eastAsia="en-GB"/>
                    </w:rPr>
                  </w:pPr>
                  <w:r w:rsidRPr="00B876AA">
                    <w:rPr>
                      <w:rFonts w:cs="Arial"/>
                      <w:noProof/>
                      <w:color w:val="0000FF"/>
                      <w:u w:val="single"/>
                      <w:lang w:eastAsia="en-GB"/>
                    </w:rPr>
                    <w:drawing>
                      <wp:anchor distT="0" distB="0" distL="114300" distR="114300" simplePos="0" relativeHeight="251767822" behindDoc="0" locked="0" layoutInCell="1" allowOverlap="1" wp14:anchorId="2F0FC4FC" wp14:editId="0B04D429">
                        <wp:simplePos x="0" y="0"/>
                        <wp:positionH relativeFrom="column">
                          <wp:posOffset>-59690</wp:posOffset>
                        </wp:positionH>
                        <wp:positionV relativeFrom="paragraph">
                          <wp:posOffset>13970</wp:posOffset>
                        </wp:positionV>
                        <wp:extent cx="228600" cy="228600"/>
                        <wp:effectExtent l="0" t="0" r="0" b="0"/>
                        <wp:wrapNone/>
                        <wp:docPr id="1733589715" name="Graphic 1733589715">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66C3F275" w14:textId="534BEFDA" w:rsidR="00642C73" w:rsidRPr="00A24C2F" w:rsidRDefault="00642C73" w:rsidP="00642C73">
                  <w:pPr>
                    <w:rPr>
                      <w:rStyle w:val="Italicsmall"/>
                    </w:rPr>
                  </w:pPr>
                  <w:r w:rsidRPr="00A24C2F">
                    <w:rPr>
                      <w:rStyle w:val="Italicsmall"/>
                    </w:rPr>
                    <w:t xml:space="preserve">English                                            </w:t>
                  </w:r>
                </w:p>
              </w:tc>
            </w:tr>
            <w:tr w:rsidR="00642C73" w:rsidRPr="00A24C2F" w14:paraId="1FDAB0A1" w14:textId="77777777" w:rsidTr="00642C73">
              <w:trPr>
                <w:trHeight w:val="510"/>
              </w:trPr>
              <w:tc>
                <w:tcPr>
                  <w:tcW w:w="425" w:type="dxa"/>
                  <w:vAlign w:val="center"/>
                </w:tcPr>
                <w:p w14:paraId="2AA1362D" w14:textId="23B6E5AF"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68846" behindDoc="0" locked="0" layoutInCell="1" allowOverlap="1" wp14:anchorId="3A963235" wp14:editId="2F10E79B">
                        <wp:simplePos x="0" y="0"/>
                        <wp:positionH relativeFrom="column">
                          <wp:posOffset>-63500</wp:posOffset>
                        </wp:positionH>
                        <wp:positionV relativeFrom="paragraph">
                          <wp:posOffset>-12700</wp:posOffset>
                        </wp:positionV>
                        <wp:extent cx="224790" cy="224790"/>
                        <wp:effectExtent l="0" t="0" r="3810" b="3810"/>
                        <wp:wrapNone/>
                        <wp:docPr id="535589440" name="Graphic 535589440">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69202AC" w14:textId="77777777" w:rsidR="00642C73" w:rsidRPr="00A24C2F" w:rsidRDefault="00642C73" w:rsidP="00642C73">
                  <w:pPr>
                    <w:rPr>
                      <w:rStyle w:val="Italicsmall"/>
                    </w:rPr>
                  </w:pPr>
                  <w:r w:rsidRPr="00A24C2F">
                    <w:rPr>
                      <w:rStyle w:val="Italicsmall"/>
                    </w:rPr>
                    <w:t>Differentiation/</w:t>
                  </w:r>
                </w:p>
                <w:p w14:paraId="05A82D33" w14:textId="1A7D406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0EF11A38" w14:textId="77777777" w:rsidTr="00642C73">
              <w:trPr>
                <w:trHeight w:val="510"/>
              </w:trPr>
              <w:tc>
                <w:tcPr>
                  <w:tcW w:w="425" w:type="dxa"/>
                  <w:vAlign w:val="center"/>
                </w:tcPr>
                <w:p w14:paraId="2A757111" w14:textId="528794E8" w:rsidR="00642C73" w:rsidRPr="00B876AA" w:rsidRDefault="00642C73" w:rsidP="00642C73">
                  <w:pPr>
                    <w:rPr>
                      <w:rFonts w:cs="Arial"/>
                      <w:noProof/>
                      <w:lang w:eastAsia="en-GB"/>
                    </w:rPr>
                  </w:pPr>
                  <w:r>
                    <w:rPr>
                      <w:rFonts w:eastAsia="Montserrat"/>
                      <w:noProof/>
                    </w:rPr>
                    <w:drawing>
                      <wp:anchor distT="0" distB="0" distL="114300" distR="114300" simplePos="0" relativeHeight="251769870" behindDoc="0" locked="0" layoutInCell="1" allowOverlap="1" wp14:anchorId="36687BD2" wp14:editId="61630493">
                        <wp:simplePos x="0" y="0"/>
                        <wp:positionH relativeFrom="column">
                          <wp:posOffset>-58420</wp:posOffset>
                        </wp:positionH>
                        <wp:positionV relativeFrom="paragraph">
                          <wp:posOffset>-60960</wp:posOffset>
                        </wp:positionV>
                        <wp:extent cx="230505" cy="229870"/>
                        <wp:effectExtent l="0" t="0" r="0" b="0"/>
                        <wp:wrapNone/>
                        <wp:docPr id="118826086" name="Picture 118826086"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767F5BC9" w14:textId="2EB35AB6" w:rsidR="00642C73" w:rsidRPr="00A24C2F" w:rsidRDefault="00642C73" w:rsidP="00642C73">
                  <w:pPr>
                    <w:rPr>
                      <w:rStyle w:val="Italicsmall"/>
                    </w:rPr>
                  </w:pPr>
                  <w:r>
                    <w:rPr>
                      <w:rStyle w:val="Italicsmall"/>
                    </w:rPr>
                    <w:t>Workplace application</w:t>
                  </w:r>
                </w:p>
              </w:tc>
            </w:tr>
          </w:tbl>
          <w:p w14:paraId="7BB8FB64" w14:textId="77777777" w:rsidR="008A07E4" w:rsidRPr="00F87390" w:rsidRDefault="008A07E4" w:rsidP="006D2C8B">
            <w:pPr>
              <w:pStyle w:val="ParagraphStyle"/>
              <w:spacing w:before="0"/>
              <w:rPr>
                <w:rStyle w:val="CommentReference"/>
                <w:rFonts w:ascii="Verdana" w:eastAsia="Verdana" w:hAnsi="Verdana" w:cs="Verdana"/>
                <w:color w:val="auto"/>
                <w:sz w:val="18"/>
                <w:szCs w:val="18"/>
                <w:lang w:eastAsia="en-GB"/>
              </w:rPr>
            </w:pPr>
          </w:p>
        </w:tc>
        <w:tc>
          <w:tcPr>
            <w:tcW w:w="18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5C5EE01" w14:textId="77777777" w:rsidR="00EF7AA8" w:rsidRP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“Module 2—From Data to Insight DAY 3.pptx”</w:t>
            </w:r>
          </w:p>
          <w:p w14:paraId="75489153" w14:textId="77777777" w:rsidR="00EF7AA8" w:rsidRDefault="00EF7AA8" w:rsidP="00EF7AA8">
            <w:pPr>
              <w:pStyle w:val="ParagraphStyle"/>
              <w:spacing w:before="0" w:after="120"/>
              <w:ind w:right="465"/>
              <w:rPr>
                <w:rFonts w:ascii="Montserrat" w:hAnsi="Montserrat"/>
                <w:iCs/>
                <w:sz w:val="18"/>
                <w:szCs w:val="18"/>
                <w:lang w:val="en-GB"/>
              </w:rPr>
            </w:pPr>
            <w:r w:rsidRPr="00EF7AA8">
              <w:rPr>
                <w:rFonts w:ascii="Montserrat" w:hAnsi="Montserrat"/>
                <w:iCs/>
                <w:sz w:val="18"/>
                <w:szCs w:val="18"/>
                <w:lang w:val="en-GB"/>
              </w:rPr>
              <w:t>This slide deck is needed for all sections of Day 2.</w:t>
            </w:r>
          </w:p>
          <w:p w14:paraId="43AB59B5" w14:textId="1AF3A4E1" w:rsidR="00864FA7" w:rsidRPr="00EF7AA8" w:rsidRDefault="00864FA7" w:rsidP="00EF7AA8">
            <w:pPr>
              <w:pStyle w:val="ParagraphStyle"/>
              <w:spacing w:before="0" w:after="120"/>
              <w:ind w:right="465"/>
              <w:rPr>
                <w:rFonts w:ascii="Montserrat" w:hAnsi="Montserrat"/>
                <w:iCs/>
                <w:sz w:val="18"/>
                <w:szCs w:val="18"/>
                <w:lang w:val="en-GB"/>
              </w:rPr>
            </w:pPr>
            <w:r>
              <w:rPr>
                <w:rFonts w:ascii="Montserrat" w:hAnsi="Montserrat"/>
                <w:iCs/>
                <w:sz w:val="18"/>
                <w:szCs w:val="18"/>
                <w:lang w:val="en-GB"/>
              </w:rPr>
              <w:t>“Module 2-From Data to Insight DAY 3 LEARNERS.pdf”</w:t>
            </w:r>
          </w:p>
          <w:p w14:paraId="0291276A" w14:textId="0F5B7C20" w:rsidR="008A07E4" w:rsidRPr="00EF7AA8" w:rsidRDefault="00EF7AA8" w:rsidP="00EF7AA8">
            <w:pPr>
              <w:pStyle w:val="ParagraphStyle"/>
              <w:spacing w:before="0" w:after="120"/>
              <w:ind w:right="465"/>
              <w:rPr>
                <w:rStyle w:val="Italicsmall"/>
                <w:i w:val="0"/>
                <w:iCs/>
                <w:sz w:val="18"/>
                <w:szCs w:val="18"/>
              </w:rPr>
            </w:pPr>
            <w:r w:rsidRPr="00EF7AA8">
              <w:rPr>
                <w:rFonts w:ascii="Montserrat" w:hAnsi="Montserrat" w:cs="Segoe UI"/>
                <w:iCs/>
                <w:sz w:val="18"/>
                <w:szCs w:val="18"/>
                <w:lang w:val="en-GB"/>
              </w:rPr>
              <w:t>“Introduction to Power Query v0.4.9.xlsx”</w:t>
            </w:r>
          </w:p>
        </w:tc>
      </w:tr>
      <w:tr w:rsidR="008A07E4" w14:paraId="6015AE48" w14:textId="77777777" w:rsidTr="006D2C8B">
        <w:trPr>
          <w:trHeight w:val="334"/>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784A62AB" w14:textId="77777777" w:rsidR="008A07E4" w:rsidRPr="00907E6B" w:rsidRDefault="008A07E4" w:rsidP="006D2C8B">
            <w:pPr>
              <w:pStyle w:val="ParagraphStyle"/>
              <w:spacing w:before="0"/>
              <w:rPr>
                <w:b/>
                <w:bCs/>
                <w:sz w:val="18"/>
                <w:szCs w:val="18"/>
              </w:rPr>
            </w:pPr>
          </w:p>
        </w:tc>
        <w:tc>
          <w:tcPr>
            <w:tcW w:w="6648"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58B8311B" w14:textId="77777777" w:rsidR="008A07E4" w:rsidRPr="00907E6B" w:rsidRDefault="008A07E4" w:rsidP="006D2C8B">
            <w:pPr>
              <w:jc w:val="center"/>
              <w:rPr>
                <w:rFonts w:ascii="Montserrat" w:hAnsi="Montserrat"/>
                <w:b/>
                <w:bCs/>
                <w:sz w:val="18"/>
                <w:szCs w:val="18"/>
              </w:rPr>
            </w:pPr>
            <w:r w:rsidRPr="00907E6B">
              <w:rPr>
                <w:rFonts w:ascii="Montserrat" w:hAnsi="Montserrat"/>
                <w:b/>
                <w:bCs/>
                <w:sz w:val="18"/>
                <w:szCs w:val="18"/>
              </w:rPr>
              <w:t>Break</w:t>
            </w:r>
          </w:p>
        </w:tc>
        <w:tc>
          <w:tcPr>
            <w:tcW w:w="537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2D40C3BC" w14:textId="77777777" w:rsidR="008A07E4" w:rsidRPr="00B876AA" w:rsidRDefault="008A07E4" w:rsidP="006D2C8B">
            <w:pPr>
              <w:rPr>
                <w:rFonts w:cs="Arial"/>
                <w:noProof/>
                <w:color w:val="0000FF"/>
                <w:u w:val="single"/>
                <w:lang w:eastAsia="en-GB"/>
              </w:rPr>
            </w:pPr>
          </w:p>
        </w:tc>
        <w:tc>
          <w:tcPr>
            <w:tcW w:w="187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28A1BE7E" w14:textId="77777777" w:rsidR="008A07E4" w:rsidRPr="00D223D1" w:rsidRDefault="008A07E4" w:rsidP="006D2C8B">
            <w:pPr>
              <w:pStyle w:val="ParagraphStyle"/>
              <w:spacing w:before="0"/>
              <w:rPr>
                <w:rStyle w:val="Italicsmall"/>
                <w:sz w:val="18"/>
                <w:szCs w:val="18"/>
              </w:rPr>
            </w:pPr>
          </w:p>
        </w:tc>
      </w:tr>
      <w:tr w:rsidR="008A07E4" w14:paraId="706D8196"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3ACBD713" w14:textId="77777777" w:rsidR="008A07E4" w:rsidRDefault="008A07E4" w:rsidP="006D2C8B">
            <w:pPr>
              <w:pStyle w:val="ParagraphStyle"/>
              <w:spacing w:before="0"/>
              <w:rPr>
                <w:b/>
                <w:bCs/>
                <w:sz w:val="18"/>
                <w:szCs w:val="18"/>
              </w:rPr>
            </w:pPr>
            <w:r w:rsidRPr="00907E6B">
              <w:rPr>
                <w:b/>
                <w:bCs/>
                <w:sz w:val="18"/>
                <w:szCs w:val="18"/>
              </w:rPr>
              <w:lastRenderedPageBreak/>
              <w:t>AM</w:t>
            </w:r>
          </w:p>
          <w:p w14:paraId="3906C25A" w14:textId="38F48A1A" w:rsidR="008A07E4" w:rsidRPr="00907E6B" w:rsidRDefault="008A07E4" w:rsidP="006D2C8B">
            <w:pPr>
              <w:pStyle w:val="ParagraphStyle"/>
              <w:spacing w:before="0"/>
              <w:rPr>
                <w:b/>
                <w:bCs/>
                <w:sz w:val="18"/>
                <w:szCs w:val="18"/>
              </w:rPr>
            </w:pPr>
            <w:r>
              <w:rPr>
                <w:b/>
                <w:bCs/>
                <w:sz w:val="18"/>
                <w:szCs w:val="18"/>
              </w:rPr>
              <w:t>11:05-12:30</w:t>
            </w:r>
          </w:p>
        </w:tc>
        <w:tc>
          <w:tcPr>
            <w:tcW w:w="6648"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72D6C180" w14:textId="77777777" w:rsidR="008A07E4" w:rsidRPr="008A07E4" w:rsidRDefault="008A07E4" w:rsidP="008A07E4">
            <w:pPr>
              <w:rPr>
                <w:rFonts w:ascii="Montserrat" w:hAnsi="Montserrat"/>
                <w:b/>
                <w:bCs/>
                <w:sz w:val="18"/>
                <w:szCs w:val="18"/>
              </w:rPr>
            </w:pPr>
            <w:r w:rsidRPr="008A07E4">
              <w:rPr>
                <w:rFonts w:ascii="Montserrat" w:hAnsi="Montserrat"/>
                <w:b/>
                <w:bCs/>
                <w:sz w:val="18"/>
                <w:szCs w:val="18"/>
              </w:rPr>
              <w:t>Activity: Introduction to Power Query (continued)</w:t>
            </w:r>
          </w:p>
          <w:p w14:paraId="779A24D6" w14:textId="77777777" w:rsidR="008A07E4" w:rsidRPr="00864FA7" w:rsidRDefault="008A07E4" w:rsidP="008A07E4">
            <w:pPr>
              <w:numPr>
                <w:ilvl w:val="0"/>
                <w:numId w:val="6"/>
              </w:numPr>
              <w:tabs>
                <w:tab w:val="clear" w:pos="720"/>
              </w:tabs>
            </w:pPr>
            <w:r w:rsidRPr="008A07E4">
              <w:rPr>
                <w:rFonts w:ascii="Montserrat" w:hAnsi="Montserrat"/>
                <w:sz w:val="18"/>
                <w:szCs w:val="18"/>
              </w:rPr>
              <w:t>The tutor should continue to check in with learners.</w:t>
            </w:r>
          </w:p>
          <w:p w14:paraId="1542F73C" w14:textId="77777777" w:rsidR="00864FA7" w:rsidRPr="00864FA7" w:rsidRDefault="00864FA7" w:rsidP="00864FA7">
            <w:pPr>
              <w:numPr>
                <w:ilvl w:val="0"/>
                <w:numId w:val="6"/>
              </w:numPr>
              <w:tabs>
                <w:tab w:val="clear" w:pos="720"/>
              </w:tabs>
              <w:rPr>
                <w:rFonts w:ascii="Montserrat" w:hAnsi="Montserrat"/>
                <w:sz w:val="18"/>
                <w:szCs w:val="18"/>
              </w:rPr>
            </w:pPr>
            <w:r w:rsidRPr="00864FA7">
              <w:rPr>
                <w:rFonts w:ascii="Montserrat" w:hAnsi="Montserrat"/>
                <w:sz w:val="18"/>
                <w:szCs w:val="18"/>
              </w:rPr>
              <w:t>More learners will reach § 5 and later. Expect questions.</w:t>
            </w:r>
          </w:p>
          <w:p w14:paraId="535AD75A" w14:textId="49FD2EB2" w:rsidR="00864FA7" w:rsidRPr="008A07E4" w:rsidRDefault="00864FA7" w:rsidP="00864FA7">
            <w:pPr>
              <w:numPr>
                <w:ilvl w:val="0"/>
                <w:numId w:val="6"/>
              </w:numPr>
              <w:tabs>
                <w:tab w:val="clear" w:pos="720"/>
              </w:tabs>
            </w:pPr>
            <w:r w:rsidRPr="00864FA7">
              <w:rPr>
                <w:rFonts w:ascii="Montserrat" w:hAnsi="Montserrat"/>
                <w:sz w:val="18"/>
                <w:szCs w:val="18"/>
              </w:rPr>
              <w:t>The tutor should keep track of the progress of each learner in the group and help any who seem to be struggling.</w:t>
            </w:r>
          </w:p>
        </w:tc>
        <w:tc>
          <w:tcPr>
            <w:tcW w:w="5377" w:type="dxa"/>
            <w:tcBorders>
              <w:top w:val="single" w:sz="8" w:space="0" w:color="CCCCCC"/>
              <w:left w:val="single" w:sz="8" w:space="0" w:color="CCCCCC"/>
              <w:bottom w:val="single" w:sz="8" w:space="0" w:color="CCCCCC"/>
              <w:right w:val="single" w:sz="8" w:space="0" w:color="CCCCCC"/>
            </w:tcBorders>
            <w:vAlign w:val="center"/>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7523349C" w14:textId="77777777" w:rsidTr="00642C73">
              <w:trPr>
                <w:trHeight w:val="510"/>
              </w:trPr>
              <w:tc>
                <w:tcPr>
                  <w:tcW w:w="532" w:type="dxa"/>
                  <w:vAlign w:val="center"/>
                </w:tcPr>
                <w:p w14:paraId="31ABD3C1"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71918" behindDoc="0" locked="0" layoutInCell="1" allowOverlap="1" wp14:anchorId="4F30FF92" wp14:editId="25C9697E">
                        <wp:simplePos x="0" y="0"/>
                        <wp:positionH relativeFrom="column">
                          <wp:posOffset>-64135</wp:posOffset>
                        </wp:positionH>
                        <wp:positionV relativeFrom="paragraph">
                          <wp:posOffset>-27940</wp:posOffset>
                        </wp:positionV>
                        <wp:extent cx="230505" cy="230505"/>
                        <wp:effectExtent l="0" t="0" r="0" b="0"/>
                        <wp:wrapNone/>
                        <wp:docPr id="1301303204" name="Graphic 1301303204">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7E77293" w14:textId="77777777" w:rsidR="00642C73" w:rsidRPr="00A24C2F" w:rsidRDefault="00642C73" w:rsidP="00642C73">
                  <w:pPr>
                    <w:rPr>
                      <w:rStyle w:val="Italicsmall"/>
                    </w:rPr>
                  </w:pPr>
                  <w:r w:rsidRPr="00A24C2F">
                    <w:rPr>
                      <w:rStyle w:val="Italicsmall"/>
                    </w:rPr>
                    <w:t>Maths</w:t>
                  </w:r>
                </w:p>
              </w:tc>
            </w:tr>
            <w:tr w:rsidR="00642C73" w:rsidRPr="00A24C2F" w14:paraId="3AB98694" w14:textId="77777777" w:rsidTr="00642C73">
              <w:trPr>
                <w:trHeight w:val="510"/>
              </w:trPr>
              <w:tc>
                <w:tcPr>
                  <w:tcW w:w="565" w:type="dxa"/>
                  <w:vAlign w:val="center"/>
                </w:tcPr>
                <w:p w14:paraId="62A64240"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72942" behindDoc="0" locked="0" layoutInCell="1" allowOverlap="1" wp14:anchorId="3AE0DE5E" wp14:editId="5FBF7C96">
                        <wp:simplePos x="0" y="0"/>
                        <wp:positionH relativeFrom="column">
                          <wp:posOffset>-59690</wp:posOffset>
                        </wp:positionH>
                        <wp:positionV relativeFrom="paragraph">
                          <wp:posOffset>13970</wp:posOffset>
                        </wp:positionV>
                        <wp:extent cx="228600" cy="228600"/>
                        <wp:effectExtent l="0" t="0" r="0" b="0"/>
                        <wp:wrapNone/>
                        <wp:docPr id="2047723663" name="Graphic 2047723663">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F487B93" w14:textId="77777777" w:rsidR="00642C73" w:rsidRPr="00A24C2F" w:rsidRDefault="00642C73" w:rsidP="00642C73">
                  <w:pPr>
                    <w:rPr>
                      <w:rStyle w:val="Italicsmall"/>
                    </w:rPr>
                  </w:pPr>
                  <w:r w:rsidRPr="00A24C2F">
                    <w:rPr>
                      <w:rStyle w:val="Italicsmall"/>
                    </w:rPr>
                    <w:t xml:space="preserve">English                                            </w:t>
                  </w:r>
                </w:p>
              </w:tc>
            </w:tr>
            <w:tr w:rsidR="00642C73" w:rsidRPr="00A24C2F" w14:paraId="5A8F7CB7" w14:textId="77777777" w:rsidTr="00642C73">
              <w:trPr>
                <w:trHeight w:val="510"/>
              </w:trPr>
              <w:tc>
                <w:tcPr>
                  <w:tcW w:w="565" w:type="dxa"/>
                  <w:vAlign w:val="center"/>
                </w:tcPr>
                <w:p w14:paraId="7A6C9CE0"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73966" behindDoc="0" locked="0" layoutInCell="1" allowOverlap="1" wp14:anchorId="501B686C" wp14:editId="4681E095">
                        <wp:simplePos x="0" y="0"/>
                        <wp:positionH relativeFrom="column">
                          <wp:posOffset>-63500</wp:posOffset>
                        </wp:positionH>
                        <wp:positionV relativeFrom="paragraph">
                          <wp:posOffset>-12700</wp:posOffset>
                        </wp:positionV>
                        <wp:extent cx="224790" cy="224790"/>
                        <wp:effectExtent l="0" t="0" r="3810" b="3810"/>
                        <wp:wrapNone/>
                        <wp:docPr id="165745436" name="Graphic 165745436">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3CB37A9" w14:textId="77777777" w:rsidR="00642C73" w:rsidRPr="00A24C2F" w:rsidRDefault="00642C73" w:rsidP="00642C73">
                  <w:pPr>
                    <w:rPr>
                      <w:rStyle w:val="Italicsmall"/>
                    </w:rPr>
                  </w:pPr>
                  <w:r w:rsidRPr="00A24C2F">
                    <w:rPr>
                      <w:rStyle w:val="Italicsmall"/>
                    </w:rPr>
                    <w:t>Differentiation/</w:t>
                  </w:r>
                </w:p>
                <w:p w14:paraId="162312A8"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28C6016A" w14:textId="77777777" w:rsidTr="00642C73">
              <w:trPr>
                <w:trHeight w:val="510"/>
              </w:trPr>
              <w:tc>
                <w:tcPr>
                  <w:tcW w:w="565" w:type="dxa"/>
                  <w:vAlign w:val="center"/>
                </w:tcPr>
                <w:p w14:paraId="4DB04F79" w14:textId="77777777" w:rsidR="00642C73" w:rsidRPr="00B876AA" w:rsidRDefault="00642C73" w:rsidP="00642C73">
                  <w:pPr>
                    <w:rPr>
                      <w:rFonts w:cs="Arial"/>
                      <w:noProof/>
                      <w:lang w:eastAsia="en-GB"/>
                    </w:rPr>
                  </w:pPr>
                  <w:r>
                    <w:rPr>
                      <w:rFonts w:eastAsia="Montserrat"/>
                      <w:noProof/>
                    </w:rPr>
                    <w:drawing>
                      <wp:anchor distT="0" distB="0" distL="114300" distR="114300" simplePos="0" relativeHeight="251774990" behindDoc="0" locked="0" layoutInCell="1" allowOverlap="1" wp14:anchorId="7F919CCD" wp14:editId="10395B2A">
                        <wp:simplePos x="0" y="0"/>
                        <wp:positionH relativeFrom="column">
                          <wp:posOffset>-58420</wp:posOffset>
                        </wp:positionH>
                        <wp:positionV relativeFrom="paragraph">
                          <wp:posOffset>-60960</wp:posOffset>
                        </wp:positionV>
                        <wp:extent cx="230505" cy="229870"/>
                        <wp:effectExtent l="0" t="0" r="0" b="0"/>
                        <wp:wrapNone/>
                        <wp:docPr id="463394275" name="Picture 463394275"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7FE5AA5F" w14:textId="77777777" w:rsidR="00642C73" w:rsidRPr="00A24C2F" w:rsidRDefault="00642C73" w:rsidP="00642C73">
                  <w:pPr>
                    <w:rPr>
                      <w:rStyle w:val="Italicsmall"/>
                    </w:rPr>
                  </w:pPr>
                  <w:r>
                    <w:rPr>
                      <w:rStyle w:val="Italicsmall"/>
                    </w:rPr>
                    <w:t>Workplace application</w:t>
                  </w:r>
                </w:p>
              </w:tc>
            </w:tr>
          </w:tbl>
          <w:p w14:paraId="39C23230" w14:textId="77777777" w:rsidR="008A07E4" w:rsidRPr="00F87390" w:rsidRDefault="008A07E4" w:rsidP="006D2C8B">
            <w:pPr>
              <w:pStyle w:val="ParagraphStyle"/>
              <w:spacing w:before="0"/>
              <w:rPr>
                <w:sz w:val="18"/>
                <w:szCs w:val="18"/>
              </w:rPr>
            </w:pPr>
          </w:p>
        </w:tc>
        <w:tc>
          <w:tcPr>
            <w:tcW w:w="18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A0C2ED5" w14:textId="77777777" w:rsidR="008A07E4" w:rsidRPr="00D223D1" w:rsidRDefault="008A07E4" w:rsidP="006D2C8B">
            <w:pPr>
              <w:pStyle w:val="ParagraphStyle"/>
              <w:spacing w:before="0"/>
              <w:rPr>
                <w:rStyle w:val="Italicsmall"/>
                <w:sz w:val="18"/>
                <w:szCs w:val="18"/>
              </w:rPr>
            </w:pPr>
          </w:p>
        </w:tc>
      </w:tr>
      <w:tr w:rsidR="008A07E4" w14:paraId="0E633469"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159C3BC7" w14:textId="77777777" w:rsidR="008A07E4" w:rsidRDefault="008A07E4" w:rsidP="006D2C8B">
            <w:pPr>
              <w:pStyle w:val="ParagraphStyle"/>
              <w:spacing w:before="0"/>
              <w:jc w:val="center"/>
              <w:rPr>
                <w:b/>
                <w:bCs/>
                <w:sz w:val="18"/>
                <w:szCs w:val="18"/>
              </w:rPr>
            </w:pPr>
          </w:p>
        </w:tc>
        <w:tc>
          <w:tcPr>
            <w:tcW w:w="6648"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25AE03E8" w14:textId="77777777" w:rsidR="008A07E4" w:rsidRPr="00907E6B" w:rsidRDefault="008A07E4" w:rsidP="006D2C8B">
            <w:pPr>
              <w:pStyle w:val="ParagraphStyle"/>
              <w:spacing w:before="0"/>
              <w:jc w:val="center"/>
              <w:rPr>
                <w:rFonts w:ascii="Montserrat" w:hAnsi="Montserrat"/>
                <w:b/>
                <w:bCs/>
                <w:sz w:val="18"/>
                <w:szCs w:val="18"/>
              </w:rPr>
            </w:pPr>
            <w:r w:rsidRPr="008A07E4">
              <w:rPr>
                <w:rFonts w:ascii="Montserrat" w:eastAsiaTheme="minorHAnsi" w:hAnsi="Montserrat" w:cs="Segoe UI"/>
                <w:b/>
                <w:bCs/>
                <w:color w:val="2E2D2C"/>
                <w:sz w:val="18"/>
                <w:szCs w:val="18"/>
                <w:lang w:val="en-GB"/>
              </w:rPr>
              <w:t>Lunch</w:t>
            </w:r>
          </w:p>
        </w:tc>
        <w:tc>
          <w:tcPr>
            <w:tcW w:w="537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1FD8A11E" w14:textId="77777777" w:rsidR="008A07E4" w:rsidRDefault="008A07E4" w:rsidP="006D2C8B">
            <w:pPr>
              <w:jc w:val="center"/>
              <w:rPr>
                <w:rFonts w:eastAsia="Montserrat"/>
                <w:noProof/>
              </w:rPr>
            </w:pPr>
          </w:p>
        </w:tc>
        <w:tc>
          <w:tcPr>
            <w:tcW w:w="187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54A9BA76" w14:textId="77777777" w:rsidR="008A07E4" w:rsidRPr="00D223D1" w:rsidRDefault="008A07E4" w:rsidP="006D2C8B">
            <w:pPr>
              <w:pStyle w:val="ParagraphStyle"/>
              <w:spacing w:before="0"/>
              <w:jc w:val="center"/>
              <w:rPr>
                <w:rStyle w:val="Italicsmall"/>
                <w:sz w:val="18"/>
                <w:szCs w:val="18"/>
              </w:rPr>
            </w:pPr>
          </w:p>
        </w:tc>
      </w:tr>
      <w:tr w:rsidR="008A07E4" w14:paraId="217F8112"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0EDE5712" w14:textId="77777777" w:rsidR="008A07E4" w:rsidRDefault="008A07E4" w:rsidP="006D2C8B">
            <w:pPr>
              <w:pStyle w:val="ParagraphStyle"/>
              <w:spacing w:before="0"/>
              <w:rPr>
                <w:b/>
                <w:bCs/>
                <w:sz w:val="18"/>
                <w:szCs w:val="18"/>
              </w:rPr>
            </w:pPr>
            <w:r w:rsidRPr="00907E6B">
              <w:rPr>
                <w:b/>
                <w:bCs/>
                <w:sz w:val="18"/>
                <w:szCs w:val="18"/>
              </w:rPr>
              <w:t>PM</w:t>
            </w:r>
          </w:p>
          <w:p w14:paraId="02BF067D" w14:textId="77777777" w:rsidR="008A07E4" w:rsidRPr="00907E6B" w:rsidRDefault="008A07E4" w:rsidP="006D2C8B">
            <w:pPr>
              <w:pStyle w:val="ParagraphStyle"/>
              <w:spacing w:before="0"/>
              <w:rPr>
                <w:b/>
                <w:bCs/>
                <w:sz w:val="18"/>
                <w:szCs w:val="18"/>
              </w:rPr>
            </w:pPr>
            <w:r>
              <w:rPr>
                <w:b/>
                <w:bCs/>
                <w:sz w:val="18"/>
                <w:szCs w:val="18"/>
              </w:rPr>
              <w:t>1:30-2:50</w:t>
            </w:r>
          </w:p>
        </w:tc>
        <w:tc>
          <w:tcPr>
            <w:tcW w:w="6648"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45675CA7" w14:textId="77777777" w:rsidR="008A07E4" w:rsidRDefault="00564FD1" w:rsidP="00564FD1">
            <w:pPr>
              <w:rPr>
                <w:rFonts w:ascii="Montserrat" w:hAnsi="Montserrat"/>
                <w:b/>
                <w:bCs/>
                <w:sz w:val="18"/>
                <w:szCs w:val="18"/>
              </w:rPr>
            </w:pPr>
            <w:r w:rsidRPr="008A07E4">
              <w:rPr>
                <w:rFonts w:ascii="Montserrat" w:hAnsi="Montserrat"/>
                <w:b/>
                <w:bCs/>
                <w:sz w:val="18"/>
                <w:szCs w:val="18"/>
              </w:rPr>
              <w:t>Activity: Introduction to Power Query (continued)</w:t>
            </w:r>
          </w:p>
          <w:p w14:paraId="14FF146D" w14:textId="77777777" w:rsidR="00864FA7" w:rsidRPr="00864FA7" w:rsidRDefault="00864FA7" w:rsidP="00864FA7">
            <w:pPr>
              <w:numPr>
                <w:ilvl w:val="0"/>
                <w:numId w:val="6"/>
              </w:numPr>
              <w:tabs>
                <w:tab w:val="clear" w:pos="720"/>
              </w:tabs>
              <w:rPr>
                <w:rFonts w:ascii="Montserrat" w:hAnsi="Montserrat"/>
                <w:sz w:val="18"/>
                <w:szCs w:val="18"/>
              </w:rPr>
            </w:pPr>
            <w:r w:rsidRPr="00864FA7">
              <w:rPr>
                <w:rFonts w:ascii="Montserrat" w:hAnsi="Montserrat"/>
                <w:sz w:val="18"/>
                <w:szCs w:val="18"/>
              </w:rPr>
              <w:t>By this point, the tutor should have acquired an accurate impression of each learner’s competence with Power Query. The tutor will also have administered one-to-one tuition as needed.</w:t>
            </w:r>
          </w:p>
          <w:p w14:paraId="18BF5FF5" w14:textId="77777777" w:rsidR="00864FA7" w:rsidRPr="00864FA7" w:rsidRDefault="00864FA7" w:rsidP="00864FA7">
            <w:pPr>
              <w:numPr>
                <w:ilvl w:val="0"/>
                <w:numId w:val="6"/>
              </w:numPr>
              <w:tabs>
                <w:tab w:val="clear" w:pos="720"/>
              </w:tabs>
              <w:rPr>
                <w:rFonts w:ascii="Montserrat" w:hAnsi="Montserrat"/>
                <w:sz w:val="18"/>
                <w:szCs w:val="18"/>
              </w:rPr>
            </w:pPr>
            <w:r w:rsidRPr="00864FA7">
              <w:rPr>
                <w:rFonts w:ascii="Montserrat" w:hAnsi="Montserrat"/>
                <w:sz w:val="18"/>
                <w:szCs w:val="18"/>
              </w:rPr>
              <w:t>Most learners will now be ready to use Power Query in a practical activity.</w:t>
            </w:r>
          </w:p>
          <w:p w14:paraId="75689EAE" w14:textId="00D102FD" w:rsidR="00864FA7" w:rsidRPr="00864FA7" w:rsidRDefault="00864FA7" w:rsidP="00864FA7">
            <w:pPr>
              <w:numPr>
                <w:ilvl w:val="0"/>
                <w:numId w:val="6"/>
              </w:numPr>
              <w:tabs>
                <w:tab w:val="clear" w:pos="720"/>
              </w:tabs>
            </w:pPr>
            <w:r w:rsidRPr="00864FA7">
              <w:rPr>
                <w:rFonts w:ascii="Montserrat" w:hAnsi="Montserrat"/>
                <w:sz w:val="18"/>
                <w:szCs w:val="18"/>
              </w:rPr>
              <w:t>If there are any learners who have not yet received a tutor check-in, now is a good time.</w:t>
            </w:r>
          </w:p>
        </w:tc>
        <w:tc>
          <w:tcPr>
            <w:tcW w:w="5377" w:type="dxa"/>
            <w:tcBorders>
              <w:top w:val="single" w:sz="8" w:space="0" w:color="CCCCCC"/>
              <w:left w:val="single" w:sz="8" w:space="0" w:color="CCCCCC"/>
              <w:bottom w:val="single" w:sz="8" w:space="0" w:color="CCCCCC"/>
              <w:right w:val="single" w:sz="8" w:space="0" w:color="CCCCCC"/>
            </w:tcBorders>
            <w:vAlign w:val="center"/>
          </w:tcPr>
          <w:p w14:paraId="3B5CC998" w14:textId="77777777" w:rsidR="00642C73" w:rsidRPr="00F87390" w:rsidRDefault="008A07E4" w:rsidP="006D2C8B">
            <w:pPr>
              <w:pStyle w:val="ParagraphStyle"/>
              <w:spacing w:before="0"/>
              <w:rPr>
                <w:sz w:val="18"/>
                <w:szCs w:val="18"/>
              </w:rPr>
            </w:pPr>
            <w:r w:rsidRPr="00A24C2F">
              <w:rPr>
                <w:rStyle w:val="Italicsmall"/>
              </w:rPr>
              <w:t xml:space="preserve"> </w:t>
            </w:r>
          </w:p>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7848040B" w14:textId="77777777" w:rsidTr="00966A3B">
              <w:trPr>
                <w:trHeight w:val="472"/>
              </w:trPr>
              <w:tc>
                <w:tcPr>
                  <w:tcW w:w="532" w:type="dxa"/>
                  <w:vAlign w:val="center"/>
                </w:tcPr>
                <w:p w14:paraId="71AE913A"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77038" behindDoc="0" locked="0" layoutInCell="1" allowOverlap="1" wp14:anchorId="7768B996" wp14:editId="07A49F97">
                        <wp:simplePos x="0" y="0"/>
                        <wp:positionH relativeFrom="column">
                          <wp:posOffset>-64135</wp:posOffset>
                        </wp:positionH>
                        <wp:positionV relativeFrom="paragraph">
                          <wp:posOffset>-27940</wp:posOffset>
                        </wp:positionV>
                        <wp:extent cx="230505" cy="230505"/>
                        <wp:effectExtent l="0" t="0" r="0" b="0"/>
                        <wp:wrapNone/>
                        <wp:docPr id="494995735" name="Graphic 494995735">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1064313" w14:textId="77777777" w:rsidR="00642C73" w:rsidRPr="00A24C2F" w:rsidRDefault="00642C73" w:rsidP="00642C73">
                  <w:pPr>
                    <w:rPr>
                      <w:rStyle w:val="Italicsmall"/>
                    </w:rPr>
                  </w:pPr>
                  <w:r w:rsidRPr="00A24C2F">
                    <w:rPr>
                      <w:rStyle w:val="Italicsmall"/>
                    </w:rPr>
                    <w:t>Maths</w:t>
                  </w:r>
                </w:p>
              </w:tc>
            </w:tr>
            <w:tr w:rsidR="00642C73" w:rsidRPr="00A24C2F" w14:paraId="6C29CCB7" w14:textId="77777777" w:rsidTr="00966A3B">
              <w:trPr>
                <w:trHeight w:val="472"/>
              </w:trPr>
              <w:tc>
                <w:tcPr>
                  <w:tcW w:w="565" w:type="dxa"/>
                  <w:vAlign w:val="center"/>
                </w:tcPr>
                <w:p w14:paraId="7DD01985"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78062" behindDoc="0" locked="0" layoutInCell="1" allowOverlap="1" wp14:anchorId="518B0D24" wp14:editId="5E83FB23">
                        <wp:simplePos x="0" y="0"/>
                        <wp:positionH relativeFrom="column">
                          <wp:posOffset>-59690</wp:posOffset>
                        </wp:positionH>
                        <wp:positionV relativeFrom="paragraph">
                          <wp:posOffset>13970</wp:posOffset>
                        </wp:positionV>
                        <wp:extent cx="228600" cy="228600"/>
                        <wp:effectExtent l="0" t="0" r="0" b="0"/>
                        <wp:wrapNone/>
                        <wp:docPr id="698774173" name="Graphic 698774173">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33700984" w14:textId="77777777" w:rsidR="00642C73" w:rsidRPr="00A24C2F" w:rsidRDefault="00642C73" w:rsidP="00642C73">
                  <w:pPr>
                    <w:rPr>
                      <w:rStyle w:val="Italicsmall"/>
                    </w:rPr>
                  </w:pPr>
                  <w:r w:rsidRPr="00A24C2F">
                    <w:rPr>
                      <w:rStyle w:val="Italicsmall"/>
                    </w:rPr>
                    <w:t xml:space="preserve">English                                            </w:t>
                  </w:r>
                </w:p>
              </w:tc>
            </w:tr>
            <w:tr w:rsidR="00642C73" w:rsidRPr="00A24C2F" w14:paraId="6B2D76F2" w14:textId="77777777" w:rsidTr="00966A3B">
              <w:trPr>
                <w:trHeight w:val="472"/>
              </w:trPr>
              <w:tc>
                <w:tcPr>
                  <w:tcW w:w="565" w:type="dxa"/>
                  <w:vAlign w:val="center"/>
                </w:tcPr>
                <w:p w14:paraId="1A9F786D"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79086" behindDoc="0" locked="0" layoutInCell="1" allowOverlap="1" wp14:anchorId="08465E7C" wp14:editId="0EA37CB0">
                        <wp:simplePos x="0" y="0"/>
                        <wp:positionH relativeFrom="column">
                          <wp:posOffset>-63500</wp:posOffset>
                        </wp:positionH>
                        <wp:positionV relativeFrom="paragraph">
                          <wp:posOffset>-12700</wp:posOffset>
                        </wp:positionV>
                        <wp:extent cx="224790" cy="224790"/>
                        <wp:effectExtent l="0" t="0" r="3810" b="3810"/>
                        <wp:wrapNone/>
                        <wp:docPr id="2122247805" name="Graphic 2122247805">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72DBAF75" w14:textId="77777777" w:rsidR="00642C73" w:rsidRPr="00A24C2F" w:rsidRDefault="00642C73" w:rsidP="00642C73">
                  <w:pPr>
                    <w:rPr>
                      <w:rStyle w:val="Italicsmall"/>
                    </w:rPr>
                  </w:pPr>
                  <w:r w:rsidRPr="00A24C2F">
                    <w:rPr>
                      <w:rStyle w:val="Italicsmall"/>
                    </w:rPr>
                    <w:t>Differentiation/</w:t>
                  </w:r>
                </w:p>
                <w:p w14:paraId="70E70EBE"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0C781FCD" w14:textId="77777777" w:rsidTr="00966A3B">
              <w:trPr>
                <w:trHeight w:val="472"/>
              </w:trPr>
              <w:tc>
                <w:tcPr>
                  <w:tcW w:w="565" w:type="dxa"/>
                  <w:vAlign w:val="center"/>
                </w:tcPr>
                <w:p w14:paraId="4A391FB8" w14:textId="77777777" w:rsidR="00642C73" w:rsidRPr="00B876AA" w:rsidRDefault="00642C73" w:rsidP="00642C73">
                  <w:pPr>
                    <w:rPr>
                      <w:rFonts w:cs="Arial"/>
                      <w:noProof/>
                      <w:lang w:eastAsia="en-GB"/>
                    </w:rPr>
                  </w:pPr>
                  <w:r>
                    <w:rPr>
                      <w:rFonts w:eastAsia="Montserrat"/>
                      <w:noProof/>
                    </w:rPr>
                    <w:drawing>
                      <wp:anchor distT="0" distB="0" distL="114300" distR="114300" simplePos="0" relativeHeight="251780110" behindDoc="0" locked="0" layoutInCell="1" allowOverlap="1" wp14:anchorId="30F323E9" wp14:editId="7AB56F6B">
                        <wp:simplePos x="0" y="0"/>
                        <wp:positionH relativeFrom="column">
                          <wp:posOffset>-58420</wp:posOffset>
                        </wp:positionH>
                        <wp:positionV relativeFrom="paragraph">
                          <wp:posOffset>-60960</wp:posOffset>
                        </wp:positionV>
                        <wp:extent cx="230505" cy="229870"/>
                        <wp:effectExtent l="0" t="0" r="0" b="0"/>
                        <wp:wrapNone/>
                        <wp:docPr id="60818139" name="Picture 60818139"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0C82AEC9" w14:textId="77777777" w:rsidR="00642C73" w:rsidRPr="00A24C2F" w:rsidRDefault="00642C73" w:rsidP="00642C73">
                  <w:pPr>
                    <w:rPr>
                      <w:rStyle w:val="Italicsmall"/>
                    </w:rPr>
                  </w:pPr>
                  <w:r>
                    <w:rPr>
                      <w:rStyle w:val="Italicsmall"/>
                    </w:rPr>
                    <w:t>Workplace application</w:t>
                  </w:r>
                </w:p>
              </w:tc>
            </w:tr>
          </w:tbl>
          <w:p w14:paraId="499C7F09" w14:textId="036B02F3" w:rsidR="008A07E4" w:rsidRPr="00F87390" w:rsidRDefault="008A07E4" w:rsidP="006D2C8B">
            <w:pPr>
              <w:pStyle w:val="ParagraphStyle"/>
              <w:spacing w:before="0"/>
              <w:rPr>
                <w:sz w:val="18"/>
                <w:szCs w:val="18"/>
              </w:rPr>
            </w:pPr>
          </w:p>
        </w:tc>
        <w:tc>
          <w:tcPr>
            <w:tcW w:w="18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3C25690" w14:textId="77777777" w:rsidR="008A07E4" w:rsidRPr="00D223D1" w:rsidRDefault="008A07E4" w:rsidP="006D2C8B">
            <w:pPr>
              <w:pStyle w:val="ParagraphStyle"/>
              <w:spacing w:before="0"/>
              <w:rPr>
                <w:rStyle w:val="Italicsmall"/>
                <w:sz w:val="18"/>
                <w:szCs w:val="18"/>
              </w:rPr>
            </w:pPr>
          </w:p>
        </w:tc>
      </w:tr>
      <w:tr w:rsidR="008A07E4" w14:paraId="6ECCB1E7"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33875034" w14:textId="77777777" w:rsidR="008A07E4" w:rsidRPr="00907E6B" w:rsidRDefault="008A07E4" w:rsidP="006D2C8B">
            <w:pPr>
              <w:pStyle w:val="ParagraphStyle"/>
              <w:spacing w:before="0"/>
              <w:jc w:val="center"/>
              <w:rPr>
                <w:b/>
                <w:bCs/>
                <w:sz w:val="18"/>
                <w:szCs w:val="18"/>
              </w:rPr>
            </w:pPr>
          </w:p>
        </w:tc>
        <w:tc>
          <w:tcPr>
            <w:tcW w:w="6648"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691CAB5D" w14:textId="77777777" w:rsidR="008A07E4" w:rsidRPr="00907E6B" w:rsidRDefault="008A07E4" w:rsidP="006D2C8B">
            <w:pPr>
              <w:pStyle w:val="ParagraphStyle"/>
              <w:spacing w:before="0"/>
              <w:jc w:val="center"/>
              <w:rPr>
                <w:rFonts w:ascii="Montserrat" w:eastAsiaTheme="minorHAnsi" w:hAnsi="Montserrat" w:cs="Segoe UI"/>
                <w:b/>
                <w:bCs/>
                <w:color w:val="2E2D2C"/>
                <w:sz w:val="18"/>
                <w:szCs w:val="18"/>
                <w:lang w:val="en-GB"/>
              </w:rPr>
            </w:pPr>
            <w:r>
              <w:rPr>
                <w:rFonts w:ascii="Montserrat" w:eastAsiaTheme="minorHAnsi" w:hAnsi="Montserrat" w:cs="Segoe UI"/>
                <w:b/>
                <w:bCs/>
                <w:color w:val="2E2D2C"/>
                <w:sz w:val="18"/>
                <w:szCs w:val="18"/>
                <w:lang w:val="en-GB"/>
              </w:rPr>
              <w:t>Break</w:t>
            </w:r>
          </w:p>
        </w:tc>
        <w:tc>
          <w:tcPr>
            <w:tcW w:w="5377"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vAlign w:val="center"/>
          </w:tcPr>
          <w:p w14:paraId="0BE6EBC6" w14:textId="77777777" w:rsidR="008A07E4" w:rsidRPr="00A24C2F" w:rsidRDefault="008A07E4" w:rsidP="006D2C8B">
            <w:pPr>
              <w:pStyle w:val="ParagraphStyle"/>
              <w:spacing w:before="0"/>
              <w:jc w:val="center"/>
              <w:rPr>
                <w:rStyle w:val="Italicsmall"/>
              </w:rPr>
            </w:pPr>
          </w:p>
        </w:tc>
        <w:tc>
          <w:tcPr>
            <w:tcW w:w="187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40" w:type="dxa"/>
              <w:left w:w="40" w:type="dxa"/>
              <w:bottom w:w="40" w:type="dxa"/>
              <w:right w:w="40" w:type="dxa"/>
            </w:tcMar>
            <w:vAlign w:val="center"/>
          </w:tcPr>
          <w:p w14:paraId="34EFCE5E" w14:textId="77777777" w:rsidR="008A07E4" w:rsidRPr="00D223D1" w:rsidRDefault="008A07E4" w:rsidP="006D2C8B">
            <w:pPr>
              <w:pStyle w:val="ParagraphStyle"/>
              <w:spacing w:before="0"/>
              <w:jc w:val="center"/>
              <w:rPr>
                <w:rStyle w:val="Italicsmall"/>
                <w:sz w:val="18"/>
                <w:szCs w:val="18"/>
              </w:rPr>
            </w:pPr>
          </w:p>
        </w:tc>
      </w:tr>
      <w:tr w:rsidR="008A07E4" w14:paraId="1191FADD"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3DD1EF3E" w14:textId="77777777" w:rsidR="008A07E4" w:rsidRDefault="008A07E4" w:rsidP="006D2C8B">
            <w:pPr>
              <w:pStyle w:val="ParagraphStyle"/>
              <w:spacing w:before="0"/>
              <w:rPr>
                <w:b/>
                <w:bCs/>
                <w:sz w:val="18"/>
                <w:szCs w:val="18"/>
              </w:rPr>
            </w:pPr>
            <w:r w:rsidRPr="00907E6B">
              <w:rPr>
                <w:b/>
                <w:bCs/>
                <w:sz w:val="18"/>
                <w:szCs w:val="18"/>
              </w:rPr>
              <w:t>PM</w:t>
            </w:r>
          </w:p>
          <w:p w14:paraId="39D3EEF9" w14:textId="5638D072" w:rsidR="008A07E4" w:rsidRPr="00907E6B" w:rsidRDefault="008A07E4" w:rsidP="006D2C8B">
            <w:pPr>
              <w:pStyle w:val="ParagraphStyle"/>
              <w:spacing w:before="0"/>
              <w:rPr>
                <w:b/>
                <w:bCs/>
                <w:sz w:val="18"/>
                <w:szCs w:val="18"/>
              </w:rPr>
            </w:pPr>
            <w:r>
              <w:rPr>
                <w:b/>
                <w:bCs/>
                <w:sz w:val="18"/>
                <w:szCs w:val="18"/>
              </w:rPr>
              <w:t>3:05-</w:t>
            </w:r>
            <w:r w:rsidR="00564FD1">
              <w:rPr>
                <w:b/>
                <w:bCs/>
                <w:sz w:val="18"/>
                <w:szCs w:val="18"/>
              </w:rPr>
              <w:t>4:20</w:t>
            </w:r>
          </w:p>
        </w:tc>
        <w:tc>
          <w:tcPr>
            <w:tcW w:w="6648"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5CD5A1B5" w14:textId="7EFA26CB" w:rsidR="008A07E4" w:rsidRPr="00564FD1" w:rsidRDefault="00564FD1" w:rsidP="00564FD1">
            <w:pPr>
              <w:rPr>
                <w:rFonts w:ascii="Montserrat" w:hAnsi="Montserrat"/>
                <w:b/>
                <w:bCs/>
                <w:sz w:val="18"/>
                <w:szCs w:val="18"/>
              </w:rPr>
            </w:pPr>
            <w:r w:rsidRPr="008A07E4">
              <w:rPr>
                <w:rFonts w:ascii="Montserrat" w:hAnsi="Montserrat"/>
                <w:b/>
                <w:bCs/>
                <w:sz w:val="18"/>
                <w:szCs w:val="18"/>
              </w:rPr>
              <w:t>Activity: Introduction to Power Query (continued)</w:t>
            </w:r>
          </w:p>
        </w:tc>
        <w:tc>
          <w:tcPr>
            <w:tcW w:w="5377" w:type="dxa"/>
            <w:tcBorders>
              <w:top w:val="single" w:sz="8" w:space="0" w:color="CCCCCC"/>
              <w:left w:val="single" w:sz="8" w:space="0" w:color="CCCCCC"/>
              <w:bottom w:val="single" w:sz="8" w:space="0" w:color="CCCCCC"/>
              <w:right w:val="single" w:sz="8" w:space="0" w:color="CCCCCC"/>
            </w:tcBorders>
            <w:vAlign w:val="center"/>
          </w:tcPr>
          <w:tbl>
            <w:tblPr>
              <w:tblStyle w:val="TableGrid"/>
              <w:tblW w:w="5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4596"/>
            </w:tblGrid>
            <w:tr w:rsidR="00642C73" w:rsidRPr="00A24C2F" w14:paraId="0869F440" w14:textId="77777777" w:rsidTr="00966A3B">
              <w:trPr>
                <w:trHeight w:val="472"/>
              </w:trPr>
              <w:tc>
                <w:tcPr>
                  <w:tcW w:w="532" w:type="dxa"/>
                  <w:vAlign w:val="center"/>
                </w:tcPr>
                <w:p w14:paraId="1D804A8B"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82158" behindDoc="0" locked="0" layoutInCell="1" allowOverlap="1" wp14:anchorId="769D0015" wp14:editId="00190FBB">
                        <wp:simplePos x="0" y="0"/>
                        <wp:positionH relativeFrom="column">
                          <wp:posOffset>-64135</wp:posOffset>
                        </wp:positionH>
                        <wp:positionV relativeFrom="paragraph">
                          <wp:posOffset>-27940</wp:posOffset>
                        </wp:positionV>
                        <wp:extent cx="230505" cy="230505"/>
                        <wp:effectExtent l="0" t="0" r="0" b="0"/>
                        <wp:wrapNone/>
                        <wp:docPr id="1192044222" name="Graphic 1192044222">
                          <a:hlinkClick xmlns:a="http://schemas.openxmlformats.org/drawingml/2006/main" r:id="rId1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1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DB874E9" w14:textId="77777777" w:rsidR="00642C73" w:rsidRPr="00A24C2F" w:rsidRDefault="00642C73" w:rsidP="00642C73">
                  <w:pPr>
                    <w:rPr>
                      <w:rStyle w:val="Italicsmall"/>
                    </w:rPr>
                  </w:pPr>
                  <w:r w:rsidRPr="00A24C2F">
                    <w:rPr>
                      <w:rStyle w:val="Italicsmall"/>
                    </w:rPr>
                    <w:t>Maths</w:t>
                  </w:r>
                </w:p>
              </w:tc>
            </w:tr>
            <w:tr w:rsidR="00642C73" w:rsidRPr="00A24C2F" w14:paraId="31E0D5DC" w14:textId="77777777" w:rsidTr="00966A3B">
              <w:trPr>
                <w:trHeight w:val="472"/>
              </w:trPr>
              <w:tc>
                <w:tcPr>
                  <w:tcW w:w="565" w:type="dxa"/>
                  <w:vAlign w:val="center"/>
                </w:tcPr>
                <w:p w14:paraId="63CBFA6A" w14:textId="77777777" w:rsidR="00642C73" w:rsidRPr="00EB247B" w:rsidRDefault="00642C73" w:rsidP="00642C73">
                  <w:pPr>
                    <w:rPr>
                      <w:rFonts w:cs="Arial"/>
                      <w:szCs w:val="22"/>
                    </w:rPr>
                  </w:pPr>
                  <w:r w:rsidRPr="00B876AA">
                    <w:rPr>
                      <w:rFonts w:cs="Arial"/>
                      <w:noProof/>
                      <w:color w:val="0000FF"/>
                      <w:u w:val="single"/>
                      <w:lang w:eastAsia="en-GB"/>
                    </w:rPr>
                    <w:drawing>
                      <wp:anchor distT="0" distB="0" distL="114300" distR="114300" simplePos="0" relativeHeight="251783182" behindDoc="0" locked="0" layoutInCell="1" allowOverlap="1" wp14:anchorId="5C7D3433" wp14:editId="4A487C5E">
                        <wp:simplePos x="0" y="0"/>
                        <wp:positionH relativeFrom="column">
                          <wp:posOffset>-59690</wp:posOffset>
                        </wp:positionH>
                        <wp:positionV relativeFrom="paragraph">
                          <wp:posOffset>13970</wp:posOffset>
                        </wp:positionV>
                        <wp:extent cx="228600" cy="228600"/>
                        <wp:effectExtent l="0" t="0" r="0" b="0"/>
                        <wp:wrapNone/>
                        <wp:docPr id="977807723" name="Graphic 977807723">
                          <a:hlinkClick xmlns:a="http://schemas.openxmlformats.org/drawingml/2006/main" r:id="rId1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1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23529312" w14:textId="77777777" w:rsidR="00642C73" w:rsidRPr="00A24C2F" w:rsidRDefault="00642C73" w:rsidP="00642C73">
                  <w:pPr>
                    <w:rPr>
                      <w:rStyle w:val="Italicsmall"/>
                    </w:rPr>
                  </w:pPr>
                  <w:r w:rsidRPr="00A24C2F">
                    <w:rPr>
                      <w:rStyle w:val="Italicsmall"/>
                    </w:rPr>
                    <w:t xml:space="preserve">English                                            </w:t>
                  </w:r>
                </w:p>
              </w:tc>
            </w:tr>
            <w:tr w:rsidR="00642C73" w:rsidRPr="00A24C2F" w14:paraId="5BFB9081" w14:textId="77777777" w:rsidTr="00966A3B">
              <w:trPr>
                <w:trHeight w:val="472"/>
              </w:trPr>
              <w:tc>
                <w:tcPr>
                  <w:tcW w:w="565" w:type="dxa"/>
                  <w:vAlign w:val="center"/>
                </w:tcPr>
                <w:p w14:paraId="197914DE" w14:textId="77777777" w:rsidR="00642C73" w:rsidRPr="00B876AA" w:rsidRDefault="00642C73" w:rsidP="00642C73">
                  <w:pPr>
                    <w:rPr>
                      <w:rFonts w:cs="Arial"/>
                      <w:noProof/>
                      <w:color w:val="0000FF"/>
                      <w:u w:val="single"/>
                      <w:lang w:eastAsia="en-GB"/>
                    </w:rPr>
                  </w:pPr>
                  <w:r w:rsidRPr="00B876AA">
                    <w:rPr>
                      <w:rFonts w:cs="Arial"/>
                      <w:noProof/>
                      <w:lang w:eastAsia="en-GB"/>
                    </w:rPr>
                    <w:drawing>
                      <wp:anchor distT="0" distB="0" distL="114300" distR="114300" simplePos="0" relativeHeight="251784206" behindDoc="0" locked="0" layoutInCell="1" allowOverlap="1" wp14:anchorId="59D80294" wp14:editId="4EE7DF33">
                        <wp:simplePos x="0" y="0"/>
                        <wp:positionH relativeFrom="column">
                          <wp:posOffset>-63500</wp:posOffset>
                        </wp:positionH>
                        <wp:positionV relativeFrom="paragraph">
                          <wp:posOffset>-12700</wp:posOffset>
                        </wp:positionV>
                        <wp:extent cx="224790" cy="224790"/>
                        <wp:effectExtent l="0" t="0" r="3810" b="3810"/>
                        <wp:wrapNone/>
                        <wp:docPr id="1844690619" name="Graphic 1844690619">
                          <a:hlinkClick xmlns:a="http://schemas.openxmlformats.org/drawingml/2006/main" r:id="rId1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1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5522481D" w14:textId="77777777" w:rsidR="00642C73" w:rsidRPr="00A24C2F" w:rsidRDefault="00642C73" w:rsidP="00642C73">
                  <w:pPr>
                    <w:rPr>
                      <w:rStyle w:val="Italicsmall"/>
                    </w:rPr>
                  </w:pPr>
                  <w:r w:rsidRPr="00A24C2F">
                    <w:rPr>
                      <w:rStyle w:val="Italicsmall"/>
                    </w:rPr>
                    <w:t>Differentiation/</w:t>
                  </w:r>
                </w:p>
                <w:p w14:paraId="1F35549B" w14:textId="77777777" w:rsidR="00642C73" w:rsidRPr="00A24C2F" w:rsidRDefault="00642C73" w:rsidP="00642C73">
                  <w:pPr>
                    <w:rPr>
                      <w:rStyle w:val="Italicsmall"/>
                    </w:rPr>
                  </w:pPr>
                  <w:r w:rsidRPr="00A24C2F">
                    <w:rPr>
                      <w:rStyle w:val="Italicsmall"/>
                    </w:rPr>
                    <w:t xml:space="preserve">Stretch and </w:t>
                  </w:r>
                  <w:r>
                    <w:rPr>
                      <w:rStyle w:val="Italicsmall"/>
                    </w:rPr>
                    <w:t>c</w:t>
                  </w:r>
                  <w:r w:rsidRPr="00A24C2F">
                    <w:rPr>
                      <w:rStyle w:val="Italicsmall"/>
                    </w:rPr>
                    <w:t xml:space="preserve">hallenge  </w:t>
                  </w:r>
                </w:p>
              </w:tc>
            </w:tr>
            <w:tr w:rsidR="00642C73" w:rsidRPr="00A24C2F" w14:paraId="0FDEEFAA" w14:textId="77777777" w:rsidTr="00966A3B">
              <w:trPr>
                <w:trHeight w:val="472"/>
              </w:trPr>
              <w:tc>
                <w:tcPr>
                  <w:tcW w:w="565" w:type="dxa"/>
                  <w:vAlign w:val="center"/>
                </w:tcPr>
                <w:p w14:paraId="5CE388AB" w14:textId="77777777" w:rsidR="00642C73" w:rsidRPr="00B876AA" w:rsidRDefault="00642C73" w:rsidP="00642C73">
                  <w:pPr>
                    <w:rPr>
                      <w:rFonts w:cs="Arial"/>
                      <w:noProof/>
                      <w:lang w:eastAsia="en-GB"/>
                    </w:rPr>
                  </w:pPr>
                  <w:r>
                    <w:rPr>
                      <w:rFonts w:eastAsia="Montserrat"/>
                      <w:noProof/>
                    </w:rPr>
                    <w:drawing>
                      <wp:anchor distT="0" distB="0" distL="114300" distR="114300" simplePos="0" relativeHeight="251785230" behindDoc="0" locked="0" layoutInCell="1" allowOverlap="1" wp14:anchorId="306A95E6" wp14:editId="04056164">
                        <wp:simplePos x="0" y="0"/>
                        <wp:positionH relativeFrom="column">
                          <wp:posOffset>-58420</wp:posOffset>
                        </wp:positionH>
                        <wp:positionV relativeFrom="paragraph">
                          <wp:posOffset>-60960</wp:posOffset>
                        </wp:positionV>
                        <wp:extent cx="230505" cy="229870"/>
                        <wp:effectExtent l="0" t="0" r="0" b="0"/>
                        <wp:wrapNone/>
                        <wp:docPr id="587719519" name="Picture 587719519"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596" w:type="dxa"/>
                  <w:vAlign w:val="center"/>
                </w:tcPr>
                <w:p w14:paraId="1FFEDFDD" w14:textId="77777777" w:rsidR="00642C73" w:rsidRPr="00A24C2F" w:rsidRDefault="00642C73" w:rsidP="00642C73">
                  <w:pPr>
                    <w:rPr>
                      <w:rStyle w:val="Italicsmall"/>
                    </w:rPr>
                  </w:pPr>
                  <w:r>
                    <w:rPr>
                      <w:rStyle w:val="Italicsmall"/>
                    </w:rPr>
                    <w:t>Workplace application</w:t>
                  </w:r>
                </w:p>
              </w:tc>
            </w:tr>
          </w:tbl>
          <w:p w14:paraId="7C22164A" w14:textId="77777777" w:rsidR="008A07E4" w:rsidRPr="00EB247B" w:rsidRDefault="008A07E4" w:rsidP="006D2C8B">
            <w:pPr>
              <w:rPr>
                <w:rFonts w:cs="Arial"/>
                <w:szCs w:val="22"/>
              </w:rPr>
            </w:pPr>
          </w:p>
        </w:tc>
        <w:tc>
          <w:tcPr>
            <w:tcW w:w="18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2BE1755" w14:textId="77777777" w:rsidR="008A07E4" w:rsidRPr="00D223D1" w:rsidRDefault="008A07E4" w:rsidP="006D2C8B">
            <w:pPr>
              <w:pStyle w:val="ParagraphStyle"/>
              <w:spacing w:before="0"/>
              <w:rPr>
                <w:rStyle w:val="Italicsmall"/>
                <w:sz w:val="18"/>
                <w:szCs w:val="18"/>
              </w:rPr>
            </w:pPr>
          </w:p>
        </w:tc>
      </w:tr>
      <w:tr w:rsidR="008A07E4" w14:paraId="23024D92" w14:textId="77777777" w:rsidTr="006D2C8B">
        <w:trPr>
          <w:trHeight w:val="340"/>
        </w:trPr>
        <w:tc>
          <w:tcPr>
            <w:tcW w:w="1317" w:type="dxa"/>
            <w:tcBorders>
              <w:top w:val="single" w:sz="8" w:space="0" w:color="CCCCCC"/>
              <w:left w:val="single" w:sz="8" w:space="0" w:color="B7B7B7"/>
              <w:bottom w:val="single" w:sz="8" w:space="0" w:color="CCCCCC"/>
              <w:right w:val="single" w:sz="8" w:space="0" w:color="CCCCCC"/>
            </w:tcBorders>
            <w:tcMar>
              <w:top w:w="40" w:type="dxa"/>
              <w:left w:w="40" w:type="dxa"/>
              <w:bottom w:w="40" w:type="dxa"/>
              <w:right w:w="40" w:type="dxa"/>
            </w:tcMar>
            <w:vAlign w:val="center"/>
          </w:tcPr>
          <w:p w14:paraId="539E33B0" w14:textId="77777777" w:rsidR="008A07E4" w:rsidRDefault="008A07E4" w:rsidP="006D2C8B">
            <w:pPr>
              <w:pStyle w:val="ParagraphStyle"/>
              <w:spacing w:before="0"/>
              <w:rPr>
                <w:b/>
                <w:bCs/>
                <w:sz w:val="18"/>
                <w:szCs w:val="18"/>
              </w:rPr>
            </w:pPr>
            <w:r>
              <w:rPr>
                <w:b/>
                <w:bCs/>
                <w:sz w:val="18"/>
                <w:szCs w:val="18"/>
              </w:rPr>
              <w:t>PM</w:t>
            </w:r>
          </w:p>
          <w:p w14:paraId="7731CA11" w14:textId="3970BFBC" w:rsidR="008A07E4" w:rsidRDefault="008A07E4" w:rsidP="006D2C8B">
            <w:pPr>
              <w:pStyle w:val="ParagraphStyle"/>
              <w:spacing w:before="0"/>
              <w:rPr>
                <w:b/>
                <w:bCs/>
                <w:sz w:val="18"/>
                <w:szCs w:val="18"/>
              </w:rPr>
            </w:pPr>
            <w:r>
              <w:rPr>
                <w:b/>
                <w:bCs/>
                <w:sz w:val="18"/>
                <w:szCs w:val="18"/>
              </w:rPr>
              <w:t>4:</w:t>
            </w:r>
            <w:r w:rsidR="00564FD1">
              <w:rPr>
                <w:b/>
                <w:bCs/>
                <w:sz w:val="18"/>
                <w:szCs w:val="18"/>
              </w:rPr>
              <w:t>2</w:t>
            </w:r>
            <w:r>
              <w:rPr>
                <w:b/>
                <w:bCs/>
                <w:sz w:val="18"/>
                <w:szCs w:val="18"/>
              </w:rPr>
              <w:t>0-</w:t>
            </w:r>
            <w:r>
              <w:rPr>
                <w:b/>
                <w:bCs/>
                <w:sz w:val="18"/>
                <w:szCs w:val="18"/>
              </w:rPr>
              <w:lastRenderedPageBreak/>
              <w:t>4:30</w:t>
            </w:r>
          </w:p>
        </w:tc>
        <w:tc>
          <w:tcPr>
            <w:tcW w:w="6648" w:type="dxa"/>
            <w:tcBorders>
              <w:top w:val="single" w:sz="8" w:space="0" w:color="CCCCCC"/>
              <w:left w:val="single" w:sz="8" w:space="0" w:color="CCCCCC"/>
              <w:bottom w:val="single" w:sz="8" w:space="0" w:color="CCCCCC"/>
              <w:right w:val="single" w:sz="8" w:space="0" w:color="CCCCCC"/>
            </w:tcBorders>
            <w:shd w:val="clear" w:color="auto" w:fill="FFFFFF" w:themeFill="background1"/>
            <w:tcMar>
              <w:top w:w="40" w:type="dxa"/>
              <w:left w:w="40" w:type="dxa"/>
              <w:bottom w:w="40" w:type="dxa"/>
              <w:right w:w="40" w:type="dxa"/>
            </w:tcMar>
            <w:vAlign w:val="center"/>
          </w:tcPr>
          <w:p w14:paraId="4C21D3EE" w14:textId="77777777" w:rsidR="008A07E4" w:rsidRPr="00C31422" w:rsidRDefault="008A07E4" w:rsidP="006D2C8B">
            <w:pPr>
              <w:pStyle w:val="Bullet"/>
              <w:numPr>
                <w:ilvl w:val="0"/>
                <w:numId w:val="0"/>
              </w:numPr>
              <w:rPr>
                <w:rFonts w:ascii="Montserrat" w:eastAsiaTheme="minorHAnsi" w:hAnsi="Montserrat" w:cs="Segoe UI"/>
                <w:b/>
                <w:bCs/>
                <w:color w:val="2E2D2C"/>
                <w:sz w:val="18"/>
                <w:szCs w:val="18"/>
                <w:lang w:eastAsia="en-US"/>
              </w:rPr>
            </w:pPr>
            <w:r w:rsidRPr="00C31422">
              <w:rPr>
                <w:rFonts w:ascii="Montserrat" w:eastAsiaTheme="minorHAnsi" w:hAnsi="Montserrat" w:cs="Segoe UI"/>
                <w:b/>
                <w:bCs/>
                <w:color w:val="2E2D2C"/>
                <w:sz w:val="18"/>
                <w:szCs w:val="18"/>
                <w:lang w:eastAsia="en-US"/>
              </w:rPr>
              <w:lastRenderedPageBreak/>
              <w:t>Wrap-up</w:t>
            </w:r>
          </w:p>
          <w:p w14:paraId="24F16634" w14:textId="77777777" w:rsidR="00864FA7" w:rsidRPr="00864FA7" w:rsidRDefault="00864FA7" w:rsidP="00864FA7">
            <w:pPr>
              <w:numPr>
                <w:ilvl w:val="0"/>
                <w:numId w:val="6"/>
              </w:numPr>
              <w:tabs>
                <w:tab w:val="clear" w:pos="720"/>
              </w:tabs>
              <w:rPr>
                <w:rFonts w:ascii="Montserrat" w:hAnsi="Montserrat"/>
                <w:sz w:val="18"/>
                <w:szCs w:val="18"/>
              </w:rPr>
            </w:pPr>
            <w:r w:rsidRPr="00864FA7">
              <w:rPr>
                <w:rFonts w:ascii="Montserrat" w:hAnsi="Montserrat"/>
                <w:sz w:val="18"/>
                <w:szCs w:val="18"/>
              </w:rPr>
              <w:lastRenderedPageBreak/>
              <w:t>Congratulate the teams on their achievements.</w:t>
            </w:r>
          </w:p>
          <w:p w14:paraId="4B15F8AA" w14:textId="5BEAA790" w:rsidR="00864FA7" w:rsidRDefault="00864FA7" w:rsidP="00864FA7">
            <w:pPr>
              <w:numPr>
                <w:ilvl w:val="0"/>
                <w:numId w:val="6"/>
              </w:numPr>
              <w:tabs>
                <w:tab w:val="clear" w:pos="720"/>
              </w:tabs>
              <w:rPr>
                <w:rFonts w:ascii="Montserrat" w:hAnsi="Montserrat"/>
                <w:sz w:val="18"/>
                <w:szCs w:val="18"/>
              </w:rPr>
            </w:pPr>
            <w:r w:rsidRPr="00864FA7">
              <w:rPr>
                <w:rFonts w:ascii="Montserrat" w:hAnsi="Montserrat"/>
                <w:sz w:val="18"/>
                <w:szCs w:val="18"/>
              </w:rPr>
              <w:t>Wrap up as usual.</w:t>
            </w:r>
          </w:p>
          <w:p w14:paraId="59C3105F" w14:textId="6DD97979" w:rsidR="008A07E4" w:rsidRPr="00C31422" w:rsidRDefault="008A07E4" w:rsidP="00864FA7">
            <w:pPr>
              <w:numPr>
                <w:ilvl w:val="0"/>
                <w:numId w:val="6"/>
              </w:numPr>
              <w:tabs>
                <w:tab w:val="clear" w:pos="720"/>
              </w:tabs>
            </w:pPr>
            <w:r w:rsidRPr="00864FA7">
              <w:rPr>
                <w:rFonts w:ascii="Montserrat" w:hAnsi="Montserrat"/>
                <w:sz w:val="18"/>
                <w:szCs w:val="18"/>
              </w:rPr>
              <w:t>End.</w:t>
            </w:r>
          </w:p>
        </w:tc>
        <w:tc>
          <w:tcPr>
            <w:tcW w:w="5377" w:type="dxa"/>
            <w:tcBorders>
              <w:top w:val="single" w:sz="8" w:space="0" w:color="CCCCCC"/>
              <w:left w:val="single" w:sz="8" w:space="0" w:color="CCCCCC"/>
              <w:bottom w:val="single" w:sz="8" w:space="0" w:color="CCCCCC"/>
              <w:right w:val="single" w:sz="8" w:space="0" w:color="CCCCCC"/>
            </w:tcBorders>
            <w:vAlign w:val="center"/>
          </w:tcPr>
          <w:p w14:paraId="2B57E7B3" w14:textId="77777777" w:rsidR="008A07E4" w:rsidRPr="00EB247B" w:rsidRDefault="008A07E4" w:rsidP="006D2C8B">
            <w:pPr>
              <w:rPr>
                <w:rFonts w:cs="Arial"/>
                <w:szCs w:val="22"/>
              </w:rPr>
            </w:pPr>
          </w:p>
        </w:tc>
        <w:tc>
          <w:tcPr>
            <w:tcW w:w="187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6609A0A" w14:textId="77777777" w:rsidR="008A07E4" w:rsidRPr="00D223D1" w:rsidRDefault="008A07E4" w:rsidP="006D2C8B">
            <w:pPr>
              <w:pStyle w:val="ParagraphStyle"/>
              <w:spacing w:before="0"/>
              <w:rPr>
                <w:rStyle w:val="Italicsmall"/>
                <w:sz w:val="18"/>
                <w:szCs w:val="18"/>
              </w:rPr>
            </w:pPr>
          </w:p>
        </w:tc>
      </w:tr>
    </w:tbl>
    <w:p w14:paraId="1DF88D80" w14:textId="77777777" w:rsidR="008A07E4" w:rsidRDefault="008A07E4" w:rsidP="4615A31A"/>
    <w:p w14:paraId="66B4E49B" w14:textId="77777777" w:rsidR="00763F60" w:rsidRPr="009E4A1B" w:rsidRDefault="00763F60" w:rsidP="009E4A1B">
      <w:pPr>
        <w:rPr>
          <w:rFonts w:ascii="Montserrat" w:eastAsiaTheme="majorEastAsia" w:hAnsi="Montserrat" w:cstheme="majorBidi"/>
          <w:b/>
          <w:color w:val="004050"/>
          <w:szCs w:val="26"/>
        </w:rPr>
      </w:pPr>
      <w:r>
        <w:rPr>
          <w:sz w:val="21"/>
          <w:szCs w:val="21"/>
        </w:rPr>
        <w:tab/>
      </w:r>
      <w:r>
        <w:rPr>
          <w:sz w:val="21"/>
          <w:szCs w:val="21"/>
        </w:rPr>
        <w:tab/>
      </w:r>
    </w:p>
    <w:p w14:paraId="44B30179" w14:textId="77777777" w:rsidR="00763F60" w:rsidRDefault="00763F60" w:rsidP="4615A31A"/>
    <w:p w14:paraId="224C5FC4" w14:textId="77777777" w:rsidR="00BE5BAC" w:rsidRDefault="00BE5BAC" w:rsidP="00BE5BAC">
      <w:pPr>
        <w:pBdr>
          <w:top w:val="nil"/>
          <w:left w:val="nil"/>
          <w:bottom w:val="nil"/>
          <w:right w:val="nil"/>
          <w:between w:val="nil"/>
        </w:pBdr>
        <w:spacing w:before="5"/>
        <w:rPr>
          <w:sz w:val="21"/>
          <w:szCs w:val="21"/>
        </w:rPr>
      </w:pPr>
      <w:r>
        <w:rPr>
          <w:sz w:val="21"/>
          <w:szCs w:val="21"/>
        </w:rPr>
        <w:tab/>
      </w:r>
      <w:r>
        <w:rPr>
          <w:sz w:val="21"/>
          <w:szCs w:val="21"/>
        </w:rPr>
        <w:tab/>
      </w:r>
      <w:r>
        <w:rPr>
          <w:sz w:val="21"/>
          <w:szCs w:val="21"/>
        </w:rPr>
        <w:tab/>
      </w:r>
      <w:r>
        <w:rPr>
          <w:sz w:val="21"/>
          <w:szCs w:val="21"/>
        </w:rPr>
        <w:tab/>
      </w:r>
    </w:p>
    <w:p w14:paraId="6702AFC0" w14:textId="77777777" w:rsidR="00E33257" w:rsidRDefault="00E33257">
      <w:pPr>
        <w:rPr>
          <w:rFonts w:ascii="Krana Fat B" w:eastAsiaTheme="majorEastAsia" w:hAnsi="Krana Fat B" w:cstheme="majorBidi"/>
          <w:color w:val="004050"/>
          <w:sz w:val="40"/>
          <w:szCs w:val="32"/>
        </w:rPr>
      </w:pPr>
      <w:r>
        <w:br w:type="page"/>
      </w:r>
    </w:p>
    <w:p w14:paraId="6D1D58E0" w14:textId="77777777" w:rsidR="00E33257" w:rsidRDefault="00E33257" w:rsidP="00BE5BAC">
      <w:pPr>
        <w:pStyle w:val="Heading1"/>
        <w:sectPr w:rsidR="00E33257" w:rsidSect="0017083D">
          <w:footerReference w:type="default" r:id="rId41"/>
          <w:pgSz w:w="16838" w:h="11906" w:orient="landscape" w:code="9"/>
          <w:pgMar w:top="1247" w:right="851" w:bottom="1247" w:left="851" w:header="709" w:footer="130" w:gutter="0"/>
          <w:cols w:space="708"/>
          <w:docGrid w:linePitch="360"/>
        </w:sectPr>
      </w:pPr>
    </w:p>
    <w:p w14:paraId="19E77A72" w14:textId="77777777" w:rsidR="00DD276D" w:rsidRDefault="00DD276D" w:rsidP="00DD276D">
      <w:pPr>
        <w:pStyle w:val="Heading2"/>
        <w:sectPr w:rsidR="00DD276D" w:rsidSect="0017083D">
          <w:footerReference w:type="default" r:id="rId42"/>
          <w:pgSz w:w="11906" w:h="16838" w:code="9"/>
          <w:pgMar w:top="1440" w:right="1440" w:bottom="1440" w:left="1440" w:header="709" w:footer="130" w:gutter="0"/>
          <w:cols w:space="708"/>
          <w:docGrid w:linePitch="360"/>
        </w:sectPr>
      </w:pPr>
    </w:p>
    <w:p w14:paraId="60511EA2" w14:textId="77777777" w:rsidR="00DD276D" w:rsidRPr="00DD276D" w:rsidRDefault="00DD276D" w:rsidP="00DD276D">
      <w:pPr>
        <w:pStyle w:val="Heading2"/>
      </w:pPr>
    </w:p>
    <w:sectPr w:rsidR="00DD276D" w:rsidRPr="00DD276D">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80E4" w14:textId="77777777" w:rsidR="0017083D" w:rsidRDefault="0017083D" w:rsidP="009B4EED">
      <w:pPr>
        <w:spacing w:after="0" w:line="240" w:lineRule="auto"/>
      </w:pPr>
      <w:r>
        <w:separator/>
      </w:r>
    </w:p>
  </w:endnote>
  <w:endnote w:type="continuationSeparator" w:id="0">
    <w:p w14:paraId="74CE9342" w14:textId="77777777" w:rsidR="0017083D" w:rsidRDefault="0017083D" w:rsidP="009B4EED">
      <w:pPr>
        <w:spacing w:after="0" w:line="240" w:lineRule="auto"/>
      </w:pPr>
      <w:r>
        <w:continuationSeparator/>
      </w:r>
    </w:p>
  </w:endnote>
  <w:endnote w:type="continuationNotice" w:id="1">
    <w:p w14:paraId="3A20C1A2" w14:textId="77777777" w:rsidR="0017083D" w:rsidRDefault="001708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2664A3CE" w14:textId="77777777" w:rsidR="00DD276D" w:rsidRDefault="00DD276D" w:rsidP="00367198">
        <w:pPr>
          <w:pStyle w:val="Footer"/>
        </w:pPr>
      </w:p>
      <w:p w14:paraId="7DECEFF9"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2430DF">
          <w:rPr>
            <w:rFonts w:ascii="Montserrat Light" w:hAnsi="Montserrat Light"/>
            <w:noProof/>
            <w:sz w:val="20"/>
          </w:rPr>
          <w:t>7</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05BF1102"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17850"/>
      <w:docPartObj>
        <w:docPartGallery w:val="Page Numbers (Bottom of Page)"/>
        <w:docPartUnique/>
      </w:docPartObj>
    </w:sdtPr>
    <w:sdtEndPr>
      <w:rPr>
        <w:rFonts w:ascii="Montserrat Light" w:hAnsi="Montserrat Light"/>
        <w:noProof/>
        <w:sz w:val="20"/>
      </w:rPr>
    </w:sdtEndPr>
    <w:sdtContent>
      <w:p w14:paraId="1BDB1289" w14:textId="77777777" w:rsidR="00367198" w:rsidRDefault="00367198" w:rsidP="00367198">
        <w:pPr>
          <w:pStyle w:val="Footer"/>
          <w:rPr>
            <w:rFonts w:ascii="Montserrat Light" w:eastAsia="Arial" w:hAnsi="Montserrat Light" w:cs="Arial"/>
            <w:color w:val="000000" w:themeColor="text1"/>
            <w:sz w:val="18"/>
            <w:szCs w:val="18"/>
            <w:lang w:val="en-US"/>
          </w:rPr>
        </w:pPr>
        <w:r w:rsidRPr="00C167CF">
          <w:rPr>
            <w:rFonts w:ascii="Montserrat Light" w:eastAsia="Arial" w:hAnsi="Montserrat Light" w:cs="Arial"/>
            <w:color w:val="000000" w:themeColor="text1"/>
            <w:sz w:val="18"/>
            <w:szCs w:val="18"/>
            <w:lang w:val="en-US"/>
          </w:rPr>
          <w:t xml:space="preserve">Indicate the opportunities for embedding by </w:t>
        </w:r>
        <w:hyperlink w:anchor="CopyandPaste" w:tooltip="Please copy and paste appropriate symbols against matching teaching and learning activities" w:history="1">
          <w:r w:rsidRPr="00C167CF">
            <w:rPr>
              <w:rFonts w:ascii="Montserrat Light" w:eastAsia="Arial" w:hAnsi="Montserrat Light" w:cs="Arial"/>
              <w:color w:val="000000" w:themeColor="text1"/>
              <w:sz w:val="18"/>
              <w:szCs w:val="18"/>
              <w:lang w:val="en-US"/>
            </w:rPr>
            <w:t>copy</w:t>
          </w:r>
        </w:hyperlink>
        <w:r w:rsidRPr="00C167CF">
          <w:rPr>
            <w:rFonts w:ascii="Montserrat Light" w:eastAsia="Arial" w:hAnsi="Montserrat Light" w:cs="Arial"/>
            <w:color w:val="000000" w:themeColor="text1"/>
            <w:sz w:val="18"/>
            <w:szCs w:val="18"/>
            <w:lang w:val="en-US"/>
          </w:rPr>
          <w:t xml:space="preserve">ing and pasting these icons into the </w:t>
        </w:r>
        <w:r>
          <w:rPr>
            <w:rFonts w:ascii="Montserrat Light" w:eastAsia="Arial" w:hAnsi="Montserrat Light" w:cs="Arial"/>
            <w:color w:val="000000" w:themeColor="text1"/>
            <w:sz w:val="18"/>
            <w:szCs w:val="18"/>
            <w:lang w:val="en-US"/>
          </w:rPr>
          <w:t>“Embedded Skills and Values” column</w:t>
        </w:r>
        <w:r w:rsidRPr="00C167CF">
          <w:rPr>
            <w:rFonts w:ascii="Montserrat Light" w:eastAsia="Arial" w:hAnsi="Montserrat Light" w:cs="Arial"/>
            <w:color w:val="000000" w:themeColor="text1"/>
            <w:sz w:val="18"/>
            <w:szCs w:val="18"/>
            <w:lang w:val="en-US"/>
          </w:rPr>
          <w:t>:</w:t>
        </w:r>
      </w:p>
      <w:p w14:paraId="3E62C732" w14:textId="77777777" w:rsidR="00462A21" w:rsidRDefault="00462A21" w:rsidP="00367198">
        <w:pPr>
          <w:pStyle w:val="Footer"/>
          <w:rPr>
            <w:rFonts w:ascii="Montserrat Light" w:eastAsia="Arial" w:hAnsi="Montserrat Light" w:cs="Arial"/>
            <w:color w:val="000000" w:themeColor="text1"/>
            <w:sz w:val="18"/>
            <w:szCs w:val="18"/>
            <w:lang w:val="en-US"/>
          </w:rPr>
        </w:pPr>
      </w:p>
      <w:tbl>
        <w:tblPr>
          <w:tblStyle w:val="TableGrid"/>
          <w:tblW w:w="1553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
          <w:gridCol w:w="1763"/>
          <w:gridCol w:w="425"/>
          <w:gridCol w:w="1437"/>
          <w:gridCol w:w="367"/>
          <w:gridCol w:w="2049"/>
          <w:gridCol w:w="367"/>
          <w:gridCol w:w="1445"/>
          <w:gridCol w:w="425"/>
          <w:gridCol w:w="1276"/>
          <w:gridCol w:w="425"/>
          <w:gridCol w:w="1085"/>
          <w:gridCol w:w="480"/>
          <w:gridCol w:w="1701"/>
          <w:gridCol w:w="425"/>
          <w:gridCol w:w="1495"/>
        </w:tblGrid>
        <w:tr w:rsidR="00DF016C" w14:paraId="18F4BFEA" w14:textId="77777777" w:rsidTr="00462A21">
          <w:trPr>
            <w:trHeight w:val="317"/>
          </w:trPr>
          <w:tc>
            <w:tcPr>
              <w:tcW w:w="369" w:type="dxa"/>
              <w:vAlign w:val="center"/>
            </w:tcPr>
            <w:p w14:paraId="6E809032" w14:textId="77777777" w:rsidR="003C17E7" w:rsidRDefault="003C17E7" w:rsidP="00367198">
              <w:pPr>
                <w:pStyle w:val="Footer"/>
              </w:pPr>
              <w:r w:rsidRPr="00B876AA">
                <w:rPr>
                  <w:rFonts w:cs="Arial"/>
                  <w:noProof/>
                  <w:color w:val="0000FF"/>
                  <w:u w:val="single"/>
                  <w:lang w:eastAsia="en-GB"/>
                </w:rPr>
                <w:drawing>
                  <wp:anchor distT="0" distB="0" distL="114300" distR="114300" simplePos="0" relativeHeight="251681800" behindDoc="0" locked="0" layoutInCell="1" allowOverlap="1" wp14:anchorId="1E1D13C4" wp14:editId="5C8C1ADF">
                    <wp:simplePos x="0" y="0"/>
                    <wp:positionH relativeFrom="margin">
                      <wp:posOffset>-10795</wp:posOffset>
                    </wp:positionH>
                    <wp:positionV relativeFrom="paragraph">
                      <wp:posOffset>29845</wp:posOffset>
                    </wp:positionV>
                    <wp:extent cx="228600" cy="229870"/>
                    <wp:effectExtent l="0" t="0" r="0" b="0"/>
                    <wp:wrapNone/>
                    <wp:docPr id="2018187453" name="Graphic 2018187453">
                      <a:hlinkClick xmlns:a="http://schemas.openxmlformats.org/drawingml/2006/main" r:id="rId1" tooltip="Equality and Diversity Opportunity"/>
                      <a:extLst xmlns:a="http://schemas.openxmlformats.org/drawingml/2006/main">
                        <a:ext uri="{FF2B5EF4-FFF2-40B4-BE49-F238E27FC236}">
                          <a16:creationId xmlns:a16="http://schemas.microsoft.com/office/drawing/2014/main" id="{88E5F099-C5D9-4C61-9DDA-98B507C5D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hlinkClick r:id="rId2" action="ppaction://hlinkpres?slideindex=1&amp;slidetitle=" tooltip="Equality and Diversity Opportunity"/>
                              <a:extLst>
                                <a:ext uri="{FF2B5EF4-FFF2-40B4-BE49-F238E27FC236}">
                                  <a16:creationId xmlns:a16="http://schemas.microsoft.com/office/drawing/2014/main" id="{88E5F099-C5D9-4C61-9DDA-98B507C5DF2B}"/>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0" y="0"/>
                              <a:ext cx="228600" cy="229870"/>
                            </a:xfrm>
                            <a:prstGeom prst="rect">
                              <a:avLst/>
                            </a:prstGeom>
                          </pic:spPr>
                        </pic:pic>
                      </a:graphicData>
                    </a:graphic>
                    <wp14:sizeRelH relativeFrom="margin">
                      <wp14:pctWidth>0</wp14:pctWidth>
                    </wp14:sizeRelH>
                    <wp14:sizeRelV relativeFrom="margin">
                      <wp14:pctHeight>0</wp14:pctHeight>
                    </wp14:sizeRelV>
                  </wp:anchor>
                </w:drawing>
              </w:r>
            </w:p>
          </w:tc>
          <w:tc>
            <w:tcPr>
              <w:tcW w:w="1763" w:type="dxa"/>
              <w:vAlign w:val="center"/>
            </w:tcPr>
            <w:p w14:paraId="5528AF7F" w14:textId="77777777" w:rsidR="003C17E7" w:rsidRDefault="003C17E7" w:rsidP="00367198">
              <w:pPr>
                <w:pStyle w:val="Footer"/>
              </w:pPr>
              <w:r w:rsidRPr="00E33257">
                <w:rPr>
                  <w:rFonts w:cs="Arial"/>
                  <w:sz w:val="18"/>
                  <w:szCs w:val="18"/>
                </w:rPr>
                <w:t xml:space="preserve">Equality &amp; diversity                                                 </w:t>
              </w:r>
            </w:p>
          </w:tc>
          <w:tc>
            <w:tcPr>
              <w:tcW w:w="425" w:type="dxa"/>
              <w:vAlign w:val="center"/>
            </w:tcPr>
            <w:p w14:paraId="14E1732E" w14:textId="77777777" w:rsidR="003C17E7" w:rsidRDefault="003C17E7" w:rsidP="00367198">
              <w:pPr>
                <w:pStyle w:val="Footer"/>
                <w:jc w:val="center"/>
              </w:pPr>
              <w:r w:rsidRPr="00B876AA">
                <w:rPr>
                  <w:rFonts w:cs="Arial"/>
                  <w:noProof/>
                  <w:color w:val="0000FF"/>
                  <w:u w:val="single"/>
                  <w:lang w:eastAsia="en-GB"/>
                </w:rPr>
                <w:drawing>
                  <wp:anchor distT="0" distB="0" distL="114300" distR="114300" simplePos="0" relativeHeight="251682824" behindDoc="0" locked="0" layoutInCell="1" allowOverlap="1" wp14:anchorId="05EFC098" wp14:editId="59BC4A0E">
                    <wp:simplePos x="0" y="0"/>
                    <wp:positionH relativeFrom="column">
                      <wp:posOffset>-2540</wp:posOffset>
                    </wp:positionH>
                    <wp:positionV relativeFrom="paragraph">
                      <wp:posOffset>29845</wp:posOffset>
                    </wp:positionV>
                    <wp:extent cx="228600" cy="228600"/>
                    <wp:effectExtent l="0" t="0" r="0" b="0"/>
                    <wp:wrapNone/>
                    <wp:docPr id="118654516" name="Graphic 118654516">
                      <a:hlinkClick xmlns:a="http://schemas.openxmlformats.org/drawingml/2006/main" r:id="rId1" tooltip="Safeguarding"/>
                      <a:extLst xmlns:a="http://schemas.openxmlformats.org/drawingml/2006/main">
                        <a:ext uri="{FF2B5EF4-FFF2-40B4-BE49-F238E27FC236}">
                          <a16:creationId xmlns:a16="http://schemas.microsoft.com/office/drawing/2014/main" id="{D8D2F04A-BFC8-4C15-8898-C0F1394D6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6">
                              <a:hlinkClick r:id="rId2" action="ppaction://hlinkpres?slideindex=1&amp;slidetitle=" tooltip="Safeguarding"/>
                              <a:extLst>
                                <a:ext uri="{FF2B5EF4-FFF2-40B4-BE49-F238E27FC236}">
                                  <a16:creationId xmlns:a16="http://schemas.microsoft.com/office/drawing/2014/main" id="{D8D2F04A-BFC8-4C15-8898-C0F1394D6ABB}"/>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1437" w:type="dxa"/>
              <w:vAlign w:val="center"/>
            </w:tcPr>
            <w:p w14:paraId="280C6F99" w14:textId="77777777" w:rsidR="003C17E7" w:rsidRDefault="003C17E7" w:rsidP="00367198">
              <w:pPr>
                <w:pStyle w:val="Footer"/>
              </w:pPr>
              <w:r w:rsidRPr="00E33257">
                <w:rPr>
                  <w:rFonts w:cs="Arial"/>
                  <w:sz w:val="18"/>
                  <w:szCs w:val="18"/>
                </w:rPr>
                <w:t>Safeguarding</w:t>
              </w:r>
            </w:p>
          </w:tc>
          <w:tc>
            <w:tcPr>
              <w:tcW w:w="367" w:type="dxa"/>
              <w:vAlign w:val="center"/>
            </w:tcPr>
            <w:p w14:paraId="002209CB" w14:textId="77777777" w:rsidR="003C17E7" w:rsidRDefault="003C17E7" w:rsidP="00367198">
              <w:pPr>
                <w:pStyle w:val="Footer"/>
              </w:pPr>
              <w:r w:rsidRPr="00B876AA">
                <w:rPr>
                  <w:rFonts w:cs="Arial"/>
                  <w:noProof/>
                  <w:lang w:eastAsia="en-GB"/>
                </w:rPr>
                <w:drawing>
                  <wp:anchor distT="0" distB="0" distL="114300" distR="114300" simplePos="0" relativeHeight="251683848" behindDoc="0" locked="0" layoutInCell="1" allowOverlap="1" wp14:anchorId="2771D5D3" wp14:editId="5524D837">
                    <wp:simplePos x="0" y="0"/>
                    <wp:positionH relativeFrom="column">
                      <wp:posOffset>-9525</wp:posOffset>
                    </wp:positionH>
                    <wp:positionV relativeFrom="paragraph">
                      <wp:posOffset>26035</wp:posOffset>
                    </wp:positionV>
                    <wp:extent cx="224790" cy="224790"/>
                    <wp:effectExtent l="0" t="0" r="3810" b="3810"/>
                    <wp:wrapNone/>
                    <wp:docPr id="118612299" name="Graphic 118612299">
                      <a:hlinkClick xmlns:a="http://schemas.openxmlformats.org/drawingml/2006/main" r:id="rId1" tooltip="Differentiation: Support, Stretch &amp; Challenge"/>
                      <a:extLst xmlns:a="http://schemas.openxmlformats.org/drawingml/2006/main">
                        <a:ext uri="{FF2B5EF4-FFF2-40B4-BE49-F238E27FC236}">
                          <a16:creationId xmlns:a16="http://schemas.microsoft.com/office/drawing/2014/main" id="{9037111D-8F4B-468B-BF61-B12F36541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7">
                              <a:hlinkClick r:id="rId2" action="ppaction://hlinkpres?slideindex=1&amp;slidetitle=" tooltip="Differentiation: Support, Stretch &amp; Challenge"/>
                              <a:extLst>
                                <a:ext uri="{FF2B5EF4-FFF2-40B4-BE49-F238E27FC236}">
                                  <a16:creationId xmlns:a16="http://schemas.microsoft.com/office/drawing/2014/main" id="{9037111D-8F4B-468B-BF61-B12F36541BB0}"/>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4790" cy="224790"/>
                            </a:xfrm>
                            <a:prstGeom prst="rect">
                              <a:avLst/>
                            </a:prstGeom>
                          </pic:spPr>
                        </pic:pic>
                      </a:graphicData>
                    </a:graphic>
                    <wp14:sizeRelH relativeFrom="margin">
                      <wp14:pctWidth>0</wp14:pctWidth>
                    </wp14:sizeRelH>
                    <wp14:sizeRelV relativeFrom="margin">
                      <wp14:pctHeight>0</wp14:pctHeight>
                    </wp14:sizeRelV>
                  </wp:anchor>
                </w:drawing>
              </w:r>
            </w:p>
          </w:tc>
          <w:tc>
            <w:tcPr>
              <w:tcW w:w="2049" w:type="dxa"/>
              <w:vAlign w:val="center"/>
            </w:tcPr>
            <w:p w14:paraId="34DE4F9E" w14:textId="77777777" w:rsidR="003C17E7" w:rsidRDefault="003C17E7" w:rsidP="00367198">
              <w:r w:rsidRPr="00E33257">
                <w:rPr>
                  <w:rFonts w:cs="Arial"/>
                  <w:sz w:val="18"/>
                  <w:szCs w:val="18"/>
                </w:rPr>
                <w:t>Differentiation</w:t>
              </w:r>
              <w:r>
                <w:rPr>
                  <w:rFonts w:cs="Arial"/>
                  <w:sz w:val="18"/>
                  <w:szCs w:val="18"/>
                </w:rPr>
                <w:t xml:space="preserve"> </w:t>
              </w:r>
              <w:r w:rsidRPr="00E33257">
                <w:rPr>
                  <w:rFonts w:cs="Arial"/>
                  <w:sz w:val="18"/>
                  <w:szCs w:val="18"/>
                </w:rPr>
                <w:t>/</w:t>
              </w:r>
              <w:r>
                <w:rPr>
                  <w:rFonts w:cs="Arial"/>
                  <w:sz w:val="18"/>
                  <w:szCs w:val="18"/>
                </w:rPr>
                <w:t xml:space="preserve"> </w:t>
              </w:r>
              <w:r w:rsidRPr="00E33257">
                <w:rPr>
                  <w:rFonts w:cs="Arial"/>
                  <w:sz w:val="18"/>
                  <w:szCs w:val="18"/>
                </w:rPr>
                <w:t xml:space="preserve">Stretch </w:t>
              </w:r>
              <w:r>
                <w:rPr>
                  <w:rFonts w:cs="Arial"/>
                  <w:sz w:val="18"/>
                  <w:szCs w:val="18"/>
                </w:rPr>
                <w:t>&amp;</w:t>
              </w:r>
              <w:r w:rsidRPr="00E33257">
                <w:rPr>
                  <w:rFonts w:cs="Arial"/>
                  <w:sz w:val="18"/>
                  <w:szCs w:val="18"/>
                </w:rPr>
                <w:t xml:space="preserve"> </w:t>
              </w:r>
              <w:r w:rsidR="00462A21">
                <w:rPr>
                  <w:rFonts w:cs="Arial"/>
                  <w:sz w:val="18"/>
                  <w:szCs w:val="18"/>
                </w:rPr>
                <w:t>c</w:t>
              </w:r>
              <w:r w:rsidRPr="00E33257">
                <w:rPr>
                  <w:rFonts w:cs="Arial"/>
                  <w:sz w:val="18"/>
                  <w:szCs w:val="18"/>
                </w:rPr>
                <w:t xml:space="preserve">hallenge  </w:t>
              </w:r>
            </w:p>
          </w:tc>
          <w:tc>
            <w:tcPr>
              <w:tcW w:w="367" w:type="dxa"/>
              <w:vAlign w:val="center"/>
            </w:tcPr>
            <w:p w14:paraId="4FA133F2" w14:textId="77777777" w:rsidR="003C17E7" w:rsidRDefault="003C17E7" w:rsidP="00367198">
              <w:r>
                <w:rPr>
                  <w:noProof/>
                </w:rPr>
                <w:drawing>
                  <wp:anchor distT="0" distB="0" distL="114300" distR="114300" simplePos="0" relativeHeight="251691016" behindDoc="0" locked="0" layoutInCell="1" allowOverlap="1" wp14:anchorId="0187AAA6" wp14:editId="4CAA4EA9">
                    <wp:simplePos x="0" y="0"/>
                    <wp:positionH relativeFrom="column">
                      <wp:posOffset>-13970</wp:posOffset>
                    </wp:positionH>
                    <wp:positionV relativeFrom="paragraph">
                      <wp:posOffset>29845</wp:posOffset>
                    </wp:positionV>
                    <wp:extent cx="247650" cy="225425"/>
                    <wp:effectExtent l="0" t="0" r="0" b="3175"/>
                    <wp:wrapNone/>
                    <wp:docPr id="1236221110" name="Picture 1236221110" descr="A handshake in a circle&#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1110" name="Picture 1236221110" descr="A handshake in a circle&#10;&#10;Description automatically generated">
                              <a:hlinkClick r:id="rId1"/>
                            </pic:cNvPr>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svg="http://schemas.microsoft.com/office/drawing/2016/SVG/main" xmlns:a16="http://schemas.microsoft.com/office/drawing/2014/main" xmlns:arto="http://schemas.microsoft.com/office/word/2006/arto" id="{26186B2E-1CCF-4CA1-8945-D96050C341CF}"/>
                                </a:ext>
                              </a:extLst>
                            </a:blip>
                            <a:stretch>
                              <a:fillRect/>
                            </a:stretch>
                          </pic:blipFill>
                          <pic:spPr>
                            <a:xfrm>
                              <a:off x="0" y="0"/>
                              <a:ext cx="247650" cy="225425"/>
                            </a:xfrm>
                            <a:prstGeom prst="rect">
                              <a:avLst/>
                            </a:prstGeom>
                          </pic:spPr>
                        </pic:pic>
                      </a:graphicData>
                    </a:graphic>
                    <wp14:sizeRelH relativeFrom="page">
                      <wp14:pctWidth>0</wp14:pctWidth>
                    </wp14:sizeRelH>
                    <wp14:sizeRelV relativeFrom="page">
                      <wp14:pctHeight>0</wp14:pctHeight>
                    </wp14:sizeRelV>
                  </wp:anchor>
                </w:drawing>
              </w:r>
            </w:p>
          </w:tc>
          <w:tc>
            <w:tcPr>
              <w:tcW w:w="1445" w:type="dxa"/>
              <w:vAlign w:val="center"/>
            </w:tcPr>
            <w:p w14:paraId="7652A114" w14:textId="77777777" w:rsidR="003C17E7" w:rsidRDefault="003C17E7" w:rsidP="00367198">
              <w:r w:rsidRPr="00E33257">
                <w:rPr>
                  <w:rFonts w:cs="Arial"/>
                  <w:sz w:val="18"/>
                  <w:szCs w:val="18"/>
                </w:rPr>
                <w:t>British values</w:t>
              </w:r>
            </w:p>
          </w:tc>
          <w:tc>
            <w:tcPr>
              <w:tcW w:w="425" w:type="dxa"/>
              <w:vAlign w:val="center"/>
            </w:tcPr>
            <w:p w14:paraId="5AFA781F" w14:textId="77777777" w:rsidR="003C17E7" w:rsidRDefault="003C17E7" w:rsidP="00367198">
              <w:r w:rsidRPr="00B876AA">
                <w:rPr>
                  <w:rFonts w:cs="Arial"/>
                  <w:noProof/>
                  <w:color w:val="0000FF"/>
                  <w:u w:val="single"/>
                  <w:lang w:eastAsia="en-GB"/>
                </w:rPr>
                <w:drawing>
                  <wp:anchor distT="0" distB="0" distL="114300" distR="114300" simplePos="0" relativeHeight="251684872" behindDoc="0" locked="0" layoutInCell="1" allowOverlap="1" wp14:anchorId="3C98979E" wp14:editId="44FD4EC2">
                    <wp:simplePos x="0" y="0"/>
                    <wp:positionH relativeFrom="column">
                      <wp:posOffset>-2540</wp:posOffset>
                    </wp:positionH>
                    <wp:positionV relativeFrom="paragraph">
                      <wp:posOffset>39370</wp:posOffset>
                    </wp:positionV>
                    <wp:extent cx="228600" cy="228600"/>
                    <wp:effectExtent l="0" t="0" r="0" b="0"/>
                    <wp:wrapNone/>
                    <wp:docPr id="1891580426" name="Graphic 1891580426">
                      <a:hlinkClick xmlns:a="http://schemas.openxmlformats.org/drawingml/2006/main" r:id="rId1" tooltip="English"/>
                      <a:extLst xmlns:a="http://schemas.openxmlformats.org/drawingml/2006/main">
                        <a:ext uri="{FF2B5EF4-FFF2-40B4-BE49-F238E27FC236}">
                          <a16:creationId xmlns:a16="http://schemas.microsoft.com/office/drawing/2014/main" id="{F7CF1750-C16D-4241-A018-DFAD074371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a:hlinkClick r:id="rId2" action="ppaction://hlinkpres?slideindex=1&amp;slidetitle=" tooltip="English"/>
                              <a:extLst>
                                <a:ext uri="{FF2B5EF4-FFF2-40B4-BE49-F238E27FC236}">
                                  <a16:creationId xmlns:a16="http://schemas.microsoft.com/office/drawing/2014/main" id="{F7CF1750-C16D-4241-A018-DFAD0743712C}"/>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tc>
          <w:tc>
            <w:tcPr>
              <w:tcW w:w="1276" w:type="dxa"/>
              <w:vAlign w:val="center"/>
            </w:tcPr>
            <w:p w14:paraId="55DF20D7" w14:textId="77777777" w:rsidR="003C17E7" w:rsidRDefault="003C17E7" w:rsidP="00367198">
              <w:r w:rsidRPr="00E33257">
                <w:rPr>
                  <w:rFonts w:cs="Arial"/>
                  <w:sz w:val="18"/>
                  <w:szCs w:val="18"/>
                </w:rPr>
                <w:t xml:space="preserve">English  </w:t>
              </w:r>
            </w:p>
          </w:tc>
          <w:tc>
            <w:tcPr>
              <w:tcW w:w="425" w:type="dxa"/>
              <w:vAlign w:val="center"/>
            </w:tcPr>
            <w:p w14:paraId="6BFBC14D" w14:textId="77777777" w:rsidR="003C17E7" w:rsidRDefault="003C17E7" w:rsidP="00367198">
              <w:r w:rsidRPr="00B876AA">
                <w:rPr>
                  <w:rFonts w:cs="Arial"/>
                  <w:noProof/>
                  <w:color w:val="0000FF"/>
                  <w:u w:val="single"/>
                  <w:lang w:eastAsia="en-GB"/>
                </w:rPr>
                <w:drawing>
                  <wp:anchor distT="0" distB="0" distL="114300" distR="114300" simplePos="0" relativeHeight="251685896" behindDoc="0" locked="0" layoutInCell="1" allowOverlap="1" wp14:anchorId="44C33175" wp14:editId="0F4D2C33">
                    <wp:simplePos x="0" y="0"/>
                    <wp:positionH relativeFrom="column">
                      <wp:posOffset>-15875</wp:posOffset>
                    </wp:positionH>
                    <wp:positionV relativeFrom="paragraph">
                      <wp:posOffset>29845</wp:posOffset>
                    </wp:positionV>
                    <wp:extent cx="230505" cy="230505"/>
                    <wp:effectExtent l="0" t="0" r="0" b="0"/>
                    <wp:wrapNone/>
                    <wp:docPr id="688351648" name="Graphic 688351648">
                      <a:hlinkClick xmlns:a="http://schemas.openxmlformats.org/drawingml/2006/main" r:id="rId1" tooltip="Maths"/>
                      <a:extLst xmlns:a="http://schemas.openxmlformats.org/drawingml/2006/main">
                        <a:ext uri="{FF2B5EF4-FFF2-40B4-BE49-F238E27FC236}">
                          <a16:creationId xmlns:a16="http://schemas.microsoft.com/office/drawing/2014/main" id="{AE9F7394-98D5-4AEE-89E1-3D1ADB280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a:hlinkClick r:id="rId2" action="ppaction://hlinkpres?slideindex=1&amp;slidetitle=" tooltip="Maths"/>
                              <a:extLst>
                                <a:ext uri="{FF2B5EF4-FFF2-40B4-BE49-F238E27FC236}">
                                  <a16:creationId xmlns:a16="http://schemas.microsoft.com/office/drawing/2014/main" id="{AE9F7394-98D5-4AEE-89E1-3D1ADB280895}"/>
                                </a:ext>
                              </a:extLst>
                            </pic:cNvP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p>
          </w:tc>
          <w:tc>
            <w:tcPr>
              <w:tcW w:w="1085" w:type="dxa"/>
              <w:vAlign w:val="center"/>
            </w:tcPr>
            <w:p w14:paraId="3433A813" w14:textId="77777777" w:rsidR="003C17E7" w:rsidRDefault="003C17E7" w:rsidP="00367198">
              <w:r w:rsidRPr="00E33257">
                <w:rPr>
                  <w:rFonts w:cs="Arial"/>
                  <w:sz w:val="18"/>
                  <w:szCs w:val="18"/>
                </w:rPr>
                <w:t>Maths</w:t>
              </w:r>
            </w:p>
          </w:tc>
          <w:tc>
            <w:tcPr>
              <w:tcW w:w="480" w:type="dxa"/>
              <w:vAlign w:val="center"/>
            </w:tcPr>
            <w:p w14:paraId="3CC3B98B" w14:textId="77777777" w:rsidR="003C17E7" w:rsidRPr="00E33257" w:rsidRDefault="003C17E7" w:rsidP="00367198">
              <w:pPr>
                <w:rPr>
                  <w:rFonts w:cs="Arial"/>
                  <w:sz w:val="18"/>
                  <w:szCs w:val="18"/>
                </w:rPr>
              </w:pPr>
              <w:r>
                <w:rPr>
                  <w:rFonts w:eastAsia="Montserrat"/>
                  <w:noProof/>
                </w:rPr>
                <w:drawing>
                  <wp:anchor distT="0" distB="0" distL="114300" distR="114300" simplePos="0" relativeHeight="251688968" behindDoc="0" locked="0" layoutInCell="1" allowOverlap="1" wp14:anchorId="1EA55A13" wp14:editId="487D518F">
                    <wp:simplePos x="0" y="0"/>
                    <wp:positionH relativeFrom="column">
                      <wp:posOffset>-3175</wp:posOffset>
                    </wp:positionH>
                    <wp:positionV relativeFrom="paragraph">
                      <wp:posOffset>39370</wp:posOffset>
                    </wp:positionV>
                    <wp:extent cx="230524" cy="230400"/>
                    <wp:effectExtent l="0" t="0" r="0" b="0"/>
                    <wp:wrapNone/>
                    <wp:docPr id="1375429698" name="Picture 1375429698" descr="A close up of a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87887" name="Picture 1" descr="A close up of a bad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24" cy="230400"/>
                            </a:xfrm>
                            <a:prstGeom prst="rect">
                              <a:avLst/>
                            </a:prstGeom>
                          </pic:spPr>
                        </pic:pic>
                      </a:graphicData>
                    </a:graphic>
                  </wp:anchor>
                </w:drawing>
              </w:r>
            </w:p>
          </w:tc>
          <w:tc>
            <w:tcPr>
              <w:tcW w:w="1701" w:type="dxa"/>
              <w:vAlign w:val="center"/>
            </w:tcPr>
            <w:p w14:paraId="3BB1DEC4" w14:textId="77777777" w:rsidR="003C17E7" w:rsidRPr="00E33257" w:rsidRDefault="003C17E7" w:rsidP="00367198">
              <w:pPr>
                <w:rPr>
                  <w:rFonts w:cs="Arial"/>
                  <w:sz w:val="18"/>
                  <w:szCs w:val="18"/>
                </w:rPr>
              </w:pPr>
              <w:r>
                <w:rPr>
                  <w:rFonts w:cs="Arial"/>
                  <w:sz w:val="18"/>
                  <w:szCs w:val="18"/>
                </w:rPr>
                <w:t xml:space="preserve">Workplace </w:t>
              </w:r>
              <w:r w:rsidR="00462A21">
                <w:rPr>
                  <w:rFonts w:cs="Arial"/>
                  <w:sz w:val="18"/>
                  <w:szCs w:val="18"/>
                </w:rPr>
                <w:t>a</w:t>
              </w:r>
              <w:r>
                <w:rPr>
                  <w:rFonts w:cs="Arial"/>
                  <w:sz w:val="18"/>
                  <w:szCs w:val="18"/>
                </w:rPr>
                <w:t>pplication</w:t>
              </w:r>
            </w:p>
          </w:tc>
          <w:tc>
            <w:tcPr>
              <w:tcW w:w="425" w:type="dxa"/>
              <w:vAlign w:val="center"/>
            </w:tcPr>
            <w:p w14:paraId="31BBD3CE" w14:textId="77777777" w:rsidR="003C17E7" w:rsidRPr="00E33257" w:rsidRDefault="003C17E7" w:rsidP="00367198">
              <w:pPr>
                <w:rPr>
                  <w:rFonts w:cs="Arial"/>
                  <w:sz w:val="18"/>
                  <w:szCs w:val="18"/>
                </w:rPr>
              </w:pPr>
              <w:r>
                <w:rPr>
                  <w:rFonts w:eastAsia="Montserrat"/>
                  <w:noProof/>
                </w:rPr>
                <w:drawing>
                  <wp:anchor distT="0" distB="0" distL="114300" distR="114300" simplePos="0" relativeHeight="251687944" behindDoc="0" locked="0" layoutInCell="1" allowOverlap="1" wp14:anchorId="0AAEBFCE" wp14:editId="6D01080B">
                    <wp:simplePos x="0" y="0"/>
                    <wp:positionH relativeFrom="column">
                      <wp:posOffset>2540</wp:posOffset>
                    </wp:positionH>
                    <wp:positionV relativeFrom="paragraph">
                      <wp:posOffset>39370</wp:posOffset>
                    </wp:positionV>
                    <wp:extent cx="230523" cy="230400"/>
                    <wp:effectExtent l="0" t="0" r="0" b="0"/>
                    <wp:wrapNone/>
                    <wp:docPr id="1570554989" name="Picture 1570554989" descr="A hand holding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34060" name="Picture 2" descr="A hand holding a pers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23" cy="230400"/>
                            </a:xfrm>
                            <a:prstGeom prst="rect">
                              <a:avLst/>
                            </a:prstGeom>
                          </pic:spPr>
                        </pic:pic>
                      </a:graphicData>
                    </a:graphic>
                  </wp:anchor>
                </w:drawing>
              </w:r>
            </w:p>
          </w:tc>
          <w:tc>
            <w:tcPr>
              <w:tcW w:w="1495" w:type="dxa"/>
              <w:vAlign w:val="center"/>
            </w:tcPr>
            <w:p w14:paraId="0DB94E12" w14:textId="77777777" w:rsidR="003C17E7" w:rsidRPr="00E33257" w:rsidRDefault="003C17E7" w:rsidP="00367198">
              <w:pPr>
                <w:rPr>
                  <w:rFonts w:cs="Arial"/>
                  <w:sz w:val="18"/>
                  <w:szCs w:val="18"/>
                </w:rPr>
              </w:pPr>
              <w:r>
                <w:rPr>
                  <w:rFonts w:cs="Arial"/>
                  <w:sz w:val="18"/>
                  <w:szCs w:val="18"/>
                </w:rPr>
                <w:t xml:space="preserve">Soft </w:t>
              </w:r>
              <w:r w:rsidR="00462A21">
                <w:rPr>
                  <w:rFonts w:cs="Arial"/>
                  <w:sz w:val="18"/>
                  <w:szCs w:val="18"/>
                </w:rPr>
                <w:t>s</w:t>
              </w:r>
              <w:r>
                <w:rPr>
                  <w:rFonts w:cs="Arial"/>
                  <w:sz w:val="18"/>
                  <w:szCs w:val="18"/>
                </w:rPr>
                <w:t>kills</w:t>
              </w:r>
            </w:p>
          </w:tc>
        </w:tr>
      </w:tbl>
      <w:p w14:paraId="00733067" w14:textId="77777777" w:rsidR="00367198" w:rsidRDefault="00367198" w:rsidP="00367198">
        <w:pPr>
          <w:pStyle w:val="Footer"/>
        </w:pPr>
      </w:p>
      <w:p w14:paraId="5E14A254" w14:textId="77777777" w:rsidR="00367198" w:rsidRPr="00DD276D" w:rsidRDefault="00367198"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7</w:t>
        </w:r>
        <w:r w:rsidRPr="00DD276D">
          <w:rPr>
            <w:rFonts w:ascii="Montserrat Light" w:hAnsi="Montserrat Light"/>
            <w:noProof/>
            <w:sz w:val="20"/>
          </w:rPr>
          <w:fldChar w:fldCharType="end"/>
        </w:r>
        <w:r>
          <w:rPr>
            <w:rFonts w:ascii="Montserrat Light" w:hAnsi="Montserrat Light"/>
            <w:noProof/>
            <w:sz w:val="20"/>
          </w:rPr>
          <w:t xml:space="preserve"> </w:t>
        </w:r>
      </w:p>
    </w:sdtContent>
  </w:sdt>
  <w:p w14:paraId="58A45239" w14:textId="77777777" w:rsidR="00367198" w:rsidRDefault="003671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390794"/>
      <w:docPartObj>
        <w:docPartGallery w:val="Page Numbers (Bottom of Page)"/>
        <w:docPartUnique/>
      </w:docPartObj>
    </w:sdtPr>
    <w:sdtEndPr>
      <w:rPr>
        <w:rFonts w:ascii="Montserrat Light" w:hAnsi="Montserrat Light"/>
        <w:noProof/>
        <w:sz w:val="20"/>
      </w:rPr>
    </w:sdtEndPr>
    <w:sdtContent>
      <w:p w14:paraId="3736580F" w14:textId="77777777" w:rsidR="00EB3140" w:rsidRDefault="00EB3140" w:rsidP="00EB3140">
        <w:pPr>
          <w:pStyle w:val="Footer"/>
        </w:pPr>
      </w:p>
      <w:p w14:paraId="3ADCF5F1" w14:textId="77777777" w:rsidR="00EB3140" w:rsidRPr="00DD276D" w:rsidRDefault="00EB3140"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7</w:t>
        </w:r>
        <w:r w:rsidRPr="00DD276D">
          <w:rPr>
            <w:rFonts w:ascii="Montserrat Light" w:hAnsi="Montserrat Light"/>
            <w:noProof/>
            <w:sz w:val="20"/>
          </w:rPr>
          <w:fldChar w:fldCharType="end"/>
        </w:r>
        <w:r>
          <w:rPr>
            <w:rFonts w:ascii="Montserrat Light" w:hAnsi="Montserrat Light"/>
            <w:noProof/>
            <w:sz w:val="20"/>
          </w:rPr>
          <w:t xml:space="preserve"> </w:t>
        </w:r>
      </w:p>
    </w:sdtContent>
  </w:sdt>
  <w:p w14:paraId="49D3E4C2" w14:textId="77777777" w:rsidR="00EB3140" w:rsidRDefault="00EB3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0535E9AA" w14:textId="77777777" w:rsidR="00DD276D" w:rsidRDefault="00DD276D" w:rsidP="00DD276D">
        <w:pPr>
          <w:pStyle w:val="Footer"/>
        </w:pPr>
      </w:p>
      <w:p w14:paraId="0051E02D" w14:textId="77777777" w:rsidR="00DD276D" w:rsidRPr="00DD276D" w:rsidRDefault="00000000" w:rsidP="00DD276D">
        <w:pPr>
          <w:pStyle w:val="Footer"/>
          <w:rPr>
            <w:rFonts w:ascii="Montserrat Light" w:hAnsi="Montserrat Light"/>
            <w:sz w:val="20"/>
          </w:rPr>
        </w:pPr>
      </w:p>
    </w:sdtContent>
  </w:sdt>
  <w:p w14:paraId="6011C16A"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B362" w14:textId="77777777" w:rsidR="0017083D" w:rsidRDefault="0017083D" w:rsidP="009B4EED">
      <w:pPr>
        <w:spacing w:after="0" w:line="240" w:lineRule="auto"/>
      </w:pPr>
      <w:r>
        <w:separator/>
      </w:r>
    </w:p>
  </w:footnote>
  <w:footnote w:type="continuationSeparator" w:id="0">
    <w:p w14:paraId="21234CD8" w14:textId="77777777" w:rsidR="0017083D" w:rsidRDefault="0017083D" w:rsidP="009B4EED">
      <w:pPr>
        <w:spacing w:after="0" w:line="240" w:lineRule="auto"/>
      </w:pPr>
      <w:r>
        <w:continuationSeparator/>
      </w:r>
    </w:p>
  </w:footnote>
  <w:footnote w:type="continuationNotice" w:id="1">
    <w:p w14:paraId="774FBBE3" w14:textId="77777777" w:rsidR="0017083D" w:rsidRDefault="001708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1AED" w14:textId="77777777" w:rsidR="009B4EED" w:rsidRDefault="00DD276D">
    <w:pPr>
      <w:pStyle w:val="Header"/>
    </w:pPr>
    <w:r w:rsidRPr="00DD276D">
      <w:rPr>
        <w:noProof/>
        <w:lang w:eastAsia="en-GB"/>
      </w:rPr>
      <w:drawing>
        <wp:anchor distT="0" distB="0" distL="114300" distR="114300" simplePos="0" relativeHeight="251658241" behindDoc="0" locked="0" layoutInCell="1" allowOverlap="1" wp14:anchorId="273B777D" wp14:editId="2F63AE28">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0809" w14:textId="77777777" w:rsidR="00DD276D" w:rsidRPr="00DD276D" w:rsidRDefault="00DD276D" w:rsidP="00DD276D">
    <w:pPr>
      <w:pStyle w:val="Header"/>
    </w:pPr>
    <w:r>
      <w:rPr>
        <w:noProof/>
        <w:lang w:eastAsia="en-GB"/>
      </w:rPr>
      <w:drawing>
        <wp:anchor distT="0" distB="0" distL="114300" distR="114300" simplePos="0" relativeHeight="251658242" behindDoc="0" locked="0" layoutInCell="1" allowOverlap="1" wp14:anchorId="5B9E6F67" wp14:editId="6824A15A">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B8E"/>
    <w:multiLevelType w:val="hybridMultilevel"/>
    <w:tmpl w:val="E2C41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D14D0"/>
    <w:multiLevelType w:val="hybridMultilevel"/>
    <w:tmpl w:val="5DAC07EA"/>
    <w:lvl w:ilvl="0" w:tplc="E2B01C90">
      <w:start w:val="1"/>
      <w:numFmt w:val="bullet"/>
      <w:lvlText w:val="•"/>
      <w:lvlJc w:val="left"/>
      <w:pPr>
        <w:tabs>
          <w:tab w:val="num" w:pos="720"/>
        </w:tabs>
        <w:ind w:left="720" w:hanging="360"/>
      </w:pPr>
      <w:rPr>
        <w:rFonts w:ascii="Arial" w:hAnsi="Arial" w:hint="default"/>
      </w:rPr>
    </w:lvl>
    <w:lvl w:ilvl="1" w:tplc="252C5CAC" w:tentative="1">
      <w:start w:val="1"/>
      <w:numFmt w:val="bullet"/>
      <w:lvlText w:val="•"/>
      <w:lvlJc w:val="left"/>
      <w:pPr>
        <w:tabs>
          <w:tab w:val="num" w:pos="1440"/>
        </w:tabs>
        <w:ind w:left="1440" w:hanging="360"/>
      </w:pPr>
      <w:rPr>
        <w:rFonts w:ascii="Arial" w:hAnsi="Arial" w:hint="default"/>
      </w:rPr>
    </w:lvl>
    <w:lvl w:ilvl="2" w:tplc="849CC550" w:tentative="1">
      <w:start w:val="1"/>
      <w:numFmt w:val="bullet"/>
      <w:lvlText w:val="•"/>
      <w:lvlJc w:val="left"/>
      <w:pPr>
        <w:tabs>
          <w:tab w:val="num" w:pos="2160"/>
        </w:tabs>
        <w:ind w:left="2160" w:hanging="360"/>
      </w:pPr>
      <w:rPr>
        <w:rFonts w:ascii="Arial" w:hAnsi="Arial" w:hint="default"/>
      </w:rPr>
    </w:lvl>
    <w:lvl w:ilvl="3" w:tplc="2FA0519C" w:tentative="1">
      <w:start w:val="1"/>
      <w:numFmt w:val="bullet"/>
      <w:lvlText w:val="•"/>
      <w:lvlJc w:val="left"/>
      <w:pPr>
        <w:tabs>
          <w:tab w:val="num" w:pos="2880"/>
        </w:tabs>
        <w:ind w:left="2880" w:hanging="360"/>
      </w:pPr>
      <w:rPr>
        <w:rFonts w:ascii="Arial" w:hAnsi="Arial" w:hint="default"/>
      </w:rPr>
    </w:lvl>
    <w:lvl w:ilvl="4" w:tplc="61A67F08" w:tentative="1">
      <w:start w:val="1"/>
      <w:numFmt w:val="bullet"/>
      <w:lvlText w:val="•"/>
      <w:lvlJc w:val="left"/>
      <w:pPr>
        <w:tabs>
          <w:tab w:val="num" w:pos="3600"/>
        </w:tabs>
        <w:ind w:left="3600" w:hanging="360"/>
      </w:pPr>
      <w:rPr>
        <w:rFonts w:ascii="Arial" w:hAnsi="Arial" w:hint="default"/>
      </w:rPr>
    </w:lvl>
    <w:lvl w:ilvl="5" w:tplc="CB0AF066" w:tentative="1">
      <w:start w:val="1"/>
      <w:numFmt w:val="bullet"/>
      <w:lvlText w:val="•"/>
      <w:lvlJc w:val="left"/>
      <w:pPr>
        <w:tabs>
          <w:tab w:val="num" w:pos="4320"/>
        </w:tabs>
        <w:ind w:left="4320" w:hanging="360"/>
      </w:pPr>
      <w:rPr>
        <w:rFonts w:ascii="Arial" w:hAnsi="Arial" w:hint="default"/>
      </w:rPr>
    </w:lvl>
    <w:lvl w:ilvl="6" w:tplc="FBEC2146" w:tentative="1">
      <w:start w:val="1"/>
      <w:numFmt w:val="bullet"/>
      <w:lvlText w:val="•"/>
      <w:lvlJc w:val="left"/>
      <w:pPr>
        <w:tabs>
          <w:tab w:val="num" w:pos="5040"/>
        </w:tabs>
        <w:ind w:left="5040" w:hanging="360"/>
      </w:pPr>
      <w:rPr>
        <w:rFonts w:ascii="Arial" w:hAnsi="Arial" w:hint="default"/>
      </w:rPr>
    </w:lvl>
    <w:lvl w:ilvl="7" w:tplc="0596B108" w:tentative="1">
      <w:start w:val="1"/>
      <w:numFmt w:val="bullet"/>
      <w:lvlText w:val="•"/>
      <w:lvlJc w:val="left"/>
      <w:pPr>
        <w:tabs>
          <w:tab w:val="num" w:pos="5760"/>
        </w:tabs>
        <w:ind w:left="5760" w:hanging="360"/>
      </w:pPr>
      <w:rPr>
        <w:rFonts w:ascii="Arial" w:hAnsi="Arial" w:hint="default"/>
      </w:rPr>
    </w:lvl>
    <w:lvl w:ilvl="8" w:tplc="F9DE73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E91EB5"/>
    <w:multiLevelType w:val="multilevel"/>
    <w:tmpl w:val="923EE28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11E25"/>
    <w:multiLevelType w:val="hybridMultilevel"/>
    <w:tmpl w:val="7F9CF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D432A"/>
    <w:multiLevelType w:val="multilevel"/>
    <w:tmpl w:val="0EC602E0"/>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321F"/>
    <w:multiLevelType w:val="hybridMultilevel"/>
    <w:tmpl w:val="364C8062"/>
    <w:lvl w:ilvl="0" w:tplc="1622880C">
      <w:start w:val="1"/>
      <w:numFmt w:val="bullet"/>
      <w:pStyle w:val="Paragraph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BA4C05"/>
    <w:multiLevelType w:val="hybridMultilevel"/>
    <w:tmpl w:val="50484962"/>
    <w:lvl w:ilvl="0" w:tplc="874E33EC">
      <w:start w:val="1"/>
      <w:numFmt w:val="bullet"/>
      <w:lvlText w:val="•"/>
      <w:lvlJc w:val="left"/>
      <w:pPr>
        <w:tabs>
          <w:tab w:val="num" w:pos="720"/>
        </w:tabs>
        <w:ind w:left="720" w:hanging="360"/>
      </w:pPr>
      <w:rPr>
        <w:rFonts w:ascii="Arial" w:hAnsi="Arial" w:hint="default"/>
      </w:rPr>
    </w:lvl>
    <w:lvl w:ilvl="1" w:tplc="543E62B2" w:tentative="1">
      <w:start w:val="1"/>
      <w:numFmt w:val="bullet"/>
      <w:lvlText w:val="•"/>
      <w:lvlJc w:val="left"/>
      <w:pPr>
        <w:tabs>
          <w:tab w:val="num" w:pos="1440"/>
        </w:tabs>
        <w:ind w:left="1440" w:hanging="360"/>
      </w:pPr>
      <w:rPr>
        <w:rFonts w:ascii="Arial" w:hAnsi="Arial" w:hint="default"/>
      </w:rPr>
    </w:lvl>
    <w:lvl w:ilvl="2" w:tplc="D3AE7C2A" w:tentative="1">
      <w:start w:val="1"/>
      <w:numFmt w:val="bullet"/>
      <w:lvlText w:val="•"/>
      <w:lvlJc w:val="left"/>
      <w:pPr>
        <w:tabs>
          <w:tab w:val="num" w:pos="2160"/>
        </w:tabs>
        <w:ind w:left="2160" w:hanging="360"/>
      </w:pPr>
      <w:rPr>
        <w:rFonts w:ascii="Arial" w:hAnsi="Arial" w:hint="default"/>
      </w:rPr>
    </w:lvl>
    <w:lvl w:ilvl="3" w:tplc="C85850B8" w:tentative="1">
      <w:start w:val="1"/>
      <w:numFmt w:val="bullet"/>
      <w:lvlText w:val="•"/>
      <w:lvlJc w:val="left"/>
      <w:pPr>
        <w:tabs>
          <w:tab w:val="num" w:pos="2880"/>
        </w:tabs>
        <w:ind w:left="2880" w:hanging="360"/>
      </w:pPr>
      <w:rPr>
        <w:rFonts w:ascii="Arial" w:hAnsi="Arial" w:hint="default"/>
      </w:rPr>
    </w:lvl>
    <w:lvl w:ilvl="4" w:tplc="06E4B460" w:tentative="1">
      <w:start w:val="1"/>
      <w:numFmt w:val="bullet"/>
      <w:lvlText w:val="•"/>
      <w:lvlJc w:val="left"/>
      <w:pPr>
        <w:tabs>
          <w:tab w:val="num" w:pos="3600"/>
        </w:tabs>
        <w:ind w:left="3600" w:hanging="360"/>
      </w:pPr>
      <w:rPr>
        <w:rFonts w:ascii="Arial" w:hAnsi="Arial" w:hint="default"/>
      </w:rPr>
    </w:lvl>
    <w:lvl w:ilvl="5" w:tplc="7EC6FE22" w:tentative="1">
      <w:start w:val="1"/>
      <w:numFmt w:val="bullet"/>
      <w:lvlText w:val="•"/>
      <w:lvlJc w:val="left"/>
      <w:pPr>
        <w:tabs>
          <w:tab w:val="num" w:pos="4320"/>
        </w:tabs>
        <w:ind w:left="4320" w:hanging="360"/>
      </w:pPr>
      <w:rPr>
        <w:rFonts w:ascii="Arial" w:hAnsi="Arial" w:hint="default"/>
      </w:rPr>
    </w:lvl>
    <w:lvl w:ilvl="6" w:tplc="F38E1D38" w:tentative="1">
      <w:start w:val="1"/>
      <w:numFmt w:val="bullet"/>
      <w:lvlText w:val="•"/>
      <w:lvlJc w:val="left"/>
      <w:pPr>
        <w:tabs>
          <w:tab w:val="num" w:pos="5040"/>
        </w:tabs>
        <w:ind w:left="5040" w:hanging="360"/>
      </w:pPr>
      <w:rPr>
        <w:rFonts w:ascii="Arial" w:hAnsi="Arial" w:hint="default"/>
      </w:rPr>
    </w:lvl>
    <w:lvl w:ilvl="7" w:tplc="765658BC" w:tentative="1">
      <w:start w:val="1"/>
      <w:numFmt w:val="bullet"/>
      <w:lvlText w:val="•"/>
      <w:lvlJc w:val="left"/>
      <w:pPr>
        <w:tabs>
          <w:tab w:val="num" w:pos="5760"/>
        </w:tabs>
        <w:ind w:left="5760" w:hanging="360"/>
      </w:pPr>
      <w:rPr>
        <w:rFonts w:ascii="Arial" w:hAnsi="Arial" w:hint="default"/>
      </w:rPr>
    </w:lvl>
    <w:lvl w:ilvl="8" w:tplc="89528B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BE2CFB"/>
    <w:multiLevelType w:val="hybridMultilevel"/>
    <w:tmpl w:val="9072E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52B52"/>
    <w:multiLevelType w:val="multilevel"/>
    <w:tmpl w:val="5CE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15847"/>
    <w:multiLevelType w:val="hybridMultilevel"/>
    <w:tmpl w:val="A80C69B8"/>
    <w:lvl w:ilvl="0" w:tplc="2A2ADC14">
      <w:start w:val="1"/>
      <w:numFmt w:val="bullet"/>
      <w:lvlText w:val="•"/>
      <w:lvlJc w:val="left"/>
      <w:pPr>
        <w:tabs>
          <w:tab w:val="num" w:pos="720"/>
        </w:tabs>
        <w:ind w:left="720" w:hanging="360"/>
      </w:pPr>
      <w:rPr>
        <w:rFonts w:ascii="Arial" w:hAnsi="Arial" w:hint="default"/>
      </w:rPr>
    </w:lvl>
    <w:lvl w:ilvl="1" w:tplc="87C4F762" w:tentative="1">
      <w:start w:val="1"/>
      <w:numFmt w:val="bullet"/>
      <w:lvlText w:val="•"/>
      <w:lvlJc w:val="left"/>
      <w:pPr>
        <w:tabs>
          <w:tab w:val="num" w:pos="1440"/>
        </w:tabs>
        <w:ind w:left="1440" w:hanging="360"/>
      </w:pPr>
      <w:rPr>
        <w:rFonts w:ascii="Arial" w:hAnsi="Arial" w:hint="default"/>
      </w:rPr>
    </w:lvl>
    <w:lvl w:ilvl="2" w:tplc="EFFE83A6" w:tentative="1">
      <w:start w:val="1"/>
      <w:numFmt w:val="bullet"/>
      <w:lvlText w:val="•"/>
      <w:lvlJc w:val="left"/>
      <w:pPr>
        <w:tabs>
          <w:tab w:val="num" w:pos="2160"/>
        </w:tabs>
        <w:ind w:left="2160" w:hanging="360"/>
      </w:pPr>
      <w:rPr>
        <w:rFonts w:ascii="Arial" w:hAnsi="Arial" w:hint="default"/>
      </w:rPr>
    </w:lvl>
    <w:lvl w:ilvl="3" w:tplc="0B180A86" w:tentative="1">
      <w:start w:val="1"/>
      <w:numFmt w:val="bullet"/>
      <w:lvlText w:val="•"/>
      <w:lvlJc w:val="left"/>
      <w:pPr>
        <w:tabs>
          <w:tab w:val="num" w:pos="2880"/>
        </w:tabs>
        <w:ind w:left="2880" w:hanging="360"/>
      </w:pPr>
      <w:rPr>
        <w:rFonts w:ascii="Arial" w:hAnsi="Arial" w:hint="default"/>
      </w:rPr>
    </w:lvl>
    <w:lvl w:ilvl="4" w:tplc="1BB09AAA" w:tentative="1">
      <w:start w:val="1"/>
      <w:numFmt w:val="bullet"/>
      <w:lvlText w:val="•"/>
      <w:lvlJc w:val="left"/>
      <w:pPr>
        <w:tabs>
          <w:tab w:val="num" w:pos="3600"/>
        </w:tabs>
        <w:ind w:left="3600" w:hanging="360"/>
      </w:pPr>
      <w:rPr>
        <w:rFonts w:ascii="Arial" w:hAnsi="Arial" w:hint="default"/>
      </w:rPr>
    </w:lvl>
    <w:lvl w:ilvl="5" w:tplc="DDBE3DDA" w:tentative="1">
      <w:start w:val="1"/>
      <w:numFmt w:val="bullet"/>
      <w:lvlText w:val="•"/>
      <w:lvlJc w:val="left"/>
      <w:pPr>
        <w:tabs>
          <w:tab w:val="num" w:pos="4320"/>
        </w:tabs>
        <w:ind w:left="4320" w:hanging="360"/>
      </w:pPr>
      <w:rPr>
        <w:rFonts w:ascii="Arial" w:hAnsi="Arial" w:hint="default"/>
      </w:rPr>
    </w:lvl>
    <w:lvl w:ilvl="6" w:tplc="20907C02" w:tentative="1">
      <w:start w:val="1"/>
      <w:numFmt w:val="bullet"/>
      <w:lvlText w:val="•"/>
      <w:lvlJc w:val="left"/>
      <w:pPr>
        <w:tabs>
          <w:tab w:val="num" w:pos="5040"/>
        </w:tabs>
        <w:ind w:left="5040" w:hanging="360"/>
      </w:pPr>
      <w:rPr>
        <w:rFonts w:ascii="Arial" w:hAnsi="Arial" w:hint="default"/>
      </w:rPr>
    </w:lvl>
    <w:lvl w:ilvl="7" w:tplc="BF2E00E4" w:tentative="1">
      <w:start w:val="1"/>
      <w:numFmt w:val="bullet"/>
      <w:lvlText w:val="•"/>
      <w:lvlJc w:val="left"/>
      <w:pPr>
        <w:tabs>
          <w:tab w:val="num" w:pos="5760"/>
        </w:tabs>
        <w:ind w:left="5760" w:hanging="360"/>
      </w:pPr>
      <w:rPr>
        <w:rFonts w:ascii="Arial" w:hAnsi="Arial" w:hint="default"/>
      </w:rPr>
    </w:lvl>
    <w:lvl w:ilvl="8" w:tplc="98DCD7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597ADC"/>
    <w:multiLevelType w:val="hybridMultilevel"/>
    <w:tmpl w:val="2FB4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B6774"/>
    <w:multiLevelType w:val="hybridMultilevel"/>
    <w:tmpl w:val="471441C4"/>
    <w:lvl w:ilvl="0" w:tplc="8FE029CC">
      <w:start w:val="1"/>
      <w:numFmt w:val="bullet"/>
      <w:lvlText w:val="•"/>
      <w:lvlJc w:val="left"/>
      <w:pPr>
        <w:tabs>
          <w:tab w:val="num" w:pos="720"/>
        </w:tabs>
        <w:ind w:left="720" w:hanging="360"/>
      </w:pPr>
      <w:rPr>
        <w:rFonts w:ascii="Arial" w:hAnsi="Arial" w:hint="default"/>
      </w:rPr>
    </w:lvl>
    <w:lvl w:ilvl="1" w:tplc="E5CC7674" w:tentative="1">
      <w:start w:val="1"/>
      <w:numFmt w:val="bullet"/>
      <w:lvlText w:val="•"/>
      <w:lvlJc w:val="left"/>
      <w:pPr>
        <w:tabs>
          <w:tab w:val="num" w:pos="1440"/>
        </w:tabs>
        <w:ind w:left="1440" w:hanging="360"/>
      </w:pPr>
      <w:rPr>
        <w:rFonts w:ascii="Arial" w:hAnsi="Arial" w:hint="default"/>
      </w:rPr>
    </w:lvl>
    <w:lvl w:ilvl="2" w:tplc="C5BE97DE" w:tentative="1">
      <w:start w:val="1"/>
      <w:numFmt w:val="bullet"/>
      <w:lvlText w:val="•"/>
      <w:lvlJc w:val="left"/>
      <w:pPr>
        <w:tabs>
          <w:tab w:val="num" w:pos="2160"/>
        </w:tabs>
        <w:ind w:left="2160" w:hanging="360"/>
      </w:pPr>
      <w:rPr>
        <w:rFonts w:ascii="Arial" w:hAnsi="Arial" w:hint="default"/>
      </w:rPr>
    </w:lvl>
    <w:lvl w:ilvl="3" w:tplc="AECAF144" w:tentative="1">
      <w:start w:val="1"/>
      <w:numFmt w:val="bullet"/>
      <w:lvlText w:val="•"/>
      <w:lvlJc w:val="left"/>
      <w:pPr>
        <w:tabs>
          <w:tab w:val="num" w:pos="2880"/>
        </w:tabs>
        <w:ind w:left="2880" w:hanging="360"/>
      </w:pPr>
      <w:rPr>
        <w:rFonts w:ascii="Arial" w:hAnsi="Arial" w:hint="default"/>
      </w:rPr>
    </w:lvl>
    <w:lvl w:ilvl="4" w:tplc="413E41B0" w:tentative="1">
      <w:start w:val="1"/>
      <w:numFmt w:val="bullet"/>
      <w:lvlText w:val="•"/>
      <w:lvlJc w:val="left"/>
      <w:pPr>
        <w:tabs>
          <w:tab w:val="num" w:pos="3600"/>
        </w:tabs>
        <w:ind w:left="3600" w:hanging="360"/>
      </w:pPr>
      <w:rPr>
        <w:rFonts w:ascii="Arial" w:hAnsi="Arial" w:hint="default"/>
      </w:rPr>
    </w:lvl>
    <w:lvl w:ilvl="5" w:tplc="58589DAE" w:tentative="1">
      <w:start w:val="1"/>
      <w:numFmt w:val="bullet"/>
      <w:lvlText w:val="•"/>
      <w:lvlJc w:val="left"/>
      <w:pPr>
        <w:tabs>
          <w:tab w:val="num" w:pos="4320"/>
        </w:tabs>
        <w:ind w:left="4320" w:hanging="360"/>
      </w:pPr>
      <w:rPr>
        <w:rFonts w:ascii="Arial" w:hAnsi="Arial" w:hint="default"/>
      </w:rPr>
    </w:lvl>
    <w:lvl w:ilvl="6" w:tplc="BFF47D8E" w:tentative="1">
      <w:start w:val="1"/>
      <w:numFmt w:val="bullet"/>
      <w:lvlText w:val="•"/>
      <w:lvlJc w:val="left"/>
      <w:pPr>
        <w:tabs>
          <w:tab w:val="num" w:pos="5040"/>
        </w:tabs>
        <w:ind w:left="5040" w:hanging="360"/>
      </w:pPr>
      <w:rPr>
        <w:rFonts w:ascii="Arial" w:hAnsi="Arial" w:hint="default"/>
      </w:rPr>
    </w:lvl>
    <w:lvl w:ilvl="7" w:tplc="1F02F53E" w:tentative="1">
      <w:start w:val="1"/>
      <w:numFmt w:val="bullet"/>
      <w:lvlText w:val="•"/>
      <w:lvlJc w:val="left"/>
      <w:pPr>
        <w:tabs>
          <w:tab w:val="num" w:pos="5760"/>
        </w:tabs>
        <w:ind w:left="5760" w:hanging="360"/>
      </w:pPr>
      <w:rPr>
        <w:rFonts w:ascii="Arial" w:hAnsi="Arial" w:hint="default"/>
      </w:rPr>
    </w:lvl>
    <w:lvl w:ilvl="8" w:tplc="DF4A98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624BEB"/>
    <w:multiLevelType w:val="hybridMultilevel"/>
    <w:tmpl w:val="6658A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85273"/>
    <w:multiLevelType w:val="hybridMultilevel"/>
    <w:tmpl w:val="7D3E1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D927FC"/>
    <w:multiLevelType w:val="hybridMultilevel"/>
    <w:tmpl w:val="3342FAEC"/>
    <w:lvl w:ilvl="0" w:tplc="B272344A">
      <w:start w:val="1"/>
      <w:numFmt w:val="bullet"/>
      <w:pStyle w:val="Bullets"/>
      <w:lvlText w:val=""/>
      <w:lvlJc w:val="left"/>
      <w:pPr>
        <w:ind w:left="720" w:hanging="360"/>
      </w:pPr>
      <w:rPr>
        <w:rFonts w:ascii="Symbol" w:hAnsi="Symbol" w:hint="default"/>
        <w:b/>
        <w:color w:val="404040" w:themeColor="text1" w:themeTint="BF"/>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760417"/>
    <w:multiLevelType w:val="hybridMultilevel"/>
    <w:tmpl w:val="9DF08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A200B6"/>
    <w:multiLevelType w:val="hybridMultilevel"/>
    <w:tmpl w:val="E98060B0"/>
    <w:lvl w:ilvl="0" w:tplc="A5289336">
      <w:start w:val="1"/>
      <w:numFmt w:val="bullet"/>
      <w:lvlText w:val="•"/>
      <w:lvlJc w:val="left"/>
      <w:pPr>
        <w:tabs>
          <w:tab w:val="num" w:pos="720"/>
        </w:tabs>
        <w:ind w:left="720" w:hanging="360"/>
      </w:pPr>
      <w:rPr>
        <w:rFonts w:ascii="Arial" w:hAnsi="Arial" w:hint="default"/>
      </w:rPr>
    </w:lvl>
    <w:lvl w:ilvl="1" w:tplc="21A897E4" w:tentative="1">
      <w:start w:val="1"/>
      <w:numFmt w:val="bullet"/>
      <w:lvlText w:val="•"/>
      <w:lvlJc w:val="left"/>
      <w:pPr>
        <w:tabs>
          <w:tab w:val="num" w:pos="1440"/>
        </w:tabs>
        <w:ind w:left="1440" w:hanging="360"/>
      </w:pPr>
      <w:rPr>
        <w:rFonts w:ascii="Arial" w:hAnsi="Arial" w:hint="default"/>
      </w:rPr>
    </w:lvl>
    <w:lvl w:ilvl="2" w:tplc="B51EEF70" w:tentative="1">
      <w:start w:val="1"/>
      <w:numFmt w:val="bullet"/>
      <w:lvlText w:val="•"/>
      <w:lvlJc w:val="left"/>
      <w:pPr>
        <w:tabs>
          <w:tab w:val="num" w:pos="2160"/>
        </w:tabs>
        <w:ind w:left="2160" w:hanging="360"/>
      </w:pPr>
      <w:rPr>
        <w:rFonts w:ascii="Arial" w:hAnsi="Arial" w:hint="default"/>
      </w:rPr>
    </w:lvl>
    <w:lvl w:ilvl="3" w:tplc="44389E6A" w:tentative="1">
      <w:start w:val="1"/>
      <w:numFmt w:val="bullet"/>
      <w:lvlText w:val="•"/>
      <w:lvlJc w:val="left"/>
      <w:pPr>
        <w:tabs>
          <w:tab w:val="num" w:pos="2880"/>
        </w:tabs>
        <w:ind w:left="2880" w:hanging="360"/>
      </w:pPr>
      <w:rPr>
        <w:rFonts w:ascii="Arial" w:hAnsi="Arial" w:hint="default"/>
      </w:rPr>
    </w:lvl>
    <w:lvl w:ilvl="4" w:tplc="D7A6BD28" w:tentative="1">
      <w:start w:val="1"/>
      <w:numFmt w:val="bullet"/>
      <w:lvlText w:val="•"/>
      <w:lvlJc w:val="left"/>
      <w:pPr>
        <w:tabs>
          <w:tab w:val="num" w:pos="3600"/>
        </w:tabs>
        <w:ind w:left="3600" w:hanging="360"/>
      </w:pPr>
      <w:rPr>
        <w:rFonts w:ascii="Arial" w:hAnsi="Arial" w:hint="default"/>
      </w:rPr>
    </w:lvl>
    <w:lvl w:ilvl="5" w:tplc="4AFC18F2" w:tentative="1">
      <w:start w:val="1"/>
      <w:numFmt w:val="bullet"/>
      <w:lvlText w:val="•"/>
      <w:lvlJc w:val="left"/>
      <w:pPr>
        <w:tabs>
          <w:tab w:val="num" w:pos="4320"/>
        </w:tabs>
        <w:ind w:left="4320" w:hanging="360"/>
      </w:pPr>
      <w:rPr>
        <w:rFonts w:ascii="Arial" w:hAnsi="Arial" w:hint="default"/>
      </w:rPr>
    </w:lvl>
    <w:lvl w:ilvl="6" w:tplc="4378AA22" w:tentative="1">
      <w:start w:val="1"/>
      <w:numFmt w:val="bullet"/>
      <w:lvlText w:val="•"/>
      <w:lvlJc w:val="left"/>
      <w:pPr>
        <w:tabs>
          <w:tab w:val="num" w:pos="5040"/>
        </w:tabs>
        <w:ind w:left="5040" w:hanging="360"/>
      </w:pPr>
      <w:rPr>
        <w:rFonts w:ascii="Arial" w:hAnsi="Arial" w:hint="default"/>
      </w:rPr>
    </w:lvl>
    <w:lvl w:ilvl="7" w:tplc="82881772" w:tentative="1">
      <w:start w:val="1"/>
      <w:numFmt w:val="bullet"/>
      <w:lvlText w:val="•"/>
      <w:lvlJc w:val="left"/>
      <w:pPr>
        <w:tabs>
          <w:tab w:val="num" w:pos="5760"/>
        </w:tabs>
        <w:ind w:left="5760" w:hanging="360"/>
      </w:pPr>
      <w:rPr>
        <w:rFonts w:ascii="Arial" w:hAnsi="Arial" w:hint="default"/>
      </w:rPr>
    </w:lvl>
    <w:lvl w:ilvl="8" w:tplc="BDFCE3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247C68"/>
    <w:multiLevelType w:val="hybridMultilevel"/>
    <w:tmpl w:val="10AAC5AC"/>
    <w:lvl w:ilvl="0" w:tplc="EDDE1660">
      <w:start w:val="1"/>
      <w:numFmt w:val="bullet"/>
      <w:lvlText w:val="•"/>
      <w:lvlJc w:val="left"/>
      <w:pPr>
        <w:tabs>
          <w:tab w:val="num" w:pos="720"/>
        </w:tabs>
        <w:ind w:left="720" w:hanging="360"/>
      </w:pPr>
      <w:rPr>
        <w:rFonts w:ascii="Arial" w:hAnsi="Arial" w:hint="default"/>
      </w:rPr>
    </w:lvl>
    <w:lvl w:ilvl="1" w:tplc="DAB843A2" w:tentative="1">
      <w:start w:val="1"/>
      <w:numFmt w:val="bullet"/>
      <w:lvlText w:val="•"/>
      <w:lvlJc w:val="left"/>
      <w:pPr>
        <w:tabs>
          <w:tab w:val="num" w:pos="1440"/>
        </w:tabs>
        <w:ind w:left="1440" w:hanging="360"/>
      </w:pPr>
      <w:rPr>
        <w:rFonts w:ascii="Arial" w:hAnsi="Arial" w:hint="default"/>
      </w:rPr>
    </w:lvl>
    <w:lvl w:ilvl="2" w:tplc="16DECB0A" w:tentative="1">
      <w:start w:val="1"/>
      <w:numFmt w:val="bullet"/>
      <w:lvlText w:val="•"/>
      <w:lvlJc w:val="left"/>
      <w:pPr>
        <w:tabs>
          <w:tab w:val="num" w:pos="2160"/>
        </w:tabs>
        <w:ind w:left="2160" w:hanging="360"/>
      </w:pPr>
      <w:rPr>
        <w:rFonts w:ascii="Arial" w:hAnsi="Arial" w:hint="default"/>
      </w:rPr>
    </w:lvl>
    <w:lvl w:ilvl="3" w:tplc="CA06C420" w:tentative="1">
      <w:start w:val="1"/>
      <w:numFmt w:val="bullet"/>
      <w:lvlText w:val="•"/>
      <w:lvlJc w:val="left"/>
      <w:pPr>
        <w:tabs>
          <w:tab w:val="num" w:pos="2880"/>
        </w:tabs>
        <w:ind w:left="2880" w:hanging="360"/>
      </w:pPr>
      <w:rPr>
        <w:rFonts w:ascii="Arial" w:hAnsi="Arial" w:hint="default"/>
      </w:rPr>
    </w:lvl>
    <w:lvl w:ilvl="4" w:tplc="B086A09A" w:tentative="1">
      <w:start w:val="1"/>
      <w:numFmt w:val="bullet"/>
      <w:lvlText w:val="•"/>
      <w:lvlJc w:val="left"/>
      <w:pPr>
        <w:tabs>
          <w:tab w:val="num" w:pos="3600"/>
        </w:tabs>
        <w:ind w:left="3600" w:hanging="360"/>
      </w:pPr>
      <w:rPr>
        <w:rFonts w:ascii="Arial" w:hAnsi="Arial" w:hint="default"/>
      </w:rPr>
    </w:lvl>
    <w:lvl w:ilvl="5" w:tplc="C092421E" w:tentative="1">
      <w:start w:val="1"/>
      <w:numFmt w:val="bullet"/>
      <w:lvlText w:val="•"/>
      <w:lvlJc w:val="left"/>
      <w:pPr>
        <w:tabs>
          <w:tab w:val="num" w:pos="4320"/>
        </w:tabs>
        <w:ind w:left="4320" w:hanging="360"/>
      </w:pPr>
      <w:rPr>
        <w:rFonts w:ascii="Arial" w:hAnsi="Arial" w:hint="default"/>
      </w:rPr>
    </w:lvl>
    <w:lvl w:ilvl="6" w:tplc="D9D2CDDA" w:tentative="1">
      <w:start w:val="1"/>
      <w:numFmt w:val="bullet"/>
      <w:lvlText w:val="•"/>
      <w:lvlJc w:val="left"/>
      <w:pPr>
        <w:tabs>
          <w:tab w:val="num" w:pos="5040"/>
        </w:tabs>
        <w:ind w:left="5040" w:hanging="360"/>
      </w:pPr>
      <w:rPr>
        <w:rFonts w:ascii="Arial" w:hAnsi="Arial" w:hint="default"/>
      </w:rPr>
    </w:lvl>
    <w:lvl w:ilvl="7" w:tplc="BAC22F82" w:tentative="1">
      <w:start w:val="1"/>
      <w:numFmt w:val="bullet"/>
      <w:lvlText w:val="•"/>
      <w:lvlJc w:val="left"/>
      <w:pPr>
        <w:tabs>
          <w:tab w:val="num" w:pos="5760"/>
        </w:tabs>
        <w:ind w:left="5760" w:hanging="360"/>
      </w:pPr>
      <w:rPr>
        <w:rFonts w:ascii="Arial" w:hAnsi="Arial" w:hint="default"/>
      </w:rPr>
    </w:lvl>
    <w:lvl w:ilvl="8" w:tplc="04A0CA4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2E209E"/>
    <w:multiLevelType w:val="hybridMultilevel"/>
    <w:tmpl w:val="EDFA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A571A6"/>
    <w:multiLevelType w:val="hybridMultilevel"/>
    <w:tmpl w:val="9D7AEBFC"/>
    <w:lvl w:ilvl="0" w:tplc="DE48FA40">
      <w:start w:val="1"/>
      <w:numFmt w:val="bullet"/>
      <w:lvlText w:val="•"/>
      <w:lvlJc w:val="left"/>
      <w:pPr>
        <w:tabs>
          <w:tab w:val="num" w:pos="720"/>
        </w:tabs>
        <w:ind w:left="720" w:hanging="360"/>
      </w:pPr>
      <w:rPr>
        <w:rFonts w:ascii="Arial" w:hAnsi="Arial" w:hint="default"/>
      </w:rPr>
    </w:lvl>
    <w:lvl w:ilvl="1" w:tplc="21B20688" w:tentative="1">
      <w:start w:val="1"/>
      <w:numFmt w:val="bullet"/>
      <w:lvlText w:val="•"/>
      <w:lvlJc w:val="left"/>
      <w:pPr>
        <w:tabs>
          <w:tab w:val="num" w:pos="1440"/>
        </w:tabs>
        <w:ind w:left="1440" w:hanging="360"/>
      </w:pPr>
      <w:rPr>
        <w:rFonts w:ascii="Arial" w:hAnsi="Arial" w:hint="default"/>
      </w:rPr>
    </w:lvl>
    <w:lvl w:ilvl="2" w:tplc="FDE62CAC" w:tentative="1">
      <w:start w:val="1"/>
      <w:numFmt w:val="bullet"/>
      <w:lvlText w:val="•"/>
      <w:lvlJc w:val="left"/>
      <w:pPr>
        <w:tabs>
          <w:tab w:val="num" w:pos="2160"/>
        </w:tabs>
        <w:ind w:left="2160" w:hanging="360"/>
      </w:pPr>
      <w:rPr>
        <w:rFonts w:ascii="Arial" w:hAnsi="Arial" w:hint="default"/>
      </w:rPr>
    </w:lvl>
    <w:lvl w:ilvl="3" w:tplc="28D60D9E" w:tentative="1">
      <w:start w:val="1"/>
      <w:numFmt w:val="bullet"/>
      <w:lvlText w:val="•"/>
      <w:lvlJc w:val="left"/>
      <w:pPr>
        <w:tabs>
          <w:tab w:val="num" w:pos="2880"/>
        </w:tabs>
        <w:ind w:left="2880" w:hanging="360"/>
      </w:pPr>
      <w:rPr>
        <w:rFonts w:ascii="Arial" w:hAnsi="Arial" w:hint="default"/>
      </w:rPr>
    </w:lvl>
    <w:lvl w:ilvl="4" w:tplc="C10683CA" w:tentative="1">
      <w:start w:val="1"/>
      <w:numFmt w:val="bullet"/>
      <w:lvlText w:val="•"/>
      <w:lvlJc w:val="left"/>
      <w:pPr>
        <w:tabs>
          <w:tab w:val="num" w:pos="3600"/>
        </w:tabs>
        <w:ind w:left="3600" w:hanging="360"/>
      </w:pPr>
      <w:rPr>
        <w:rFonts w:ascii="Arial" w:hAnsi="Arial" w:hint="default"/>
      </w:rPr>
    </w:lvl>
    <w:lvl w:ilvl="5" w:tplc="4502E324" w:tentative="1">
      <w:start w:val="1"/>
      <w:numFmt w:val="bullet"/>
      <w:lvlText w:val="•"/>
      <w:lvlJc w:val="left"/>
      <w:pPr>
        <w:tabs>
          <w:tab w:val="num" w:pos="4320"/>
        </w:tabs>
        <w:ind w:left="4320" w:hanging="360"/>
      </w:pPr>
      <w:rPr>
        <w:rFonts w:ascii="Arial" w:hAnsi="Arial" w:hint="default"/>
      </w:rPr>
    </w:lvl>
    <w:lvl w:ilvl="6" w:tplc="7734950A" w:tentative="1">
      <w:start w:val="1"/>
      <w:numFmt w:val="bullet"/>
      <w:lvlText w:val="•"/>
      <w:lvlJc w:val="left"/>
      <w:pPr>
        <w:tabs>
          <w:tab w:val="num" w:pos="5040"/>
        </w:tabs>
        <w:ind w:left="5040" w:hanging="360"/>
      </w:pPr>
      <w:rPr>
        <w:rFonts w:ascii="Arial" w:hAnsi="Arial" w:hint="default"/>
      </w:rPr>
    </w:lvl>
    <w:lvl w:ilvl="7" w:tplc="24901574" w:tentative="1">
      <w:start w:val="1"/>
      <w:numFmt w:val="bullet"/>
      <w:lvlText w:val="•"/>
      <w:lvlJc w:val="left"/>
      <w:pPr>
        <w:tabs>
          <w:tab w:val="num" w:pos="5760"/>
        </w:tabs>
        <w:ind w:left="5760" w:hanging="360"/>
      </w:pPr>
      <w:rPr>
        <w:rFonts w:ascii="Arial" w:hAnsi="Arial" w:hint="default"/>
      </w:rPr>
    </w:lvl>
    <w:lvl w:ilvl="8" w:tplc="56BA92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D02EE5"/>
    <w:multiLevelType w:val="hybridMultilevel"/>
    <w:tmpl w:val="6E60E5A4"/>
    <w:lvl w:ilvl="0" w:tplc="6444FF94">
      <w:start w:val="1"/>
      <w:numFmt w:val="bullet"/>
      <w:lvlText w:val="•"/>
      <w:lvlJc w:val="left"/>
      <w:pPr>
        <w:tabs>
          <w:tab w:val="num" w:pos="720"/>
        </w:tabs>
        <w:ind w:left="720" w:hanging="360"/>
      </w:pPr>
      <w:rPr>
        <w:rFonts w:ascii="Arial" w:hAnsi="Arial" w:hint="default"/>
      </w:rPr>
    </w:lvl>
    <w:lvl w:ilvl="1" w:tplc="791EEBA8">
      <w:start w:val="174"/>
      <w:numFmt w:val="bullet"/>
      <w:lvlText w:val="•"/>
      <w:lvlJc w:val="left"/>
      <w:pPr>
        <w:tabs>
          <w:tab w:val="num" w:pos="1440"/>
        </w:tabs>
        <w:ind w:left="1440" w:hanging="360"/>
      </w:pPr>
      <w:rPr>
        <w:rFonts w:ascii="Arial" w:hAnsi="Arial" w:hint="default"/>
      </w:rPr>
    </w:lvl>
    <w:lvl w:ilvl="2" w:tplc="397259D2" w:tentative="1">
      <w:start w:val="1"/>
      <w:numFmt w:val="bullet"/>
      <w:lvlText w:val="•"/>
      <w:lvlJc w:val="left"/>
      <w:pPr>
        <w:tabs>
          <w:tab w:val="num" w:pos="2160"/>
        </w:tabs>
        <w:ind w:left="2160" w:hanging="360"/>
      </w:pPr>
      <w:rPr>
        <w:rFonts w:ascii="Arial" w:hAnsi="Arial" w:hint="default"/>
      </w:rPr>
    </w:lvl>
    <w:lvl w:ilvl="3" w:tplc="6958AEE2" w:tentative="1">
      <w:start w:val="1"/>
      <w:numFmt w:val="bullet"/>
      <w:lvlText w:val="•"/>
      <w:lvlJc w:val="left"/>
      <w:pPr>
        <w:tabs>
          <w:tab w:val="num" w:pos="2880"/>
        </w:tabs>
        <w:ind w:left="2880" w:hanging="360"/>
      </w:pPr>
      <w:rPr>
        <w:rFonts w:ascii="Arial" w:hAnsi="Arial" w:hint="default"/>
      </w:rPr>
    </w:lvl>
    <w:lvl w:ilvl="4" w:tplc="A5BE0702" w:tentative="1">
      <w:start w:val="1"/>
      <w:numFmt w:val="bullet"/>
      <w:lvlText w:val="•"/>
      <w:lvlJc w:val="left"/>
      <w:pPr>
        <w:tabs>
          <w:tab w:val="num" w:pos="3600"/>
        </w:tabs>
        <w:ind w:left="3600" w:hanging="360"/>
      </w:pPr>
      <w:rPr>
        <w:rFonts w:ascii="Arial" w:hAnsi="Arial" w:hint="default"/>
      </w:rPr>
    </w:lvl>
    <w:lvl w:ilvl="5" w:tplc="1C2039EA" w:tentative="1">
      <w:start w:val="1"/>
      <w:numFmt w:val="bullet"/>
      <w:lvlText w:val="•"/>
      <w:lvlJc w:val="left"/>
      <w:pPr>
        <w:tabs>
          <w:tab w:val="num" w:pos="4320"/>
        </w:tabs>
        <w:ind w:left="4320" w:hanging="360"/>
      </w:pPr>
      <w:rPr>
        <w:rFonts w:ascii="Arial" w:hAnsi="Arial" w:hint="default"/>
      </w:rPr>
    </w:lvl>
    <w:lvl w:ilvl="6" w:tplc="408EF8C8" w:tentative="1">
      <w:start w:val="1"/>
      <w:numFmt w:val="bullet"/>
      <w:lvlText w:val="•"/>
      <w:lvlJc w:val="left"/>
      <w:pPr>
        <w:tabs>
          <w:tab w:val="num" w:pos="5040"/>
        </w:tabs>
        <w:ind w:left="5040" w:hanging="360"/>
      </w:pPr>
      <w:rPr>
        <w:rFonts w:ascii="Arial" w:hAnsi="Arial" w:hint="default"/>
      </w:rPr>
    </w:lvl>
    <w:lvl w:ilvl="7" w:tplc="CA34C124" w:tentative="1">
      <w:start w:val="1"/>
      <w:numFmt w:val="bullet"/>
      <w:lvlText w:val="•"/>
      <w:lvlJc w:val="left"/>
      <w:pPr>
        <w:tabs>
          <w:tab w:val="num" w:pos="5760"/>
        </w:tabs>
        <w:ind w:left="5760" w:hanging="360"/>
      </w:pPr>
      <w:rPr>
        <w:rFonts w:ascii="Arial" w:hAnsi="Arial" w:hint="default"/>
      </w:rPr>
    </w:lvl>
    <w:lvl w:ilvl="8" w:tplc="1804D34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2" w15:restartNumberingAfterBreak="0">
    <w:nsid w:val="5BC969C6"/>
    <w:multiLevelType w:val="hybridMultilevel"/>
    <w:tmpl w:val="75246E78"/>
    <w:lvl w:ilvl="0" w:tplc="8E62B592">
      <w:start w:val="1"/>
      <w:numFmt w:val="bullet"/>
      <w:lvlText w:val="•"/>
      <w:lvlJc w:val="left"/>
      <w:pPr>
        <w:tabs>
          <w:tab w:val="num" w:pos="720"/>
        </w:tabs>
        <w:ind w:left="720" w:hanging="360"/>
      </w:pPr>
      <w:rPr>
        <w:rFonts w:ascii="Arial" w:hAnsi="Arial" w:hint="default"/>
      </w:rPr>
    </w:lvl>
    <w:lvl w:ilvl="1" w:tplc="4EBAAEA2">
      <w:numFmt w:val="bullet"/>
      <w:lvlText w:val="•"/>
      <w:lvlJc w:val="left"/>
      <w:pPr>
        <w:tabs>
          <w:tab w:val="num" w:pos="1440"/>
        </w:tabs>
        <w:ind w:left="1440" w:hanging="360"/>
      </w:pPr>
      <w:rPr>
        <w:rFonts w:ascii="Arial" w:hAnsi="Arial" w:hint="default"/>
      </w:rPr>
    </w:lvl>
    <w:lvl w:ilvl="2" w:tplc="EA763266" w:tentative="1">
      <w:start w:val="1"/>
      <w:numFmt w:val="bullet"/>
      <w:lvlText w:val="•"/>
      <w:lvlJc w:val="left"/>
      <w:pPr>
        <w:tabs>
          <w:tab w:val="num" w:pos="2160"/>
        </w:tabs>
        <w:ind w:left="2160" w:hanging="360"/>
      </w:pPr>
      <w:rPr>
        <w:rFonts w:ascii="Arial" w:hAnsi="Arial" w:hint="default"/>
      </w:rPr>
    </w:lvl>
    <w:lvl w:ilvl="3" w:tplc="F3825E64" w:tentative="1">
      <w:start w:val="1"/>
      <w:numFmt w:val="bullet"/>
      <w:lvlText w:val="•"/>
      <w:lvlJc w:val="left"/>
      <w:pPr>
        <w:tabs>
          <w:tab w:val="num" w:pos="2880"/>
        </w:tabs>
        <w:ind w:left="2880" w:hanging="360"/>
      </w:pPr>
      <w:rPr>
        <w:rFonts w:ascii="Arial" w:hAnsi="Arial" w:hint="default"/>
      </w:rPr>
    </w:lvl>
    <w:lvl w:ilvl="4" w:tplc="A6A21D86" w:tentative="1">
      <w:start w:val="1"/>
      <w:numFmt w:val="bullet"/>
      <w:lvlText w:val="•"/>
      <w:lvlJc w:val="left"/>
      <w:pPr>
        <w:tabs>
          <w:tab w:val="num" w:pos="3600"/>
        </w:tabs>
        <w:ind w:left="3600" w:hanging="360"/>
      </w:pPr>
      <w:rPr>
        <w:rFonts w:ascii="Arial" w:hAnsi="Arial" w:hint="default"/>
      </w:rPr>
    </w:lvl>
    <w:lvl w:ilvl="5" w:tplc="23BC5E0A" w:tentative="1">
      <w:start w:val="1"/>
      <w:numFmt w:val="bullet"/>
      <w:lvlText w:val="•"/>
      <w:lvlJc w:val="left"/>
      <w:pPr>
        <w:tabs>
          <w:tab w:val="num" w:pos="4320"/>
        </w:tabs>
        <w:ind w:left="4320" w:hanging="360"/>
      </w:pPr>
      <w:rPr>
        <w:rFonts w:ascii="Arial" w:hAnsi="Arial" w:hint="default"/>
      </w:rPr>
    </w:lvl>
    <w:lvl w:ilvl="6" w:tplc="00C499E6" w:tentative="1">
      <w:start w:val="1"/>
      <w:numFmt w:val="bullet"/>
      <w:lvlText w:val="•"/>
      <w:lvlJc w:val="left"/>
      <w:pPr>
        <w:tabs>
          <w:tab w:val="num" w:pos="5040"/>
        </w:tabs>
        <w:ind w:left="5040" w:hanging="360"/>
      </w:pPr>
      <w:rPr>
        <w:rFonts w:ascii="Arial" w:hAnsi="Arial" w:hint="default"/>
      </w:rPr>
    </w:lvl>
    <w:lvl w:ilvl="7" w:tplc="A5BEF650" w:tentative="1">
      <w:start w:val="1"/>
      <w:numFmt w:val="bullet"/>
      <w:lvlText w:val="•"/>
      <w:lvlJc w:val="left"/>
      <w:pPr>
        <w:tabs>
          <w:tab w:val="num" w:pos="5760"/>
        </w:tabs>
        <w:ind w:left="5760" w:hanging="360"/>
      </w:pPr>
      <w:rPr>
        <w:rFonts w:ascii="Arial" w:hAnsi="Arial" w:hint="default"/>
      </w:rPr>
    </w:lvl>
    <w:lvl w:ilvl="8" w:tplc="122A50D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C0C0887"/>
    <w:multiLevelType w:val="hybridMultilevel"/>
    <w:tmpl w:val="A2A08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9913EB"/>
    <w:multiLevelType w:val="hybridMultilevel"/>
    <w:tmpl w:val="97922D02"/>
    <w:lvl w:ilvl="0" w:tplc="EFBCBEBC">
      <w:start w:val="1"/>
      <w:numFmt w:val="decimal"/>
      <w:lvlText w:val="%1."/>
      <w:lvlJc w:val="left"/>
      <w:pPr>
        <w:tabs>
          <w:tab w:val="num" w:pos="720"/>
        </w:tabs>
        <w:ind w:left="720" w:hanging="360"/>
      </w:pPr>
    </w:lvl>
    <w:lvl w:ilvl="1" w:tplc="CD12A110" w:tentative="1">
      <w:start w:val="1"/>
      <w:numFmt w:val="decimal"/>
      <w:lvlText w:val="%2."/>
      <w:lvlJc w:val="left"/>
      <w:pPr>
        <w:tabs>
          <w:tab w:val="num" w:pos="1440"/>
        </w:tabs>
        <w:ind w:left="1440" w:hanging="360"/>
      </w:pPr>
    </w:lvl>
    <w:lvl w:ilvl="2" w:tplc="799CC024" w:tentative="1">
      <w:start w:val="1"/>
      <w:numFmt w:val="decimal"/>
      <w:lvlText w:val="%3."/>
      <w:lvlJc w:val="left"/>
      <w:pPr>
        <w:tabs>
          <w:tab w:val="num" w:pos="2160"/>
        </w:tabs>
        <w:ind w:left="2160" w:hanging="360"/>
      </w:pPr>
    </w:lvl>
    <w:lvl w:ilvl="3" w:tplc="97D697F6" w:tentative="1">
      <w:start w:val="1"/>
      <w:numFmt w:val="decimal"/>
      <w:lvlText w:val="%4."/>
      <w:lvlJc w:val="left"/>
      <w:pPr>
        <w:tabs>
          <w:tab w:val="num" w:pos="2880"/>
        </w:tabs>
        <w:ind w:left="2880" w:hanging="360"/>
      </w:pPr>
    </w:lvl>
    <w:lvl w:ilvl="4" w:tplc="42E6DCCC" w:tentative="1">
      <w:start w:val="1"/>
      <w:numFmt w:val="decimal"/>
      <w:lvlText w:val="%5."/>
      <w:lvlJc w:val="left"/>
      <w:pPr>
        <w:tabs>
          <w:tab w:val="num" w:pos="3600"/>
        </w:tabs>
        <w:ind w:left="3600" w:hanging="360"/>
      </w:pPr>
    </w:lvl>
    <w:lvl w:ilvl="5" w:tplc="07860726" w:tentative="1">
      <w:start w:val="1"/>
      <w:numFmt w:val="decimal"/>
      <w:lvlText w:val="%6."/>
      <w:lvlJc w:val="left"/>
      <w:pPr>
        <w:tabs>
          <w:tab w:val="num" w:pos="4320"/>
        </w:tabs>
        <w:ind w:left="4320" w:hanging="360"/>
      </w:pPr>
    </w:lvl>
    <w:lvl w:ilvl="6" w:tplc="AB8E119C" w:tentative="1">
      <w:start w:val="1"/>
      <w:numFmt w:val="decimal"/>
      <w:lvlText w:val="%7."/>
      <w:lvlJc w:val="left"/>
      <w:pPr>
        <w:tabs>
          <w:tab w:val="num" w:pos="5040"/>
        </w:tabs>
        <w:ind w:left="5040" w:hanging="360"/>
      </w:pPr>
    </w:lvl>
    <w:lvl w:ilvl="7" w:tplc="D0783B02" w:tentative="1">
      <w:start w:val="1"/>
      <w:numFmt w:val="decimal"/>
      <w:lvlText w:val="%8."/>
      <w:lvlJc w:val="left"/>
      <w:pPr>
        <w:tabs>
          <w:tab w:val="num" w:pos="5760"/>
        </w:tabs>
        <w:ind w:left="5760" w:hanging="360"/>
      </w:pPr>
    </w:lvl>
    <w:lvl w:ilvl="8" w:tplc="0646ECDA" w:tentative="1">
      <w:start w:val="1"/>
      <w:numFmt w:val="decimal"/>
      <w:lvlText w:val="%9."/>
      <w:lvlJc w:val="left"/>
      <w:pPr>
        <w:tabs>
          <w:tab w:val="num" w:pos="6480"/>
        </w:tabs>
        <w:ind w:left="6480" w:hanging="360"/>
      </w:pPr>
    </w:lvl>
  </w:abstractNum>
  <w:abstractNum w:abstractNumId="25" w15:restartNumberingAfterBreak="0">
    <w:nsid w:val="69413022"/>
    <w:multiLevelType w:val="hybridMultilevel"/>
    <w:tmpl w:val="6AEA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245D3"/>
    <w:multiLevelType w:val="hybridMultilevel"/>
    <w:tmpl w:val="E614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FE1B4B"/>
    <w:multiLevelType w:val="hybridMultilevel"/>
    <w:tmpl w:val="A3E8710A"/>
    <w:lvl w:ilvl="0" w:tplc="0106C060">
      <w:start w:val="1"/>
      <w:numFmt w:val="bullet"/>
      <w:lvlText w:val="•"/>
      <w:lvlJc w:val="left"/>
      <w:pPr>
        <w:tabs>
          <w:tab w:val="num" w:pos="720"/>
        </w:tabs>
        <w:ind w:left="720" w:hanging="360"/>
      </w:pPr>
      <w:rPr>
        <w:rFonts w:ascii="Arial" w:hAnsi="Arial" w:hint="default"/>
      </w:rPr>
    </w:lvl>
    <w:lvl w:ilvl="1" w:tplc="9E3C0330" w:tentative="1">
      <w:start w:val="1"/>
      <w:numFmt w:val="bullet"/>
      <w:lvlText w:val="•"/>
      <w:lvlJc w:val="left"/>
      <w:pPr>
        <w:tabs>
          <w:tab w:val="num" w:pos="1440"/>
        </w:tabs>
        <w:ind w:left="1440" w:hanging="360"/>
      </w:pPr>
      <w:rPr>
        <w:rFonts w:ascii="Arial" w:hAnsi="Arial" w:hint="default"/>
      </w:rPr>
    </w:lvl>
    <w:lvl w:ilvl="2" w:tplc="98AA4A88" w:tentative="1">
      <w:start w:val="1"/>
      <w:numFmt w:val="bullet"/>
      <w:lvlText w:val="•"/>
      <w:lvlJc w:val="left"/>
      <w:pPr>
        <w:tabs>
          <w:tab w:val="num" w:pos="2160"/>
        </w:tabs>
        <w:ind w:left="2160" w:hanging="360"/>
      </w:pPr>
      <w:rPr>
        <w:rFonts w:ascii="Arial" w:hAnsi="Arial" w:hint="default"/>
      </w:rPr>
    </w:lvl>
    <w:lvl w:ilvl="3" w:tplc="B6184AB4" w:tentative="1">
      <w:start w:val="1"/>
      <w:numFmt w:val="bullet"/>
      <w:lvlText w:val="•"/>
      <w:lvlJc w:val="left"/>
      <w:pPr>
        <w:tabs>
          <w:tab w:val="num" w:pos="2880"/>
        </w:tabs>
        <w:ind w:left="2880" w:hanging="360"/>
      </w:pPr>
      <w:rPr>
        <w:rFonts w:ascii="Arial" w:hAnsi="Arial" w:hint="default"/>
      </w:rPr>
    </w:lvl>
    <w:lvl w:ilvl="4" w:tplc="6A441EE6" w:tentative="1">
      <w:start w:val="1"/>
      <w:numFmt w:val="bullet"/>
      <w:lvlText w:val="•"/>
      <w:lvlJc w:val="left"/>
      <w:pPr>
        <w:tabs>
          <w:tab w:val="num" w:pos="3600"/>
        </w:tabs>
        <w:ind w:left="3600" w:hanging="360"/>
      </w:pPr>
      <w:rPr>
        <w:rFonts w:ascii="Arial" w:hAnsi="Arial" w:hint="default"/>
      </w:rPr>
    </w:lvl>
    <w:lvl w:ilvl="5" w:tplc="B3321A24" w:tentative="1">
      <w:start w:val="1"/>
      <w:numFmt w:val="bullet"/>
      <w:lvlText w:val="•"/>
      <w:lvlJc w:val="left"/>
      <w:pPr>
        <w:tabs>
          <w:tab w:val="num" w:pos="4320"/>
        </w:tabs>
        <w:ind w:left="4320" w:hanging="360"/>
      </w:pPr>
      <w:rPr>
        <w:rFonts w:ascii="Arial" w:hAnsi="Arial" w:hint="default"/>
      </w:rPr>
    </w:lvl>
    <w:lvl w:ilvl="6" w:tplc="511CF986" w:tentative="1">
      <w:start w:val="1"/>
      <w:numFmt w:val="bullet"/>
      <w:lvlText w:val="•"/>
      <w:lvlJc w:val="left"/>
      <w:pPr>
        <w:tabs>
          <w:tab w:val="num" w:pos="5040"/>
        </w:tabs>
        <w:ind w:left="5040" w:hanging="360"/>
      </w:pPr>
      <w:rPr>
        <w:rFonts w:ascii="Arial" w:hAnsi="Arial" w:hint="default"/>
      </w:rPr>
    </w:lvl>
    <w:lvl w:ilvl="7" w:tplc="2110B9FC" w:tentative="1">
      <w:start w:val="1"/>
      <w:numFmt w:val="bullet"/>
      <w:lvlText w:val="•"/>
      <w:lvlJc w:val="left"/>
      <w:pPr>
        <w:tabs>
          <w:tab w:val="num" w:pos="5760"/>
        </w:tabs>
        <w:ind w:left="5760" w:hanging="360"/>
      </w:pPr>
      <w:rPr>
        <w:rFonts w:ascii="Arial" w:hAnsi="Arial" w:hint="default"/>
      </w:rPr>
    </w:lvl>
    <w:lvl w:ilvl="8" w:tplc="A3AC875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68341DB"/>
    <w:multiLevelType w:val="hybridMultilevel"/>
    <w:tmpl w:val="65500A7A"/>
    <w:lvl w:ilvl="0" w:tplc="462EB768">
      <w:start w:val="1"/>
      <w:numFmt w:val="bullet"/>
      <w:lvlText w:val="•"/>
      <w:lvlJc w:val="left"/>
      <w:pPr>
        <w:tabs>
          <w:tab w:val="num" w:pos="720"/>
        </w:tabs>
        <w:ind w:left="720" w:hanging="360"/>
      </w:pPr>
      <w:rPr>
        <w:rFonts w:ascii="Arial" w:hAnsi="Arial" w:hint="default"/>
      </w:rPr>
    </w:lvl>
    <w:lvl w:ilvl="1" w:tplc="99AE1ADC">
      <w:start w:val="174"/>
      <w:numFmt w:val="bullet"/>
      <w:lvlText w:val="•"/>
      <w:lvlJc w:val="left"/>
      <w:pPr>
        <w:tabs>
          <w:tab w:val="num" w:pos="1440"/>
        </w:tabs>
        <w:ind w:left="1440" w:hanging="360"/>
      </w:pPr>
      <w:rPr>
        <w:rFonts w:ascii="Arial" w:hAnsi="Arial" w:hint="default"/>
      </w:rPr>
    </w:lvl>
    <w:lvl w:ilvl="2" w:tplc="ABB60F26" w:tentative="1">
      <w:start w:val="1"/>
      <w:numFmt w:val="bullet"/>
      <w:lvlText w:val="•"/>
      <w:lvlJc w:val="left"/>
      <w:pPr>
        <w:tabs>
          <w:tab w:val="num" w:pos="2160"/>
        </w:tabs>
        <w:ind w:left="2160" w:hanging="360"/>
      </w:pPr>
      <w:rPr>
        <w:rFonts w:ascii="Arial" w:hAnsi="Arial" w:hint="default"/>
      </w:rPr>
    </w:lvl>
    <w:lvl w:ilvl="3" w:tplc="8DFEBC4A" w:tentative="1">
      <w:start w:val="1"/>
      <w:numFmt w:val="bullet"/>
      <w:lvlText w:val="•"/>
      <w:lvlJc w:val="left"/>
      <w:pPr>
        <w:tabs>
          <w:tab w:val="num" w:pos="2880"/>
        </w:tabs>
        <w:ind w:left="2880" w:hanging="360"/>
      </w:pPr>
      <w:rPr>
        <w:rFonts w:ascii="Arial" w:hAnsi="Arial" w:hint="default"/>
      </w:rPr>
    </w:lvl>
    <w:lvl w:ilvl="4" w:tplc="08ECAC7E" w:tentative="1">
      <w:start w:val="1"/>
      <w:numFmt w:val="bullet"/>
      <w:lvlText w:val="•"/>
      <w:lvlJc w:val="left"/>
      <w:pPr>
        <w:tabs>
          <w:tab w:val="num" w:pos="3600"/>
        </w:tabs>
        <w:ind w:left="3600" w:hanging="360"/>
      </w:pPr>
      <w:rPr>
        <w:rFonts w:ascii="Arial" w:hAnsi="Arial" w:hint="default"/>
      </w:rPr>
    </w:lvl>
    <w:lvl w:ilvl="5" w:tplc="CA22381E" w:tentative="1">
      <w:start w:val="1"/>
      <w:numFmt w:val="bullet"/>
      <w:lvlText w:val="•"/>
      <w:lvlJc w:val="left"/>
      <w:pPr>
        <w:tabs>
          <w:tab w:val="num" w:pos="4320"/>
        </w:tabs>
        <w:ind w:left="4320" w:hanging="360"/>
      </w:pPr>
      <w:rPr>
        <w:rFonts w:ascii="Arial" w:hAnsi="Arial" w:hint="default"/>
      </w:rPr>
    </w:lvl>
    <w:lvl w:ilvl="6" w:tplc="352AE302" w:tentative="1">
      <w:start w:val="1"/>
      <w:numFmt w:val="bullet"/>
      <w:lvlText w:val="•"/>
      <w:lvlJc w:val="left"/>
      <w:pPr>
        <w:tabs>
          <w:tab w:val="num" w:pos="5040"/>
        </w:tabs>
        <w:ind w:left="5040" w:hanging="360"/>
      </w:pPr>
      <w:rPr>
        <w:rFonts w:ascii="Arial" w:hAnsi="Arial" w:hint="default"/>
      </w:rPr>
    </w:lvl>
    <w:lvl w:ilvl="7" w:tplc="5C84A9FC" w:tentative="1">
      <w:start w:val="1"/>
      <w:numFmt w:val="bullet"/>
      <w:lvlText w:val="•"/>
      <w:lvlJc w:val="left"/>
      <w:pPr>
        <w:tabs>
          <w:tab w:val="num" w:pos="5760"/>
        </w:tabs>
        <w:ind w:left="5760" w:hanging="360"/>
      </w:pPr>
      <w:rPr>
        <w:rFonts w:ascii="Arial" w:hAnsi="Arial" w:hint="default"/>
      </w:rPr>
    </w:lvl>
    <w:lvl w:ilvl="8" w:tplc="A3DA772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B51454"/>
    <w:multiLevelType w:val="hybridMultilevel"/>
    <w:tmpl w:val="20E68BA8"/>
    <w:lvl w:ilvl="0" w:tplc="156886A0">
      <w:start w:val="1"/>
      <w:numFmt w:val="bullet"/>
      <w:lvlText w:val="•"/>
      <w:lvlJc w:val="left"/>
      <w:pPr>
        <w:tabs>
          <w:tab w:val="num" w:pos="720"/>
        </w:tabs>
        <w:ind w:left="720" w:hanging="360"/>
      </w:pPr>
      <w:rPr>
        <w:rFonts w:ascii="Arial" w:hAnsi="Arial" w:hint="default"/>
      </w:rPr>
    </w:lvl>
    <w:lvl w:ilvl="1" w:tplc="1DA211FE" w:tentative="1">
      <w:start w:val="1"/>
      <w:numFmt w:val="bullet"/>
      <w:lvlText w:val="•"/>
      <w:lvlJc w:val="left"/>
      <w:pPr>
        <w:tabs>
          <w:tab w:val="num" w:pos="1440"/>
        </w:tabs>
        <w:ind w:left="1440" w:hanging="360"/>
      </w:pPr>
      <w:rPr>
        <w:rFonts w:ascii="Arial" w:hAnsi="Arial" w:hint="default"/>
      </w:rPr>
    </w:lvl>
    <w:lvl w:ilvl="2" w:tplc="9322034A" w:tentative="1">
      <w:start w:val="1"/>
      <w:numFmt w:val="bullet"/>
      <w:lvlText w:val="•"/>
      <w:lvlJc w:val="left"/>
      <w:pPr>
        <w:tabs>
          <w:tab w:val="num" w:pos="2160"/>
        </w:tabs>
        <w:ind w:left="2160" w:hanging="360"/>
      </w:pPr>
      <w:rPr>
        <w:rFonts w:ascii="Arial" w:hAnsi="Arial" w:hint="default"/>
      </w:rPr>
    </w:lvl>
    <w:lvl w:ilvl="3" w:tplc="98FC7ADA" w:tentative="1">
      <w:start w:val="1"/>
      <w:numFmt w:val="bullet"/>
      <w:lvlText w:val="•"/>
      <w:lvlJc w:val="left"/>
      <w:pPr>
        <w:tabs>
          <w:tab w:val="num" w:pos="2880"/>
        </w:tabs>
        <w:ind w:left="2880" w:hanging="360"/>
      </w:pPr>
      <w:rPr>
        <w:rFonts w:ascii="Arial" w:hAnsi="Arial" w:hint="default"/>
      </w:rPr>
    </w:lvl>
    <w:lvl w:ilvl="4" w:tplc="5E8EC8C4" w:tentative="1">
      <w:start w:val="1"/>
      <w:numFmt w:val="bullet"/>
      <w:lvlText w:val="•"/>
      <w:lvlJc w:val="left"/>
      <w:pPr>
        <w:tabs>
          <w:tab w:val="num" w:pos="3600"/>
        </w:tabs>
        <w:ind w:left="3600" w:hanging="360"/>
      </w:pPr>
      <w:rPr>
        <w:rFonts w:ascii="Arial" w:hAnsi="Arial" w:hint="default"/>
      </w:rPr>
    </w:lvl>
    <w:lvl w:ilvl="5" w:tplc="A26220C4" w:tentative="1">
      <w:start w:val="1"/>
      <w:numFmt w:val="bullet"/>
      <w:lvlText w:val="•"/>
      <w:lvlJc w:val="left"/>
      <w:pPr>
        <w:tabs>
          <w:tab w:val="num" w:pos="4320"/>
        </w:tabs>
        <w:ind w:left="4320" w:hanging="360"/>
      </w:pPr>
      <w:rPr>
        <w:rFonts w:ascii="Arial" w:hAnsi="Arial" w:hint="default"/>
      </w:rPr>
    </w:lvl>
    <w:lvl w:ilvl="6" w:tplc="65667E08" w:tentative="1">
      <w:start w:val="1"/>
      <w:numFmt w:val="bullet"/>
      <w:lvlText w:val="•"/>
      <w:lvlJc w:val="left"/>
      <w:pPr>
        <w:tabs>
          <w:tab w:val="num" w:pos="5040"/>
        </w:tabs>
        <w:ind w:left="5040" w:hanging="360"/>
      </w:pPr>
      <w:rPr>
        <w:rFonts w:ascii="Arial" w:hAnsi="Arial" w:hint="default"/>
      </w:rPr>
    </w:lvl>
    <w:lvl w:ilvl="7" w:tplc="560A417C" w:tentative="1">
      <w:start w:val="1"/>
      <w:numFmt w:val="bullet"/>
      <w:lvlText w:val="•"/>
      <w:lvlJc w:val="left"/>
      <w:pPr>
        <w:tabs>
          <w:tab w:val="num" w:pos="5760"/>
        </w:tabs>
        <w:ind w:left="5760" w:hanging="360"/>
      </w:pPr>
      <w:rPr>
        <w:rFonts w:ascii="Arial" w:hAnsi="Arial" w:hint="default"/>
      </w:rPr>
    </w:lvl>
    <w:lvl w:ilvl="8" w:tplc="8814C6BA" w:tentative="1">
      <w:start w:val="1"/>
      <w:numFmt w:val="bullet"/>
      <w:lvlText w:val="•"/>
      <w:lvlJc w:val="left"/>
      <w:pPr>
        <w:tabs>
          <w:tab w:val="num" w:pos="6480"/>
        </w:tabs>
        <w:ind w:left="6480" w:hanging="360"/>
      </w:pPr>
      <w:rPr>
        <w:rFonts w:ascii="Arial" w:hAnsi="Arial" w:hint="default"/>
      </w:rPr>
    </w:lvl>
  </w:abstractNum>
  <w:num w:numId="1" w16cid:durableId="963922690">
    <w:abstractNumId w:val="5"/>
  </w:num>
  <w:num w:numId="2" w16cid:durableId="653224890">
    <w:abstractNumId w:val="21"/>
  </w:num>
  <w:num w:numId="3" w16cid:durableId="2034071942">
    <w:abstractNumId w:val="2"/>
  </w:num>
  <w:num w:numId="4" w16cid:durableId="1113550376">
    <w:abstractNumId w:val="25"/>
  </w:num>
  <w:num w:numId="5" w16cid:durableId="579868340">
    <w:abstractNumId w:val="14"/>
  </w:num>
  <w:num w:numId="6" w16cid:durableId="796218174">
    <w:abstractNumId w:val="4"/>
  </w:num>
  <w:num w:numId="7" w16cid:durableId="786310974">
    <w:abstractNumId w:val="12"/>
  </w:num>
  <w:num w:numId="8" w16cid:durableId="945382746">
    <w:abstractNumId w:val="16"/>
  </w:num>
  <w:num w:numId="9" w16cid:durableId="1961066492">
    <w:abstractNumId w:val="20"/>
  </w:num>
  <w:num w:numId="10" w16cid:durableId="97603631">
    <w:abstractNumId w:val="28"/>
  </w:num>
  <w:num w:numId="11" w16cid:durableId="1953247811">
    <w:abstractNumId w:val="17"/>
  </w:num>
  <w:num w:numId="12" w16cid:durableId="461314756">
    <w:abstractNumId w:val="19"/>
  </w:num>
  <w:num w:numId="13" w16cid:durableId="169568218">
    <w:abstractNumId w:val="22"/>
  </w:num>
  <w:num w:numId="14" w16cid:durableId="1232038133">
    <w:abstractNumId w:val="5"/>
  </w:num>
  <w:num w:numId="15" w16cid:durableId="65734728">
    <w:abstractNumId w:val="5"/>
  </w:num>
  <w:num w:numId="16" w16cid:durableId="1407872370">
    <w:abstractNumId w:val="3"/>
  </w:num>
  <w:num w:numId="17" w16cid:durableId="1412001331">
    <w:abstractNumId w:val="5"/>
  </w:num>
  <w:num w:numId="18" w16cid:durableId="1506939378">
    <w:abstractNumId w:val="8"/>
  </w:num>
  <w:num w:numId="19" w16cid:durableId="1885830655">
    <w:abstractNumId w:val="5"/>
  </w:num>
  <w:num w:numId="20" w16cid:durableId="915242466">
    <w:abstractNumId w:val="10"/>
  </w:num>
  <w:num w:numId="21" w16cid:durableId="114913179">
    <w:abstractNumId w:val="15"/>
  </w:num>
  <w:num w:numId="22" w16cid:durableId="1562789845">
    <w:abstractNumId w:val="5"/>
  </w:num>
  <w:num w:numId="23" w16cid:durableId="176040174">
    <w:abstractNumId w:val="26"/>
  </w:num>
  <w:num w:numId="24" w16cid:durableId="1261256721">
    <w:abstractNumId w:val="0"/>
  </w:num>
  <w:num w:numId="25" w16cid:durableId="2089688489">
    <w:abstractNumId w:val="11"/>
  </w:num>
  <w:num w:numId="26" w16cid:durableId="619342551">
    <w:abstractNumId w:val="29"/>
  </w:num>
  <w:num w:numId="27" w16cid:durableId="1487622672">
    <w:abstractNumId w:val="9"/>
  </w:num>
  <w:num w:numId="28" w16cid:durableId="10839088">
    <w:abstractNumId w:val="24"/>
  </w:num>
  <w:num w:numId="29" w16cid:durableId="1323435744">
    <w:abstractNumId w:val="27"/>
  </w:num>
  <w:num w:numId="30" w16cid:durableId="1307008949">
    <w:abstractNumId w:val="6"/>
  </w:num>
  <w:num w:numId="31" w16cid:durableId="627324695">
    <w:abstractNumId w:val="1"/>
  </w:num>
  <w:num w:numId="32" w16cid:durableId="129250078">
    <w:abstractNumId w:val="5"/>
  </w:num>
  <w:num w:numId="33" w16cid:durableId="1381785699">
    <w:abstractNumId w:val="5"/>
  </w:num>
  <w:num w:numId="34" w16cid:durableId="587543009">
    <w:abstractNumId w:val="18"/>
  </w:num>
  <w:num w:numId="35" w16cid:durableId="1660572846">
    <w:abstractNumId w:val="23"/>
  </w:num>
  <w:num w:numId="36" w16cid:durableId="221066445">
    <w:abstractNumId w:val="4"/>
  </w:num>
  <w:num w:numId="37" w16cid:durableId="77286566">
    <w:abstractNumId w:val="4"/>
  </w:num>
  <w:num w:numId="38" w16cid:durableId="1553804492">
    <w:abstractNumId w:val="4"/>
  </w:num>
  <w:num w:numId="39" w16cid:durableId="850607122">
    <w:abstractNumId w:val="13"/>
  </w:num>
  <w:num w:numId="40" w16cid:durableId="171457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05FF7"/>
    <w:rsid w:val="00016F3B"/>
    <w:rsid w:val="0002770E"/>
    <w:rsid w:val="00027D4C"/>
    <w:rsid w:val="00036EB4"/>
    <w:rsid w:val="00043EB9"/>
    <w:rsid w:val="00055DC7"/>
    <w:rsid w:val="00060017"/>
    <w:rsid w:val="000759A4"/>
    <w:rsid w:val="00092EF8"/>
    <w:rsid w:val="000A296F"/>
    <w:rsid w:val="000A4A2E"/>
    <w:rsid w:val="000B2794"/>
    <w:rsid w:val="000B2820"/>
    <w:rsid w:val="000B34A2"/>
    <w:rsid w:val="000E7D02"/>
    <w:rsid w:val="000F5C11"/>
    <w:rsid w:val="00101BC8"/>
    <w:rsid w:val="00106834"/>
    <w:rsid w:val="00106C69"/>
    <w:rsid w:val="00110D33"/>
    <w:rsid w:val="00122EB1"/>
    <w:rsid w:val="00124B26"/>
    <w:rsid w:val="00131FFF"/>
    <w:rsid w:val="0013704C"/>
    <w:rsid w:val="001512A9"/>
    <w:rsid w:val="0017083D"/>
    <w:rsid w:val="00186F08"/>
    <w:rsid w:val="00194804"/>
    <w:rsid w:val="001977DB"/>
    <w:rsid w:val="001A46C4"/>
    <w:rsid w:val="001A7FA0"/>
    <w:rsid w:val="001B35E3"/>
    <w:rsid w:val="001C5D8F"/>
    <w:rsid w:val="001D45AD"/>
    <w:rsid w:val="001D5663"/>
    <w:rsid w:val="001F12CD"/>
    <w:rsid w:val="002019CF"/>
    <w:rsid w:val="0020200A"/>
    <w:rsid w:val="00232B7A"/>
    <w:rsid w:val="00235B43"/>
    <w:rsid w:val="002430DF"/>
    <w:rsid w:val="00250571"/>
    <w:rsid w:val="002630A4"/>
    <w:rsid w:val="002843C1"/>
    <w:rsid w:val="00294233"/>
    <w:rsid w:val="002D6DAF"/>
    <w:rsid w:val="002E582B"/>
    <w:rsid w:val="002E5FCB"/>
    <w:rsid w:val="002E7E0B"/>
    <w:rsid w:val="00305052"/>
    <w:rsid w:val="003054D3"/>
    <w:rsid w:val="00315500"/>
    <w:rsid w:val="0032278A"/>
    <w:rsid w:val="00327F94"/>
    <w:rsid w:val="0034461F"/>
    <w:rsid w:val="00353BCD"/>
    <w:rsid w:val="0035564F"/>
    <w:rsid w:val="00361F9D"/>
    <w:rsid w:val="00366AF2"/>
    <w:rsid w:val="00367198"/>
    <w:rsid w:val="00367A6A"/>
    <w:rsid w:val="003777AB"/>
    <w:rsid w:val="00395886"/>
    <w:rsid w:val="0039611C"/>
    <w:rsid w:val="0039669D"/>
    <w:rsid w:val="003A36F0"/>
    <w:rsid w:val="003B4048"/>
    <w:rsid w:val="003B6D9F"/>
    <w:rsid w:val="003C17E7"/>
    <w:rsid w:val="003C2C5A"/>
    <w:rsid w:val="003D4A72"/>
    <w:rsid w:val="003F6C62"/>
    <w:rsid w:val="00431C77"/>
    <w:rsid w:val="00433B5D"/>
    <w:rsid w:val="00435F1A"/>
    <w:rsid w:val="004436CC"/>
    <w:rsid w:val="00454C9D"/>
    <w:rsid w:val="00457721"/>
    <w:rsid w:val="00462A21"/>
    <w:rsid w:val="004733E6"/>
    <w:rsid w:val="00494D3B"/>
    <w:rsid w:val="00497DE1"/>
    <w:rsid w:val="00497F31"/>
    <w:rsid w:val="004A15E7"/>
    <w:rsid w:val="004A69F5"/>
    <w:rsid w:val="004B3E81"/>
    <w:rsid w:val="004B5047"/>
    <w:rsid w:val="004E0700"/>
    <w:rsid w:val="004E673A"/>
    <w:rsid w:val="004F46C4"/>
    <w:rsid w:val="00503A51"/>
    <w:rsid w:val="00504552"/>
    <w:rsid w:val="005169A6"/>
    <w:rsid w:val="00520FB6"/>
    <w:rsid w:val="00531DE3"/>
    <w:rsid w:val="005405EE"/>
    <w:rsid w:val="00542986"/>
    <w:rsid w:val="00564FD1"/>
    <w:rsid w:val="00595769"/>
    <w:rsid w:val="00596BAD"/>
    <w:rsid w:val="005A5D4E"/>
    <w:rsid w:val="005B34EE"/>
    <w:rsid w:val="005B69FA"/>
    <w:rsid w:val="005D3779"/>
    <w:rsid w:val="005F1D81"/>
    <w:rsid w:val="005F5E02"/>
    <w:rsid w:val="006050C1"/>
    <w:rsid w:val="006067B6"/>
    <w:rsid w:val="00613D38"/>
    <w:rsid w:val="00621B65"/>
    <w:rsid w:val="0062658B"/>
    <w:rsid w:val="00630BCD"/>
    <w:rsid w:val="00637EA9"/>
    <w:rsid w:val="00637EBF"/>
    <w:rsid w:val="00642C73"/>
    <w:rsid w:val="00647549"/>
    <w:rsid w:val="00664849"/>
    <w:rsid w:val="006749CE"/>
    <w:rsid w:val="00686609"/>
    <w:rsid w:val="00697556"/>
    <w:rsid w:val="006A63F4"/>
    <w:rsid w:val="006B0052"/>
    <w:rsid w:val="006B0FD9"/>
    <w:rsid w:val="006B6A28"/>
    <w:rsid w:val="006C10CE"/>
    <w:rsid w:val="006C4657"/>
    <w:rsid w:val="006D21BC"/>
    <w:rsid w:val="006D6F17"/>
    <w:rsid w:val="006E563E"/>
    <w:rsid w:val="006F4265"/>
    <w:rsid w:val="00700EB3"/>
    <w:rsid w:val="0070230F"/>
    <w:rsid w:val="0070690D"/>
    <w:rsid w:val="00753060"/>
    <w:rsid w:val="00755CD7"/>
    <w:rsid w:val="00757079"/>
    <w:rsid w:val="007579FB"/>
    <w:rsid w:val="00763F60"/>
    <w:rsid w:val="00764B72"/>
    <w:rsid w:val="007747CA"/>
    <w:rsid w:val="007758BB"/>
    <w:rsid w:val="00777C1A"/>
    <w:rsid w:val="00783F52"/>
    <w:rsid w:val="00787620"/>
    <w:rsid w:val="0079393F"/>
    <w:rsid w:val="00796A2D"/>
    <w:rsid w:val="007A1D3F"/>
    <w:rsid w:val="007A7C35"/>
    <w:rsid w:val="007B25AA"/>
    <w:rsid w:val="007B4020"/>
    <w:rsid w:val="007C3AD3"/>
    <w:rsid w:val="007D2C72"/>
    <w:rsid w:val="007D6D43"/>
    <w:rsid w:val="007E5FCE"/>
    <w:rsid w:val="007F2C75"/>
    <w:rsid w:val="007F6F5E"/>
    <w:rsid w:val="00802692"/>
    <w:rsid w:val="00816723"/>
    <w:rsid w:val="008227EB"/>
    <w:rsid w:val="00840B19"/>
    <w:rsid w:val="0084743A"/>
    <w:rsid w:val="00850815"/>
    <w:rsid w:val="0085422E"/>
    <w:rsid w:val="00864E64"/>
    <w:rsid w:val="00864FA7"/>
    <w:rsid w:val="0086590B"/>
    <w:rsid w:val="00871A9C"/>
    <w:rsid w:val="008803A9"/>
    <w:rsid w:val="00893907"/>
    <w:rsid w:val="008946D3"/>
    <w:rsid w:val="008A07E4"/>
    <w:rsid w:val="008A4FEA"/>
    <w:rsid w:val="008B4BEE"/>
    <w:rsid w:val="008D38EE"/>
    <w:rsid w:val="008E207D"/>
    <w:rsid w:val="008E727E"/>
    <w:rsid w:val="008F74D3"/>
    <w:rsid w:val="009061E2"/>
    <w:rsid w:val="00907E6B"/>
    <w:rsid w:val="009134EF"/>
    <w:rsid w:val="009168C6"/>
    <w:rsid w:val="0092205A"/>
    <w:rsid w:val="00932823"/>
    <w:rsid w:val="009415BE"/>
    <w:rsid w:val="00942034"/>
    <w:rsid w:val="00947AD0"/>
    <w:rsid w:val="00957F4E"/>
    <w:rsid w:val="00960405"/>
    <w:rsid w:val="009776DB"/>
    <w:rsid w:val="00986312"/>
    <w:rsid w:val="00995231"/>
    <w:rsid w:val="00995918"/>
    <w:rsid w:val="009A0668"/>
    <w:rsid w:val="009A0EFB"/>
    <w:rsid w:val="009A6AE0"/>
    <w:rsid w:val="009B1991"/>
    <w:rsid w:val="009B4EED"/>
    <w:rsid w:val="009C4CC8"/>
    <w:rsid w:val="009D45CA"/>
    <w:rsid w:val="009E4A1B"/>
    <w:rsid w:val="009F6114"/>
    <w:rsid w:val="00A0386A"/>
    <w:rsid w:val="00A06E54"/>
    <w:rsid w:val="00A13F67"/>
    <w:rsid w:val="00A24C2F"/>
    <w:rsid w:val="00A3321C"/>
    <w:rsid w:val="00A34D87"/>
    <w:rsid w:val="00A52C12"/>
    <w:rsid w:val="00A55B5B"/>
    <w:rsid w:val="00A60B4D"/>
    <w:rsid w:val="00A63D88"/>
    <w:rsid w:val="00A72481"/>
    <w:rsid w:val="00A75DB8"/>
    <w:rsid w:val="00A83AC2"/>
    <w:rsid w:val="00A95104"/>
    <w:rsid w:val="00A9674E"/>
    <w:rsid w:val="00A96FDF"/>
    <w:rsid w:val="00AA3B35"/>
    <w:rsid w:val="00AC2E54"/>
    <w:rsid w:val="00AE758D"/>
    <w:rsid w:val="00AF5925"/>
    <w:rsid w:val="00B0430C"/>
    <w:rsid w:val="00B100BF"/>
    <w:rsid w:val="00B12694"/>
    <w:rsid w:val="00B40156"/>
    <w:rsid w:val="00B47F28"/>
    <w:rsid w:val="00B52A75"/>
    <w:rsid w:val="00B56BE4"/>
    <w:rsid w:val="00B6195C"/>
    <w:rsid w:val="00B67EE8"/>
    <w:rsid w:val="00B951A1"/>
    <w:rsid w:val="00BC5A14"/>
    <w:rsid w:val="00BC70E1"/>
    <w:rsid w:val="00BD4482"/>
    <w:rsid w:val="00BE30C6"/>
    <w:rsid w:val="00BE43CD"/>
    <w:rsid w:val="00BE5BAC"/>
    <w:rsid w:val="00C100E9"/>
    <w:rsid w:val="00C1225A"/>
    <w:rsid w:val="00C12B13"/>
    <w:rsid w:val="00C1423C"/>
    <w:rsid w:val="00C167CF"/>
    <w:rsid w:val="00C21E0F"/>
    <w:rsid w:val="00C31422"/>
    <w:rsid w:val="00C35F66"/>
    <w:rsid w:val="00C43E3C"/>
    <w:rsid w:val="00C52B12"/>
    <w:rsid w:val="00C55CE1"/>
    <w:rsid w:val="00C5641B"/>
    <w:rsid w:val="00C81C2D"/>
    <w:rsid w:val="00C93F44"/>
    <w:rsid w:val="00CB2C4B"/>
    <w:rsid w:val="00CB38BD"/>
    <w:rsid w:val="00CB5676"/>
    <w:rsid w:val="00CF7FD1"/>
    <w:rsid w:val="00D10712"/>
    <w:rsid w:val="00D223D1"/>
    <w:rsid w:val="00D23981"/>
    <w:rsid w:val="00D5073E"/>
    <w:rsid w:val="00D62FE5"/>
    <w:rsid w:val="00D63175"/>
    <w:rsid w:val="00D64A2B"/>
    <w:rsid w:val="00D755F4"/>
    <w:rsid w:val="00D93455"/>
    <w:rsid w:val="00DB3624"/>
    <w:rsid w:val="00DB3E17"/>
    <w:rsid w:val="00DB671E"/>
    <w:rsid w:val="00DC684E"/>
    <w:rsid w:val="00DC6C73"/>
    <w:rsid w:val="00DD276D"/>
    <w:rsid w:val="00DE79CE"/>
    <w:rsid w:val="00DF016C"/>
    <w:rsid w:val="00E1444B"/>
    <w:rsid w:val="00E17419"/>
    <w:rsid w:val="00E2716D"/>
    <w:rsid w:val="00E33257"/>
    <w:rsid w:val="00E46E1A"/>
    <w:rsid w:val="00E55938"/>
    <w:rsid w:val="00E60DE5"/>
    <w:rsid w:val="00E74A6A"/>
    <w:rsid w:val="00E762CC"/>
    <w:rsid w:val="00E84FBA"/>
    <w:rsid w:val="00E86657"/>
    <w:rsid w:val="00E9424F"/>
    <w:rsid w:val="00EB3140"/>
    <w:rsid w:val="00EB31B0"/>
    <w:rsid w:val="00EF6ABA"/>
    <w:rsid w:val="00EF7AA8"/>
    <w:rsid w:val="00F04841"/>
    <w:rsid w:val="00F10C44"/>
    <w:rsid w:val="00F13050"/>
    <w:rsid w:val="00F361D7"/>
    <w:rsid w:val="00F52BDE"/>
    <w:rsid w:val="00F87390"/>
    <w:rsid w:val="00F91A93"/>
    <w:rsid w:val="00F95AB8"/>
    <w:rsid w:val="00FA7D86"/>
    <w:rsid w:val="00FB2509"/>
    <w:rsid w:val="00FE3F5D"/>
    <w:rsid w:val="00FE4262"/>
    <w:rsid w:val="00FF0249"/>
    <w:rsid w:val="00FF2F97"/>
    <w:rsid w:val="00FF683A"/>
    <w:rsid w:val="3EB314EF"/>
    <w:rsid w:val="4615A31A"/>
    <w:rsid w:val="55C43A96"/>
    <w:rsid w:val="6838B32D"/>
    <w:rsid w:val="7DFCE2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497F6"/>
  <w15:chartTrackingRefBased/>
  <w15:docId w15:val="{F68F5D4D-72E1-4B52-8119-5F183766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paragraph" w:styleId="CommentText">
    <w:name w:val="annotation text"/>
    <w:basedOn w:val="Normal"/>
    <w:link w:val="CommentTextChar"/>
    <w:uiPriority w:val="99"/>
    <w:unhideWhenUsed/>
    <w:rsid w:val="00BE5BAC"/>
    <w:pPr>
      <w:widowControl w:val="0"/>
      <w:spacing w:after="0" w:line="240" w:lineRule="auto"/>
    </w:pPr>
    <w:rPr>
      <w:rFonts w:ascii="Verdana" w:eastAsia="Verdana" w:hAnsi="Verdana" w:cs="Verdana"/>
      <w:color w:val="auto"/>
      <w:sz w:val="20"/>
      <w:lang w:val="en-US" w:eastAsia="en-GB"/>
    </w:rPr>
  </w:style>
  <w:style w:type="character" w:customStyle="1" w:styleId="CommentTextChar">
    <w:name w:val="Comment Text Char"/>
    <w:basedOn w:val="DefaultParagraphFont"/>
    <w:link w:val="CommentText"/>
    <w:uiPriority w:val="99"/>
    <w:rsid w:val="00BE5BAC"/>
    <w:rPr>
      <w:rFonts w:ascii="Verdana" w:eastAsia="Verdana" w:hAnsi="Verdana" w:cs="Verdana"/>
      <w:sz w:val="20"/>
      <w:szCs w:val="20"/>
      <w:lang w:val="en-US" w:eastAsia="en-GB"/>
    </w:rPr>
  </w:style>
  <w:style w:type="character" w:styleId="CommentReference">
    <w:name w:val="annotation reference"/>
    <w:basedOn w:val="DefaultParagraphFont"/>
    <w:uiPriority w:val="99"/>
    <w:semiHidden/>
    <w:unhideWhenUsed/>
    <w:rsid w:val="00BE5BAC"/>
    <w:rPr>
      <w:sz w:val="16"/>
      <w:szCs w:val="16"/>
    </w:rPr>
  </w:style>
  <w:style w:type="table" w:styleId="TableGrid">
    <w:name w:val="Table Grid"/>
    <w:basedOn w:val="TableNormal"/>
    <w:uiPriority w:val="99"/>
    <w:rsid w:val="00BE5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ListParagraph"/>
    <w:qFormat/>
    <w:rsid w:val="00BE5BAC"/>
    <w:pPr>
      <w:numPr>
        <w:numId w:val="5"/>
      </w:numPr>
      <w:tabs>
        <w:tab w:val="num" w:pos="360"/>
      </w:tabs>
      <w:spacing w:line="260" w:lineRule="exact"/>
      <w:ind w:left="714" w:hanging="357"/>
    </w:pPr>
    <w:rPr>
      <w:rFonts w:ascii="Arial" w:hAnsi="Arial" w:cs="Arial"/>
      <w:color w:val="000000" w:themeColor="text1"/>
      <w:sz w:val="20"/>
      <w:szCs w:val="22"/>
    </w:rPr>
  </w:style>
  <w:style w:type="paragraph" w:customStyle="1" w:styleId="Bullet">
    <w:name w:val="Bullet"/>
    <w:basedOn w:val="Normal"/>
    <w:link w:val="BulletChar"/>
    <w:qFormat/>
    <w:rsid w:val="00BE5BAC"/>
    <w:pPr>
      <w:numPr>
        <w:numId w:val="6"/>
      </w:numPr>
      <w:shd w:val="clear" w:color="auto" w:fill="FFFFFF"/>
      <w:spacing w:before="60" w:after="60" w:line="240" w:lineRule="auto"/>
    </w:pPr>
    <w:rPr>
      <w:rFonts w:ascii="Arial" w:eastAsia="Times New Roman" w:hAnsi="Arial" w:cs="Times New Roman"/>
      <w:color w:val="303030"/>
      <w:szCs w:val="24"/>
      <w:lang w:eastAsia="en-GB"/>
    </w:rPr>
  </w:style>
  <w:style w:type="character" w:customStyle="1" w:styleId="BulletChar">
    <w:name w:val="Bullet Char"/>
    <w:basedOn w:val="DefaultParagraphFont"/>
    <w:link w:val="Bullet"/>
    <w:rsid w:val="00BE5BAC"/>
    <w:rPr>
      <w:rFonts w:ascii="Arial" w:eastAsia="Times New Roman" w:hAnsi="Arial" w:cs="Times New Roman"/>
      <w:color w:val="303030"/>
      <w:szCs w:val="24"/>
      <w:shd w:val="clear" w:color="auto" w:fill="FFFFFF"/>
      <w:lang w:eastAsia="en-GB"/>
    </w:rPr>
  </w:style>
  <w:style w:type="paragraph" w:styleId="BalloonText">
    <w:name w:val="Balloon Text"/>
    <w:basedOn w:val="Normal"/>
    <w:link w:val="BalloonTextChar"/>
    <w:uiPriority w:val="99"/>
    <w:semiHidden/>
    <w:unhideWhenUsed/>
    <w:rsid w:val="00BE5BA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E5BAC"/>
    <w:rPr>
      <w:rFonts w:ascii="Segoe UI" w:hAnsi="Segoe UI" w:cs="Segoe UI"/>
      <w:color w:val="2E2D2C"/>
      <w:sz w:val="18"/>
      <w:szCs w:val="18"/>
    </w:rPr>
  </w:style>
  <w:style w:type="paragraph" w:styleId="CommentSubject">
    <w:name w:val="annotation subject"/>
    <w:basedOn w:val="CommentText"/>
    <w:next w:val="CommentText"/>
    <w:link w:val="CommentSubjectChar"/>
    <w:uiPriority w:val="99"/>
    <w:semiHidden/>
    <w:unhideWhenUsed/>
    <w:rsid w:val="00BE5BAC"/>
    <w:pPr>
      <w:widowControl/>
      <w:spacing w:after="160"/>
    </w:pPr>
    <w:rPr>
      <w:rFonts w:ascii="Segoe UI" w:eastAsiaTheme="minorHAnsi" w:hAnsi="Segoe UI" w:cs="Segoe UI"/>
      <w:b/>
      <w:bCs/>
      <w:color w:val="2E2D2C"/>
      <w:lang w:val="en-GB" w:eastAsia="en-US"/>
    </w:rPr>
  </w:style>
  <w:style w:type="character" w:customStyle="1" w:styleId="CommentSubjectChar">
    <w:name w:val="Comment Subject Char"/>
    <w:basedOn w:val="CommentTextChar"/>
    <w:link w:val="CommentSubject"/>
    <w:uiPriority w:val="99"/>
    <w:semiHidden/>
    <w:rsid w:val="00BE5BAC"/>
    <w:rPr>
      <w:rFonts w:ascii="Segoe UI" w:eastAsia="Verdana" w:hAnsi="Segoe UI" w:cs="Segoe UI"/>
      <w:b/>
      <w:bCs/>
      <w:color w:val="2E2D2C"/>
      <w:sz w:val="20"/>
      <w:szCs w:val="20"/>
      <w:lang w:val="en-US" w:eastAsia="en-GB"/>
    </w:rPr>
  </w:style>
  <w:style w:type="paragraph" w:customStyle="1" w:styleId="paragraph">
    <w:name w:val="paragraph"/>
    <w:basedOn w:val="Normal"/>
    <w:rsid w:val="00596BA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eop">
    <w:name w:val="eop"/>
    <w:basedOn w:val="DefaultParagraphFont"/>
    <w:rsid w:val="00596BAD"/>
  </w:style>
  <w:style w:type="character" w:customStyle="1" w:styleId="wacimagecontainer">
    <w:name w:val="wacimagecontainer"/>
    <w:basedOn w:val="DefaultParagraphFont"/>
    <w:rsid w:val="00596BAD"/>
  </w:style>
  <w:style w:type="character" w:customStyle="1" w:styleId="normaltextrun">
    <w:name w:val="normaltextrun"/>
    <w:basedOn w:val="DefaultParagraphFont"/>
    <w:rsid w:val="00596BAD"/>
  </w:style>
  <w:style w:type="paragraph" w:styleId="NormalWeb">
    <w:name w:val="Normal (Web)"/>
    <w:basedOn w:val="Normal"/>
    <w:uiPriority w:val="99"/>
    <w:semiHidden/>
    <w:unhideWhenUsed/>
    <w:rsid w:val="00C100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C100E9"/>
    <w:rPr>
      <w:b/>
      <w:bCs/>
    </w:rPr>
  </w:style>
  <w:style w:type="character" w:customStyle="1" w:styleId="findhit">
    <w:name w:val="findhit"/>
    <w:basedOn w:val="DefaultParagraphFont"/>
    <w:rsid w:val="00D64A2B"/>
  </w:style>
  <w:style w:type="paragraph" w:customStyle="1" w:styleId="Tightbullets">
    <w:name w:val="Tight bullets"/>
    <w:basedOn w:val="ParagraphBullet"/>
    <w:link w:val="TightbulletsChar"/>
    <w:qFormat/>
    <w:rsid w:val="00C31422"/>
    <w:pPr>
      <w:spacing w:before="40" w:after="40"/>
      <w:ind w:left="357" w:hanging="357"/>
    </w:pPr>
    <w:rPr>
      <w:rFonts w:ascii="Montserrat" w:hAnsi="Montserrat"/>
    </w:rPr>
  </w:style>
  <w:style w:type="character" w:customStyle="1" w:styleId="TightbulletsChar">
    <w:name w:val="Tight bullets Char"/>
    <w:basedOn w:val="ParagraphBulletChar"/>
    <w:link w:val="Tightbullets"/>
    <w:rsid w:val="00C31422"/>
    <w:rPr>
      <w:rFonts w:ascii="Montserrat" w:hAnsi="Montserrat" w:cs="Segoe UI"/>
      <w:color w:val="000000" w:themeColor="text1"/>
    </w:rPr>
  </w:style>
  <w:style w:type="table" w:styleId="ListTable3-Accent3">
    <w:name w:val="List Table 3 Accent 3"/>
    <w:basedOn w:val="TableNormal"/>
    <w:uiPriority w:val="48"/>
    <w:rsid w:val="00F10C4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25">
      <w:bodyDiv w:val="1"/>
      <w:marLeft w:val="0"/>
      <w:marRight w:val="0"/>
      <w:marTop w:val="0"/>
      <w:marBottom w:val="0"/>
      <w:divBdr>
        <w:top w:val="none" w:sz="0" w:space="0" w:color="auto"/>
        <w:left w:val="none" w:sz="0" w:space="0" w:color="auto"/>
        <w:bottom w:val="none" w:sz="0" w:space="0" w:color="auto"/>
        <w:right w:val="none" w:sz="0" w:space="0" w:color="auto"/>
      </w:divBdr>
      <w:divsChild>
        <w:div w:id="1937709240">
          <w:marLeft w:val="274"/>
          <w:marRight w:val="0"/>
          <w:marTop w:val="0"/>
          <w:marBottom w:val="0"/>
          <w:divBdr>
            <w:top w:val="none" w:sz="0" w:space="0" w:color="auto"/>
            <w:left w:val="none" w:sz="0" w:space="0" w:color="auto"/>
            <w:bottom w:val="none" w:sz="0" w:space="0" w:color="auto"/>
            <w:right w:val="none" w:sz="0" w:space="0" w:color="auto"/>
          </w:divBdr>
        </w:div>
        <w:div w:id="830490330">
          <w:marLeft w:val="274"/>
          <w:marRight w:val="0"/>
          <w:marTop w:val="0"/>
          <w:marBottom w:val="0"/>
          <w:divBdr>
            <w:top w:val="none" w:sz="0" w:space="0" w:color="auto"/>
            <w:left w:val="none" w:sz="0" w:space="0" w:color="auto"/>
            <w:bottom w:val="none" w:sz="0" w:space="0" w:color="auto"/>
            <w:right w:val="none" w:sz="0" w:space="0" w:color="auto"/>
          </w:divBdr>
        </w:div>
        <w:div w:id="1380590123">
          <w:marLeft w:val="274"/>
          <w:marRight w:val="0"/>
          <w:marTop w:val="0"/>
          <w:marBottom w:val="0"/>
          <w:divBdr>
            <w:top w:val="none" w:sz="0" w:space="0" w:color="auto"/>
            <w:left w:val="none" w:sz="0" w:space="0" w:color="auto"/>
            <w:bottom w:val="none" w:sz="0" w:space="0" w:color="auto"/>
            <w:right w:val="none" w:sz="0" w:space="0" w:color="auto"/>
          </w:divBdr>
        </w:div>
        <w:div w:id="1528911486">
          <w:marLeft w:val="274"/>
          <w:marRight w:val="0"/>
          <w:marTop w:val="0"/>
          <w:marBottom w:val="0"/>
          <w:divBdr>
            <w:top w:val="none" w:sz="0" w:space="0" w:color="auto"/>
            <w:left w:val="none" w:sz="0" w:space="0" w:color="auto"/>
            <w:bottom w:val="none" w:sz="0" w:space="0" w:color="auto"/>
            <w:right w:val="none" w:sz="0" w:space="0" w:color="auto"/>
          </w:divBdr>
        </w:div>
        <w:div w:id="1311595099">
          <w:marLeft w:val="274"/>
          <w:marRight w:val="0"/>
          <w:marTop w:val="0"/>
          <w:marBottom w:val="0"/>
          <w:divBdr>
            <w:top w:val="none" w:sz="0" w:space="0" w:color="auto"/>
            <w:left w:val="none" w:sz="0" w:space="0" w:color="auto"/>
            <w:bottom w:val="none" w:sz="0" w:space="0" w:color="auto"/>
            <w:right w:val="none" w:sz="0" w:space="0" w:color="auto"/>
          </w:divBdr>
        </w:div>
        <w:div w:id="1698967029">
          <w:marLeft w:val="274"/>
          <w:marRight w:val="0"/>
          <w:marTop w:val="0"/>
          <w:marBottom w:val="0"/>
          <w:divBdr>
            <w:top w:val="none" w:sz="0" w:space="0" w:color="auto"/>
            <w:left w:val="none" w:sz="0" w:space="0" w:color="auto"/>
            <w:bottom w:val="none" w:sz="0" w:space="0" w:color="auto"/>
            <w:right w:val="none" w:sz="0" w:space="0" w:color="auto"/>
          </w:divBdr>
        </w:div>
        <w:div w:id="2076124867">
          <w:marLeft w:val="274"/>
          <w:marRight w:val="0"/>
          <w:marTop w:val="0"/>
          <w:marBottom w:val="0"/>
          <w:divBdr>
            <w:top w:val="none" w:sz="0" w:space="0" w:color="auto"/>
            <w:left w:val="none" w:sz="0" w:space="0" w:color="auto"/>
            <w:bottom w:val="none" w:sz="0" w:space="0" w:color="auto"/>
            <w:right w:val="none" w:sz="0" w:space="0" w:color="auto"/>
          </w:divBdr>
        </w:div>
        <w:div w:id="1984234715">
          <w:marLeft w:val="274"/>
          <w:marRight w:val="0"/>
          <w:marTop w:val="0"/>
          <w:marBottom w:val="0"/>
          <w:divBdr>
            <w:top w:val="none" w:sz="0" w:space="0" w:color="auto"/>
            <w:left w:val="none" w:sz="0" w:space="0" w:color="auto"/>
            <w:bottom w:val="none" w:sz="0" w:space="0" w:color="auto"/>
            <w:right w:val="none" w:sz="0" w:space="0" w:color="auto"/>
          </w:divBdr>
        </w:div>
        <w:div w:id="619800516">
          <w:marLeft w:val="274"/>
          <w:marRight w:val="0"/>
          <w:marTop w:val="0"/>
          <w:marBottom w:val="0"/>
          <w:divBdr>
            <w:top w:val="none" w:sz="0" w:space="0" w:color="auto"/>
            <w:left w:val="none" w:sz="0" w:space="0" w:color="auto"/>
            <w:bottom w:val="none" w:sz="0" w:space="0" w:color="auto"/>
            <w:right w:val="none" w:sz="0" w:space="0" w:color="auto"/>
          </w:divBdr>
        </w:div>
        <w:div w:id="864103153">
          <w:marLeft w:val="274"/>
          <w:marRight w:val="0"/>
          <w:marTop w:val="0"/>
          <w:marBottom w:val="0"/>
          <w:divBdr>
            <w:top w:val="none" w:sz="0" w:space="0" w:color="auto"/>
            <w:left w:val="none" w:sz="0" w:space="0" w:color="auto"/>
            <w:bottom w:val="none" w:sz="0" w:space="0" w:color="auto"/>
            <w:right w:val="none" w:sz="0" w:space="0" w:color="auto"/>
          </w:divBdr>
        </w:div>
      </w:divsChild>
    </w:div>
    <w:div w:id="133913271">
      <w:bodyDiv w:val="1"/>
      <w:marLeft w:val="0"/>
      <w:marRight w:val="0"/>
      <w:marTop w:val="0"/>
      <w:marBottom w:val="0"/>
      <w:divBdr>
        <w:top w:val="none" w:sz="0" w:space="0" w:color="auto"/>
        <w:left w:val="none" w:sz="0" w:space="0" w:color="auto"/>
        <w:bottom w:val="none" w:sz="0" w:space="0" w:color="auto"/>
        <w:right w:val="none" w:sz="0" w:space="0" w:color="auto"/>
      </w:divBdr>
    </w:div>
    <w:div w:id="303395487">
      <w:bodyDiv w:val="1"/>
      <w:marLeft w:val="0"/>
      <w:marRight w:val="0"/>
      <w:marTop w:val="0"/>
      <w:marBottom w:val="0"/>
      <w:divBdr>
        <w:top w:val="none" w:sz="0" w:space="0" w:color="auto"/>
        <w:left w:val="none" w:sz="0" w:space="0" w:color="auto"/>
        <w:bottom w:val="none" w:sz="0" w:space="0" w:color="auto"/>
        <w:right w:val="none" w:sz="0" w:space="0" w:color="auto"/>
      </w:divBdr>
      <w:divsChild>
        <w:div w:id="1984431001">
          <w:marLeft w:val="720"/>
          <w:marRight w:val="0"/>
          <w:marTop w:val="360"/>
          <w:marBottom w:val="240"/>
          <w:divBdr>
            <w:top w:val="none" w:sz="0" w:space="0" w:color="auto"/>
            <w:left w:val="none" w:sz="0" w:space="0" w:color="auto"/>
            <w:bottom w:val="none" w:sz="0" w:space="0" w:color="auto"/>
            <w:right w:val="none" w:sz="0" w:space="0" w:color="auto"/>
          </w:divBdr>
        </w:div>
      </w:divsChild>
    </w:div>
    <w:div w:id="438911287">
      <w:bodyDiv w:val="1"/>
      <w:marLeft w:val="0"/>
      <w:marRight w:val="0"/>
      <w:marTop w:val="0"/>
      <w:marBottom w:val="0"/>
      <w:divBdr>
        <w:top w:val="none" w:sz="0" w:space="0" w:color="auto"/>
        <w:left w:val="none" w:sz="0" w:space="0" w:color="auto"/>
        <w:bottom w:val="none" w:sz="0" w:space="0" w:color="auto"/>
        <w:right w:val="none" w:sz="0" w:space="0" w:color="auto"/>
      </w:divBdr>
    </w:div>
    <w:div w:id="526867265">
      <w:bodyDiv w:val="1"/>
      <w:marLeft w:val="0"/>
      <w:marRight w:val="0"/>
      <w:marTop w:val="0"/>
      <w:marBottom w:val="0"/>
      <w:divBdr>
        <w:top w:val="none" w:sz="0" w:space="0" w:color="auto"/>
        <w:left w:val="none" w:sz="0" w:space="0" w:color="auto"/>
        <w:bottom w:val="none" w:sz="0" w:space="0" w:color="auto"/>
        <w:right w:val="none" w:sz="0" w:space="0" w:color="auto"/>
      </w:divBdr>
      <w:divsChild>
        <w:div w:id="455106982">
          <w:marLeft w:val="274"/>
          <w:marRight w:val="0"/>
          <w:marTop w:val="0"/>
          <w:marBottom w:val="0"/>
          <w:divBdr>
            <w:top w:val="none" w:sz="0" w:space="0" w:color="auto"/>
            <w:left w:val="none" w:sz="0" w:space="0" w:color="auto"/>
            <w:bottom w:val="none" w:sz="0" w:space="0" w:color="auto"/>
            <w:right w:val="none" w:sz="0" w:space="0" w:color="auto"/>
          </w:divBdr>
        </w:div>
        <w:div w:id="437528884">
          <w:marLeft w:val="274"/>
          <w:marRight w:val="0"/>
          <w:marTop w:val="0"/>
          <w:marBottom w:val="0"/>
          <w:divBdr>
            <w:top w:val="none" w:sz="0" w:space="0" w:color="auto"/>
            <w:left w:val="none" w:sz="0" w:space="0" w:color="auto"/>
            <w:bottom w:val="none" w:sz="0" w:space="0" w:color="auto"/>
            <w:right w:val="none" w:sz="0" w:space="0" w:color="auto"/>
          </w:divBdr>
        </w:div>
        <w:div w:id="1612781449">
          <w:marLeft w:val="274"/>
          <w:marRight w:val="0"/>
          <w:marTop w:val="0"/>
          <w:marBottom w:val="0"/>
          <w:divBdr>
            <w:top w:val="none" w:sz="0" w:space="0" w:color="auto"/>
            <w:left w:val="none" w:sz="0" w:space="0" w:color="auto"/>
            <w:bottom w:val="none" w:sz="0" w:space="0" w:color="auto"/>
            <w:right w:val="none" w:sz="0" w:space="0" w:color="auto"/>
          </w:divBdr>
        </w:div>
        <w:div w:id="695470683">
          <w:marLeft w:val="274"/>
          <w:marRight w:val="0"/>
          <w:marTop w:val="0"/>
          <w:marBottom w:val="0"/>
          <w:divBdr>
            <w:top w:val="none" w:sz="0" w:space="0" w:color="auto"/>
            <w:left w:val="none" w:sz="0" w:space="0" w:color="auto"/>
            <w:bottom w:val="none" w:sz="0" w:space="0" w:color="auto"/>
            <w:right w:val="none" w:sz="0" w:space="0" w:color="auto"/>
          </w:divBdr>
        </w:div>
        <w:div w:id="1734693660">
          <w:marLeft w:val="274"/>
          <w:marRight w:val="0"/>
          <w:marTop w:val="0"/>
          <w:marBottom w:val="0"/>
          <w:divBdr>
            <w:top w:val="none" w:sz="0" w:space="0" w:color="auto"/>
            <w:left w:val="none" w:sz="0" w:space="0" w:color="auto"/>
            <w:bottom w:val="none" w:sz="0" w:space="0" w:color="auto"/>
            <w:right w:val="none" w:sz="0" w:space="0" w:color="auto"/>
          </w:divBdr>
        </w:div>
        <w:div w:id="790897384">
          <w:marLeft w:val="274"/>
          <w:marRight w:val="0"/>
          <w:marTop w:val="0"/>
          <w:marBottom w:val="0"/>
          <w:divBdr>
            <w:top w:val="none" w:sz="0" w:space="0" w:color="auto"/>
            <w:left w:val="none" w:sz="0" w:space="0" w:color="auto"/>
            <w:bottom w:val="none" w:sz="0" w:space="0" w:color="auto"/>
            <w:right w:val="none" w:sz="0" w:space="0" w:color="auto"/>
          </w:divBdr>
        </w:div>
      </w:divsChild>
    </w:div>
    <w:div w:id="547185064">
      <w:bodyDiv w:val="1"/>
      <w:marLeft w:val="0"/>
      <w:marRight w:val="0"/>
      <w:marTop w:val="0"/>
      <w:marBottom w:val="0"/>
      <w:divBdr>
        <w:top w:val="none" w:sz="0" w:space="0" w:color="auto"/>
        <w:left w:val="none" w:sz="0" w:space="0" w:color="auto"/>
        <w:bottom w:val="none" w:sz="0" w:space="0" w:color="auto"/>
        <w:right w:val="none" w:sz="0" w:space="0" w:color="auto"/>
      </w:divBdr>
    </w:div>
    <w:div w:id="788818967">
      <w:bodyDiv w:val="1"/>
      <w:marLeft w:val="0"/>
      <w:marRight w:val="0"/>
      <w:marTop w:val="0"/>
      <w:marBottom w:val="0"/>
      <w:divBdr>
        <w:top w:val="none" w:sz="0" w:space="0" w:color="auto"/>
        <w:left w:val="none" w:sz="0" w:space="0" w:color="auto"/>
        <w:bottom w:val="none" w:sz="0" w:space="0" w:color="auto"/>
        <w:right w:val="none" w:sz="0" w:space="0" w:color="auto"/>
      </w:divBdr>
      <w:divsChild>
        <w:div w:id="1292857754">
          <w:marLeft w:val="274"/>
          <w:marRight w:val="0"/>
          <w:marTop w:val="0"/>
          <w:marBottom w:val="0"/>
          <w:divBdr>
            <w:top w:val="none" w:sz="0" w:space="0" w:color="auto"/>
            <w:left w:val="none" w:sz="0" w:space="0" w:color="auto"/>
            <w:bottom w:val="none" w:sz="0" w:space="0" w:color="auto"/>
            <w:right w:val="none" w:sz="0" w:space="0" w:color="auto"/>
          </w:divBdr>
        </w:div>
        <w:div w:id="1349408798">
          <w:marLeft w:val="274"/>
          <w:marRight w:val="0"/>
          <w:marTop w:val="0"/>
          <w:marBottom w:val="0"/>
          <w:divBdr>
            <w:top w:val="none" w:sz="0" w:space="0" w:color="auto"/>
            <w:left w:val="none" w:sz="0" w:space="0" w:color="auto"/>
            <w:bottom w:val="none" w:sz="0" w:space="0" w:color="auto"/>
            <w:right w:val="none" w:sz="0" w:space="0" w:color="auto"/>
          </w:divBdr>
        </w:div>
        <w:div w:id="1090348097">
          <w:marLeft w:val="274"/>
          <w:marRight w:val="0"/>
          <w:marTop w:val="0"/>
          <w:marBottom w:val="0"/>
          <w:divBdr>
            <w:top w:val="none" w:sz="0" w:space="0" w:color="auto"/>
            <w:left w:val="none" w:sz="0" w:space="0" w:color="auto"/>
            <w:bottom w:val="none" w:sz="0" w:space="0" w:color="auto"/>
            <w:right w:val="none" w:sz="0" w:space="0" w:color="auto"/>
          </w:divBdr>
        </w:div>
        <w:div w:id="427654549">
          <w:marLeft w:val="274"/>
          <w:marRight w:val="0"/>
          <w:marTop w:val="0"/>
          <w:marBottom w:val="0"/>
          <w:divBdr>
            <w:top w:val="none" w:sz="0" w:space="0" w:color="auto"/>
            <w:left w:val="none" w:sz="0" w:space="0" w:color="auto"/>
            <w:bottom w:val="none" w:sz="0" w:space="0" w:color="auto"/>
            <w:right w:val="none" w:sz="0" w:space="0" w:color="auto"/>
          </w:divBdr>
        </w:div>
        <w:div w:id="1062023048">
          <w:marLeft w:val="274"/>
          <w:marRight w:val="0"/>
          <w:marTop w:val="0"/>
          <w:marBottom w:val="0"/>
          <w:divBdr>
            <w:top w:val="none" w:sz="0" w:space="0" w:color="auto"/>
            <w:left w:val="none" w:sz="0" w:space="0" w:color="auto"/>
            <w:bottom w:val="none" w:sz="0" w:space="0" w:color="auto"/>
            <w:right w:val="none" w:sz="0" w:space="0" w:color="auto"/>
          </w:divBdr>
        </w:div>
        <w:div w:id="1209535517">
          <w:marLeft w:val="274"/>
          <w:marRight w:val="0"/>
          <w:marTop w:val="0"/>
          <w:marBottom w:val="0"/>
          <w:divBdr>
            <w:top w:val="none" w:sz="0" w:space="0" w:color="auto"/>
            <w:left w:val="none" w:sz="0" w:space="0" w:color="auto"/>
            <w:bottom w:val="none" w:sz="0" w:space="0" w:color="auto"/>
            <w:right w:val="none" w:sz="0" w:space="0" w:color="auto"/>
          </w:divBdr>
        </w:div>
        <w:div w:id="1450587528">
          <w:marLeft w:val="274"/>
          <w:marRight w:val="0"/>
          <w:marTop w:val="0"/>
          <w:marBottom w:val="0"/>
          <w:divBdr>
            <w:top w:val="none" w:sz="0" w:space="0" w:color="auto"/>
            <w:left w:val="none" w:sz="0" w:space="0" w:color="auto"/>
            <w:bottom w:val="none" w:sz="0" w:space="0" w:color="auto"/>
            <w:right w:val="none" w:sz="0" w:space="0" w:color="auto"/>
          </w:divBdr>
        </w:div>
        <w:div w:id="1302811454">
          <w:marLeft w:val="274"/>
          <w:marRight w:val="0"/>
          <w:marTop w:val="0"/>
          <w:marBottom w:val="0"/>
          <w:divBdr>
            <w:top w:val="none" w:sz="0" w:space="0" w:color="auto"/>
            <w:left w:val="none" w:sz="0" w:space="0" w:color="auto"/>
            <w:bottom w:val="none" w:sz="0" w:space="0" w:color="auto"/>
            <w:right w:val="none" w:sz="0" w:space="0" w:color="auto"/>
          </w:divBdr>
        </w:div>
        <w:div w:id="1933321300">
          <w:marLeft w:val="274"/>
          <w:marRight w:val="0"/>
          <w:marTop w:val="0"/>
          <w:marBottom w:val="0"/>
          <w:divBdr>
            <w:top w:val="none" w:sz="0" w:space="0" w:color="auto"/>
            <w:left w:val="none" w:sz="0" w:space="0" w:color="auto"/>
            <w:bottom w:val="none" w:sz="0" w:space="0" w:color="auto"/>
            <w:right w:val="none" w:sz="0" w:space="0" w:color="auto"/>
          </w:divBdr>
        </w:div>
      </w:divsChild>
    </w:div>
    <w:div w:id="859011991">
      <w:bodyDiv w:val="1"/>
      <w:marLeft w:val="0"/>
      <w:marRight w:val="0"/>
      <w:marTop w:val="0"/>
      <w:marBottom w:val="0"/>
      <w:divBdr>
        <w:top w:val="none" w:sz="0" w:space="0" w:color="auto"/>
        <w:left w:val="none" w:sz="0" w:space="0" w:color="auto"/>
        <w:bottom w:val="none" w:sz="0" w:space="0" w:color="auto"/>
        <w:right w:val="none" w:sz="0" w:space="0" w:color="auto"/>
      </w:divBdr>
    </w:div>
    <w:div w:id="909122439">
      <w:bodyDiv w:val="1"/>
      <w:marLeft w:val="0"/>
      <w:marRight w:val="0"/>
      <w:marTop w:val="0"/>
      <w:marBottom w:val="0"/>
      <w:divBdr>
        <w:top w:val="none" w:sz="0" w:space="0" w:color="auto"/>
        <w:left w:val="none" w:sz="0" w:space="0" w:color="auto"/>
        <w:bottom w:val="none" w:sz="0" w:space="0" w:color="auto"/>
        <w:right w:val="none" w:sz="0" w:space="0" w:color="auto"/>
      </w:divBdr>
      <w:divsChild>
        <w:div w:id="91434717">
          <w:marLeft w:val="446"/>
          <w:marRight w:val="0"/>
          <w:marTop w:val="0"/>
          <w:marBottom w:val="130"/>
          <w:divBdr>
            <w:top w:val="none" w:sz="0" w:space="0" w:color="auto"/>
            <w:left w:val="none" w:sz="0" w:space="0" w:color="auto"/>
            <w:bottom w:val="none" w:sz="0" w:space="0" w:color="auto"/>
            <w:right w:val="none" w:sz="0" w:space="0" w:color="auto"/>
          </w:divBdr>
        </w:div>
        <w:div w:id="140199076">
          <w:marLeft w:val="446"/>
          <w:marRight w:val="0"/>
          <w:marTop w:val="0"/>
          <w:marBottom w:val="130"/>
          <w:divBdr>
            <w:top w:val="none" w:sz="0" w:space="0" w:color="auto"/>
            <w:left w:val="none" w:sz="0" w:space="0" w:color="auto"/>
            <w:bottom w:val="none" w:sz="0" w:space="0" w:color="auto"/>
            <w:right w:val="none" w:sz="0" w:space="0" w:color="auto"/>
          </w:divBdr>
        </w:div>
        <w:div w:id="290210795">
          <w:marLeft w:val="446"/>
          <w:marRight w:val="0"/>
          <w:marTop w:val="0"/>
          <w:marBottom w:val="130"/>
          <w:divBdr>
            <w:top w:val="none" w:sz="0" w:space="0" w:color="auto"/>
            <w:left w:val="none" w:sz="0" w:space="0" w:color="auto"/>
            <w:bottom w:val="none" w:sz="0" w:space="0" w:color="auto"/>
            <w:right w:val="none" w:sz="0" w:space="0" w:color="auto"/>
          </w:divBdr>
        </w:div>
        <w:div w:id="530462779">
          <w:marLeft w:val="446"/>
          <w:marRight w:val="0"/>
          <w:marTop w:val="0"/>
          <w:marBottom w:val="130"/>
          <w:divBdr>
            <w:top w:val="none" w:sz="0" w:space="0" w:color="auto"/>
            <w:left w:val="none" w:sz="0" w:space="0" w:color="auto"/>
            <w:bottom w:val="none" w:sz="0" w:space="0" w:color="auto"/>
            <w:right w:val="none" w:sz="0" w:space="0" w:color="auto"/>
          </w:divBdr>
        </w:div>
        <w:div w:id="709303602">
          <w:marLeft w:val="446"/>
          <w:marRight w:val="0"/>
          <w:marTop w:val="0"/>
          <w:marBottom w:val="130"/>
          <w:divBdr>
            <w:top w:val="none" w:sz="0" w:space="0" w:color="auto"/>
            <w:left w:val="none" w:sz="0" w:space="0" w:color="auto"/>
            <w:bottom w:val="none" w:sz="0" w:space="0" w:color="auto"/>
            <w:right w:val="none" w:sz="0" w:space="0" w:color="auto"/>
          </w:divBdr>
        </w:div>
        <w:div w:id="1054739763">
          <w:marLeft w:val="446"/>
          <w:marRight w:val="0"/>
          <w:marTop w:val="0"/>
          <w:marBottom w:val="130"/>
          <w:divBdr>
            <w:top w:val="none" w:sz="0" w:space="0" w:color="auto"/>
            <w:left w:val="none" w:sz="0" w:space="0" w:color="auto"/>
            <w:bottom w:val="none" w:sz="0" w:space="0" w:color="auto"/>
            <w:right w:val="none" w:sz="0" w:space="0" w:color="auto"/>
          </w:divBdr>
        </w:div>
        <w:div w:id="1114515349">
          <w:marLeft w:val="446"/>
          <w:marRight w:val="0"/>
          <w:marTop w:val="0"/>
          <w:marBottom w:val="130"/>
          <w:divBdr>
            <w:top w:val="none" w:sz="0" w:space="0" w:color="auto"/>
            <w:left w:val="none" w:sz="0" w:space="0" w:color="auto"/>
            <w:bottom w:val="none" w:sz="0" w:space="0" w:color="auto"/>
            <w:right w:val="none" w:sz="0" w:space="0" w:color="auto"/>
          </w:divBdr>
        </w:div>
        <w:div w:id="1390885351">
          <w:marLeft w:val="720"/>
          <w:marRight w:val="0"/>
          <w:marTop w:val="0"/>
          <w:marBottom w:val="130"/>
          <w:divBdr>
            <w:top w:val="none" w:sz="0" w:space="0" w:color="auto"/>
            <w:left w:val="none" w:sz="0" w:space="0" w:color="auto"/>
            <w:bottom w:val="none" w:sz="0" w:space="0" w:color="auto"/>
            <w:right w:val="none" w:sz="0" w:space="0" w:color="auto"/>
          </w:divBdr>
        </w:div>
        <w:div w:id="1425682804">
          <w:marLeft w:val="720"/>
          <w:marRight w:val="0"/>
          <w:marTop w:val="0"/>
          <w:marBottom w:val="130"/>
          <w:divBdr>
            <w:top w:val="none" w:sz="0" w:space="0" w:color="auto"/>
            <w:left w:val="none" w:sz="0" w:space="0" w:color="auto"/>
            <w:bottom w:val="none" w:sz="0" w:space="0" w:color="auto"/>
            <w:right w:val="none" w:sz="0" w:space="0" w:color="auto"/>
          </w:divBdr>
        </w:div>
        <w:div w:id="1724520311">
          <w:marLeft w:val="446"/>
          <w:marRight w:val="0"/>
          <w:marTop w:val="0"/>
          <w:marBottom w:val="130"/>
          <w:divBdr>
            <w:top w:val="none" w:sz="0" w:space="0" w:color="auto"/>
            <w:left w:val="none" w:sz="0" w:space="0" w:color="auto"/>
            <w:bottom w:val="none" w:sz="0" w:space="0" w:color="auto"/>
            <w:right w:val="none" w:sz="0" w:space="0" w:color="auto"/>
          </w:divBdr>
        </w:div>
        <w:div w:id="1741707336">
          <w:marLeft w:val="446"/>
          <w:marRight w:val="0"/>
          <w:marTop w:val="0"/>
          <w:marBottom w:val="130"/>
          <w:divBdr>
            <w:top w:val="none" w:sz="0" w:space="0" w:color="auto"/>
            <w:left w:val="none" w:sz="0" w:space="0" w:color="auto"/>
            <w:bottom w:val="none" w:sz="0" w:space="0" w:color="auto"/>
            <w:right w:val="none" w:sz="0" w:space="0" w:color="auto"/>
          </w:divBdr>
        </w:div>
        <w:div w:id="1826628985">
          <w:marLeft w:val="720"/>
          <w:marRight w:val="0"/>
          <w:marTop w:val="0"/>
          <w:marBottom w:val="130"/>
          <w:divBdr>
            <w:top w:val="none" w:sz="0" w:space="0" w:color="auto"/>
            <w:left w:val="none" w:sz="0" w:space="0" w:color="auto"/>
            <w:bottom w:val="none" w:sz="0" w:space="0" w:color="auto"/>
            <w:right w:val="none" w:sz="0" w:space="0" w:color="auto"/>
          </w:divBdr>
        </w:div>
        <w:div w:id="2061130197">
          <w:marLeft w:val="446"/>
          <w:marRight w:val="0"/>
          <w:marTop w:val="0"/>
          <w:marBottom w:val="130"/>
          <w:divBdr>
            <w:top w:val="none" w:sz="0" w:space="0" w:color="auto"/>
            <w:left w:val="none" w:sz="0" w:space="0" w:color="auto"/>
            <w:bottom w:val="none" w:sz="0" w:space="0" w:color="auto"/>
            <w:right w:val="none" w:sz="0" w:space="0" w:color="auto"/>
          </w:divBdr>
        </w:div>
        <w:div w:id="2075857075">
          <w:marLeft w:val="446"/>
          <w:marRight w:val="0"/>
          <w:marTop w:val="0"/>
          <w:marBottom w:val="130"/>
          <w:divBdr>
            <w:top w:val="none" w:sz="0" w:space="0" w:color="auto"/>
            <w:left w:val="none" w:sz="0" w:space="0" w:color="auto"/>
            <w:bottom w:val="none" w:sz="0" w:space="0" w:color="auto"/>
            <w:right w:val="none" w:sz="0" w:space="0" w:color="auto"/>
          </w:divBdr>
        </w:div>
        <w:div w:id="2132090023">
          <w:marLeft w:val="446"/>
          <w:marRight w:val="0"/>
          <w:marTop w:val="0"/>
          <w:marBottom w:val="130"/>
          <w:divBdr>
            <w:top w:val="none" w:sz="0" w:space="0" w:color="auto"/>
            <w:left w:val="none" w:sz="0" w:space="0" w:color="auto"/>
            <w:bottom w:val="none" w:sz="0" w:space="0" w:color="auto"/>
            <w:right w:val="none" w:sz="0" w:space="0" w:color="auto"/>
          </w:divBdr>
        </w:div>
      </w:divsChild>
    </w:div>
    <w:div w:id="973633157">
      <w:bodyDiv w:val="1"/>
      <w:marLeft w:val="0"/>
      <w:marRight w:val="0"/>
      <w:marTop w:val="0"/>
      <w:marBottom w:val="0"/>
      <w:divBdr>
        <w:top w:val="none" w:sz="0" w:space="0" w:color="auto"/>
        <w:left w:val="none" w:sz="0" w:space="0" w:color="auto"/>
        <w:bottom w:val="none" w:sz="0" w:space="0" w:color="auto"/>
        <w:right w:val="none" w:sz="0" w:space="0" w:color="auto"/>
      </w:divBdr>
      <w:divsChild>
        <w:div w:id="6179353">
          <w:marLeft w:val="274"/>
          <w:marRight w:val="0"/>
          <w:marTop w:val="0"/>
          <w:marBottom w:val="130"/>
          <w:divBdr>
            <w:top w:val="none" w:sz="0" w:space="0" w:color="auto"/>
            <w:left w:val="none" w:sz="0" w:space="0" w:color="auto"/>
            <w:bottom w:val="none" w:sz="0" w:space="0" w:color="auto"/>
            <w:right w:val="none" w:sz="0" w:space="0" w:color="auto"/>
          </w:divBdr>
        </w:div>
        <w:div w:id="394475220">
          <w:marLeft w:val="274"/>
          <w:marRight w:val="0"/>
          <w:marTop w:val="0"/>
          <w:marBottom w:val="130"/>
          <w:divBdr>
            <w:top w:val="none" w:sz="0" w:space="0" w:color="auto"/>
            <w:left w:val="none" w:sz="0" w:space="0" w:color="auto"/>
            <w:bottom w:val="none" w:sz="0" w:space="0" w:color="auto"/>
            <w:right w:val="none" w:sz="0" w:space="0" w:color="auto"/>
          </w:divBdr>
        </w:div>
        <w:div w:id="1175343927">
          <w:marLeft w:val="274"/>
          <w:marRight w:val="0"/>
          <w:marTop w:val="0"/>
          <w:marBottom w:val="130"/>
          <w:divBdr>
            <w:top w:val="none" w:sz="0" w:space="0" w:color="auto"/>
            <w:left w:val="none" w:sz="0" w:space="0" w:color="auto"/>
            <w:bottom w:val="none" w:sz="0" w:space="0" w:color="auto"/>
            <w:right w:val="none" w:sz="0" w:space="0" w:color="auto"/>
          </w:divBdr>
        </w:div>
        <w:div w:id="1545370197">
          <w:marLeft w:val="274"/>
          <w:marRight w:val="0"/>
          <w:marTop w:val="0"/>
          <w:marBottom w:val="130"/>
          <w:divBdr>
            <w:top w:val="none" w:sz="0" w:space="0" w:color="auto"/>
            <w:left w:val="none" w:sz="0" w:space="0" w:color="auto"/>
            <w:bottom w:val="none" w:sz="0" w:space="0" w:color="auto"/>
            <w:right w:val="none" w:sz="0" w:space="0" w:color="auto"/>
          </w:divBdr>
        </w:div>
        <w:div w:id="1596402112">
          <w:marLeft w:val="274"/>
          <w:marRight w:val="0"/>
          <w:marTop w:val="0"/>
          <w:marBottom w:val="130"/>
          <w:divBdr>
            <w:top w:val="none" w:sz="0" w:space="0" w:color="auto"/>
            <w:left w:val="none" w:sz="0" w:space="0" w:color="auto"/>
            <w:bottom w:val="none" w:sz="0" w:space="0" w:color="auto"/>
            <w:right w:val="none" w:sz="0" w:space="0" w:color="auto"/>
          </w:divBdr>
        </w:div>
        <w:div w:id="1704551449">
          <w:marLeft w:val="274"/>
          <w:marRight w:val="0"/>
          <w:marTop w:val="0"/>
          <w:marBottom w:val="130"/>
          <w:divBdr>
            <w:top w:val="none" w:sz="0" w:space="0" w:color="auto"/>
            <w:left w:val="none" w:sz="0" w:space="0" w:color="auto"/>
            <w:bottom w:val="none" w:sz="0" w:space="0" w:color="auto"/>
            <w:right w:val="none" w:sz="0" w:space="0" w:color="auto"/>
          </w:divBdr>
        </w:div>
        <w:div w:id="2061126397">
          <w:marLeft w:val="274"/>
          <w:marRight w:val="0"/>
          <w:marTop w:val="0"/>
          <w:marBottom w:val="130"/>
          <w:divBdr>
            <w:top w:val="none" w:sz="0" w:space="0" w:color="auto"/>
            <w:left w:val="none" w:sz="0" w:space="0" w:color="auto"/>
            <w:bottom w:val="none" w:sz="0" w:space="0" w:color="auto"/>
            <w:right w:val="none" w:sz="0" w:space="0" w:color="auto"/>
          </w:divBdr>
        </w:div>
        <w:div w:id="2082485545">
          <w:marLeft w:val="274"/>
          <w:marRight w:val="0"/>
          <w:marTop w:val="0"/>
          <w:marBottom w:val="130"/>
          <w:divBdr>
            <w:top w:val="none" w:sz="0" w:space="0" w:color="auto"/>
            <w:left w:val="none" w:sz="0" w:space="0" w:color="auto"/>
            <w:bottom w:val="none" w:sz="0" w:space="0" w:color="auto"/>
            <w:right w:val="none" w:sz="0" w:space="0" w:color="auto"/>
          </w:divBdr>
        </w:div>
      </w:divsChild>
    </w:div>
    <w:div w:id="999384743">
      <w:bodyDiv w:val="1"/>
      <w:marLeft w:val="0"/>
      <w:marRight w:val="0"/>
      <w:marTop w:val="0"/>
      <w:marBottom w:val="0"/>
      <w:divBdr>
        <w:top w:val="none" w:sz="0" w:space="0" w:color="auto"/>
        <w:left w:val="none" w:sz="0" w:space="0" w:color="auto"/>
        <w:bottom w:val="none" w:sz="0" w:space="0" w:color="auto"/>
        <w:right w:val="none" w:sz="0" w:space="0" w:color="auto"/>
      </w:divBdr>
      <w:divsChild>
        <w:div w:id="563763333">
          <w:marLeft w:val="446"/>
          <w:marRight w:val="0"/>
          <w:marTop w:val="0"/>
          <w:marBottom w:val="130"/>
          <w:divBdr>
            <w:top w:val="none" w:sz="0" w:space="0" w:color="auto"/>
            <w:left w:val="none" w:sz="0" w:space="0" w:color="auto"/>
            <w:bottom w:val="none" w:sz="0" w:space="0" w:color="auto"/>
            <w:right w:val="none" w:sz="0" w:space="0" w:color="auto"/>
          </w:divBdr>
        </w:div>
        <w:div w:id="821971155">
          <w:marLeft w:val="720"/>
          <w:marRight w:val="0"/>
          <w:marTop w:val="0"/>
          <w:marBottom w:val="130"/>
          <w:divBdr>
            <w:top w:val="none" w:sz="0" w:space="0" w:color="auto"/>
            <w:left w:val="none" w:sz="0" w:space="0" w:color="auto"/>
            <w:bottom w:val="none" w:sz="0" w:space="0" w:color="auto"/>
            <w:right w:val="none" w:sz="0" w:space="0" w:color="auto"/>
          </w:divBdr>
        </w:div>
        <w:div w:id="1269308944">
          <w:marLeft w:val="446"/>
          <w:marRight w:val="0"/>
          <w:marTop w:val="0"/>
          <w:marBottom w:val="130"/>
          <w:divBdr>
            <w:top w:val="none" w:sz="0" w:space="0" w:color="auto"/>
            <w:left w:val="none" w:sz="0" w:space="0" w:color="auto"/>
            <w:bottom w:val="none" w:sz="0" w:space="0" w:color="auto"/>
            <w:right w:val="none" w:sz="0" w:space="0" w:color="auto"/>
          </w:divBdr>
        </w:div>
        <w:div w:id="1490899533">
          <w:marLeft w:val="446"/>
          <w:marRight w:val="0"/>
          <w:marTop w:val="0"/>
          <w:marBottom w:val="130"/>
          <w:divBdr>
            <w:top w:val="none" w:sz="0" w:space="0" w:color="auto"/>
            <w:left w:val="none" w:sz="0" w:space="0" w:color="auto"/>
            <w:bottom w:val="none" w:sz="0" w:space="0" w:color="auto"/>
            <w:right w:val="none" w:sz="0" w:space="0" w:color="auto"/>
          </w:divBdr>
        </w:div>
        <w:div w:id="1914462423">
          <w:marLeft w:val="446"/>
          <w:marRight w:val="0"/>
          <w:marTop w:val="0"/>
          <w:marBottom w:val="130"/>
          <w:divBdr>
            <w:top w:val="none" w:sz="0" w:space="0" w:color="auto"/>
            <w:left w:val="none" w:sz="0" w:space="0" w:color="auto"/>
            <w:bottom w:val="none" w:sz="0" w:space="0" w:color="auto"/>
            <w:right w:val="none" w:sz="0" w:space="0" w:color="auto"/>
          </w:divBdr>
        </w:div>
        <w:div w:id="1977759569">
          <w:marLeft w:val="446"/>
          <w:marRight w:val="0"/>
          <w:marTop w:val="0"/>
          <w:marBottom w:val="130"/>
          <w:divBdr>
            <w:top w:val="none" w:sz="0" w:space="0" w:color="auto"/>
            <w:left w:val="none" w:sz="0" w:space="0" w:color="auto"/>
            <w:bottom w:val="none" w:sz="0" w:space="0" w:color="auto"/>
            <w:right w:val="none" w:sz="0" w:space="0" w:color="auto"/>
          </w:divBdr>
        </w:div>
        <w:div w:id="2088189429">
          <w:marLeft w:val="446"/>
          <w:marRight w:val="0"/>
          <w:marTop w:val="0"/>
          <w:marBottom w:val="130"/>
          <w:divBdr>
            <w:top w:val="none" w:sz="0" w:space="0" w:color="auto"/>
            <w:left w:val="none" w:sz="0" w:space="0" w:color="auto"/>
            <w:bottom w:val="none" w:sz="0" w:space="0" w:color="auto"/>
            <w:right w:val="none" w:sz="0" w:space="0" w:color="auto"/>
          </w:divBdr>
        </w:div>
      </w:divsChild>
    </w:div>
    <w:div w:id="1312371050">
      <w:bodyDiv w:val="1"/>
      <w:marLeft w:val="0"/>
      <w:marRight w:val="0"/>
      <w:marTop w:val="0"/>
      <w:marBottom w:val="0"/>
      <w:divBdr>
        <w:top w:val="none" w:sz="0" w:space="0" w:color="auto"/>
        <w:left w:val="none" w:sz="0" w:space="0" w:color="auto"/>
        <w:bottom w:val="none" w:sz="0" w:space="0" w:color="auto"/>
        <w:right w:val="none" w:sz="0" w:space="0" w:color="auto"/>
      </w:divBdr>
    </w:div>
    <w:div w:id="1451899197">
      <w:bodyDiv w:val="1"/>
      <w:marLeft w:val="0"/>
      <w:marRight w:val="0"/>
      <w:marTop w:val="0"/>
      <w:marBottom w:val="0"/>
      <w:divBdr>
        <w:top w:val="none" w:sz="0" w:space="0" w:color="auto"/>
        <w:left w:val="none" w:sz="0" w:space="0" w:color="auto"/>
        <w:bottom w:val="none" w:sz="0" w:space="0" w:color="auto"/>
        <w:right w:val="none" w:sz="0" w:space="0" w:color="auto"/>
      </w:divBdr>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
    <w:div w:id="1599144711">
      <w:bodyDiv w:val="1"/>
      <w:marLeft w:val="0"/>
      <w:marRight w:val="0"/>
      <w:marTop w:val="0"/>
      <w:marBottom w:val="0"/>
      <w:divBdr>
        <w:top w:val="none" w:sz="0" w:space="0" w:color="auto"/>
        <w:left w:val="none" w:sz="0" w:space="0" w:color="auto"/>
        <w:bottom w:val="none" w:sz="0" w:space="0" w:color="auto"/>
        <w:right w:val="none" w:sz="0" w:space="0" w:color="auto"/>
      </w:divBdr>
      <w:divsChild>
        <w:div w:id="112791824">
          <w:marLeft w:val="274"/>
          <w:marRight w:val="0"/>
          <w:marTop w:val="0"/>
          <w:marBottom w:val="0"/>
          <w:divBdr>
            <w:top w:val="none" w:sz="0" w:space="0" w:color="auto"/>
            <w:left w:val="none" w:sz="0" w:space="0" w:color="auto"/>
            <w:bottom w:val="none" w:sz="0" w:space="0" w:color="auto"/>
            <w:right w:val="none" w:sz="0" w:space="0" w:color="auto"/>
          </w:divBdr>
        </w:div>
        <w:div w:id="1264996221">
          <w:marLeft w:val="274"/>
          <w:marRight w:val="0"/>
          <w:marTop w:val="0"/>
          <w:marBottom w:val="0"/>
          <w:divBdr>
            <w:top w:val="none" w:sz="0" w:space="0" w:color="auto"/>
            <w:left w:val="none" w:sz="0" w:space="0" w:color="auto"/>
            <w:bottom w:val="none" w:sz="0" w:space="0" w:color="auto"/>
            <w:right w:val="none" w:sz="0" w:space="0" w:color="auto"/>
          </w:divBdr>
        </w:div>
        <w:div w:id="2113043333">
          <w:marLeft w:val="274"/>
          <w:marRight w:val="0"/>
          <w:marTop w:val="0"/>
          <w:marBottom w:val="0"/>
          <w:divBdr>
            <w:top w:val="none" w:sz="0" w:space="0" w:color="auto"/>
            <w:left w:val="none" w:sz="0" w:space="0" w:color="auto"/>
            <w:bottom w:val="none" w:sz="0" w:space="0" w:color="auto"/>
            <w:right w:val="none" w:sz="0" w:space="0" w:color="auto"/>
          </w:divBdr>
        </w:div>
        <w:div w:id="143007540">
          <w:marLeft w:val="274"/>
          <w:marRight w:val="0"/>
          <w:marTop w:val="0"/>
          <w:marBottom w:val="0"/>
          <w:divBdr>
            <w:top w:val="none" w:sz="0" w:space="0" w:color="auto"/>
            <w:left w:val="none" w:sz="0" w:space="0" w:color="auto"/>
            <w:bottom w:val="none" w:sz="0" w:space="0" w:color="auto"/>
            <w:right w:val="none" w:sz="0" w:space="0" w:color="auto"/>
          </w:divBdr>
        </w:div>
        <w:div w:id="1445803802">
          <w:marLeft w:val="274"/>
          <w:marRight w:val="0"/>
          <w:marTop w:val="0"/>
          <w:marBottom w:val="0"/>
          <w:divBdr>
            <w:top w:val="none" w:sz="0" w:space="0" w:color="auto"/>
            <w:left w:val="none" w:sz="0" w:space="0" w:color="auto"/>
            <w:bottom w:val="none" w:sz="0" w:space="0" w:color="auto"/>
            <w:right w:val="none" w:sz="0" w:space="0" w:color="auto"/>
          </w:divBdr>
        </w:div>
        <w:div w:id="4092988">
          <w:marLeft w:val="274"/>
          <w:marRight w:val="0"/>
          <w:marTop w:val="0"/>
          <w:marBottom w:val="0"/>
          <w:divBdr>
            <w:top w:val="none" w:sz="0" w:space="0" w:color="auto"/>
            <w:left w:val="none" w:sz="0" w:space="0" w:color="auto"/>
            <w:bottom w:val="none" w:sz="0" w:space="0" w:color="auto"/>
            <w:right w:val="none" w:sz="0" w:space="0" w:color="auto"/>
          </w:divBdr>
        </w:div>
        <w:div w:id="677972837">
          <w:marLeft w:val="274"/>
          <w:marRight w:val="0"/>
          <w:marTop w:val="0"/>
          <w:marBottom w:val="0"/>
          <w:divBdr>
            <w:top w:val="none" w:sz="0" w:space="0" w:color="auto"/>
            <w:left w:val="none" w:sz="0" w:space="0" w:color="auto"/>
            <w:bottom w:val="none" w:sz="0" w:space="0" w:color="auto"/>
            <w:right w:val="none" w:sz="0" w:space="0" w:color="auto"/>
          </w:divBdr>
        </w:div>
        <w:div w:id="1057892948">
          <w:marLeft w:val="274"/>
          <w:marRight w:val="0"/>
          <w:marTop w:val="0"/>
          <w:marBottom w:val="0"/>
          <w:divBdr>
            <w:top w:val="none" w:sz="0" w:space="0" w:color="auto"/>
            <w:left w:val="none" w:sz="0" w:space="0" w:color="auto"/>
            <w:bottom w:val="none" w:sz="0" w:space="0" w:color="auto"/>
            <w:right w:val="none" w:sz="0" w:space="0" w:color="auto"/>
          </w:divBdr>
        </w:div>
      </w:divsChild>
    </w:div>
    <w:div w:id="1665277720">
      <w:bodyDiv w:val="1"/>
      <w:marLeft w:val="0"/>
      <w:marRight w:val="0"/>
      <w:marTop w:val="0"/>
      <w:marBottom w:val="0"/>
      <w:divBdr>
        <w:top w:val="none" w:sz="0" w:space="0" w:color="auto"/>
        <w:left w:val="none" w:sz="0" w:space="0" w:color="auto"/>
        <w:bottom w:val="none" w:sz="0" w:space="0" w:color="auto"/>
        <w:right w:val="none" w:sz="0" w:space="0" w:color="auto"/>
      </w:divBdr>
      <w:divsChild>
        <w:div w:id="3635931">
          <w:marLeft w:val="0"/>
          <w:marRight w:val="0"/>
          <w:marTop w:val="0"/>
          <w:marBottom w:val="0"/>
          <w:divBdr>
            <w:top w:val="none" w:sz="0" w:space="0" w:color="auto"/>
            <w:left w:val="none" w:sz="0" w:space="0" w:color="auto"/>
            <w:bottom w:val="none" w:sz="0" w:space="0" w:color="auto"/>
            <w:right w:val="none" w:sz="0" w:space="0" w:color="auto"/>
          </w:divBdr>
          <w:divsChild>
            <w:div w:id="1651787841">
              <w:marLeft w:val="-75"/>
              <w:marRight w:val="0"/>
              <w:marTop w:val="30"/>
              <w:marBottom w:val="30"/>
              <w:divBdr>
                <w:top w:val="none" w:sz="0" w:space="0" w:color="auto"/>
                <w:left w:val="none" w:sz="0" w:space="0" w:color="auto"/>
                <w:bottom w:val="none" w:sz="0" w:space="0" w:color="auto"/>
                <w:right w:val="none" w:sz="0" w:space="0" w:color="auto"/>
              </w:divBdr>
              <w:divsChild>
                <w:div w:id="173807004">
                  <w:marLeft w:val="0"/>
                  <w:marRight w:val="0"/>
                  <w:marTop w:val="0"/>
                  <w:marBottom w:val="0"/>
                  <w:divBdr>
                    <w:top w:val="none" w:sz="0" w:space="0" w:color="auto"/>
                    <w:left w:val="none" w:sz="0" w:space="0" w:color="auto"/>
                    <w:bottom w:val="none" w:sz="0" w:space="0" w:color="auto"/>
                    <w:right w:val="none" w:sz="0" w:space="0" w:color="auto"/>
                  </w:divBdr>
                  <w:divsChild>
                    <w:div w:id="1613903399">
                      <w:marLeft w:val="0"/>
                      <w:marRight w:val="0"/>
                      <w:marTop w:val="0"/>
                      <w:marBottom w:val="0"/>
                      <w:divBdr>
                        <w:top w:val="none" w:sz="0" w:space="0" w:color="auto"/>
                        <w:left w:val="none" w:sz="0" w:space="0" w:color="auto"/>
                        <w:bottom w:val="none" w:sz="0" w:space="0" w:color="auto"/>
                        <w:right w:val="none" w:sz="0" w:space="0" w:color="auto"/>
                      </w:divBdr>
                    </w:div>
                  </w:divsChild>
                </w:div>
                <w:div w:id="299893162">
                  <w:marLeft w:val="0"/>
                  <w:marRight w:val="0"/>
                  <w:marTop w:val="0"/>
                  <w:marBottom w:val="0"/>
                  <w:divBdr>
                    <w:top w:val="none" w:sz="0" w:space="0" w:color="auto"/>
                    <w:left w:val="none" w:sz="0" w:space="0" w:color="auto"/>
                    <w:bottom w:val="none" w:sz="0" w:space="0" w:color="auto"/>
                    <w:right w:val="none" w:sz="0" w:space="0" w:color="auto"/>
                  </w:divBdr>
                  <w:divsChild>
                    <w:div w:id="1157067201">
                      <w:marLeft w:val="0"/>
                      <w:marRight w:val="0"/>
                      <w:marTop w:val="0"/>
                      <w:marBottom w:val="0"/>
                      <w:divBdr>
                        <w:top w:val="none" w:sz="0" w:space="0" w:color="auto"/>
                        <w:left w:val="none" w:sz="0" w:space="0" w:color="auto"/>
                        <w:bottom w:val="none" w:sz="0" w:space="0" w:color="auto"/>
                        <w:right w:val="none" w:sz="0" w:space="0" w:color="auto"/>
                      </w:divBdr>
                    </w:div>
                    <w:div w:id="2133817554">
                      <w:marLeft w:val="0"/>
                      <w:marRight w:val="0"/>
                      <w:marTop w:val="0"/>
                      <w:marBottom w:val="0"/>
                      <w:divBdr>
                        <w:top w:val="none" w:sz="0" w:space="0" w:color="auto"/>
                        <w:left w:val="none" w:sz="0" w:space="0" w:color="auto"/>
                        <w:bottom w:val="none" w:sz="0" w:space="0" w:color="auto"/>
                        <w:right w:val="none" w:sz="0" w:space="0" w:color="auto"/>
                      </w:divBdr>
                    </w:div>
                  </w:divsChild>
                </w:div>
                <w:div w:id="527521804">
                  <w:marLeft w:val="0"/>
                  <w:marRight w:val="0"/>
                  <w:marTop w:val="0"/>
                  <w:marBottom w:val="0"/>
                  <w:divBdr>
                    <w:top w:val="none" w:sz="0" w:space="0" w:color="auto"/>
                    <w:left w:val="none" w:sz="0" w:space="0" w:color="auto"/>
                    <w:bottom w:val="none" w:sz="0" w:space="0" w:color="auto"/>
                    <w:right w:val="none" w:sz="0" w:space="0" w:color="auto"/>
                  </w:divBdr>
                  <w:divsChild>
                    <w:div w:id="165901211">
                      <w:marLeft w:val="0"/>
                      <w:marRight w:val="0"/>
                      <w:marTop w:val="0"/>
                      <w:marBottom w:val="0"/>
                      <w:divBdr>
                        <w:top w:val="none" w:sz="0" w:space="0" w:color="auto"/>
                        <w:left w:val="none" w:sz="0" w:space="0" w:color="auto"/>
                        <w:bottom w:val="none" w:sz="0" w:space="0" w:color="auto"/>
                        <w:right w:val="none" w:sz="0" w:space="0" w:color="auto"/>
                      </w:divBdr>
                    </w:div>
                    <w:div w:id="679890089">
                      <w:marLeft w:val="0"/>
                      <w:marRight w:val="0"/>
                      <w:marTop w:val="0"/>
                      <w:marBottom w:val="0"/>
                      <w:divBdr>
                        <w:top w:val="none" w:sz="0" w:space="0" w:color="auto"/>
                        <w:left w:val="none" w:sz="0" w:space="0" w:color="auto"/>
                        <w:bottom w:val="none" w:sz="0" w:space="0" w:color="auto"/>
                        <w:right w:val="none" w:sz="0" w:space="0" w:color="auto"/>
                      </w:divBdr>
                    </w:div>
                  </w:divsChild>
                </w:div>
                <w:div w:id="529490187">
                  <w:marLeft w:val="0"/>
                  <w:marRight w:val="0"/>
                  <w:marTop w:val="0"/>
                  <w:marBottom w:val="0"/>
                  <w:divBdr>
                    <w:top w:val="none" w:sz="0" w:space="0" w:color="auto"/>
                    <w:left w:val="none" w:sz="0" w:space="0" w:color="auto"/>
                    <w:bottom w:val="none" w:sz="0" w:space="0" w:color="auto"/>
                    <w:right w:val="none" w:sz="0" w:space="0" w:color="auto"/>
                  </w:divBdr>
                  <w:divsChild>
                    <w:div w:id="1658878095">
                      <w:marLeft w:val="0"/>
                      <w:marRight w:val="0"/>
                      <w:marTop w:val="0"/>
                      <w:marBottom w:val="0"/>
                      <w:divBdr>
                        <w:top w:val="none" w:sz="0" w:space="0" w:color="auto"/>
                        <w:left w:val="none" w:sz="0" w:space="0" w:color="auto"/>
                        <w:bottom w:val="none" w:sz="0" w:space="0" w:color="auto"/>
                        <w:right w:val="none" w:sz="0" w:space="0" w:color="auto"/>
                      </w:divBdr>
                    </w:div>
                  </w:divsChild>
                </w:div>
                <w:div w:id="565838586">
                  <w:marLeft w:val="0"/>
                  <w:marRight w:val="0"/>
                  <w:marTop w:val="0"/>
                  <w:marBottom w:val="0"/>
                  <w:divBdr>
                    <w:top w:val="none" w:sz="0" w:space="0" w:color="auto"/>
                    <w:left w:val="none" w:sz="0" w:space="0" w:color="auto"/>
                    <w:bottom w:val="none" w:sz="0" w:space="0" w:color="auto"/>
                    <w:right w:val="none" w:sz="0" w:space="0" w:color="auto"/>
                  </w:divBdr>
                  <w:divsChild>
                    <w:div w:id="98793111">
                      <w:marLeft w:val="0"/>
                      <w:marRight w:val="0"/>
                      <w:marTop w:val="0"/>
                      <w:marBottom w:val="0"/>
                      <w:divBdr>
                        <w:top w:val="none" w:sz="0" w:space="0" w:color="auto"/>
                        <w:left w:val="none" w:sz="0" w:space="0" w:color="auto"/>
                        <w:bottom w:val="none" w:sz="0" w:space="0" w:color="auto"/>
                        <w:right w:val="none" w:sz="0" w:space="0" w:color="auto"/>
                      </w:divBdr>
                    </w:div>
                    <w:div w:id="1002970178">
                      <w:marLeft w:val="0"/>
                      <w:marRight w:val="0"/>
                      <w:marTop w:val="0"/>
                      <w:marBottom w:val="0"/>
                      <w:divBdr>
                        <w:top w:val="none" w:sz="0" w:space="0" w:color="auto"/>
                        <w:left w:val="none" w:sz="0" w:space="0" w:color="auto"/>
                        <w:bottom w:val="none" w:sz="0" w:space="0" w:color="auto"/>
                        <w:right w:val="none" w:sz="0" w:space="0" w:color="auto"/>
                      </w:divBdr>
                    </w:div>
                  </w:divsChild>
                </w:div>
                <w:div w:id="1113476832">
                  <w:marLeft w:val="0"/>
                  <w:marRight w:val="0"/>
                  <w:marTop w:val="0"/>
                  <w:marBottom w:val="0"/>
                  <w:divBdr>
                    <w:top w:val="none" w:sz="0" w:space="0" w:color="auto"/>
                    <w:left w:val="none" w:sz="0" w:space="0" w:color="auto"/>
                    <w:bottom w:val="none" w:sz="0" w:space="0" w:color="auto"/>
                    <w:right w:val="none" w:sz="0" w:space="0" w:color="auto"/>
                  </w:divBdr>
                  <w:divsChild>
                    <w:div w:id="1676372557">
                      <w:marLeft w:val="0"/>
                      <w:marRight w:val="0"/>
                      <w:marTop w:val="0"/>
                      <w:marBottom w:val="0"/>
                      <w:divBdr>
                        <w:top w:val="none" w:sz="0" w:space="0" w:color="auto"/>
                        <w:left w:val="none" w:sz="0" w:space="0" w:color="auto"/>
                        <w:bottom w:val="none" w:sz="0" w:space="0" w:color="auto"/>
                        <w:right w:val="none" w:sz="0" w:space="0" w:color="auto"/>
                      </w:divBdr>
                    </w:div>
                  </w:divsChild>
                </w:div>
                <w:div w:id="1707946527">
                  <w:marLeft w:val="0"/>
                  <w:marRight w:val="0"/>
                  <w:marTop w:val="0"/>
                  <w:marBottom w:val="0"/>
                  <w:divBdr>
                    <w:top w:val="none" w:sz="0" w:space="0" w:color="auto"/>
                    <w:left w:val="none" w:sz="0" w:space="0" w:color="auto"/>
                    <w:bottom w:val="none" w:sz="0" w:space="0" w:color="auto"/>
                    <w:right w:val="none" w:sz="0" w:space="0" w:color="auto"/>
                  </w:divBdr>
                  <w:divsChild>
                    <w:div w:id="732505252">
                      <w:marLeft w:val="0"/>
                      <w:marRight w:val="0"/>
                      <w:marTop w:val="0"/>
                      <w:marBottom w:val="0"/>
                      <w:divBdr>
                        <w:top w:val="none" w:sz="0" w:space="0" w:color="auto"/>
                        <w:left w:val="none" w:sz="0" w:space="0" w:color="auto"/>
                        <w:bottom w:val="none" w:sz="0" w:space="0" w:color="auto"/>
                        <w:right w:val="none" w:sz="0" w:space="0" w:color="auto"/>
                      </w:divBdr>
                    </w:div>
                    <w:div w:id="10631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7729">
          <w:marLeft w:val="0"/>
          <w:marRight w:val="0"/>
          <w:marTop w:val="0"/>
          <w:marBottom w:val="0"/>
          <w:divBdr>
            <w:top w:val="none" w:sz="0" w:space="0" w:color="auto"/>
            <w:left w:val="none" w:sz="0" w:space="0" w:color="auto"/>
            <w:bottom w:val="none" w:sz="0" w:space="0" w:color="auto"/>
            <w:right w:val="none" w:sz="0" w:space="0" w:color="auto"/>
          </w:divBdr>
        </w:div>
        <w:div w:id="989940200">
          <w:marLeft w:val="0"/>
          <w:marRight w:val="0"/>
          <w:marTop w:val="0"/>
          <w:marBottom w:val="0"/>
          <w:divBdr>
            <w:top w:val="none" w:sz="0" w:space="0" w:color="auto"/>
            <w:left w:val="none" w:sz="0" w:space="0" w:color="auto"/>
            <w:bottom w:val="none" w:sz="0" w:space="0" w:color="auto"/>
            <w:right w:val="none" w:sz="0" w:space="0" w:color="auto"/>
          </w:divBdr>
          <w:divsChild>
            <w:div w:id="494229318">
              <w:marLeft w:val="-75"/>
              <w:marRight w:val="0"/>
              <w:marTop w:val="30"/>
              <w:marBottom w:val="30"/>
              <w:divBdr>
                <w:top w:val="none" w:sz="0" w:space="0" w:color="auto"/>
                <w:left w:val="none" w:sz="0" w:space="0" w:color="auto"/>
                <w:bottom w:val="none" w:sz="0" w:space="0" w:color="auto"/>
                <w:right w:val="none" w:sz="0" w:space="0" w:color="auto"/>
              </w:divBdr>
              <w:divsChild>
                <w:div w:id="41249658">
                  <w:marLeft w:val="0"/>
                  <w:marRight w:val="0"/>
                  <w:marTop w:val="0"/>
                  <w:marBottom w:val="0"/>
                  <w:divBdr>
                    <w:top w:val="none" w:sz="0" w:space="0" w:color="auto"/>
                    <w:left w:val="none" w:sz="0" w:space="0" w:color="auto"/>
                    <w:bottom w:val="none" w:sz="0" w:space="0" w:color="auto"/>
                    <w:right w:val="none" w:sz="0" w:space="0" w:color="auto"/>
                  </w:divBdr>
                  <w:divsChild>
                    <w:div w:id="1175413066">
                      <w:marLeft w:val="0"/>
                      <w:marRight w:val="0"/>
                      <w:marTop w:val="0"/>
                      <w:marBottom w:val="0"/>
                      <w:divBdr>
                        <w:top w:val="none" w:sz="0" w:space="0" w:color="auto"/>
                        <w:left w:val="none" w:sz="0" w:space="0" w:color="auto"/>
                        <w:bottom w:val="none" w:sz="0" w:space="0" w:color="auto"/>
                        <w:right w:val="none" w:sz="0" w:space="0" w:color="auto"/>
                      </w:divBdr>
                    </w:div>
                    <w:div w:id="1342701847">
                      <w:marLeft w:val="0"/>
                      <w:marRight w:val="0"/>
                      <w:marTop w:val="0"/>
                      <w:marBottom w:val="0"/>
                      <w:divBdr>
                        <w:top w:val="none" w:sz="0" w:space="0" w:color="auto"/>
                        <w:left w:val="none" w:sz="0" w:space="0" w:color="auto"/>
                        <w:bottom w:val="none" w:sz="0" w:space="0" w:color="auto"/>
                        <w:right w:val="none" w:sz="0" w:space="0" w:color="auto"/>
                      </w:divBdr>
                    </w:div>
                  </w:divsChild>
                </w:div>
                <w:div w:id="445780029">
                  <w:marLeft w:val="0"/>
                  <w:marRight w:val="0"/>
                  <w:marTop w:val="0"/>
                  <w:marBottom w:val="0"/>
                  <w:divBdr>
                    <w:top w:val="none" w:sz="0" w:space="0" w:color="auto"/>
                    <w:left w:val="none" w:sz="0" w:space="0" w:color="auto"/>
                    <w:bottom w:val="none" w:sz="0" w:space="0" w:color="auto"/>
                    <w:right w:val="none" w:sz="0" w:space="0" w:color="auto"/>
                  </w:divBdr>
                  <w:divsChild>
                    <w:div w:id="725185885">
                      <w:marLeft w:val="0"/>
                      <w:marRight w:val="0"/>
                      <w:marTop w:val="0"/>
                      <w:marBottom w:val="0"/>
                      <w:divBdr>
                        <w:top w:val="none" w:sz="0" w:space="0" w:color="auto"/>
                        <w:left w:val="none" w:sz="0" w:space="0" w:color="auto"/>
                        <w:bottom w:val="none" w:sz="0" w:space="0" w:color="auto"/>
                        <w:right w:val="none" w:sz="0" w:space="0" w:color="auto"/>
                      </w:divBdr>
                    </w:div>
                  </w:divsChild>
                </w:div>
                <w:div w:id="451019259">
                  <w:marLeft w:val="0"/>
                  <w:marRight w:val="0"/>
                  <w:marTop w:val="0"/>
                  <w:marBottom w:val="0"/>
                  <w:divBdr>
                    <w:top w:val="none" w:sz="0" w:space="0" w:color="auto"/>
                    <w:left w:val="none" w:sz="0" w:space="0" w:color="auto"/>
                    <w:bottom w:val="none" w:sz="0" w:space="0" w:color="auto"/>
                    <w:right w:val="none" w:sz="0" w:space="0" w:color="auto"/>
                  </w:divBdr>
                  <w:divsChild>
                    <w:div w:id="92865294">
                      <w:marLeft w:val="0"/>
                      <w:marRight w:val="0"/>
                      <w:marTop w:val="0"/>
                      <w:marBottom w:val="0"/>
                      <w:divBdr>
                        <w:top w:val="none" w:sz="0" w:space="0" w:color="auto"/>
                        <w:left w:val="none" w:sz="0" w:space="0" w:color="auto"/>
                        <w:bottom w:val="none" w:sz="0" w:space="0" w:color="auto"/>
                        <w:right w:val="none" w:sz="0" w:space="0" w:color="auto"/>
                      </w:divBdr>
                    </w:div>
                    <w:div w:id="1159423974">
                      <w:marLeft w:val="0"/>
                      <w:marRight w:val="0"/>
                      <w:marTop w:val="0"/>
                      <w:marBottom w:val="0"/>
                      <w:divBdr>
                        <w:top w:val="none" w:sz="0" w:space="0" w:color="auto"/>
                        <w:left w:val="none" w:sz="0" w:space="0" w:color="auto"/>
                        <w:bottom w:val="none" w:sz="0" w:space="0" w:color="auto"/>
                        <w:right w:val="none" w:sz="0" w:space="0" w:color="auto"/>
                      </w:divBdr>
                    </w:div>
                  </w:divsChild>
                </w:div>
                <w:div w:id="775056390">
                  <w:marLeft w:val="0"/>
                  <w:marRight w:val="0"/>
                  <w:marTop w:val="0"/>
                  <w:marBottom w:val="0"/>
                  <w:divBdr>
                    <w:top w:val="none" w:sz="0" w:space="0" w:color="auto"/>
                    <w:left w:val="none" w:sz="0" w:space="0" w:color="auto"/>
                    <w:bottom w:val="none" w:sz="0" w:space="0" w:color="auto"/>
                    <w:right w:val="none" w:sz="0" w:space="0" w:color="auto"/>
                  </w:divBdr>
                  <w:divsChild>
                    <w:div w:id="1571647500">
                      <w:marLeft w:val="0"/>
                      <w:marRight w:val="0"/>
                      <w:marTop w:val="0"/>
                      <w:marBottom w:val="0"/>
                      <w:divBdr>
                        <w:top w:val="none" w:sz="0" w:space="0" w:color="auto"/>
                        <w:left w:val="none" w:sz="0" w:space="0" w:color="auto"/>
                        <w:bottom w:val="none" w:sz="0" w:space="0" w:color="auto"/>
                        <w:right w:val="none" w:sz="0" w:space="0" w:color="auto"/>
                      </w:divBdr>
                    </w:div>
                  </w:divsChild>
                </w:div>
                <w:div w:id="1440642327">
                  <w:marLeft w:val="0"/>
                  <w:marRight w:val="0"/>
                  <w:marTop w:val="0"/>
                  <w:marBottom w:val="0"/>
                  <w:divBdr>
                    <w:top w:val="none" w:sz="0" w:space="0" w:color="auto"/>
                    <w:left w:val="none" w:sz="0" w:space="0" w:color="auto"/>
                    <w:bottom w:val="none" w:sz="0" w:space="0" w:color="auto"/>
                    <w:right w:val="none" w:sz="0" w:space="0" w:color="auto"/>
                  </w:divBdr>
                  <w:divsChild>
                    <w:div w:id="752899093">
                      <w:marLeft w:val="0"/>
                      <w:marRight w:val="0"/>
                      <w:marTop w:val="0"/>
                      <w:marBottom w:val="0"/>
                      <w:divBdr>
                        <w:top w:val="none" w:sz="0" w:space="0" w:color="auto"/>
                        <w:left w:val="none" w:sz="0" w:space="0" w:color="auto"/>
                        <w:bottom w:val="none" w:sz="0" w:space="0" w:color="auto"/>
                        <w:right w:val="none" w:sz="0" w:space="0" w:color="auto"/>
                      </w:divBdr>
                    </w:div>
                    <w:div w:id="13238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8236">
          <w:marLeft w:val="0"/>
          <w:marRight w:val="0"/>
          <w:marTop w:val="0"/>
          <w:marBottom w:val="0"/>
          <w:divBdr>
            <w:top w:val="none" w:sz="0" w:space="0" w:color="auto"/>
            <w:left w:val="none" w:sz="0" w:space="0" w:color="auto"/>
            <w:bottom w:val="none" w:sz="0" w:space="0" w:color="auto"/>
            <w:right w:val="none" w:sz="0" w:space="0" w:color="auto"/>
          </w:divBdr>
          <w:divsChild>
            <w:div w:id="1986356030">
              <w:marLeft w:val="-75"/>
              <w:marRight w:val="0"/>
              <w:marTop w:val="30"/>
              <w:marBottom w:val="30"/>
              <w:divBdr>
                <w:top w:val="none" w:sz="0" w:space="0" w:color="auto"/>
                <w:left w:val="none" w:sz="0" w:space="0" w:color="auto"/>
                <w:bottom w:val="none" w:sz="0" w:space="0" w:color="auto"/>
                <w:right w:val="none" w:sz="0" w:space="0" w:color="auto"/>
              </w:divBdr>
              <w:divsChild>
                <w:div w:id="248394383">
                  <w:marLeft w:val="0"/>
                  <w:marRight w:val="0"/>
                  <w:marTop w:val="0"/>
                  <w:marBottom w:val="0"/>
                  <w:divBdr>
                    <w:top w:val="none" w:sz="0" w:space="0" w:color="auto"/>
                    <w:left w:val="none" w:sz="0" w:space="0" w:color="auto"/>
                    <w:bottom w:val="none" w:sz="0" w:space="0" w:color="auto"/>
                    <w:right w:val="none" w:sz="0" w:space="0" w:color="auto"/>
                  </w:divBdr>
                  <w:divsChild>
                    <w:div w:id="1352296342">
                      <w:marLeft w:val="0"/>
                      <w:marRight w:val="0"/>
                      <w:marTop w:val="0"/>
                      <w:marBottom w:val="0"/>
                      <w:divBdr>
                        <w:top w:val="none" w:sz="0" w:space="0" w:color="auto"/>
                        <w:left w:val="none" w:sz="0" w:space="0" w:color="auto"/>
                        <w:bottom w:val="none" w:sz="0" w:space="0" w:color="auto"/>
                        <w:right w:val="none" w:sz="0" w:space="0" w:color="auto"/>
                      </w:divBdr>
                    </w:div>
                  </w:divsChild>
                </w:div>
                <w:div w:id="400257304">
                  <w:marLeft w:val="0"/>
                  <w:marRight w:val="0"/>
                  <w:marTop w:val="0"/>
                  <w:marBottom w:val="0"/>
                  <w:divBdr>
                    <w:top w:val="none" w:sz="0" w:space="0" w:color="auto"/>
                    <w:left w:val="none" w:sz="0" w:space="0" w:color="auto"/>
                    <w:bottom w:val="none" w:sz="0" w:space="0" w:color="auto"/>
                    <w:right w:val="none" w:sz="0" w:space="0" w:color="auto"/>
                  </w:divBdr>
                  <w:divsChild>
                    <w:div w:id="739207507">
                      <w:marLeft w:val="0"/>
                      <w:marRight w:val="0"/>
                      <w:marTop w:val="0"/>
                      <w:marBottom w:val="0"/>
                      <w:divBdr>
                        <w:top w:val="none" w:sz="0" w:space="0" w:color="auto"/>
                        <w:left w:val="none" w:sz="0" w:space="0" w:color="auto"/>
                        <w:bottom w:val="none" w:sz="0" w:space="0" w:color="auto"/>
                        <w:right w:val="none" w:sz="0" w:space="0" w:color="auto"/>
                      </w:divBdr>
                    </w:div>
                    <w:div w:id="798769481">
                      <w:marLeft w:val="0"/>
                      <w:marRight w:val="0"/>
                      <w:marTop w:val="0"/>
                      <w:marBottom w:val="0"/>
                      <w:divBdr>
                        <w:top w:val="none" w:sz="0" w:space="0" w:color="auto"/>
                        <w:left w:val="none" w:sz="0" w:space="0" w:color="auto"/>
                        <w:bottom w:val="none" w:sz="0" w:space="0" w:color="auto"/>
                        <w:right w:val="none" w:sz="0" w:space="0" w:color="auto"/>
                      </w:divBdr>
                    </w:div>
                  </w:divsChild>
                </w:div>
                <w:div w:id="529729555">
                  <w:marLeft w:val="0"/>
                  <w:marRight w:val="0"/>
                  <w:marTop w:val="0"/>
                  <w:marBottom w:val="0"/>
                  <w:divBdr>
                    <w:top w:val="none" w:sz="0" w:space="0" w:color="auto"/>
                    <w:left w:val="none" w:sz="0" w:space="0" w:color="auto"/>
                    <w:bottom w:val="none" w:sz="0" w:space="0" w:color="auto"/>
                    <w:right w:val="none" w:sz="0" w:space="0" w:color="auto"/>
                  </w:divBdr>
                  <w:divsChild>
                    <w:div w:id="702052368">
                      <w:marLeft w:val="0"/>
                      <w:marRight w:val="0"/>
                      <w:marTop w:val="0"/>
                      <w:marBottom w:val="0"/>
                      <w:divBdr>
                        <w:top w:val="none" w:sz="0" w:space="0" w:color="auto"/>
                        <w:left w:val="none" w:sz="0" w:space="0" w:color="auto"/>
                        <w:bottom w:val="none" w:sz="0" w:space="0" w:color="auto"/>
                        <w:right w:val="none" w:sz="0" w:space="0" w:color="auto"/>
                      </w:divBdr>
                    </w:div>
                    <w:div w:id="1569730404">
                      <w:marLeft w:val="0"/>
                      <w:marRight w:val="0"/>
                      <w:marTop w:val="0"/>
                      <w:marBottom w:val="0"/>
                      <w:divBdr>
                        <w:top w:val="none" w:sz="0" w:space="0" w:color="auto"/>
                        <w:left w:val="none" w:sz="0" w:space="0" w:color="auto"/>
                        <w:bottom w:val="none" w:sz="0" w:space="0" w:color="auto"/>
                        <w:right w:val="none" w:sz="0" w:space="0" w:color="auto"/>
                      </w:divBdr>
                    </w:div>
                  </w:divsChild>
                </w:div>
                <w:div w:id="1063528773">
                  <w:marLeft w:val="0"/>
                  <w:marRight w:val="0"/>
                  <w:marTop w:val="0"/>
                  <w:marBottom w:val="0"/>
                  <w:divBdr>
                    <w:top w:val="none" w:sz="0" w:space="0" w:color="auto"/>
                    <w:left w:val="none" w:sz="0" w:space="0" w:color="auto"/>
                    <w:bottom w:val="none" w:sz="0" w:space="0" w:color="auto"/>
                    <w:right w:val="none" w:sz="0" w:space="0" w:color="auto"/>
                  </w:divBdr>
                  <w:divsChild>
                    <w:div w:id="181867276">
                      <w:marLeft w:val="0"/>
                      <w:marRight w:val="0"/>
                      <w:marTop w:val="0"/>
                      <w:marBottom w:val="0"/>
                      <w:divBdr>
                        <w:top w:val="none" w:sz="0" w:space="0" w:color="auto"/>
                        <w:left w:val="none" w:sz="0" w:space="0" w:color="auto"/>
                        <w:bottom w:val="none" w:sz="0" w:space="0" w:color="auto"/>
                        <w:right w:val="none" w:sz="0" w:space="0" w:color="auto"/>
                      </w:divBdr>
                    </w:div>
                    <w:div w:id="1206915771">
                      <w:marLeft w:val="0"/>
                      <w:marRight w:val="0"/>
                      <w:marTop w:val="0"/>
                      <w:marBottom w:val="0"/>
                      <w:divBdr>
                        <w:top w:val="none" w:sz="0" w:space="0" w:color="auto"/>
                        <w:left w:val="none" w:sz="0" w:space="0" w:color="auto"/>
                        <w:bottom w:val="none" w:sz="0" w:space="0" w:color="auto"/>
                        <w:right w:val="none" w:sz="0" w:space="0" w:color="auto"/>
                      </w:divBdr>
                    </w:div>
                  </w:divsChild>
                </w:div>
                <w:div w:id="1292638066">
                  <w:marLeft w:val="0"/>
                  <w:marRight w:val="0"/>
                  <w:marTop w:val="0"/>
                  <w:marBottom w:val="0"/>
                  <w:divBdr>
                    <w:top w:val="none" w:sz="0" w:space="0" w:color="auto"/>
                    <w:left w:val="none" w:sz="0" w:space="0" w:color="auto"/>
                    <w:bottom w:val="none" w:sz="0" w:space="0" w:color="auto"/>
                    <w:right w:val="none" w:sz="0" w:space="0" w:color="auto"/>
                  </w:divBdr>
                  <w:divsChild>
                    <w:div w:id="1025718942">
                      <w:marLeft w:val="0"/>
                      <w:marRight w:val="0"/>
                      <w:marTop w:val="0"/>
                      <w:marBottom w:val="0"/>
                      <w:divBdr>
                        <w:top w:val="none" w:sz="0" w:space="0" w:color="auto"/>
                        <w:left w:val="none" w:sz="0" w:space="0" w:color="auto"/>
                        <w:bottom w:val="none" w:sz="0" w:space="0" w:color="auto"/>
                        <w:right w:val="none" w:sz="0" w:space="0" w:color="auto"/>
                      </w:divBdr>
                    </w:div>
                  </w:divsChild>
                </w:div>
                <w:div w:id="1446652863">
                  <w:marLeft w:val="0"/>
                  <w:marRight w:val="0"/>
                  <w:marTop w:val="0"/>
                  <w:marBottom w:val="0"/>
                  <w:divBdr>
                    <w:top w:val="none" w:sz="0" w:space="0" w:color="auto"/>
                    <w:left w:val="none" w:sz="0" w:space="0" w:color="auto"/>
                    <w:bottom w:val="none" w:sz="0" w:space="0" w:color="auto"/>
                    <w:right w:val="none" w:sz="0" w:space="0" w:color="auto"/>
                  </w:divBdr>
                  <w:divsChild>
                    <w:div w:id="251399508">
                      <w:marLeft w:val="0"/>
                      <w:marRight w:val="0"/>
                      <w:marTop w:val="0"/>
                      <w:marBottom w:val="0"/>
                      <w:divBdr>
                        <w:top w:val="none" w:sz="0" w:space="0" w:color="auto"/>
                        <w:left w:val="none" w:sz="0" w:space="0" w:color="auto"/>
                        <w:bottom w:val="none" w:sz="0" w:space="0" w:color="auto"/>
                        <w:right w:val="none" w:sz="0" w:space="0" w:color="auto"/>
                      </w:divBdr>
                    </w:div>
                  </w:divsChild>
                </w:div>
                <w:div w:id="2060207626">
                  <w:marLeft w:val="0"/>
                  <w:marRight w:val="0"/>
                  <w:marTop w:val="0"/>
                  <w:marBottom w:val="0"/>
                  <w:divBdr>
                    <w:top w:val="none" w:sz="0" w:space="0" w:color="auto"/>
                    <w:left w:val="none" w:sz="0" w:space="0" w:color="auto"/>
                    <w:bottom w:val="none" w:sz="0" w:space="0" w:color="auto"/>
                    <w:right w:val="none" w:sz="0" w:space="0" w:color="auto"/>
                  </w:divBdr>
                  <w:divsChild>
                    <w:div w:id="289946267">
                      <w:marLeft w:val="0"/>
                      <w:marRight w:val="0"/>
                      <w:marTop w:val="0"/>
                      <w:marBottom w:val="0"/>
                      <w:divBdr>
                        <w:top w:val="none" w:sz="0" w:space="0" w:color="auto"/>
                        <w:left w:val="none" w:sz="0" w:space="0" w:color="auto"/>
                        <w:bottom w:val="none" w:sz="0" w:space="0" w:color="auto"/>
                        <w:right w:val="none" w:sz="0" w:space="0" w:color="auto"/>
                      </w:divBdr>
                    </w:div>
                    <w:div w:id="15173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4375">
          <w:marLeft w:val="0"/>
          <w:marRight w:val="0"/>
          <w:marTop w:val="0"/>
          <w:marBottom w:val="0"/>
          <w:divBdr>
            <w:top w:val="none" w:sz="0" w:space="0" w:color="auto"/>
            <w:left w:val="none" w:sz="0" w:space="0" w:color="auto"/>
            <w:bottom w:val="none" w:sz="0" w:space="0" w:color="auto"/>
            <w:right w:val="none" w:sz="0" w:space="0" w:color="auto"/>
          </w:divBdr>
        </w:div>
        <w:div w:id="1811316649">
          <w:marLeft w:val="0"/>
          <w:marRight w:val="0"/>
          <w:marTop w:val="0"/>
          <w:marBottom w:val="0"/>
          <w:divBdr>
            <w:top w:val="none" w:sz="0" w:space="0" w:color="auto"/>
            <w:left w:val="none" w:sz="0" w:space="0" w:color="auto"/>
            <w:bottom w:val="none" w:sz="0" w:space="0" w:color="auto"/>
            <w:right w:val="none" w:sz="0" w:space="0" w:color="auto"/>
          </w:divBdr>
        </w:div>
      </w:divsChild>
    </w:div>
    <w:div w:id="1753308807">
      <w:bodyDiv w:val="1"/>
      <w:marLeft w:val="0"/>
      <w:marRight w:val="0"/>
      <w:marTop w:val="0"/>
      <w:marBottom w:val="0"/>
      <w:divBdr>
        <w:top w:val="none" w:sz="0" w:space="0" w:color="auto"/>
        <w:left w:val="none" w:sz="0" w:space="0" w:color="auto"/>
        <w:bottom w:val="none" w:sz="0" w:space="0" w:color="auto"/>
        <w:right w:val="none" w:sz="0" w:space="0" w:color="auto"/>
      </w:divBdr>
      <w:divsChild>
        <w:div w:id="1818036129">
          <w:marLeft w:val="360"/>
          <w:marRight w:val="0"/>
          <w:marTop w:val="0"/>
          <w:marBottom w:val="0"/>
          <w:divBdr>
            <w:top w:val="none" w:sz="0" w:space="0" w:color="auto"/>
            <w:left w:val="none" w:sz="0" w:space="0" w:color="auto"/>
            <w:bottom w:val="none" w:sz="0" w:space="0" w:color="auto"/>
            <w:right w:val="none" w:sz="0" w:space="0" w:color="auto"/>
          </w:divBdr>
        </w:div>
        <w:div w:id="2067488336">
          <w:marLeft w:val="360"/>
          <w:marRight w:val="0"/>
          <w:marTop w:val="0"/>
          <w:marBottom w:val="0"/>
          <w:divBdr>
            <w:top w:val="none" w:sz="0" w:space="0" w:color="auto"/>
            <w:left w:val="none" w:sz="0" w:space="0" w:color="auto"/>
            <w:bottom w:val="none" w:sz="0" w:space="0" w:color="auto"/>
            <w:right w:val="none" w:sz="0" w:space="0" w:color="auto"/>
          </w:divBdr>
        </w:div>
        <w:div w:id="1708531685">
          <w:marLeft w:val="360"/>
          <w:marRight w:val="0"/>
          <w:marTop w:val="0"/>
          <w:marBottom w:val="0"/>
          <w:divBdr>
            <w:top w:val="none" w:sz="0" w:space="0" w:color="auto"/>
            <w:left w:val="none" w:sz="0" w:space="0" w:color="auto"/>
            <w:bottom w:val="none" w:sz="0" w:space="0" w:color="auto"/>
            <w:right w:val="none" w:sz="0" w:space="0" w:color="auto"/>
          </w:divBdr>
        </w:div>
        <w:div w:id="1124277110">
          <w:marLeft w:val="360"/>
          <w:marRight w:val="0"/>
          <w:marTop w:val="0"/>
          <w:marBottom w:val="0"/>
          <w:divBdr>
            <w:top w:val="none" w:sz="0" w:space="0" w:color="auto"/>
            <w:left w:val="none" w:sz="0" w:space="0" w:color="auto"/>
            <w:bottom w:val="none" w:sz="0" w:space="0" w:color="auto"/>
            <w:right w:val="none" w:sz="0" w:space="0" w:color="auto"/>
          </w:divBdr>
        </w:div>
        <w:div w:id="682169188">
          <w:marLeft w:val="360"/>
          <w:marRight w:val="0"/>
          <w:marTop w:val="0"/>
          <w:marBottom w:val="0"/>
          <w:divBdr>
            <w:top w:val="none" w:sz="0" w:space="0" w:color="auto"/>
            <w:left w:val="none" w:sz="0" w:space="0" w:color="auto"/>
            <w:bottom w:val="none" w:sz="0" w:space="0" w:color="auto"/>
            <w:right w:val="none" w:sz="0" w:space="0" w:color="auto"/>
          </w:divBdr>
        </w:div>
        <w:div w:id="2032995542">
          <w:marLeft w:val="360"/>
          <w:marRight w:val="0"/>
          <w:marTop w:val="0"/>
          <w:marBottom w:val="0"/>
          <w:divBdr>
            <w:top w:val="none" w:sz="0" w:space="0" w:color="auto"/>
            <w:left w:val="none" w:sz="0" w:space="0" w:color="auto"/>
            <w:bottom w:val="none" w:sz="0" w:space="0" w:color="auto"/>
            <w:right w:val="none" w:sz="0" w:space="0" w:color="auto"/>
          </w:divBdr>
        </w:div>
      </w:divsChild>
    </w:div>
    <w:div w:id="1902523574">
      <w:bodyDiv w:val="1"/>
      <w:marLeft w:val="0"/>
      <w:marRight w:val="0"/>
      <w:marTop w:val="0"/>
      <w:marBottom w:val="0"/>
      <w:divBdr>
        <w:top w:val="none" w:sz="0" w:space="0" w:color="auto"/>
        <w:left w:val="none" w:sz="0" w:space="0" w:color="auto"/>
        <w:bottom w:val="none" w:sz="0" w:space="0" w:color="auto"/>
        <w:right w:val="none" w:sz="0" w:space="0" w:color="auto"/>
      </w:divBdr>
      <w:divsChild>
        <w:div w:id="722799590">
          <w:marLeft w:val="274"/>
          <w:marRight w:val="0"/>
          <w:marTop w:val="0"/>
          <w:marBottom w:val="0"/>
          <w:divBdr>
            <w:top w:val="none" w:sz="0" w:space="0" w:color="auto"/>
            <w:left w:val="none" w:sz="0" w:space="0" w:color="auto"/>
            <w:bottom w:val="none" w:sz="0" w:space="0" w:color="auto"/>
            <w:right w:val="none" w:sz="0" w:space="0" w:color="auto"/>
          </w:divBdr>
        </w:div>
        <w:div w:id="581063670">
          <w:marLeft w:val="274"/>
          <w:marRight w:val="0"/>
          <w:marTop w:val="0"/>
          <w:marBottom w:val="0"/>
          <w:divBdr>
            <w:top w:val="none" w:sz="0" w:space="0" w:color="auto"/>
            <w:left w:val="none" w:sz="0" w:space="0" w:color="auto"/>
            <w:bottom w:val="none" w:sz="0" w:space="0" w:color="auto"/>
            <w:right w:val="none" w:sz="0" w:space="0" w:color="auto"/>
          </w:divBdr>
        </w:div>
        <w:div w:id="1370186635">
          <w:marLeft w:val="274"/>
          <w:marRight w:val="0"/>
          <w:marTop w:val="0"/>
          <w:marBottom w:val="0"/>
          <w:divBdr>
            <w:top w:val="none" w:sz="0" w:space="0" w:color="auto"/>
            <w:left w:val="none" w:sz="0" w:space="0" w:color="auto"/>
            <w:bottom w:val="none" w:sz="0" w:space="0" w:color="auto"/>
            <w:right w:val="none" w:sz="0" w:space="0" w:color="auto"/>
          </w:divBdr>
        </w:div>
        <w:div w:id="498690041">
          <w:marLeft w:val="274"/>
          <w:marRight w:val="0"/>
          <w:marTop w:val="0"/>
          <w:marBottom w:val="0"/>
          <w:divBdr>
            <w:top w:val="none" w:sz="0" w:space="0" w:color="auto"/>
            <w:left w:val="none" w:sz="0" w:space="0" w:color="auto"/>
            <w:bottom w:val="none" w:sz="0" w:space="0" w:color="auto"/>
            <w:right w:val="none" w:sz="0" w:space="0" w:color="auto"/>
          </w:divBdr>
        </w:div>
        <w:div w:id="1440369827">
          <w:marLeft w:val="274"/>
          <w:marRight w:val="0"/>
          <w:marTop w:val="0"/>
          <w:marBottom w:val="0"/>
          <w:divBdr>
            <w:top w:val="none" w:sz="0" w:space="0" w:color="auto"/>
            <w:left w:val="none" w:sz="0" w:space="0" w:color="auto"/>
            <w:bottom w:val="none" w:sz="0" w:space="0" w:color="auto"/>
            <w:right w:val="none" w:sz="0" w:space="0" w:color="auto"/>
          </w:divBdr>
        </w:div>
        <w:div w:id="145027493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8.%20SMEs/Lisa%20Kirke/Module%203%20Improving%20Data%20Quality/Practise/SOL%20guidance%20JM%202021%20-%20DXD.pptx" TargetMode="External"/><Relationship Id="rId17" Type="http://schemas.openxmlformats.org/officeDocument/2006/relationships/image" Target="media/image5.png"/><Relationship Id="rId25" Type="http://schemas.openxmlformats.org/officeDocument/2006/relationships/image" Target="media/image13.sv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fletcher\AppData\Local\Temp\Temp1_Scheme%20of%20Learning.zip\SOL%20guidance%20JM%202021%20-%20DXD.pptx"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sv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7.svg"/><Relationship Id="rId31" Type="http://schemas.openxmlformats.org/officeDocument/2006/relationships/image" Target="media/image18.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image" Target="media/image17.png"/><Relationship Id="rId35" Type="http://schemas.openxmlformats.org/officeDocument/2006/relationships/image" Target="media/image22.svg"/><Relationship Id="rId43"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13.svg"/><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image" Target="media/image12.png"/><Relationship Id="rId2" Type="http://schemas.openxmlformats.org/officeDocument/2006/relationships/hyperlink" Target="../../../../../8.%20SMEs/Lisa%20Kirke/Module%203%20Improving%20Data%20Quality/Practise/SOL%20guidance%20JM%202021%20-%20DXD.pptx" TargetMode="External"/><Relationship Id="rId1" Type="http://schemas.openxmlformats.org/officeDocument/2006/relationships/hyperlink" Target="file:///C:\Users\afletcher\AppData\Local\Temp\Temp1_Scheme%20of%20Learning.zip\SOL%20guidance%20JM%202021%20-%20DXD.pptx" TargetMode="External"/><Relationship Id="rId6" Type="http://schemas.openxmlformats.org/officeDocument/2006/relationships/image" Target="media/image11.svg"/><Relationship Id="rId11" Type="http://schemas.openxmlformats.org/officeDocument/2006/relationships/image" Target="media/image7.svg"/><Relationship Id="rId5" Type="http://schemas.openxmlformats.org/officeDocument/2006/relationships/image" Target="media/image10.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image" Target="media/image2.svg"/><Relationship Id="rId9" Type="http://schemas.openxmlformats.org/officeDocument/2006/relationships/image" Target="media/image25.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9" ma:contentTypeDescription="Create a new document." ma:contentTypeScope="" ma:versionID="d02769d2ab7b1bcec9542bdd271fc7e9">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a1c8b2b3a1f44c45521bccb52bcb96c1"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DD95C4-EA97-4067-BC8C-4C1C4F8B8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83BD29-8626-44B4-80CE-043E5687CBBE}">
  <ds:schemaRefs>
    <ds:schemaRef ds:uri="http://schemas.microsoft.com/sharepoint/v3/contenttype/forms"/>
  </ds:schemaRefs>
</ds:datastoreItem>
</file>

<file path=customXml/itemProps3.xml><?xml version="1.0" encoding="utf-8"?>
<ds:datastoreItem xmlns:ds="http://schemas.openxmlformats.org/officeDocument/2006/customXml" ds:itemID="{A20487AB-696C-41C6-836C-4A428CA0D540}">
  <ds:schemaRefs>
    <ds:schemaRef ds:uri="http://schemas.openxmlformats.org/officeDocument/2006/bibliography"/>
  </ds:schemaRefs>
</ds:datastoreItem>
</file>

<file path=customXml/itemProps4.xml><?xml version="1.0" encoding="utf-8"?>
<ds:datastoreItem xmlns:ds="http://schemas.openxmlformats.org/officeDocument/2006/customXml" ds:itemID="{C55DC491-5E35-4DFA-B7F3-7DD9FC6ECEBC}">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5361</Words>
  <Characters>30562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Percival, Malcolm</dc:creator>
  <cp:keywords/>
  <dc:description/>
  <cp:lastModifiedBy>Percival, Malcolm</cp:lastModifiedBy>
  <cp:revision>2</cp:revision>
  <dcterms:created xsi:type="dcterms:W3CDTF">2024-03-04T15:32:00Z</dcterms:created>
  <dcterms:modified xsi:type="dcterms:W3CDTF">2024-03-04T15:32:00Z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ies>
</file>