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0" w:name="621.6.073.558621.791"/>
    </w:p>
    <w:bookmarkEnd w:id="0"/>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F906A3" w:rsidRDefault="00093EA6" w:rsidP="00093EA6">
      <w:pPr>
        <w:ind w:firstLine="142"/>
        <w:rPr>
          <w:rFonts w:eastAsia="Calibri" w:cs="Times New Roman"/>
          <w:b/>
          <w:sz w:val="24"/>
          <w:lang w:eastAsia="ru-RU"/>
        </w:rPr>
      </w:pPr>
    </w:p>
    <w:p w:rsidR="00093EA6" w:rsidRPr="00F906A3" w:rsidRDefault="00093EA6" w:rsidP="00093EA6">
      <w:pPr>
        <w:spacing w:before="240" w:line="240" w:lineRule="auto"/>
        <w:ind w:firstLine="142"/>
        <w:jc w:val="center"/>
        <w:rPr>
          <w:rFonts w:eastAsia="Times New Roman" w:cs="Times New Roman"/>
          <w:b/>
          <w:szCs w:val="28"/>
          <w:lang w:eastAsia="ru-RU"/>
        </w:rPr>
      </w:pPr>
      <w:r w:rsidRPr="00F906A3">
        <w:rPr>
          <w:rFonts w:eastAsia="Times New Roman" w:cs="Times New Roman"/>
          <w:b/>
          <w:szCs w:val="28"/>
          <w:lang w:eastAsia="ru-RU"/>
        </w:rPr>
        <w:t xml:space="preserve">Разработка системы совместного редактирования текстов в режиме    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00BA135D">
        <w:rPr>
          <w:rFonts w:eastAsia="Times New Roman" w:cs="Times New Roman"/>
          <w:szCs w:val="28"/>
          <w:lang w:eastAsia="ru-RU"/>
        </w:rPr>
        <w:t>И</w:t>
      </w:r>
      <w:r w:rsidRPr="00093EA6">
        <w:rPr>
          <w:rFonts w:eastAsia="Times New Roman" w:cs="Times New Roman"/>
          <w:szCs w:val="28"/>
          <w:lang w:eastAsia="ru-RU"/>
        </w:rPr>
        <w:t>.</w:t>
      </w:r>
      <w:r w:rsidR="00BA135D">
        <w:rPr>
          <w:rFonts w:eastAsia="Times New Roman" w:cs="Times New Roman"/>
          <w:szCs w:val="28"/>
          <w:lang w:eastAsia="ru-RU"/>
        </w:rPr>
        <w:t>А</w:t>
      </w:r>
      <w:r w:rsidRPr="00093EA6">
        <w:rPr>
          <w:rFonts w:eastAsia="Times New Roman" w:cs="Times New Roman"/>
          <w:szCs w:val="28"/>
          <w:lang w:eastAsia="ru-RU"/>
        </w:rPr>
        <w:t xml:space="preserve">. </w:t>
      </w:r>
      <w:r w:rsidR="00BA135D">
        <w:rPr>
          <w:rFonts w:eastAsia="Times New Roman" w:cs="Times New Roman"/>
          <w:szCs w:val="28"/>
          <w:lang w:eastAsia="ru-RU"/>
        </w:rPr>
        <w:t>Домашних</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sidR="004434A6">
        <w:rPr>
          <w:rFonts w:eastAsia="Times New Roman"/>
        </w:rPr>
        <w:t>96</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0076382A">
        <w:rPr>
          <w:rFonts w:eastAsia="Times New Roman"/>
        </w:rPr>
        <w:t>18</w:t>
      </w:r>
      <w:r w:rsidRPr="00E469BC">
        <w:rPr>
          <w:rFonts w:eastAsia="Times New Roman"/>
        </w:rPr>
        <w:t xml:space="preserve">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bookmarkStart w:id="1" w:name="_GoBack"/>
      <w:bookmarkEnd w:id="1"/>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Цель</w:t>
      </w:r>
      <w:r w:rsidR="0083584D">
        <w:t>ю работы</w:t>
      </w:r>
      <w:r>
        <w:t xml:space="preserve"> </w:t>
      </w:r>
      <w:r w:rsidR="0083584D">
        <w:t xml:space="preserve">является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4434A6" w:rsidRDefault="00A01B88" w:rsidP="004434A6">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20502407" w:history="1">
            <w:r w:rsidR="0003123D" w:rsidRPr="004E7C4A">
              <w:rPr>
                <w:rStyle w:val="Hyperlink"/>
                <w:noProof/>
              </w:rPr>
              <w:t>НОРМАТИВНЫЕ ССЫЛКИ</w:t>
            </w:r>
            <w:r w:rsidR="0003123D">
              <w:rPr>
                <w:noProof/>
                <w:webHidden/>
              </w:rPr>
              <w:tab/>
            </w:r>
            <w:r w:rsidR="004434A6">
              <w:rPr>
                <w:noProof/>
                <w:webHidden/>
              </w:rPr>
              <w:fldChar w:fldCharType="begin"/>
            </w:r>
            <w:r w:rsidR="004434A6">
              <w:rPr>
                <w:noProof/>
                <w:webHidden/>
              </w:rPr>
              <w:instrText xml:space="preserve"> PAGEREF _Toc420502407 \h </w:instrText>
            </w:r>
            <w:r w:rsidR="004434A6">
              <w:rPr>
                <w:noProof/>
                <w:webHidden/>
              </w:rPr>
            </w:r>
            <w:r w:rsidR="004434A6">
              <w:rPr>
                <w:noProof/>
                <w:webHidden/>
              </w:rPr>
              <w:fldChar w:fldCharType="separate"/>
            </w:r>
            <w:r w:rsidR="0003123D">
              <w:rPr>
                <w:noProof/>
                <w:webHidden/>
              </w:rPr>
              <w:t>6</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08" w:history="1">
            <w:r w:rsidR="0003123D" w:rsidRPr="004E7C4A">
              <w:rPr>
                <w:rStyle w:val="Hyperlink"/>
                <w:noProof/>
              </w:rPr>
              <w:t>ОПРЕДЕЛЕНИЯ</w:t>
            </w:r>
            <w:r w:rsidR="0003123D">
              <w:rPr>
                <w:noProof/>
                <w:webHidden/>
              </w:rPr>
              <w:tab/>
            </w:r>
            <w:r w:rsidR="004434A6">
              <w:rPr>
                <w:noProof/>
                <w:webHidden/>
              </w:rPr>
              <w:fldChar w:fldCharType="begin"/>
            </w:r>
            <w:r w:rsidR="004434A6">
              <w:rPr>
                <w:noProof/>
                <w:webHidden/>
              </w:rPr>
              <w:instrText xml:space="preserve"> PAGEREF _Toc420502408 \h </w:instrText>
            </w:r>
            <w:r w:rsidR="004434A6">
              <w:rPr>
                <w:noProof/>
                <w:webHidden/>
              </w:rPr>
            </w:r>
            <w:r w:rsidR="004434A6">
              <w:rPr>
                <w:noProof/>
                <w:webHidden/>
              </w:rPr>
              <w:fldChar w:fldCharType="separate"/>
            </w:r>
            <w:r w:rsidR="0003123D">
              <w:rPr>
                <w:noProof/>
                <w:webHidden/>
              </w:rPr>
              <w:t>8</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09" w:history="1">
            <w:r w:rsidR="0003123D" w:rsidRPr="004E7C4A">
              <w:rPr>
                <w:rStyle w:val="Hyperlink"/>
                <w:noProof/>
              </w:rPr>
              <w:t>ОБОЗНАЧЕНИЯ И СОКРАЩЕНИЯ</w:t>
            </w:r>
            <w:r w:rsidR="0003123D">
              <w:rPr>
                <w:noProof/>
                <w:webHidden/>
              </w:rPr>
              <w:tab/>
            </w:r>
            <w:r w:rsidR="004434A6">
              <w:rPr>
                <w:noProof/>
                <w:webHidden/>
              </w:rPr>
              <w:fldChar w:fldCharType="begin"/>
            </w:r>
            <w:r w:rsidR="004434A6">
              <w:rPr>
                <w:noProof/>
                <w:webHidden/>
              </w:rPr>
              <w:instrText xml:space="preserve"> PAGEREF _Toc420502409 \h </w:instrText>
            </w:r>
            <w:r w:rsidR="004434A6">
              <w:rPr>
                <w:noProof/>
                <w:webHidden/>
              </w:rPr>
            </w:r>
            <w:r w:rsidR="004434A6">
              <w:rPr>
                <w:noProof/>
                <w:webHidden/>
              </w:rPr>
              <w:fldChar w:fldCharType="separate"/>
            </w:r>
            <w:r w:rsidR="0003123D">
              <w:rPr>
                <w:noProof/>
                <w:webHidden/>
              </w:rPr>
              <w:t>9</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10" w:history="1">
            <w:r w:rsidR="004434A6" w:rsidRPr="004E7C4A">
              <w:rPr>
                <w:rStyle w:val="Hyperlink"/>
                <w:noProof/>
              </w:rPr>
              <w:t>ВВЕДЕНИЕ</w:t>
            </w:r>
            <w:r w:rsidR="004434A6">
              <w:rPr>
                <w:noProof/>
                <w:webHidden/>
              </w:rPr>
              <w:tab/>
            </w:r>
            <w:r w:rsidR="004434A6">
              <w:rPr>
                <w:noProof/>
                <w:webHidden/>
              </w:rPr>
              <w:fldChar w:fldCharType="begin"/>
            </w:r>
            <w:r w:rsidR="004434A6">
              <w:rPr>
                <w:noProof/>
                <w:webHidden/>
              </w:rPr>
              <w:instrText xml:space="preserve"> PAGEREF _Toc420502410 \h </w:instrText>
            </w:r>
            <w:r w:rsidR="004434A6">
              <w:rPr>
                <w:noProof/>
                <w:webHidden/>
              </w:rPr>
            </w:r>
            <w:r w:rsidR="004434A6">
              <w:rPr>
                <w:noProof/>
                <w:webHidden/>
              </w:rPr>
              <w:fldChar w:fldCharType="separate"/>
            </w:r>
            <w:r w:rsidR="004434A6">
              <w:rPr>
                <w:noProof/>
                <w:webHidden/>
              </w:rPr>
              <w:t>10</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11" w:history="1">
            <w:r w:rsidR="0003123D" w:rsidRPr="004E7C4A">
              <w:rPr>
                <w:rStyle w:val="Hyperlink"/>
                <w:noProof/>
              </w:rPr>
              <w:t>1 ТЕОРЕТИЧЕСКАЯ ЧАСТЬ</w:t>
            </w:r>
            <w:r w:rsidR="0003123D">
              <w:rPr>
                <w:noProof/>
                <w:webHidden/>
              </w:rPr>
              <w:tab/>
            </w:r>
            <w:r w:rsidR="004434A6">
              <w:rPr>
                <w:noProof/>
                <w:webHidden/>
              </w:rPr>
              <w:fldChar w:fldCharType="begin"/>
            </w:r>
            <w:r w:rsidR="004434A6">
              <w:rPr>
                <w:noProof/>
                <w:webHidden/>
              </w:rPr>
              <w:instrText xml:space="preserve"> PAGEREF _Toc420502411 \h </w:instrText>
            </w:r>
            <w:r w:rsidR="004434A6">
              <w:rPr>
                <w:noProof/>
                <w:webHidden/>
              </w:rPr>
            </w:r>
            <w:r w:rsidR="004434A6">
              <w:rPr>
                <w:noProof/>
                <w:webHidden/>
              </w:rPr>
              <w:fldChar w:fldCharType="separate"/>
            </w:r>
            <w:r w:rsidR="0003123D">
              <w:rPr>
                <w:noProof/>
                <w:webHidden/>
              </w:rPr>
              <w:t>13</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12" w:history="1">
            <w:r w:rsidR="004434A6" w:rsidRPr="004E7C4A">
              <w:rPr>
                <w:rStyle w:val="Hyperlink"/>
                <w:noProof/>
              </w:rPr>
              <w:t>1.1 Техническое задание и его анализ</w:t>
            </w:r>
            <w:r w:rsidR="004434A6">
              <w:rPr>
                <w:noProof/>
                <w:webHidden/>
              </w:rPr>
              <w:tab/>
            </w:r>
            <w:r w:rsidR="004434A6">
              <w:rPr>
                <w:noProof/>
                <w:webHidden/>
              </w:rPr>
              <w:fldChar w:fldCharType="begin"/>
            </w:r>
            <w:r w:rsidR="004434A6">
              <w:rPr>
                <w:noProof/>
                <w:webHidden/>
              </w:rPr>
              <w:instrText xml:space="preserve"> PAGEREF _Toc420502412 \h </w:instrText>
            </w:r>
            <w:r w:rsidR="004434A6">
              <w:rPr>
                <w:noProof/>
                <w:webHidden/>
              </w:rPr>
            </w:r>
            <w:r w:rsidR="004434A6">
              <w:rPr>
                <w:noProof/>
                <w:webHidden/>
              </w:rPr>
              <w:fldChar w:fldCharType="separate"/>
            </w:r>
            <w:r w:rsidR="004434A6">
              <w:rPr>
                <w:noProof/>
                <w:webHidden/>
              </w:rPr>
              <w:t>13</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21" w:history="1">
            <w:r w:rsidR="004434A6" w:rsidRPr="004E7C4A">
              <w:rPr>
                <w:rStyle w:val="Hyperlink"/>
                <w:noProof/>
              </w:rPr>
              <w:t>1.2 Анализ технического задания</w:t>
            </w:r>
            <w:r w:rsidR="004434A6">
              <w:rPr>
                <w:noProof/>
                <w:webHidden/>
              </w:rPr>
              <w:tab/>
            </w:r>
            <w:r w:rsidR="004434A6">
              <w:rPr>
                <w:noProof/>
                <w:webHidden/>
              </w:rPr>
              <w:fldChar w:fldCharType="begin"/>
            </w:r>
            <w:r w:rsidR="004434A6">
              <w:rPr>
                <w:noProof/>
                <w:webHidden/>
              </w:rPr>
              <w:instrText xml:space="preserve"> PAGEREF _Toc420502421 \h </w:instrText>
            </w:r>
            <w:r w:rsidR="004434A6">
              <w:rPr>
                <w:noProof/>
                <w:webHidden/>
              </w:rPr>
            </w:r>
            <w:r w:rsidR="004434A6">
              <w:rPr>
                <w:noProof/>
                <w:webHidden/>
              </w:rPr>
              <w:fldChar w:fldCharType="separate"/>
            </w:r>
            <w:r w:rsidR="004434A6">
              <w:rPr>
                <w:noProof/>
                <w:webHidden/>
              </w:rPr>
              <w:t>17</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22" w:history="1">
            <w:r w:rsidR="004434A6" w:rsidRPr="004E7C4A">
              <w:rPr>
                <w:rStyle w:val="Hyperlink"/>
                <w:noProof/>
              </w:rPr>
              <w:t>1.3 Выбор инструментальных средств</w:t>
            </w:r>
            <w:r w:rsidR="004434A6">
              <w:rPr>
                <w:noProof/>
                <w:webHidden/>
              </w:rPr>
              <w:tab/>
            </w:r>
            <w:r w:rsidR="004434A6">
              <w:rPr>
                <w:noProof/>
                <w:webHidden/>
              </w:rPr>
              <w:fldChar w:fldCharType="begin"/>
            </w:r>
            <w:r w:rsidR="004434A6">
              <w:rPr>
                <w:noProof/>
                <w:webHidden/>
              </w:rPr>
              <w:instrText xml:space="preserve"> PAGEREF _Toc420502422 \h </w:instrText>
            </w:r>
            <w:r w:rsidR="004434A6">
              <w:rPr>
                <w:noProof/>
                <w:webHidden/>
              </w:rPr>
            </w:r>
            <w:r w:rsidR="004434A6">
              <w:rPr>
                <w:noProof/>
                <w:webHidden/>
              </w:rPr>
              <w:fldChar w:fldCharType="separate"/>
            </w:r>
            <w:r w:rsidR="004434A6">
              <w:rPr>
                <w:noProof/>
                <w:webHidden/>
              </w:rPr>
              <w:t>18</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23" w:history="1">
            <w:r w:rsidR="004434A6" w:rsidRPr="004E7C4A">
              <w:rPr>
                <w:rStyle w:val="Hyperlink"/>
                <w:noProof/>
              </w:rPr>
              <w:t>1.4 Обзор литературы и существующих подходов к решению</w:t>
            </w:r>
            <w:r w:rsidR="004434A6">
              <w:rPr>
                <w:noProof/>
                <w:webHidden/>
              </w:rPr>
              <w:tab/>
            </w:r>
            <w:r w:rsidR="004434A6">
              <w:rPr>
                <w:noProof/>
                <w:webHidden/>
              </w:rPr>
              <w:fldChar w:fldCharType="begin"/>
            </w:r>
            <w:r w:rsidR="004434A6">
              <w:rPr>
                <w:noProof/>
                <w:webHidden/>
              </w:rPr>
              <w:instrText xml:space="preserve"> PAGEREF _Toc420502423 \h </w:instrText>
            </w:r>
            <w:r w:rsidR="004434A6">
              <w:rPr>
                <w:noProof/>
                <w:webHidden/>
              </w:rPr>
            </w:r>
            <w:r w:rsidR="004434A6">
              <w:rPr>
                <w:noProof/>
                <w:webHidden/>
              </w:rPr>
              <w:fldChar w:fldCharType="separate"/>
            </w:r>
            <w:r w:rsidR="004434A6">
              <w:rPr>
                <w:noProof/>
                <w:webHidden/>
              </w:rPr>
              <w:t>19</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24" w:history="1">
            <w:r w:rsidR="004434A6" w:rsidRPr="004E7C4A">
              <w:rPr>
                <w:rStyle w:val="Hyperlink"/>
                <w:noProof/>
              </w:rPr>
              <w:t>1.4.1 Обзор литературы</w:t>
            </w:r>
            <w:r w:rsidR="004434A6">
              <w:rPr>
                <w:noProof/>
                <w:webHidden/>
              </w:rPr>
              <w:tab/>
            </w:r>
            <w:r w:rsidR="004434A6">
              <w:rPr>
                <w:noProof/>
                <w:webHidden/>
              </w:rPr>
              <w:fldChar w:fldCharType="begin"/>
            </w:r>
            <w:r w:rsidR="004434A6">
              <w:rPr>
                <w:noProof/>
                <w:webHidden/>
              </w:rPr>
              <w:instrText xml:space="preserve"> PAGEREF _Toc420502424 \h </w:instrText>
            </w:r>
            <w:r w:rsidR="004434A6">
              <w:rPr>
                <w:noProof/>
                <w:webHidden/>
              </w:rPr>
            </w:r>
            <w:r w:rsidR="004434A6">
              <w:rPr>
                <w:noProof/>
                <w:webHidden/>
              </w:rPr>
              <w:fldChar w:fldCharType="separate"/>
            </w:r>
            <w:r w:rsidR="004434A6">
              <w:rPr>
                <w:noProof/>
                <w:webHidden/>
              </w:rPr>
              <w:t>19</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25" w:history="1">
            <w:r w:rsidR="004434A6" w:rsidRPr="004E7C4A">
              <w:rPr>
                <w:rStyle w:val="Hyperlink"/>
                <w:noProof/>
              </w:rPr>
              <w:t>1.4.2 Детальный обзор существующих подходов к синхронизации</w:t>
            </w:r>
            <w:r w:rsidR="004434A6">
              <w:rPr>
                <w:noProof/>
                <w:webHidden/>
              </w:rPr>
              <w:tab/>
            </w:r>
            <w:r w:rsidR="004434A6">
              <w:rPr>
                <w:noProof/>
                <w:webHidden/>
              </w:rPr>
              <w:fldChar w:fldCharType="begin"/>
            </w:r>
            <w:r w:rsidR="004434A6">
              <w:rPr>
                <w:noProof/>
                <w:webHidden/>
              </w:rPr>
              <w:instrText xml:space="preserve"> PAGEREF _Toc420502425 \h </w:instrText>
            </w:r>
            <w:r w:rsidR="004434A6">
              <w:rPr>
                <w:noProof/>
                <w:webHidden/>
              </w:rPr>
            </w:r>
            <w:r w:rsidR="004434A6">
              <w:rPr>
                <w:noProof/>
                <w:webHidden/>
              </w:rPr>
              <w:fldChar w:fldCharType="separate"/>
            </w:r>
            <w:r w:rsidR="004434A6">
              <w:rPr>
                <w:noProof/>
                <w:webHidden/>
              </w:rPr>
              <w:t>28</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26" w:history="1">
            <w:r w:rsidR="004434A6" w:rsidRPr="004E7C4A">
              <w:rPr>
                <w:rStyle w:val="Hyperlink"/>
                <w:noProof/>
              </w:rPr>
              <w:t xml:space="preserve">2 </w:t>
            </w:r>
            <w:r w:rsidRPr="004E7C4A">
              <w:rPr>
                <w:rStyle w:val="Hyperlink"/>
                <w:noProof/>
              </w:rPr>
              <w:t>ПРАКТИЧЕСКАЯ ЧАСТЬ</w:t>
            </w:r>
            <w:r w:rsidR="004434A6">
              <w:rPr>
                <w:noProof/>
                <w:webHidden/>
              </w:rPr>
              <w:tab/>
            </w:r>
            <w:r w:rsidR="004434A6">
              <w:rPr>
                <w:noProof/>
                <w:webHidden/>
              </w:rPr>
              <w:fldChar w:fldCharType="begin"/>
            </w:r>
            <w:r w:rsidR="004434A6">
              <w:rPr>
                <w:noProof/>
                <w:webHidden/>
              </w:rPr>
              <w:instrText xml:space="preserve"> PAGEREF _Toc420502426 \h </w:instrText>
            </w:r>
            <w:r w:rsidR="004434A6">
              <w:rPr>
                <w:noProof/>
                <w:webHidden/>
              </w:rPr>
            </w:r>
            <w:r w:rsidR="004434A6">
              <w:rPr>
                <w:noProof/>
                <w:webHidden/>
              </w:rPr>
              <w:fldChar w:fldCharType="separate"/>
            </w:r>
            <w:r w:rsidR="004434A6">
              <w:rPr>
                <w:noProof/>
                <w:webHidden/>
              </w:rPr>
              <w:t>33</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27" w:history="1">
            <w:r w:rsidR="004434A6" w:rsidRPr="004E7C4A">
              <w:rPr>
                <w:rStyle w:val="Hyperlink"/>
                <w:noProof/>
              </w:rPr>
              <w:t>2.1 Используемые алгоритмы и их анализ</w:t>
            </w:r>
            <w:r w:rsidR="004434A6">
              <w:rPr>
                <w:noProof/>
                <w:webHidden/>
              </w:rPr>
              <w:tab/>
            </w:r>
            <w:r w:rsidR="004434A6">
              <w:rPr>
                <w:noProof/>
                <w:webHidden/>
              </w:rPr>
              <w:fldChar w:fldCharType="begin"/>
            </w:r>
            <w:r w:rsidR="004434A6">
              <w:rPr>
                <w:noProof/>
                <w:webHidden/>
              </w:rPr>
              <w:instrText xml:space="preserve"> PAGEREF _Toc420502427 \h </w:instrText>
            </w:r>
            <w:r w:rsidR="004434A6">
              <w:rPr>
                <w:noProof/>
                <w:webHidden/>
              </w:rPr>
            </w:r>
            <w:r w:rsidR="004434A6">
              <w:rPr>
                <w:noProof/>
                <w:webHidden/>
              </w:rPr>
              <w:fldChar w:fldCharType="separate"/>
            </w:r>
            <w:r w:rsidR="004434A6">
              <w:rPr>
                <w:noProof/>
                <w:webHidden/>
              </w:rPr>
              <w:t>33</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28" w:history="1">
            <w:r w:rsidR="004434A6" w:rsidRPr="004E7C4A">
              <w:rPr>
                <w:rStyle w:val="Hyperlink"/>
                <w:noProof/>
              </w:rPr>
              <w:t>2.1.1 Модифицированная стратегия «копирование — изменение — слияние»</w:t>
            </w:r>
            <w:r w:rsidR="004434A6">
              <w:rPr>
                <w:noProof/>
                <w:webHidden/>
              </w:rPr>
              <w:tab/>
            </w:r>
            <w:r w:rsidR="004434A6">
              <w:rPr>
                <w:noProof/>
                <w:webHidden/>
              </w:rPr>
              <w:fldChar w:fldCharType="begin"/>
            </w:r>
            <w:r w:rsidR="004434A6">
              <w:rPr>
                <w:noProof/>
                <w:webHidden/>
              </w:rPr>
              <w:instrText xml:space="preserve"> PAGEREF _Toc420502428 \h </w:instrText>
            </w:r>
            <w:r w:rsidR="004434A6">
              <w:rPr>
                <w:noProof/>
                <w:webHidden/>
              </w:rPr>
            </w:r>
            <w:r w:rsidR="004434A6">
              <w:rPr>
                <w:noProof/>
                <w:webHidden/>
              </w:rPr>
              <w:fldChar w:fldCharType="separate"/>
            </w:r>
            <w:r w:rsidR="004434A6">
              <w:rPr>
                <w:noProof/>
                <w:webHidden/>
              </w:rPr>
              <w:t>33</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29" w:history="1">
            <w:r w:rsidR="004434A6" w:rsidRPr="004E7C4A">
              <w:rPr>
                <w:rStyle w:val="Hyperlink"/>
                <w:noProof/>
                <w:lang w:val="en-US"/>
              </w:rPr>
              <w:t>2.1.2</w:t>
            </w:r>
            <w:r w:rsidR="004434A6" w:rsidRPr="004E7C4A">
              <w:rPr>
                <w:rStyle w:val="Hyperlink"/>
                <w:noProof/>
              </w:rPr>
              <w:t xml:space="preserve"> Алгоритм </w:t>
            </w:r>
            <w:r w:rsidR="004434A6" w:rsidRPr="004E7C4A">
              <w:rPr>
                <w:rStyle w:val="Hyperlink"/>
                <w:noProof/>
                <w:lang w:val="en-US"/>
              </w:rPr>
              <w:t>Fuzzy Patch</w:t>
            </w:r>
            <w:r w:rsidR="004434A6">
              <w:rPr>
                <w:noProof/>
                <w:webHidden/>
              </w:rPr>
              <w:tab/>
            </w:r>
            <w:r w:rsidR="004434A6">
              <w:rPr>
                <w:noProof/>
                <w:webHidden/>
              </w:rPr>
              <w:fldChar w:fldCharType="begin"/>
            </w:r>
            <w:r w:rsidR="004434A6">
              <w:rPr>
                <w:noProof/>
                <w:webHidden/>
              </w:rPr>
              <w:instrText xml:space="preserve"> PAGEREF _Toc420502429 \h </w:instrText>
            </w:r>
            <w:r w:rsidR="004434A6">
              <w:rPr>
                <w:noProof/>
                <w:webHidden/>
              </w:rPr>
            </w:r>
            <w:r w:rsidR="004434A6">
              <w:rPr>
                <w:noProof/>
                <w:webHidden/>
              </w:rPr>
              <w:fldChar w:fldCharType="separate"/>
            </w:r>
            <w:r w:rsidR="004434A6">
              <w:rPr>
                <w:noProof/>
                <w:webHidden/>
              </w:rPr>
              <w:t>36</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0" w:history="1">
            <w:r w:rsidR="004434A6" w:rsidRPr="004E7C4A">
              <w:rPr>
                <w:rStyle w:val="Hyperlink"/>
                <w:noProof/>
              </w:rPr>
              <w:t>2.1.3 Ограничения модифицированного алгоритма</w:t>
            </w:r>
            <w:r w:rsidR="004434A6">
              <w:rPr>
                <w:noProof/>
                <w:webHidden/>
              </w:rPr>
              <w:tab/>
            </w:r>
            <w:r w:rsidR="004434A6">
              <w:rPr>
                <w:noProof/>
                <w:webHidden/>
              </w:rPr>
              <w:fldChar w:fldCharType="begin"/>
            </w:r>
            <w:r w:rsidR="004434A6">
              <w:rPr>
                <w:noProof/>
                <w:webHidden/>
              </w:rPr>
              <w:instrText xml:space="preserve"> PAGEREF _Toc420502430 \h </w:instrText>
            </w:r>
            <w:r w:rsidR="004434A6">
              <w:rPr>
                <w:noProof/>
                <w:webHidden/>
              </w:rPr>
            </w:r>
            <w:r w:rsidR="004434A6">
              <w:rPr>
                <w:noProof/>
                <w:webHidden/>
              </w:rPr>
              <w:fldChar w:fldCharType="separate"/>
            </w:r>
            <w:r w:rsidR="004434A6">
              <w:rPr>
                <w:noProof/>
                <w:webHidden/>
              </w:rPr>
              <w:t>44</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31" w:history="1">
            <w:r w:rsidR="004434A6" w:rsidRPr="004E7C4A">
              <w:rPr>
                <w:rStyle w:val="Hyperlink"/>
                <w:noProof/>
              </w:rPr>
              <w:t>2.2 Анализ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_Toc420502431 \h </w:instrText>
            </w:r>
            <w:r w:rsidR="004434A6">
              <w:rPr>
                <w:noProof/>
                <w:webHidden/>
              </w:rPr>
            </w:r>
            <w:r w:rsidR="004434A6">
              <w:rPr>
                <w:noProof/>
                <w:webHidden/>
              </w:rPr>
              <w:fldChar w:fldCharType="separate"/>
            </w:r>
            <w:r w:rsidR="004434A6">
              <w:rPr>
                <w:noProof/>
                <w:webHidden/>
              </w:rPr>
              <w:t>51</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2" w:history="1">
            <w:r w:rsidR="004434A6" w:rsidRPr="004E7C4A">
              <w:rPr>
                <w:rStyle w:val="Hyperlink"/>
                <w:noProof/>
              </w:rPr>
              <w:t>2.2.1 Характеристики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_Toc420502432 \h </w:instrText>
            </w:r>
            <w:r w:rsidR="004434A6">
              <w:rPr>
                <w:noProof/>
                <w:webHidden/>
              </w:rPr>
            </w:r>
            <w:r w:rsidR="004434A6">
              <w:rPr>
                <w:noProof/>
                <w:webHidden/>
              </w:rPr>
              <w:fldChar w:fldCharType="separate"/>
            </w:r>
            <w:r w:rsidR="004434A6">
              <w:rPr>
                <w:noProof/>
                <w:webHidden/>
              </w:rPr>
              <w:t>51</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3" w:history="1">
            <w:r w:rsidR="004434A6" w:rsidRPr="004E7C4A">
              <w:rPr>
                <w:rStyle w:val="Hyperlink"/>
                <w:noProof/>
              </w:rPr>
              <w:t>2.2.2 Соответствие техническому заданию</w:t>
            </w:r>
            <w:r w:rsidR="004434A6">
              <w:rPr>
                <w:noProof/>
                <w:webHidden/>
              </w:rPr>
              <w:tab/>
            </w:r>
            <w:r w:rsidR="004434A6">
              <w:rPr>
                <w:noProof/>
                <w:webHidden/>
              </w:rPr>
              <w:fldChar w:fldCharType="begin"/>
            </w:r>
            <w:r w:rsidR="004434A6">
              <w:rPr>
                <w:noProof/>
                <w:webHidden/>
              </w:rPr>
              <w:instrText xml:space="preserve"> PAGEREF _Toc420502433 \h </w:instrText>
            </w:r>
            <w:r w:rsidR="004434A6">
              <w:rPr>
                <w:noProof/>
                <w:webHidden/>
              </w:rPr>
            </w:r>
            <w:r w:rsidR="004434A6">
              <w:rPr>
                <w:noProof/>
                <w:webHidden/>
              </w:rPr>
              <w:fldChar w:fldCharType="separate"/>
            </w:r>
            <w:r w:rsidR="004434A6">
              <w:rPr>
                <w:noProof/>
                <w:webHidden/>
              </w:rPr>
              <w:t>52</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4" w:history="1">
            <w:r w:rsidR="004434A6" w:rsidRPr="004E7C4A">
              <w:rPr>
                <w:rStyle w:val="Hyperlink"/>
                <w:noProof/>
              </w:rPr>
              <w:t>2.2.3 Возможное применение</w:t>
            </w:r>
            <w:r w:rsidR="004434A6">
              <w:rPr>
                <w:noProof/>
                <w:webHidden/>
              </w:rPr>
              <w:tab/>
            </w:r>
            <w:r w:rsidR="004434A6">
              <w:rPr>
                <w:noProof/>
                <w:webHidden/>
              </w:rPr>
              <w:fldChar w:fldCharType="begin"/>
            </w:r>
            <w:r w:rsidR="004434A6">
              <w:rPr>
                <w:noProof/>
                <w:webHidden/>
              </w:rPr>
              <w:instrText xml:space="preserve"> PAGEREF _Toc420502434 \h </w:instrText>
            </w:r>
            <w:r w:rsidR="004434A6">
              <w:rPr>
                <w:noProof/>
                <w:webHidden/>
              </w:rPr>
            </w:r>
            <w:r w:rsidR="004434A6">
              <w:rPr>
                <w:noProof/>
                <w:webHidden/>
              </w:rPr>
              <w:fldChar w:fldCharType="separate"/>
            </w:r>
            <w:r w:rsidR="004434A6">
              <w:rPr>
                <w:noProof/>
                <w:webHidden/>
              </w:rPr>
              <w:t>53</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35" w:history="1">
            <w:r w:rsidRPr="004E7C4A">
              <w:rPr>
                <w:rStyle w:val="Hyperlink"/>
                <w:noProof/>
              </w:rPr>
              <w:t>3 БЕЗОПАСНОСТЬ  ЖИЗНЕДЕЯТЕЛЬНОСТИ. ПРИРОДОПОЛЬЗОВАНИЕ И ОХРАНА ОКРУЖАЮЩЕЙ СРЕДЫ</w:t>
            </w:r>
            <w:r>
              <w:rPr>
                <w:noProof/>
                <w:webHidden/>
              </w:rPr>
              <w:tab/>
            </w:r>
            <w:r w:rsidR="004434A6">
              <w:rPr>
                <w:noProof/>
                <w:webHidden/>
              </w:rPr>
              <w:fldChar w:fldCharType="begin"/>
            </w:r>
            <w:r w:rsidR="004434A6">
              <w:rPr>
                <w:noProof/>
                <w:webHidden/>
              </w:rPr>
              <w:instrText xml:space="preserve"> PAGEREF _Toc420502435 \h </w:instrText>
            </w:r>
            <w:r w:rsidR="004434A6">
              <w:rPr>
                <w:noProof/>
                <w:webHidden/>
              </w:rPr>
            </w:r>
            <w:r w:rsidR="004434A6">
              <w:rPr>
                <w:noProof/>
                <w:webHidden/>
              </w:rPr>
              <w:fldChar w:fldCharType="separate"/>
            </w:r>
            <w:r>
              <w:rPr>
                <w:noProof/>
                <w:webHidden/>
              </w:rPr>
              <w:t>54</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36" w:history="1">
            <w:r w:rsidR="004434A6" w:rsidRPr="004E7C4A">
              <w:rPr>
                <w:rStyle w:val="Hyperlink"/>
                <w:noProof/>
              </w:rPr>
              <w:t>3.1 Введение</w:t>
            </w:r>
            <w:r w:rsidR="004434A6">
              <w:rPr>
                <w:noProof/>
                <w:webHidden/>
              </w:rPr>
              <w:tab/>
            </w:r>
            <w:r w:rsidR="004434A6">
              <w:rPr>
                <w:noProof/>
                <w:webHidden/>
              </w:rPr>
              <w:fldChar w:fldCharType="begin"/>
            </w:r>
            <w:r w:rsidR="004434A6">
              <w:rPr>
                <w:noProof/>
                <w:webHidden/>
              </w:rPr>
              <w:instrText xml:space="preserve"> PAGEREF _Toc420502436 \h </w:instrText>
            </w:r>
            <w:r w:rsidR="004434A6">
              <w:rPr>
                <w:noProof/>
                <w:webHidden/>
              </w:rPr>
            </w:r>
            <w:r w:rsidR="004434A6">
              <w:rPr>
                <w:noProof/>
                <w:webHidden/>
              </w:rPr>
              <w:fldChar w:fldCharType="separate"/>
            </w:r>
            <w:r w:rsidR="004434A6">
              <w:rPr>
                <w:noProof/>
                <w:webHidden/>
              </w:rPr>
              <w:t>54</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37" w:history="1">
            <w:r w:rsidR="004434A6" w:rsidRPr="004E7C4A">
              <w:rPr>
                <w:rStyle w:val="Hyperlink"/>
                <w:noProof/>
              </w:rPr>
              <w:t>3.2 Безопасность жизнедеятельности</w:t>
            </w:r>
            <w:r w:rsidR="004434A6">
              <w:rPr>
                <w:noProof/>
                <w:webHidden/>
              </w:rPr>
              <w:tab/>
            </w:r>
            <w:r w:rsidR="004434A6">
              <w:rPr>
                <w:noProof/>
                <w:webHidden/>
              </w:rPr>
              <w:fldChar w:fldCharType="begin"/>
            </w:r>
            <w:r w:rsidR="004434A6">
              <w:rPr>
                <w:noProof/>
                <w:webHidden/>
              </w:rPr>
              <w:instrText xml:space="preserve"> PAGEREF _Toc420502437 \h </w:instrText>
            </w:r>
            <w:r w:rsidR="004434A6">
              <w:rPr>
                <w:noProof/>
                <w:webHidden/>
              </w:rPr>
            </w:r>
            <w:r w:rsidR="004434A6">
              <w:rPr>
                <w:noProof/>
                <w:webHidden/>
              </w:rPr>
              <w:fldChar w:fldCharType="separate"/>
            </w:r>
            <w:r w:rsidR="004434A6">
              <w:rPr>
                <w:noProof/>
                <w:webHidden/>
              </w:rPr>
              <w:t>55</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8" w:history="1">
            <w:r w:rsidR="004434A6" w:rsidRPr="004E7C4A">
              <w:rPr>
                <w:rStyle w:val="Hyperlink"/>
                <w:noProof/>
              </w:rPr>
              <w:t>3.2.1 Микроклимат рабочего места</w:t>
            </w:r>
            <w:r w:rsidR="004434A6">
              <w:rPr>
                <w:noProof/>
                <w:webHidden/>
              </w:rPr>
              <w:tab/>
            </w:r>
            <w:r w:rsidR="004434A6">
              <w:rPr>
                <w:noProof/>
                <w:webHidden/>
              </w:rPr>
              <w:fldChar w:fldCharType="begin"/>
            </w:r>
            <w:r w:rsidR="004434A6">
              <w:rPr>
                <w:noProof/>
                <w:webHidden/>
              </w:rPr>
              <w:instrText xml:space="preserve"> PAGEREF _Toc420502438 \h </w:instrText>
            </w:r>
            <w:r w:rsidR="004434A6">
              <w:rPr>
                <w:noProof/>
                <w:webHidden/>
              </w:rPr>
            </w:r>
            <w:r w:rsidR="004434A6">
              <w:rPr>
                <w:noProof/>
                <w:webHidden/>
              </w:rPr>
              <w:fldChar w:fldCharType="separate"/>
            </w:r>
            <w:r w:rsidR="004434A6">
              <w:rPr>
                <w:noProof/>
                <w:webHidden/>
              </w:rPr>
              <w:t>55</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39" w:history="1">
            <w:r w:rsidR="004434A6" w:rsidRPr="004E7C4A">
              <w:rPr>
                <w:rStyle w:val="Hyperlink"/>
                <w:noProof/>
              </w:rPr>
              <w:t>3.2.2 Электробезопасность</w:t>
            </w:r>
            <w:r w:rsidR="004434A6">
              <w:rPr>
                <w:noProof/>
                <w:webHidden/>
              </w:rPr>
              <w:tab/>
            </w:r>
            <w:r w:rsidR="004434A6">
              <w:rPr>
                <w:noProof/>
                <w:webHidden/>
              </w:rPr>
              <w:fldChar w:fldCharType="begin"/>
            </w:r>
            <w:r w:rsidR="004434A6">
              <w:rPr>
                <w:noProof/>
                <w:webHidden/>
              </w:rPr>
              <w:instrText xml:space="preserve"> PAGEREF _Toc420502439 \h </w:instrText>
            </w:r>
            <w:r w:rsidR="004434A6">
              <w:rPr>
                <w:noProof/>
                <w:webHidden/>
              </w:rPr>
            </w:r>
            <w:r w:rsidR="004434A6">
              <w:rPr>
                <w:noProof/>
                <w:webHidden/>
              </w:rPr>
              <w:fldChar w:fldCharType="separate"/>
            </w:r>
            <w:r w:rsidR="004434A6">
              <w:rPr>
                <w:noProof/>
                <w:webHidden/>
              </w:rPr>
              <w:t>56</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0" w:history="1">
            <w:r w:rsidR="004434A6" w:rsidRPr="004E7C4A">
              <w:rPr>
                <w:rStyle w:val="Hyperlink"/>
                <w:noProof/>
              </w:rPr>
              <w:t>3.2.3 Освещенность рабочего места</w:t>
            </w:r>
            <w:r w:rsidR="004434A6">
              <w:rPr>
                <w:noProof/>
                <w:webHidden/>
              </w:rPr>
              <w:tab/>
            </w:r>
            <w:r w:rsidR="004434A6">
              <w:rPr>
                <w:noProof/>
                <w:webHidden/>
              </w:rPr>
              <w:fldChar w:fldCharType="begin"/>
            </w:r>
            <w:r w:rsidR="004434A6">
              <w:rPr>
                <w:noProof/>
                <w:webHidden/>
              </w:rPr>
              <w:instrText xml:space="preserve"> PAGEREF _Toc420502440 \h </w:instrText>
            </w:r>
            <w:r w:rsidR="004434A6">
              <w:rPr>
                <w:noProof/>
                <w:webHidden/>
              </w:rPr>
            </w:r>
            <w:r w:rsidR="004434A6">
              <w:rPr>
                <w:noProof/>
                <w:webHidden/>
              </w:rPr>
              <w:fldChar w:fldCharType="separate"/>
            </w:r>
            <w:r w:rsidR="004434A6">
              <w:rPr>
                <w:noProof/>
                <w:webHidden/>
              </w:rPr>
              <w:t>58</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1" w:history="1">
            <w:r w:rsidR="004434A6" w:rsidRPr="004E7C4A">
              <w:rPr>
                <w:rStyle w:val="Hyperlink"/>
                <w:noProof/>
              </w:rPr>
              <w:t>3.2.4 Защита от электростатического поля</w:t>
            </w:r>
            <w:r w:rsidR="004434A6">
              <w:rPr>
                <w:noProof/>
                <w:webHidden/>
              </w:rPr>
              <w:tab/>
            </w:r>
            <w:r w:rsidR="004434A6">
              <w:rPr>
                <w:noProof/>
                <w:webHidden/>
              </w:rPr>
              <w:fldChar w:fldCharType="begin"/>
            </w:r>
            <w:r w:rsidR="004434A6">
              <w:rPr>
                <w:noProof/>
                <w:webHidden/>
              </w:rPr>
              <w:instrText xml:space="preserve"> PAGEREF _Toc420502441 \h </w:instrText>
            </w:r>
            <w:r w:rsidR="004434A6">
              <w:rPr>
                <w:noProof/>
                <w:webHidden/>
              </w:rPr>
            </w:r>
            <w:r w:rsidR="004434A6">
              <w:rPr>
                <w:noProof/>
                <w:webHidden/>
              </w:rPr>
              <w:fldChar w:fldCharType="separate"/>
            </w:r>
            <w:r w:rsidR="004434A6">
              <w:rPr>
                <w:noProof/>
                <w:webHidden/>
              </w:rPr>
              <w:t>60</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2" w:history="1">
            <w:r w:rsidR="004434A6" w:rsidRPr="004E7C4A">
              <w:rPr>
                <w:rStyle w:val="Hyperlink"/>
                <w:noProof/>
              </w:rPr>
              <w:t>3.2.5 Защита от шума и вибрации</w:t>
            </w:r>
            <w:r w:rsidR="004434A6">
              <w:rPr>
                <w:noProof/>
                <w:webHidden/>
              </w:rPr>
              <w:tab/>
            </w:r>
            <w:r w:rsidR="004434A6">
              <w:rPr>
                <w:noProof/>
                <w:webHidden/>
              </w:rPr>
              <w:fldChar w:fldCharType="begin"/>
            </w:r>
            <w:r w:rsidR="004434A6">
              <w:rPr>
                <w:noProof/>
                <w:webHidden/>
              </w:rPr>
              <w:instrText xml:space="preserve"> PAGEREF _Toc420502442 \h </w:instrText>
            </w:r>
            <w:r w:rsidR="004434A6">
              <w:rPr>
                <w:noProof/>
                <w:webHidden/>
              </w:rPr>
            </w:r>
            <w:r w:rsidR="004434A6">
              <w:rPr>
                <w:noProof/>
                <w:webHidden/>
              </w:rPr>
              <w:fldChar w:fldCharType="separate"/>
            </w:r>
            <w:r w:rsidR="004434A6">
              <w:rPr>
                <w:noProof/>
                <w:webHidden/>
              </w:rPr>
              <w:t>61</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3" w:history="1">
            <w:r w:rsidR="004434A6" w:rsidRPr="004E7C4A">
              <w:rPr>
                <w:rStyle w:val="Hyperlink"/>
                <w:noProof/>
              </w:rPr>
              <w:t>3.2.6 Эргономика рабочего места</w:t>
            </w:r>
            <w:r w:rsidR="004434A6">
              <w:rPr>
                <w:noProof/>
                <w:webHidden/>
              </w:rPr>
              <w:tab/>
            </w:r>
            <w:r w:rsidR="004434A6">
              <w:rPr>
                <w:noProof/>
                <w:webHidden/>
              </w:rPr>
              <w:fldChar w:fldCharType="begin"/>
            </w:r>
            <w:r w:rsidR="004434A6">
              <w:rPr>
                <w:noProof/>
                <w:webHidden/>
              </w:rPr>
              <w:instrText xml:space="preserve"> PAGEREF _Toc420502443 \h </w:instrText>
            </w:r>
            <w:r w:rsidR="004434A6">
              <w:rPr>
                <w:noProof/>
                <w:webHidden/>
              </w:rPr>
            </w:r>
            <w:r w:rsidR="004434A6">
              <w:rPr>
                <w:noProof/>
                <w:webHidden/>
              </w:rPr>
              <w:fldChar w:fldCharType="separate"/>
            </w:r>
            <w:r w:rsidR="004434A6">
              <w:rPr>
                <w:noProof/>
                <w:webHidden/>
              </w:rPr>
              <w:t>63</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4" w:history="1">
            <w:r w:rsidR="004434A6" w:rsidRPr="004E7C4A">
              <w:rPr>
                <w:rStyle w:val="Hyperlink"/>
                <w:noProof/>
                <w:lang w:val="en-US"/>
              </w:rPr>
              <w:t>3.2.7</w:t>
            </w:r>
            <w:r w:rsidR="004434A6" w:rsidRPr="004E7C4A">
              <w:rPr>
                <w:rStyle w:val="Hyperlink"/>
                <w:noProof/>
              </w:rPr>
              <w:t xml:space="preserve"> Оценка качества программного продукта</w:t>
            </w:r>
            <w:r w:rsidR="004434A6">
              <w:rPr>
                <w:noProof/>
                <w:webHidden/>
              </w:rPr>
              <w:tab/>
            </w:r>
            <w:r w:rsidR="004434A6">
              <w:rPr>
                <w:noProof/>
                <w:webHidden/>
              </w:rPr>
              <w:fldChar w:fldCharType="begin"/>
            </w:r>
            <w:r w:rsidR="004434A6">
              <w:rPr>
                <w:noProof/>
                <w:webHidden/>
              </w:rPr>
              <w:instrText xml:space="preserve"> PAGEREF _Toc420502444 \h </w:instrText>
            </w:r>
            <w:r w:rsidR="004434A6">
              <w:rPr>
                <w:noProof/>
                <w:webHidden/>
              </w:rPr>
            </w:r>
            <w:r w:rsidR="004434A6">
              <w:rPr>
                <w:noProof/>
                <w:webHidden/>
              </w:rPr>
              <w:fldChar w:fldCharType="separate"/>
            </w:r>
            <w:r w:rsidR="004434A6">
              <w:rPr>
                <w:noProof/>
                <w:webHidden/>
              </w:rPr>
              <w:t>66</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5" w:history="1">
            <w:r w:rsidR="004434A6" w:rsidRPr="004E7C4A">
              <w:rPr>
                <w:rStyle w:val="Hyperlink"/>
                <w:noProof/>
                <w:lang w:val="en-US"/>
              </w:rPr>
              <w:t>3.2.8</w:t>
            </w:r>
            <w:r w:rsidR="004434A6" w:rsidRPr="004E7C4A">
              <w:rPr>
                <w:rStyle w:val="Hyperlink"/>
                <w:noProof/>
              </w:rPr>
              <w:t xml:space="preserve"> Пожарная безопасность</w:t>
            </w:r>
            <w:r w:rsidR="004434A6">
              <w:rPr>
                <w:noProof/>
                <w:webHidden/>
              </w:rPr>
              <w:tab/>
            </w:r>
            <w:r w:rsidR="004434A6">
              <w:rPr>
                <w:noProof/>
                <w:webHidden/>
              </w:rPr>
              <w:fldChar w:fldCharType="begin"/>
            </w:r>
            <w:r w:rsidR="004434A6">
              <w:rPr>
                <w:noProof/>
                <w:webHidden/>
              </w:rPr>
              <w:instrText xml:space="preserve"> PAGEREF _Toc420502445 \h </w:instrText>
            </w:r>
            <w:r w:rsidR="004434A6">
              <w:rPr>
                <w:noProof/>
                <w:webHidden/>
              </w:rPr>
            </w:r>
            <w:r w:rsidR="004434A6">
              <w:rPr>
                <w:noProof/>
                <w:webHidden/>
              </w:rPr>
              <w:fldChar w:fldCharType="separate"/>
            </w:r>
            <w:r w:rsidR="004434A6">
              <w:rPr>
                <w:noProof/>
                <w:webHidden/>
              </w:rPr>
              <w:t>67</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6" w:history="1">
            <w:r w:rsidR="004434A6" w:rsidRPr="004E7C4A">
              <w:rPr>
                <w:rStyle w:val="Hyperlink"/>
                <w:noProof/>
              </w:rPr>
              <w:t>3.2.9 Чрезвычайные ситуации</w:t>
            </w:r>
            <w:r w:rsidR="004434A6">
              <w:rPr>
                <w:noProof/>
                <w:webHidden/>
              </w:rPr>
              <w:tab/>
            </w:r>
            <w:r w:rsidR="004434A6">
              <w:rPr>
                <w:noProof/>
                <w:webHidden/>
              </w:rPr>
              <w:fldChar w:fldCharType="begin"/>
            </w:r>
            <w:r w:rsidR="004434A6">
              <w:rPr>
                <w:noProof/>
                <w:webHidden/>
              </w:rPr>
              <w:instrText xml:space="preserve"> PAGEREF _Toc420502446 \h </w:instrText>
            </w:r>
            <w:r w:rsidR="004434A6">
              <w:rPr>
                <w:noProof/>
                <w:webHidden/>
              </w:rPr>
            </w:r>
            <w:r w:rsidR="004434A6">
              <w:rPr>
                <w:noProof/>
                <w:webHidden/>
              </w:rPr>
              <w:fldChar w:fldCharType="separate"/>
            </w:r>
            <w:r w:rsidR="004434A6">
              <w:rPr>
                <w:noProof/>
                <w:webHidden/>
              </w:rPr>
              <w:t>69</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47" w:history="1">
            <w:r w:rsidR="004434A6" w:rsidRPr="004E7C4A">
              <w:rPr>
                <w:rStyle w:val="Hyperlink"/>
                <w:noProof/>
              </w:rPr>
              <w:t>3.3 Природопользование и охрана окружающей среды</w:t>
            </w:r>
            <w:r w:rsidR="004434A6">
              <w:rPr>
                <w:noProof/>
                <w:webHidden/>
              </w:rPr>
              <w:tab/>
            </w:r>
            <w:r w:rsidR="004434A6">
              <w:rPr>
                <w:noProof/>
                <w:webHidden/>
              </w:rPr>
              <w:fldChar w:fldCharType="begin"/>
            </w:r>
            <w:r w:rsidR="004434A6">
              <w:rPr>
                <w:noProof/>
                <w:webHidden/>
              </w:rPr>
              <w:instrText xml:space="preserve"> PAGEREF _Toc420502447 \h </w:instrText>
            </w:r>
            <w:r w:rsidR="004434A6">
              <w:rPr>
                <w:noProof/>
                <w:webHidden/>
              </w:rPr>
            </w:r>
            <w:r w:rsidR="004434A6">
              <w:rPr>
                <w:noProof/>
                <w:webHidden/>
              </w:rPr>
              <w:fldChar w:fldCharType="separate"/>
            </w:r>
            <w:r w:rsidR="004434A6">
              <w:rPr>
                <w:noProof/>
                <w:webHidden/>
              </w:rPr>
              <w:t>70</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8" w:history="1">
            <w:r w:rsidR="004434A6" w:rsidRPr="004E7C4A">
              <w:rPr>
                <w:rStyle w:val="Hyperlink"/>
                <w:noProof/>
              </w:rPr>
              <w:t>3.3.1 Оценка качества окружающей среды места проведения работ</w:t>
            </w:r>
            <w:r w:rsidR="004434A6">
              <w:rPr>
                <w:noProof/>
                <w:webHidden/>
              </w:rPr>
              <w:tab/>
            </w:r>
            <w:r w:rsidR="004434A6">
              <w:rPr>
                <w:noProof/>
                <w:webHidden/>
              </w:rPr>
              <w:fldChar w:fldCharType="begin"/>
            </w:r>
            <w:r w:rsidR="004434A6">
              <w:rPr>
                <w:noProof/>
                <w:webHidden/>
              </w:rPr>
              <w:instrText xml:space="preserve"> PAGEREF _Toc420502448 \h </w:instrText>
            </w:r>
            <w:r w:rsidR="004434A6">
              <w:rPr>
                <w:noProof/>
                <w:webHidden/>
              </w:rPr>
            </w:r>
            <w:r w:rsidR="004434A6">
              <w:rPr>
                <w:noProof/>
                <w:webHidden/>
              </w:rPr>
              <w:fldChar w:fldCharType="separate"/>
            </w:r>
            <w:r w:rsidR="004434A6">
              <w:rPr>
                <w:noProof/>
                <w:webHidden/>
              </w:rPr>
              <w:t>70</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49" w:history="1">
            <w:r w:rsidR="004434A6" w:rsidRPr="004E7C4A">
              <w:rPr>
                <w:rStyle w:val="Hyperlink"/>
                <w:noProof/>
              </w:rPr>
              <w:t>3.3.2 Состояние атмосферного воздуха</w:t>
            </w:r>
            <w:r w:rsidR="004434A6">
              <w:rPr>
                <w:noProof/>
                <w:webHidden/>
              </w:rPr>
              <w:tab/>
            </w:r>
            <w:r w:rsidR="004434A6">
              <w:rPr>
                <w:noProof/>
                <w:webHidden/>
              </w:rPr>
              <w:fldChar w:fldCharType="begin"/>
            </w:r>
            <w:r w:rsidR="004434A6">
              <w:rPr>
                <w:noProof/>
                <w:webHidden/>
              </w:rPr>
              <w:instrText xml:space="preserve"> PAGEREF _Toc420502449 \h </w:instrText>
            </w:r>
            <w:r w:rsidR="004434A6">
              <w:rPr>
                <w:noProof/>
                <w:webHidden/>
              </w:rPr>
            </w:r>
            <w:r w:rsidR="004434A6">
              <w:rPr>
                <w:noProof/>
                <w:webHidden/>
              </w:rPr>
              <w:fldChar w:fldCharType="separate"/>
            </w:r>
            <w:r w:rsidR="004434A6">
              <w:rPr>
                <w:noProof/>
                <w:webHidden/>
              </w:rPr>
              <w:t>70</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50" w:history="1">
            <w:r w:rsidR="004434A6" w:rsidRPr="004E7C4A">
              <w:rPr>
                <w:rStyle w:val="Hyperlink"/>
                <w:noProof/>
              </w:rPr>
              <w:t>3.3.3 Экологичность помещения</w:t>
            </w:r>
            <w:r w:rsidR="004434A6">
              <w:rPr>
                <w:noProof/>
                <w:webHidden/>
              </w:rPr>
              <w:tab/>
            </w:r>
            <w:r w:rsidR="004434A6">
              <w:rPr>
                <w:noProof/>
                <w:webHidden/>
              </w:rPr>
              <w:fldChar w:fldCharType="begin"/>
            </w:r>
            <w:r w:rsidR="004434A6">
              <w:rPr>
                <w:noProof/>
                <w:webHidden/>
              </w:rPr>
              <w:instrText xml:space="preserve"> PAGEREF _Toc420502450 \h </w:instrText>
            </w:r>
            <w:r w:rsidR="004434A6">
              <w:rPr>
                <w:noProof/>
                <w:webHidden/>
              </w:rPr>
            </w:r>
            <w:r w:rsidR="004434A6">
              <w:rPr>
                <w:noProof/>
                <w:webHidden/>
              </w:rPr>
              <w:fldChar w:fldCharType="separate"/>
            </w:r>
            <w:r w:rsidR="004434A6">
              <w:rPr>
                <w:noProof/>
                <w:webHidden/>
              </w:rPr>
              <w:t>71</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51" w:history="1">
            <w:r w:rsidR="004434A6" w:rsidRPr="004E7C4A">
              <w:rPr>
                <w:rStyle w:val="Hyperlink"/>
                <w:noProof/>
              </w:rPr>
              <w:t>3.3.4 Состояние хозяйственно-питьевого водоснабжения</w:t>
            </w:r>
            <w:r w:rsidR="004434A6">
              <w:rPr>
                <w:noProof/>
                <w:webHidden/>
              </w:rPr>
              <w:tab/>
            </w:r>
            <w:r w:rsidR="004434A6">
              <w:rPr>
                <w:noProof/>
                <w:webHidden/>
              </w:rPr>
              <w:fldChar w:fldCharType="begin"/>
            </w:r>
            <w:r w:rsidR="004434A6">
              <w:rPr>
                <w:noProof/>
                <w:webHidden/>
              </w:rPr>
              <w:instrText xml:space="preserve"> PAGEREF _Toc420502451 \h </w:instrText>
            </w:r>
            <w:r w:rsidR="004434A6">
              <w:rPr>
                <w:noProof/>
                <w:webHidden/>
              </w:rPr>
            </w:r>
            <w:r w:rsidR="004434A6">
              <w:rPr>
                <w:noProof/>
                <w:webHidden/>
              </w:rPr>
              <w:fldChar w:fldCharType="separate"/>
            </w:r>
            <w:r w:rsidR="004434A6">
              <w:rPr>
                <w:noProof/>
                <w:webHidden/>
              </w:rPr>
              <w:t>72</w:t>
            </w:r>
            <w:r w:rsidR="004434A6">
              <w:rPr>
                <w:noProof/>
                <w:webHidden/>
              </w:rPr>
              <w:fldChar w:fldCharType="end"/>
            </w:r>
          </w:hyperlink>
        </w:p>
        <w:p w:rsidR="004434A6" w:rsidRDefault="000B3695" w:rsidP="00AF7805">
          <w:pPr>
            <w:pStyle w:val="TOC3"/>
            <w:tabs>
              <w:tab w:val="right" w:leader="dot" w:pos="9628"/>
            </w:tabs>
            <w:ind w:left="0" w:firstLine="0"/>
            <w:rPr>
              <w:rFonts w:asciiTheme="minorHAnsi" w:eastAsiaTheme="minorEastAsia" w:hAnsiTheme="minorHAnsi"/>
              <w:noProof/>
              <w:sz w:val="22"/>
              <w:lang w:eastAsia="ru-RU"/>
            </w:rPr>
          </w:pPr>
          <w:hyperlink w:anchor="_Toc420502452" w:history="1">
            <w:r w:rsidR="004434A6" w:rsidRPr="004E7C4A">
              <w:rPr>
                <w:rStyle w:val="Hyperlink"/>
                <w:noProof/>
              </w:rPr>
              <w:t>3.3.5 Мероприятия по охране окружающей среды</w:t>
            </w:r>
            <w:r w:rsidR="004434A6">
              <w:rPr>
                <w:noProof/>
                <w:webHidden/>
              </w:rPr>
              <w:tab/>
            </w:r>
            <w:r w:rsidR="004434A6">
              <w:rPr>
                <w:noProof/>
                <w:webHidden/>
              </w:rPr>
              <w:fldChar w:fldCharType="begin"/>
            </w:r>
            <w:r w:rsidR="004434A6">
              <w:rPr>
                <w:noProof/>
                <w:webHidden/>
              </w:rPr>
              <w:instrText xml:space="preserve"> PAGEREF _Toc420502452 \h </w:instrText>
            </w:r>
            <w:r w:rsidR="004434A6">
              <w:rPr>
                <w:noProof/>
                <w:webHidden/>
              </w:rPr>
            </w:r>
            <w:r w:rsidR="004434A6">
              <w:rPr>
                <w:noProof/>
                <w:webHidden/>
              </w:rPr>
              <w:fldChar w:fldCharType="separate"/>
            </w:r>
            <w:r w:rsidR="004434A6">
              <w:rPr>
                <w:noProof/>
                <w:webHidden/>
              </w:rPr>
              <w:t>72</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53" w:history="1">
            <w:r w:rsidR="004434A6" w:rsidRPr="004E7C4A">
              <w:rPr>
                <w:rStyle w:val="Hyperlink"/>
                <w:noProof/>
              </w:rPr>
              <w:t>3.4 Выводы</w:t>
            </w:r>
            <w:r w:rsidR="004434A6">
              <w:rPr>
                <w:noProof/>
                <w:webHidden/>
              </w:rPr>
              <w:tab/>
            </w:r>
            <w:r w:rsidR="004434A6">
              <w:rPr>
                <w:noProof/>
                <w:webHidden/>
              </w:rPr>
              <w:fldChar w:fldCharType="begin"/>
            </w:r>
            <w:r w:rsidR="004434A6">
              <w:rPr>
                <w:noProof/>
                <w:webHidden/>
              </w:rPr>
              <w:instrText xml:space="preserve"> PAGEREF _Toc420502453 \h </w:instrText>
            </w:r>
            <w:r w:rsidR="004434A6">
              <w:rPr>
                <w:noProof/>
                <w:webHidden/>
              </w:rPr>
            </w:r>
            <w:r w:rsidR="004434A6">
              <w:rPr>
                <w:noProof/>
                <w:webHidden/>
              </w:rPr>
              <w:fldChar w:fldCharType="separate"/>
            </w:r>
            <w:r w:rsidR="004434A6">
              <w:rPr>
                <w:noProof/>
                <w:webHidden/>
              </w:rPr>
              <w:t>73</w:t>
            </w:r>
            <w:r w:rsidR="004434A6">
              <w:rPr>
                <w:noProof/>
                <w:webHidden/>
              </w:rPr>
              <w:fldChar w:fldCharType="end"/>
            </w:r>
          </w:hyperlink>
        </w:p>
        <w:p w:rsidR="004434A6" w:rsidRDefault="004434A6" w:rsidP="00AF7805">
          <w:pPr>
            <w:pStyle w:val="TOC1"/>
            <w:ind w:firstLine="0"/>
            <w:rPr>
              <w:rFonts w:asciiTheme="minorHAnsi" w:eastAsiaTheme="minorEastAsia" w:hAnsiTheme="minorHAnsi"/>
              <w:noProof/>
              <w:sz w:val="22"/>
              <w:lang w:eastAsia="ru-RU"/>
            </w:rPr>
          </w:pPr>
          <w:hyperlink w:anchor="_Toc420502454" w:history="1">
            <w:r w:rsidR="00AF7805" w:rsidRPr="004E7C4A">
              <w:rPr>
                <w:rStyle w:val="Hyperlink"/>
                <w:noProof/>
              </w:rPr>
              <w:t>4 ЭКОНОМИЧЕСКАЯ ЧАСТЬ</w:t>
            </w:r>
            <w:r w:rsidR="00AF7805">
              <w:rPr>
                <w:noProof/>
                <w:webHidden/>
              </w:rPr>
              <w:tab/>
            </w:r>
            <w:r>
              <w:rPr>
                <w:noProof/>
                <w:webHidden/>
              </w:rPr>
              <w:fldChar w:fldCharType="begin"/>
            </w:r>
            <w:r>
              <w:rPr>
                <w:noProof/>
                <w:webHidden/>
              </w:rPr>
              <w:instrText xml:space="preserve"> PAGEREF _Toc420502454 \h </w:instrText>
            </w:r>
            <w:r>
              <w:rPr>
                <w:noProof/>
                <w:webHidden/>
              </w:rPr>
            </w:r>
            <w:r>
              <w:rPr>
                <w:noProof/>
                <w:webHidden/>
              </w:rPr>
              <w:fldChar w:fldCharType="separate"/>
            </w:r>
            <w:r w:rsidR="00AF7805">
              <w:rPr>
                <w:noProof/>
                <w:webHidden/>
              </w:rPr>
              <w:t>75</w:t>
            </w:r>
            <w:r>
              <w:rPr>
                <w:noProof/>
                <w:webHidden/>
              </w:rPr>
              <w:fldChar w:fldCharType="end"/>
            </w:r>
          </w:hyperlink>
        </w:p>
        <w:p w:rsidR="004434A6" w:rsidRDefault="004434A6" w:rsidP="00AF7805">
          <w:pPr>
            <w:pStyle w:val="TOC2"/>
            <w:tabs>
              <w:tab w:val="right" w:leader="dot" w:pos="9628"/>
            </w:tabs>
            <w:ind w:left="0" w:firstLine="0"/>
            <w:rPr>
              <w:rFonts w:asciiTheme="minorHAnsi" w:eastAsiaTheme="minorEastAsia" w:hAnsiTheme="minorHAnsi"/>
              <w:noProof/>
              <w:sz w:val="22"/>
              <w:lang w:eastAsia="ru-RU"/>
            </w:rPr>
          </w:pPr>
          <w:hyperlink w:anchor="_Toc420502455" w:history="1">
            <w:r w:rsidRPr="004E7C4A">
              <w:rPr>
                <w:rStyle w:val="Hyperlink"/>
                <w:noProof/>
              </w:rPr>
              <w:t>4.1 Технико-экономические требования</w:t>
            </w:r>
            <w:r>
              <w:rPr>
                <w:noProof/>
                <w:webHidden/>
              </w:rPr>
              <w:tab/>
            </w:r>
            <w:r>
              <w:rPr>
                <w:noProof/>
                <w:webHidden/>
              </w:rPr>
              <w:fldChar w:fldCharType="begin"/>
            </w:r>
            <w:r>
              <w:rPr>
                <w:noProof/>
                <w:webHidden/>
              </w:rPr>
              <w:instrText xml:space="preserve"> PAGEREF _Toc420502455 \h </w:instrText>
            </w:r>
            <w:r>
              <w:rPr>
                <w:noProof/>
                <w:webHidden/>
              </w:rPr>
            </w:r>
            <w:r>
              <w:rPr>
                <w:noProof/>
                <w:webHidden/>
              </w:rPr>
              <w:fldChar w:fldCharType="separate"/>
            </w:r>
            <w:r>
              <w:rPr>
                <w:noProof/>
                <w:webHidden/>
              </w:rPr>
              <w:t>75</w:t>
            </w:r>
            <w:r>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56" w:history="1">
            <w:r w:rsidR="004434A6" w:rsidRPr="004E7C4A">
              <w:rPr>
                <w:rStyle w:val="Hyperlink"/>
                <w:noProof/>
              </w:rPr>
              <w:t>4.2 Расчет экономического эффекта</w:t>
            </w:r>
            <w:r w:rsidR="004434A6">
              <w:rPr>
                <w:noProof/>
                <w:webHidden/>
              </w:rPr>
              <w:tab/>
            </w:r>
            <w:r w:rsidR="004434A6">
              <w:rPr>
                <w:noProof/>
                <w:webHidden/>
              </w:rPr>
              <w:fldChar w:fldCharType="begin"/>
            </w:r>
            <w:r w:rsidR="004434A6">
              <w:rPr>
                <w:noProof/>
                <w:webHidden/>
              </w:rPr>
              <w:instrText xml:space="preserve"> PAGEREF _Toc420502456 \h </w:instrText>
            </w:r>
            <w:r w:rsidR="004434A6">
              <w:rPr>
                <w:noProof/>
                <w:webHidden/>
              </w:rPr>
            </w:r>
            <w:r w:rsidR="004434A6">
              <w:rPr>
                <w:noProof/>
                <w:webHidden/>
              </w:rPr>
              <w:fldChar w:fldCharType="separate"/>
            </w:r>
            <w:r w:rsidR="004434A6">
              <w:rPr>
                <w:noProof/>
                <w:webHidden/>
              </w:rPr>
              <w:t>75</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57" w:history="1">
            <w:r w:rsidR="004434A6" w:rsidRPr="004E7C4A">
              <w:rPr>
                <w:rStyle w:val="Hyperlink"/>
                <w:noProof/>
              </w:rPr>
              <w:t>4.3 Определение затрат на создание программного продукта</w:t>
            </w:r>
            <w:r w:rsidR="004434A6">
              <w:rPr>
                <w:noProof/>
                <w:webHidden/>
              </w:rPr>
              <w:tab/>
            </w:r>
            <w:r w:rsidR="004434A6">
              <w:rPr>
                <w:noProof/>
                <w:webHidden/>
              </w:rPr>
              <w:fldChar w:fldCharType="begin"/>
            </w:r>
            <w:r w:rsidR="004434A6">
              <w:rPr>
                <w:noProof/>
                <w:webHidden/>
              </w:rPr>
              <w:instrText xml:space="preserve"> PAGEREF _Toc420502457 \h </w:instrText>
            </w:r>
            <w:r w:rsidR="004434A6">
              <w:rPr>
                <w:noProof/>
                <w:webHidden/>
              </w:rPr>
            </w:r>
            <w:r w:rsidR="004434A6">
              <w:rPr>
                <w:noProof/>
                <w:webHidden/>
              </w:rPr>
              <w:fldChar w:fldCharType="separate"/>
            </w:r>
            <w:r w:rsidR="004434A6">
              <w:rPr>
                <w:noProof/>
                <w:webHidden/>
              </w:rPr>
              <w:t>80</w:t>
            </w:r>
            <w:r w:rsidR="004434A6">
              <w:rPr>
                <w:noProof/>
                <w:webHidden/>
              </w:rPr>
              <w:fldChar w:fldCharType="end"/>
            </w:r>
          </w:hyperlink>
        </w:p>
        <w:p w:rsidR="004434A6" w:rsidRDefault="000B3695" w:rsidP="00AF7805">
          <w:pPr>
            <w:pStyle w:val="TOC2"/>
            <w:tabs>
              <w:tab w:val="right" w:leader="dot" w:pos="9628"/>
            </w:tabs>
            <w:ind w:left="0" w:firstLine="0"/>
            <w:rPr>
              <w:rFonts w:asciiTheme="minorHAnsi" w:eastAsiaTheme="minorEastAsia" w:hAnsiTheme="minorHAnsi"/>
              <w:noProof/>
              <w:sz w:val="22"/>
              <w:lang w:eastAsia="ru-RU"/>
            </w:rPr>
          </w:pPr>
          <w:hyperlink w:anchor="_Toc420502458" w:history="1">
            <w:r w:rsidR="004434A6" w:rsidRPr="004E7C4A">
              <w:rPr>
                <w:rStyle w:val="Hyperlink"/>
                <w:noProof/>
              </w:rPr>
              <w:t>4.4 Выводы</w:t>
            </w:r>
            <w:r w:rsidR="004434A6">
              <w:rPr>
                <w:noProof/>
                <w:webHidden/>
              </w:rPr>
              <w:tab/>
            </w:r>
            <w:r w:rsidR="004434A6">
              <w:rPr>
                <w:noProof/>
                <w:webHidden/>
              </w:rPr>
              <w:fldChar w:fldCharType="begin"/>
            </w:r>
            <w:r w:rsidR="004434A6">
              <w:rPr>
                <w:noProof/>
                <w:webHidden/>
              </w:rPr>
              <w:instrText xml:space="preserve"> PAGEREF _Toc420502458 \h </w:instrText>
            </w:r>
            <w:r w:rsidR="004434A6">
              <w:rPr>
                <w:noProof/>
                <w:webHidden/>
              </w:rPr>
            </w:r>
            <w:r w:rsidR="004434A6">
              <w:rPr>
                <w:noProof/>
                <w:webHidden/>
              </w:rPr>
              <w:fldChar w:fldCharType="separate"/>
            </w:r>
            <w:r w:rsidR="004434A6">
              <w:rPr>
                <w:noProof/>
                <w:webHidden/>
              </w:rPr>
              <w:t>81</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59" w:history="1">
            <w:r w:rsidR="00AF7805" w:rsidRPr="004E7C4A">
              <w:rPr>
                <w:rStyle w:val="Hyperlink"/>
                <w:noProof/>
              </w:rPr>
              <w:t>ЗАКЛЮЧЕНИЕ</w:t>
            </w:r>
            <w:r w:rsidR="004434A6">
              <w:rPr>
                <w:noProof/>
                <w:webHidden/>
              </w:rPr>
              <w:tab/>
            </w:r>
            <w:r w:rsidR="004434A6">
              <w:rPr>
                <w:noProof/>
                <w:webHidden/>
              </w:rPr>
              <w:fldChar w:fldCharType="begin"/>
            </w:r>
            <w:r w:rsidR="004434A6">
              <w:rPr>
                <w:noProof/>
                <w:webHidden/>
              </w:rPr>
              <w:instrText xml:space="preserve"> PAGEREF _Toc420502459 \h </w:instrText>
            </w:r>
            <w:r w:rsidR="004434A6">
              <w:rPr>
                <w:noProof/>
                <w:webHidden/>
              </w:rPr>
            </w:r>
            <w:r w:rsidR="004434A6">
              <w:rPr>
                <w:noProof/>
                <w:webHidden/>
              </w:rPr>
              <w:fldChar w:fldCharType="separate"/>
            </w:r>
            <w:r w:rsidR="004434A6">
              <w:rPr>
                <w:noProof/>
                <w:webHidden/>
              </w:rPr>
              <w:t>83</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60" w:history="1">
            <w:r w:rsidR="004434A6" w:rsidRPr="004E7C4A">
              <w:rPr>
                <w:rStyle w:val="Hyperlink"/>
                <w:noProof/>
              </w:rPr>
              <w:t>ПРИЛОЖЕНИЕ А</w:t>
            </w:r>
            <w:r w:rsidR="004434A6">
              <w:rPr>
                <w:noProof/>
                <w:webHidden/>
              </w:rPr>
              <w:tab/>
            </w:r>
            <w:r w:rsidR="004434A6">
              <w:rPr>
                <w:noProof/>
                <w:webHidden/>
              </w:rPr>
              <w:fldChar w:fldCharType="begin"/>
            </w:r>
            <w:r w:rsidR="004434A6">
              <w:rPr>
                <w:noProof/>
                <w:webHidden/>
              </w:rPr>
              <w:instrText xml:space="preserve"> PAGEREF _Toc420502460 \h </w:instrText>
            </w:r>
            <w:r w:rsidR="004434A6">
              <w:rPr>
                <w:noProof/>
                <w:webHidden/>
              </w:rPr>
            </w:r>
            <w:r w:rsidR="004434A6">
              <w:rPr>
                <w:noProof/>
                <w:webHidden/>
              </w:rPr>
              <w:fldChar w:fldCharType="separate"/>
            </w:r>
            <w:r w:rsidR="004434A6">
              <w:rPr>
                <w:noProof/>
                <w:webHidden/>
              </w:rPr>
              <w:t>86</w:t>
            </w:r>
            <w:r w:rsidR="004434A6">
              <w:rPr>
                <w:noProof/>
                <w:webHidden/>
              </w:rPr>
              <w:fldChar w:fldCharType="end"/>
            </w:r>
          </w:hyperlink>
        </w:p>
        <w:p w:rsidR="00A01B88" w:rsidRPr="0076382A" w:rsidRDefault="000B3695" w:rsidP="0083584D">
          <w:pPr>
            <w:pStyle w:val="TOC1"/>
            <w:ind w:firstLine="0"/>
            <w:rPr>
              <w:rFonts w:asciiTheme="minorHAnsi" w:eastAsiaTheme="minorEastAsia" w:hAnsiTheme="minorHAnsi"/>
              <w:noProof/>
              <w:sz w:val="22"/>
              <w:lang w:eastAsia="ru-RU"/>
            </w:rPr>
          </w:pPr>
          <w:hyperlink w:anchor="_Toc420502461" w:history="1">
            <w:r w:rsidR="004434A6" w:rsidRPr="004E7C4A">
              <w:rPr>
                <w:rStyle w:val="Hyperlink"/>
                <w:noProof/>
              </w:rPr>
              <w:t>ПРИЛОЖЕНИЕ Б</w:t>
            </w:r>
            <w:r w:rsidR="004434A6">
              <w:rPr>
                <w:noProof/>
                <w:webHidden/>
              </w:rPr>
              <w:tab/>
            </w:r>
            <w:r w:rsidR="004434A6">
              <w:rPr>
                <w:noProof/>
                <w:webHidden/>
              </w:rPr>
              <w:fldChar w:fldCharType="begin"/>
            </w:r>
            <w:r w:rsidR="004434A6">
              <w:rPr>
                <w:noProof/>
                <w:webHidden/>
              </w:rPr>
              <w:instrText xml:space="preserve"> PAGEREF _Toc420502461 \h </w:instrText>
            </w:r>
            <w:r w:rsidR="004434A6">
              <w:rPr>
                <w:noProof/>
                <w:webHidden/>
              </w:rPr>
            </w:r>
            <w:r w:rsidR="004434A6">
              <w:rPr>
                <w:noProof/>
                <w:webHidden/>
              </w:rPr>
              <w:fldChar w:fldCharType="separate"/>
            </w:r>
            <w:r w:rsidR="004434A6">
              <w:rPr>
                <w:noProof/>
                <w:webHidden/>
              </w:rPr>
              <w:t>87</w:t>
            </w:r>
            <w:r w:rsidR="004434A6">
              <w:rPr>
                <w:noProof/>
                <w:webHidden/>
              </w:rPr>
              <w:fldChar w:fldCharType="end"/>
            </w:r>
          </w:hyperlink>
          <w:r w:rsidR="00A01B88">
            <w:fldChar w:fldCharType="end"/>
          </w:r>
        </w:p>
      </w:sdtContent>
    </w:sdt>
    <w:p w:rsidR="003745D6" w:rsidRDefault="0083584D" w:rsidP="0083584D">
      <w:pPr>
        <w:pStyle w:val="Heading0"/>
      </w:pPr>
      <w:r>
        <w:lastRenderedPageBreak/>
        <w:t>Аннотация</w:t>
      </w:r>
    </w:p>
    <w:p w:rsidR="0083584D" w:rsidRPr="0083584D" w:rsidRDefault="0083584D" w:rsidP="0083584D"/>
    <w:p w:rsidR="00B75356" w:rsidRDefault="003745D6" w:rsidP="0076382A">
      <w:pPr>
        <w:pStyle w:val="Heading0"/>
        <w:outlineLvl w:val="0"/>
      </w:pPr>
      <w:bookmarkStart w:id="2" w:name="_Toc420502407"/>
      <w:r>
        <w:lastRenderedPageBreak/>
        <w:t>Нормативные ссылки</w:t>
      </w:r>
      <w:bookmarkEnd w:id="2"/>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76382A">
      <w:pPr>
        <w:pStyle w:val="Heading0"/>
        <w:outlineLvl w:val="0"/>
      </w:pPr>
      <w:bookmarkStart w:id="3" w:name="_Toc420502408"/>
      <w:r>
        <w:lastRenderedPageBreak/>
        <w:t>определения</w:t>
      </w:r>
      <w:bookmarkEnd w:id="3"/>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76382A">
      <w:pPr>
        <w:pStyle w:val="Heading0"/>
        <w:outlineLvl w:val="0"/>
      </w:pPr>
      <w:bookmarkStart w:id="4" w:name="_Toc420502409"/>
      <w:r>
        <w:lastRenderedPageBreak/>
        <w:t>обозначения и сокращения</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76382A">
      <w:pPr>
        <w:pStyle w:val="Heading0"/>
        <w:outlineLvl w:val="0"/>
      </w:pPr>
      <w:bookmarkStart w:id="5" w:name="_Toc420502410"/>
      <w:r w:rsidRPr="003745D6">
        <w:lastRenderedPageBreak/>
        <w:t>ВВЕДЕНИЕ</w:t>
      </w:r>
      <w:bookmarkEnd w:id="5"/>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1A162E">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1A162E">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6" w:name="_Toc419817820"/>
      <w:bookmarkStart w:id="7" w:name="_Toc420502411"/>
      <w:r>
        <w:lastRenderedPageBreak/>
        <w:t>теоретическая часть</w:t>
      </w:r>
      <w:bookmarkEnd w:id="6"/>
      <w:bookmarkEnd w:id="7"/>
    </w:p>
    <w:p w:rsidR="00C22EB0" w:rsidRDefault="00C22EB0" w:rsidP="00C22EB0">
      <w:pPr>
        <w:pStyle w:val="Heading2"/>
      </w:pPr>
      <w:bookmarkStart w:id="8" w:name="_Toc419817821"/>
      <w:bookmarkStart w:id="9" w:name="_Toc420502412"/>
      <w:r>
        <w:t>Техническое задание и его анализ</w:t>
      </w:r>
      <w:bookmarkEnd w:id="8"/>
      <w:bookmarkEnd w:id="9"/>
    </w:p>
    <w:p w:rsidR="00C22EB0" w:rsidRDefault="00C22EB0" w:rsidP="00C22EB0">
      <w:pPr>
        <w:pStyle w:val="Heading3"/>
      </w:pPr>
      <w:bookmarkStart w:id="10" w:name="_Toc419817822"/>
      <w:bookmarkStart w:id="11" w:name="_Toc419818231"/>
      <w:bookmarkStart w:id="12" w:name="_Toc420501363"/>
      <w:bookmarkStart w:id="13" w:name="_Toc420502413"/>
      <w:r>
        <w:t>Введение</w:t>
      </w:r>
      <w:bookmarkEnd w:id="10"/>
      <w:bookmarkEnd w:id="11"/>
      <w:bookmarkEnd w:id="12"/>
      <w:bookmarkEnd w:id="13"/>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14" w:name="_Toc419817823"/>
      <w:bookmarkStart w:id="15" w:name="_Toc419818232"/>
      <w:bookmarkStart w:id="16" w:name="_Toc420501364"/>
      <w:bookmarkStart w:id="17" w:name="_Toc420502414"/>
      <w:r>
        <w:t>Назначение разработки</w:t>
      </w:r>
      <w:bookmarkEnd w:id="14"/>
      <w:bookmarkEnd w:id="15"/>
      <w:bookmarkEnd w:id="16"/>
      <w:bookmarkEnd w:id="1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18" w:name="_Toc419817824"/>
      <w:bookmarkStart w:id="19" w:name="_Toc419818233"/>
      <w:bookmarkStart w:id="20" w:name="_Toc420501365"/>
      <w:bookmarkStart w:id="21" w:name="_Toc420502415"/>
      <w:r>
        <w:lastRenderedPageBreak/>
        <w:t>Требования к программе</w:t>
      </w:r>
      <w:bookmarkEnd w:id="18"/>
      <w:bookmarkEnd w:id="19"/>
      <w:bookmarkEnd w:id="20"/>
      <w:bookmarkEnd w:id="21"/>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1A162E">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22" w:name="_Toc419817825"/>
      <w:bookmarkStart w:id="23" w:name="_Toc419818234"/>
      <w:bookmarkStart w:id="24" w:name="_Toc420501366"/>
      <w:bookmarkStart w:id="25" w:name="_Toc420502416"/>
      <w:r w:rsidRPr="00C22EB0">
        <w:t>Требования к информационной и программной совместимости</w:t>
      </w:r>
      <w:bookmarkEnd w:id="22"/>
      <w:bookmarkEnd w:id="23"/>
      <w:bookmarkEnd w:id="24"/>
      <w:bookmarkEnd w:id="2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26" w:name="_Toc419817826"/>
      <w:bookmarkStart w:id="27" w:name="_Toc419818235"/>
      <w:bookmarkStart w:id="28" w:name="_Toc420501367"/>
      <w:bookmarkStart w:id="29" w:name="_Toc420502417"/>
      <w:r w:rsidRPr="00DF3BAD">
        <w:t>Требования к программной документации</w:t>
      </w:r>
      <w:bookmarkEnd w:id="26"/>
      <w:bookmarkEnd w:id="27"/>
      <w:bookmarkEnd w:id="28"/>
      <w:bookmarkEnd w:id="29"/>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30" w:name="_Toc419817827"/>
      <w:bookmarkStart w:id="31" w:name="_Toc419818236"/>
      <w:bookmarkStart w:id="32" w:name="_Toc420501368"/>
      <w:bookmarkStart w:id="33" w:name="_Toc420502418"/>
      <w:r w:rsidRPr="00DF3BAD">
        <w:lastRenderedPageBreak/>
        <w:t>Технико-экономические показатели</w:t>
      </w:r>
      <w:bookmarkEnd w:id="30"/>
      <w:bookmarkEnd w:id="31"/>
      <w:bookmarkEnd w:id="32"/>
      <w:bookmarkEnd w:id="33"/>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34" w:name="_Toc419817828"/>
      <w:bookmarkStart w:id="35" w:name="_Toc419818237"/>
      <w:bookmarkStart w:id="36" w:name="_Toc420501369"/>
      <w:bookmarkStart w:id="37" w:name="_Toc420502419"/>
      <w:r w:rsidRPr="00DF3BAD">
        <w:t>Стадии и этапы разработки</w:t>
      </w:r>
      <w:bookmarkEnd w:id="34"/>
      <w:bookmarkEnd w:id="35"/>
      <w:bookmarkEnd w:id="36"/>
      <w:bookmarkEnd w:id="37"/>
    </w:p>
    <w:p w:rsidR="00DF3BAD" w:rsidRDefault="00DF3BAD" w:rsidP="00DF3BAD">
      <w:r w:rsidRPr="00DF3BAD">
        <w:t>Нет требований к процессу разработки.</w:t>
      </w:r>
    </w:p>
    <w:p w:rsidR="00DF3BAD" w:rsidRDefault="00DF3BAD" w:rsidP="00DF3BAD">
      <w:pPr>
        <w:pStyle w:val="Heading3"/>
      </w:pPr>
      <w:bookmarkStart w:id="38" w:name="_Toc419817829"/>
      <w:bookmarkStart w:id="39" w:name="_Toc419818238"/>
      <w:bookmarkStart w:id="40" w:name="_Toc420501370"/>
      <w:bookmarkStart w:id="41" w:name="_Toc420502420"/>
      <w:r w:rsidRPr="00DF3BAD">
        <w:t>Порядок контроля и приемки</w:t>
      </w:r>
      <w:bookmarkEnd w:id="38"/>
      <w:bookmarkEnd w:id="39"/>
      <w:bookmarkEnd w:id="40"/>
      <w:bookmarkEnd w:id="41"/>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42" w:name="_Toc419817830"/>
      <w:bookmarkStart w:id="43" w:name="_Toc420502421"/>
      <w:r w:rsidRPr="00DF3BAD">
        <w:t>Анализ технического задания</w:t>
      </w:r>
      <w:bookmarkEnd w:id="42"/>
      <w:bookmarkEnd w:id="43"/>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44" w:name="_Toc419817831"/>
      <w:bookmarkStart w:id="45" w:name="_Toc420502422"/>
      <w:r w:rsidRPr="00DF3BAD">
        <w:t>Выбор инструментальных средств</w:t>
      </w:r>
      <w:bookmarkEnd w:id="44"/>
      <w:bookmarkEnd w:id="45"/>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46" w:name="_Toc419817832"/>
      <w:bookmarkStart w:id="47" w:name="_Toc420502423"/>
      <w:r>
        <w:t>Обзор литературы и существующих подходов к решению</w:t>
      </w:r>
      <w:bookmarkEnd w:id="46"/>
      <w:bookmarkEnd w:id="47"/>
    </w:p>
    <w:p w:rsidR="00C01153" w:rsidRDefault="00C01153" w:rsidP="00C01153">
      <w:pPr>
        <w:pStyle w:val="Heading3"/>
      </w:pPr>
      <w:bookmarkStart w:id="48" w:name="_Toc419817833"/>
      <w:bookmarkStart w:id="49" w:name="_Toc420502424"/>
      <w:r>
        <w:t>Обзор литературы</w:t>
      </w:r>
      <w:bookmarkEnd w:id="48"/>
      <w:bookmarkEnd w:id="49"/>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0B3695" w:rsidRPr="006571A8" w:rsidRDefault="000B3695" w:rsidP="00A66533">
                            <w:pPr>
                              <w:pStyle w:val="Caption"/>
                              <w:rPr>
                                <w:sz w:val="28"/>
                              </w:rPr>
                            </w:pPr>
                            <w:bookmarkStart w:id="50" w:name="_Ref419807768"/>
                            <w:r>
                              <w:t xml:space="preserve">Рисунок </w:t>
                            </w:r>
                            <w:fldSimple w:instr=" SEQ Рисунок \* ARABIC ">
                              <w:r>
                                <w:rPr>
                                  <w:noProof/>
                                </w:rPr>
                                <w:t>1</w:t>
                              </w:r>
                            </w:fldSimple>
                            <w:bookmarkEnd w:id="50"/>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0B3695" w:rsidRPr="006571A8" w:rsidRDefault="000B3695" w:rsidP="00A66533">
                      <w:pPr>
                        <w:pStyle w:val="Caption"/>
                        <w:rPr>
                          <w:sz w:val="28"/>
                        </w:rPr>
                      </w:pPr>
                      <w:bookmarkStart w:id="51" w:name="_Ref419807768"/>
                      <w:r>
                        <w:t xml:space="preserve">Рисунок </w:t>
                      </w:r>
                      <w:fldSimple w:instr=" SEQ Рисунок \* ARABIC ">
                        <w:r>
                          <w:rPr>
                            <w:noProof/>
                          </w:rPr>
                          <w:t>1</w:t>
                        </w:r>
                      </w:fldSimple>
                      <w:bookmarkEnd w:id="51"/>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434A6">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52" w:name="ОП"/>
      <w:r>
        <w:t>operational transformation</w:t>
      </w:r>
      <w:bookmarkEnd w:id="52"/>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434A6">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53" w:name="_Ref419809689"/>
      <w:r>
        <w:t xml:space="preserve">Рисунок </w:t>
      </w:r>
      <w:r>
        <w:fldChar w:fldCharType="begin"/>
      </w:r>
      <w:r w:rsidRPr="00E7040B">
        <w:instrText xml:space="preserve"> SEQ Рисунок \* ARABIC </w:instrText>
      </w:r>
      <w:r>
        <w:fldChar w:fldCharType="separate"/>
      </w:r>
      <w:r w:rsidR="004434A6">
        <w:rPr>
          <w:noProof/>
        </w:rPr>
        <w:t>2</w:t>
      </w:r>
      <w:r>
        <w:fldChar w:fldCharType="end"/>
      </w:r>
      <w:bookmarkEnd w:id="53"/>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434A6">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0B3695" w:rsidRPr="00C7610C" w:rsidRDefault="000B3695" w:rsidP="00B23A01">
                            <w:pPr>
                              <w:pStyle w:val="Caption"/>
                              <w:rPr>
                                <w:noProof/>
                                <w:sz w:val="28"/>
                              </w:rPr>
                            </w:pPr>
                            <w:bookmarkStart w:id="54" w:name="_Ref419810205"/>
                            <w:r>
                              <w:t xml:space="preserve">Рисунок </w:t>
                            </w:r>
                            <w:fldSimple w:instr=" SEQ Рисунок \* ARABIC ">
                              <w:r>
                                <w:rPr>
                                  <w:noProof/>
                                </w:rPr>
                                <w:t>3</w:t>
                              </w:r>
                            </w:fldSimple>
                            <w:bookmarkEnd w:id="54"/>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0B3695" w:rsidRPr="00C7610C" w:rsidRDefault="000B3695" w:rsidP="00B23A01">
                      <w:pPr>
                        <w:pStyle w:val="Caption"/>
                        <w:rPr>
                          <w:noProof/>
                          <w:sz w:val="28"/>
                        </w:rPr>
                      </w:pPr>
                      <w:bookmarkStart w:id="55" w:name="_Ref419810205"/>
                      <w:r>
                        <w:t xml:space="preserve">Рисунок </w:t>
                      </w:r>
                      <w:fldSimple w:instr=" SEQ Рисунок \* ARABIC ">
                        <w:r>
                          <w:rPr>
                            <w:noProof/>
                          </w:rPr>
                          <w:t>3</w:t>
                        </w:r>
                      </w:fldSimple>
                      <w:bookmarkEnd w:id="55"/>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56" w:name="_Toc419817834"/>
      <w:bookmarkStart w:id="57" w:name="_Toc420502425"/>
      <w:r>
        <w:t>Детальный обзор существующих подходов к синхронизации</w:t>
      </w:r>
      <w:bookmarkEnd w:id="56"/>
      <w:bookmarkEnd w:id="57"/>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434A6">
        <w:rPr>
          <w:noProof/>
        </w:rPr>
        <w:t>23</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1A162E">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58" w:name="_Toc419817835"/>
      <w:bookmarkStart w:id="59" w:name="_Toc420502426"/>
      <w:r>
        <w:lastRenderedPageBreak/>
        <w:t>практическая часть</w:t>
      </w:r>
      <w:bookmarkEnd w:id="58"/>
      <w:bookmarkEnd w:id="59"/>
    </w:p>
    <w:p w:rsidR="00F0672A" w:rsidRDefault="00F0672A" w:rsidP="00F0672A">
      <w:pPr>
        <w:pStyle w:val="Heading2"/>
      </w:pPr>
      <w:bookmarkStart w:id="60" w:name="_Toc419817836"/>
      <w:bookmarkStart w:id="61" w:name="_Toc420502427"/>
      <w:r>
        <w:t>Используемые алгоритмы и их анализ</w:t>
      </w:r>
      <w:bookmarkEnd w:id="60"/>
      <w:bookmarkEnd w:id="61"/>
    </w:p>
    <w:p w:rsidR="006448D2" w:rsidRDefault="006448D2" w:rsidP="006448D2">
      <w:pPr>
        <w:pStyle w:val="Heading3"/>
      </w:pPr>
      <w:bookmarkStart w:id="62" w:name="_Toc419817837"/>
      <w:bookmarkStart w:id="63" w:name="_Toc420502428"/>
      <w:r w:rsidRPr="006448D2">
        <w:t>Модифицированная стратегия «копирование — изменение — слияние»</w:t>
      </w:r>
      <w:bookmarkEnd w:id="62"/>
      <w:bookmarkEnd w:id="63"/>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434A6">
        <w:t>1</w:t>
      </w:r>
      <w:r w:rsidR="00AC5146">
        <w:fldChar w:fldCharType="end"/>
      </w:r>
      <w:r>
        <w:t>, стр.</w:t>
      </w:r>
      <w:r w:rsidR="00AC5146">
        <w:fldChar w:fldCharType="begin"/>
      </w:r>
      <w:r w:rsidR="00AC5146">
        <w:instrText xml:space="preserve"> PAGEREF _Ref419749147 \h </w:instrText>
      </w:r>
      <w:r w:rsidR="00AC5146">
        <w:fldChar w:fldCharType="separate"/>
      </w:r>
      <w:r w:rsidR="004434A6">
        <w:rPr>
          <w:noProof/>
        </w:rPr>
        <w:t>37</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A162E">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A162E">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1A162E">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1A162E">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1A162E">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1A162E">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1A162E">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64" w:name="_Toc419817838"/>
      <w:bookmarkStart w:id="65" w:name="_Toc420502429"/>
      <w:r>
        <w:t xml:space="preserve">Алгоритм </w:t>
      </w:r>
      <w:r>
        <w:rPr>
          <w:lang w:val="en-US"/>
        </w:rPr>
        <w:t>Fuzzy Patch</w:t>
      </w:r>
      <w:bookmarkEnd w:id="64"/>
      <w:bookmarkEnd w:id="65"/>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434A6">
        <w:t>1</w:t>
      </w:r>
      <w:r>
        <w:fldChar w:fldCharType="end"/>
      </w:r>
      <w:r w:rsidRPr="00600748">
        <w:t>).</w:t>
      </w:r>
    </w:p>
    <w:p w:rsidR="00600748" w:rsidRDefault="00600748" w:rsidP="00600748">
      <w:pPr>
        <w:pStyle w:val="TableCaption"/>
      </w:pPr>
      <w:bookmarkStart w:id="66" w:name="_Ref419749119"/>
      <w:bookmarkStart w:id="67" w:name="_Ref419749147"/>
      <w:r>
        <w:t xml:space="preserve">Таблица </w:t>
      </w:r>
      <w:r>
        <w:fldChar w:fldCharType="begin"/>
      </w:r>
      <w:r w:rsidRPr="00600748">
        <w:instrText xml:space="preserve"> SEQ Таблица \* ARABIC </w:instrText>
      </w:r>
      <w:r>
        <w:fldChar w:fldCharType="separate"/>
      </w:r>
      <w:r w:rsidR="004434A6">
        <w:rPr>
          <w:noProof/>
        </w:rPr>
        <w:t>1</w:t>
      </w:r>
      <w:r>
        <w:fldChar w:fldCharType="end"/>
      </w:r>
      <w:bookmarkEnd w:id="66"/>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67"/>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w:t>
      </w:r>
      <w:r w:rsidR="004A26F3">
        <w:t>«</w:t>
      </w:r>
      <w:r w:rsidRPr="00600748">
        <w:t>&lt;</w:t>
      </w:r>
      <w:r w:rsidR="004A26F3">
        <w:t>»</w:t>
      </w:r>
      <w:r w:rsidRPr="00600748">
        <w:t xml:space="preserve"> и</w:t>
      </w:r>
      <w:r w:rsidR="004A26F3">
        <w:t xml:space="preserve"> «</w:t>
      </w:r>
      <w:r w:rsidRPr="00600748">
        <w:t>&gt;</w:t>
      </w:r>
      <w:r w:rsidR="004A26F3">
        <w:t>»</w:t>
      </w:r>
      <w:r w:rsidRPr="00600748">
        <w:t xml:space="preserve"> указывается конфликт двойной записи</w:t>
      </w:r>
      <w:r w:rsidR="009440AD">
        <w:t xml:space="preserve"> где две конфликтующие строки отделены символами</w:t>
      </w:r>
      <w:r w:rsidR="009440AD">
        <w:rPr>
          <w:lang w:val="en-US"/>
        </w:rPr>
        <w:t> </w:t>
      </w:r>
      <w:r w:rsidR="004A26F3">
        <w:t>«</w:t>
      </w:r>
      <w:r w:rsidR="009440AD" w:rsidRPr="009440AD">
        <w:rPr>
          <w:rFonts w:ascii="Courier New" w:hAnsi="Courier New" w:cs="Courier New"/>
          <w:sz w:val="24"/>
          <w:szCs w:val="24"/>
        </w:rPr>
        <w:t>=</w:t>
      </w:r>
      <w:r w:rsidR="004A26F3" w:rsidRPr="004A26F3">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434A6">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68" w:name="_Ref419751512"/>
      <w:r>
        <w:t xml:space="preserve">Таблица </w:t>
      </w:r>
      <w:fldSimple w:instr=" SEQ Таблица \* ARABIC ">
        <w:r w:rsidR="004434A6">
          <w:rPr>
            <w:noProof/>
          </w:rPr>
          <w:t>2</w:t>
        </w:r>
      </w:fldSimple>
      <w:bookmarkEnd w:id="68"/>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0B3695"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4434A6">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0B3695"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69" w:name="_Ref419760203"/>
      <w:r w:rsidRPr="003355DA">
        <w:rPr>
          <w:rFonts w:eastAsiaTheme="minorEastAsia"/>
        </w:rPr>
        <w:t>Применение дельты с допущением ошибок</w:t>
      </w:r>
      <w:bookmarkEnd w:id="69"/>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434A6">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70" w:name="_Ref419752952"/>
      <w:r>
        <w:t xml:space="preserve">Таблица </w:t>
      </w:r>
      <w:r>
        <w:fldChar w:fldCharType="begin"/>
      </w:r>
      <w:r w:rsidRPr="003355DA">
        <w:instrText xml:space="preserve"> SEQ Таблица \* ARABIC </w:instrText>
      </w:r>
      <w:r>
        <w:fldChar w:fldCharType="separate"/>
      </w:r>
      <w:r w:rsidR="004434A6">
        <w:rPr>
          <w:noProof/>
        </w:rPr>
        <w:t>4</w:t>
      </w:r>
      <w:r>
        <w:fldChar w:fldCharType="end"/>
      </w:r>
      <w:bookmarkEnd w:id="70"/>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0B3695"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0B3695"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0B3695"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434A6">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71" w:name="_Ref419753320"/>
      <w:r>
        <w:lastRenderedPageBreak/>
        <w:t xml:space="preserve">Таблица </w:t>
      </w:r>
      <w:r>
        <w:fldChar w:fldCharType="begin"/>
      </w:r>
      <w:r w:rsidRPr="00DA302D">
        <w:instrText xml:space="preserve"> SEQ Таблица \* ARABIC </w:instrText>
      </w:r>
      <w:r>
        <w:fldChar w:fldCharType="separate"/>
      </w:r>
      <w:r w:rsidR="004434A6">
        <w:rPr>
          <w:noProof/>
        </w:rPr>
        <w:t>5</w:t>
      </w:r>
      <w:r>
        <w:fldChar w:fldCharType="end"/>
      </w:r>
      <w:bookmarkEnd w:id="71"/>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0B3695"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434A6">
        <w:t>6</w:t>
      </w:r>
      <w:r w:rsidR="00E207C9">
        <w:fldChar w:fldCharType="end"/>
      </w:r>
      <w:r w:rsidR="00E207C9">
        <w:t>.</w:t>
      </w:r>
    </w:p>
    <w:p w:rsidR="00841465" w:rsidRPr="00E97B08" w:rsidRDefault="00841465" w:rsidP="00841465">
      <w:pPr>
        <w:pStyle w:val="TableCaption"/>
      </w:pPr>
      <w:bookmarkStart w:id="72" w:name="_Ref419754477"/>
      <w:r>
        <w:t xml:space="preserve">Таблица </w:t>
      </w:r>
      <w:r>
        <w:fldChar w:fldCharType="begin"/>
      </w:r>
      <w:r w:rsidRPr="00841465">
        <w:instrText xml:space="preserve"> SEQ Таблица \* ARABIC </w:instrText>
      </w:r>
      <w:r>
        <w:fldChar w:fldCharType="separate"/>
      </w:r>
      <w:r w:rsidR="004434A6">
        <w:rPr>
          <w:noProof/>
        </w:rPr>
        <w:t>6</w:t>
      </w:r>
      <w:r>
        <w:fldChar w:fldCharType="end"/>
      </w:r>
      <w:bookmarkEnd w:id="72"/>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434A6">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73" w:name="_Toc419817839"/>
      <w:bookmarkStart w:id="74" w:name="_Toc420502430"/>
      <w:r>
        <w:t>Ограничения модифицированного алгоритма</w:t>
      </w:r>
      <w:bookmarkEnd w:id="73"/>
      <w:bookmarkEnd w:id="74"/>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75" w:name="_Toc419817840"/>
      <w:r>
        <w:t xml:space="preserve">Вторая модификация стратегии </w:t>
      </w:r>
      <w:r w:rsidRPr="006448D2">
        <w:t>«копирование — изменение — слияние»</w:t>
      </w:r>
      <w:bookmarkEnd w:id="75"/>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434A6">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76" w:name="_Ref419759588"/>
      <w:r>
        <w:t xml:space="preserve">Рисунок </w:t>
      </w:r>
      <w:r>
        <w:fldChar w:fldCharType="begin"/>
      </w:r>
      <w:r w:rsidRPr="00ED419C">
        <w:instrText xml:space="preserve"> SEQ Рисунок \* ARABIC </w:instrText>
      </w:r>
      <w:r>
        <w:fldChar w:fldCharType="separate"/>
      </w:r>
      <w:r w:rsidR="004434A6">
        <w:rPr>
          <w:noProof/>
        </w:rPr>
        <w:t>4</w:t>
      </w:r>
      <w:r>
        <w:fldChar w:fldCharType="end"/>
      </w:r>
      <w:bookmarkEnd w:id="76"/>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434A6">
        <w:t>5</w:t>
      </w:r>
      <w:r>
        <w:fldChar w:fldCharType="end"/>
      </w:r>
      <w:r>
        <w:t>)</w:t>
      </w:r>
      <w:r w:rsidRPr="00DF6DDB">
        <w:t>:</w:t>
      </w:r>
    </w:p>
    <w:p w:rsidR="00DF6DDB" w:rsidRDefault="009D4D06" w:rsidP="001A162E">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77" w:name="_Ref419759570"/>
      <w:r>
        <w:t xml:space="preserve">Рисунок </w:t>
      </w:r>
      <w:r>
        <w:fldChar w:fldCharType="begin"/>
      </w:r>
      <w:r w:rsidRPr="00DF6DDB">
        <w:instrText xml:space="preserve"> SEQ Рисунок \* ARABIC </w:instrText>
      </w:r>
      <w:r>
        <w:fldChar w:fldCharType="separate"/>
      </w:r>
      <w:r w:rsidR="004434A6">
        <w:rPr>
          <w:noProof/>
        </w:rPr>
        <w:t>5</w:t>
      </w:r>
      <w:r>
        <w:fldChar w:fldCharType="end"/>
      </w:r>
      <w:bookmarkEnd w:id="77"/>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434A6">
        <w:t>6</w:t>
      </w:r>
      <w:r w:rsidR="00BB1F05">
        <w:rPr>
          <w:lang w:val="en-US"/>
        </w:rPr>
        <w:fldChar w:fldCharType="end"/>
      </w:r>
      <w:r w:rsidR="00904DA8">
        <w:t>)</w:t>
      </w:r>
      <w:r>
        <w:t>:</w:t>
      </w:r>
    </w:p>
    <w:p w:rsidR="00DF6DDB" w:rsidRDefault="009D4D06" w:rsidP="001A162E">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4A26F3" w:rsidRPr="004A26F3" w:rsidRDefault="00DF6DDB" w:rsidP="00BB1F05">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434A6">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434A6">
        <w:rPr>
          <w:noProof/>
        </w:rPr>
        <w:t>42</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4A26F3">
        <w:rPr>
          <w:rFonts w:eastAsiaTheme="minorEastAsia"/>
        </w:rPr>
        <w:t>.</w:t>
      </w:r>
    </w:p>
    <w:p w:rsidR="004A26F3" w:rsidRPr="00BB1F05" w:rsidRDefault="009D4D06" w:rsidP="004A26F3">
      <w:pPr>
        <w:pStyle w:val="ListParagraph"/>
        <w:ind w:left="360" w:firstLine="0"/>
      </w:pPr>
      <w:r w:rsidRPr="00BB1F05">
        <w:rPr>
          <w:noProof/>
          <w:lang w:eastAsia="ru-RU"/>
        </w:rPr>
        <w:lastRenderedPageBreak/>
        <w:drawing>
          <wp:anchor distT="0" distB="0" distL="114300" distR="114300" simplePos="0" relativeHeight="251658240" behindDoc="0" locked="0" layoutInCell="1" allowOverlap="1" wp14:anchorId="058C28A4" wp14:editId="6CFFDDD0">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EED6448" wp14:editId="642CF166">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0B3695" w:rsidRPr="00A83DF7" w:rsidRDefault="000B3695" w:rsidP="00BB1F05">
                            <w:pPr>
                              <w:pStyle w:val="Caption"/>
                              <w:rPr>
                                <w:sz w:val="28"/>
                              </w:rPr>
                            </w:pPr>
                            <w:bookmarkStart w:id="7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7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0B3695" w:rsidRPr="00A83DF7" w:rsidRDefault="000B3695" w:rsidP="00BB1F05">
                      <w:pPr>
                        <w:pStyle w:val="Caption"/>
                        <w:rPr>
                          <w:sz w:val="28"/>
                        </w:rPr>
                      </w:pPr>
                      <w:bookmarkStart w:id="79"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79"/>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434A6">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80" w:name="_Ref419761752"/>
      <w:r>
        <w:t xml:space="preserve">Рисунок </w:t>
      </w:r>
      <w:r>
        <w:fldChar w:fldCharType="begin"/>
      </w:r>
      <w:r w:rsidRPr="00091FD8">
        <w:instrText xml:space="preserve"> SEQ Рисунок \* ARABIC </w:instrText>
      </w:r>
      <w:r>
        <w:fldChar w:fldCharType="separate"/>
      </w:r>
      <w:r w:rsidR="004434A6">
        <w:rPr>
          <w:noProof/>
        </w:rPr>
        <w:t>7</w:t>
      </w:r>
      <w:r>
        <w:fldChar w:fldCharType="end"/>
      </w:r>
      <w:bookmarkEnd w:id="80"/>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81" w:name="_Toc419817841"/>
      <w:bookmarkStart w:id="82" w:name="_Toc420502431"/>
      <w:r>
        <w:t>Анализ разработанного решения</w:t>
      </w:r>
      <w:bookmarkEnd w:id="81"/>
      <w:bookmarkEnd w:id="82"/>
    </w:p>
    <w:p w:rsidR="00972AAE" w:rsidRDefault="00972AAE" w:rsidP="00972AAE">
      <w:pPr>
        <w:pStyle w:val="Heading3"/>
      </w:pPr>
      <w:bookmarkStart w:id="83" w:name="_Toc419817842"/>
      <w:bookmarkStart w:id="84" w:name="_Toc420502432"/>
      <w:r>
        <w:t>Характеристики разработанного решения</w:t>
      </w:r>
      <w:bookmarkEnd w:id="83"/>
      <w:bookmarkEnd w:id="84"/>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434A6">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85" w:name="_Ref419762904"/>
      <w:r>
        <w:lastRenderedPageBreak/>
        <w:t xml:space="preserve">Таблица </w:t>
      </w:r>
      <w:r>
        <w:fldChar w:fldCharType="begin"/>
      </w:r>
      <w:r w:rsidRPr="00417A75">
        <w:instrText xml:space="preserve"> SEQ Таблица \* ARABIC </w:instrText>
      </w:r>
      <w:r>
        <w:fldChar w:fldCharType="separate"/>
      </w:r>
      <w:r w:rsidR="004434A6">
        <w:rPr>
          <w:noProof/>
        </w:rPr>
        <w:t>7</w:t>
      </w:r>
      <w:r>
        <w:fldChar w:fldCharType="end"/>
      </w:r>
      <w:bookmarkEnd w:id="85"/>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86" w:name="_Toc419817843"/>
      <w:bookmarkStart w:id="87" w:name="_Toc420502433"/>
      <w:r>
        <w:t>Соответствие техническому заданию</w:t>
      </w:r>
      <w:bookmarkEnd w:id="86"/>
      <w:bookmarkEnd w:id="87"/>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88" w:name="_Toc419817844"/>
      <w:bookmarkStart w:id="89" w:name="_Toc420502434"/>
      <w:r>
        <w:t>Возможное применение</w:t>
      </w:r>
      <w:bookmarkEnd w:id="88"/>
      <w:bookmarkEnd w:id="89"/>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bookmarkStart w:id="90" w:name="_Toc420502435"/>
      <w:r>
        <w:lastRenderedPageBreak/>
        <w:t>Безопасность  жизнедеятельности. Природопользование и охрана окружающей среды</w:t>
      </w:r>
      <w:bookmarkEnd w:id="90"/>
    </w:p>
    <w:p w:rsidR="007C54CD" w:rsidRDefault="007C54CD" w:rsidP="007C54CD">
      <w:pPr>
        <w:pStyle w:val="Heading2"/>
      </w:pPr>
      <w:bookmarkStart w:id="91" w:name="_Toc420502436"/>
      <w:r>
        <w:t>Введение</w:t>
      </w:r>
      <w:bookmarkEnd w:id="91"/>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bookmarkStart w:id="92" w:name="_Toc420502437"/>
      <w:r w:rsidRPr="00A927DC">
        <w:lastRenderedPageBreak/>
        <w:t>Безопасность жизнедеятельности</w:t>
      </w:r>
      <w:bookmarkEnd w:id="92"/>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4434A6">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93" w:name="_Ref419881992"/>
      <w:r w:rsidRPr="00906C47">
        <w:t xml:space="preserve">Рисунок </w:t>
      </w:r>
      <w:fldSimple w:instr=" SEQ Рисунок \* ARABIC ">
        <w:r w:rsidR="004434A6">
          <w:rPr>
            <w:noProof/>
          </w:rPr>
          <w:t>8</w:t>
        </w:r>
      </w:fldSimple>
      <w:bookmarkEnd w:id="93"/>
      <w:r w:rsidRPr="00906C47">
        <w:t xml:space="preserve"> — План рабочего места</w:t>
      </w:r>
    </w:p>
    <w:p w:rsidR="00A927DC" w:rsidRDefault="00A927DC" w:rsidP="00A927DC">
      <w:pPr>
        <w:pStyle w:val="Heading3"/>
      </w:pPr>
      <w:bookmarkStart w:id="94" w:name="_Toc420502438"/>
      <w:r w:rsidRPr="00A927DC">
        <w:t>Микроклимат рабочего места</w:t>
      </w:r>
      <w:bookmarkEnd w:id="94"/>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bookmarkStart w:id="95" w:name="_Toc420502439"/>
      <w:r w:rsidRPr="00A927DC">
        <w:t>Электробезопасность</w:t>
      </w:r>
      <w:bookmarkEnd w:id="95"/>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4434A6">
        <w:t xml:space="preserve">Таблица </w:t>
      </w:r>
      <w:r w:rsidR="004434A6">
        <w:rPr>
          <w:noProof/>
        </w:rPr>
        <w:t>8</w:t>
      </w:r>
      <w:r w:rsidR="00987A05">
        <w:fldChar w:fldCharType="end"/>
      </w:r>
      <w:r>
        <w:t xml:space="preserve">). </w:t>
      </w:r>
    </w:p>
    <w:p w:rsidR="00987A05" w:rsidRDefault="00987A05" w:rsidP="00987A05">
      <w:pPr>
        <w:pStyle w:val="TableCaption"/>
      </w:pPr>
      <w:bookmarkStart w:id="96" w:name="_Ref419838050"/>
      <w:r>
        <w:t xml:space="preserve">Таблица </w:t>
      </w:r>
      <w:r>
        <w:fldChar w:fldCharType="begin"/>
      </w:r>
      <w:r w:rsidRPr="00987A05">
        <w:instrText xml:space="preserve"> SEQ Таблица \* ARABIC </w:instrText>
      </w:r>
      <w:r>
        <w:fldChar w:fldCharType="separate"/>
      </w:r>
      <w:r w:rsidR="004434A6">
        <w:rPr>
          <w:noProof/>
        </w:rPr>
        <w:t>8</w:t>
      </w:r>
      <w:r>
        <w:fldChar w:fldCharType="end"/>
      </w:r>
      <w:bookmarkEnd w:id="96"/>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1A162E">
      <w:pPr>
        <w:pStyle w:val="ListParagraph"/>
        <w:numPr>
          <w:ilvl w:val="0"/>
          <w:numId w:val="15"/>
        </w:numPr>
      </w:pPr>
      <w:r>
        <w:t>заземление;</w:t>
      </w:r>
    </w:p>
    <w:p w:rsidR="00987A05" w:rsidRDefault="00987A05" w:rsidP="001A162E">
      <w:pPr>
        <w:pStyle w:val="ListParagraph"/>
        <w:numPr>
          <w:ilvl w:val="0"/>
          <w:numId w:val="15"/>
        </w:numPr>
      </w:pPr>
      <w:r>
        <w:t>зануление;</w:t>
      </w:r>
    </w:p>
    <w:p w:rsidR="00987A05" w:rsidRDefault="00987A05" w:rsidP="001A162E">
      <w:pPr>
        <w:pStyle w:val="ListParagraph"/>
        <w:numPr>
          <w:ilvl w:val="0"/>
          <w:numId w:val="15"/>
        </w:numPr>
      </w:pPr>
      <w:r>
        <w:t>защитное отключение;</w:t>
      </w:r>
    </w:p>
    <w:p w:rsidR="00987A05" w:rsidRDefault="00987A05" w:rsidP="001A162E">
      <w:pPr>
        <w:pStyle w:val="ListParagraph"/>
        <w:numPr>
          <w:ilvl w:val="0"/>
          <w:numId w:val="15"/>
        </w:numPr>
      </w:pPr>
      <w:r>
        <w:t>выравнивание потенциала;</w:t>
      </w:r>
    </w:p>
    <w:p w:rsidR="00987A05" w:rsidRDefault="00987A05" w:rsidP="001A162E">
      <w:pPr>
        <w:pStyle w:val="ListParagraph"/>
        <w:numPr>
          <w:ilvl w:val="0"/>
          <w:numId w:val="15"/>
        </w:numPr>
      </w:pPr>
      <w:r>
        <w:t>система защитных проводов;</w:t>
      </w:r>
    </w:p>
    <w:p w:rsidR="00987A05" w:rsidRDefault="00987A05" w:rsidP="001A162E">
      <w:pPr>
        <w:pStyle w:val="ListParagraph"/>
        <w:numPr>
          <w:ilvl w:val="0"/>
          <w:numId w:val="15"/>
        </w:numPr>
      </w:pPr>
      <w:r>
        <w:t>изоляция нетоковедущих частей;</w:t>
      </w:r>
    </w:p>
    <w:p w:rsidR="00987A05" w:rsidRDefault="00987A05" w:rsidP="001A162E">
      <w:pPr>
        <w:pStyle w:val="ListParagraph"/>
        <w:numPr>
          <w:ilvl w:val="0"/>
          <w:numId w:val="15"/>
        </w:numPr>
      </w:pPr>
      <w:r>
        <w:lastRenderedPageBreak/>
        <w:t>электрическое разделение сети;</w:t>
      </w:r>
    </w:p>
    <w:p w:rsidR="00987A05" w:rsidRDefault="00987A05" w:rsidP="001A162E">
      <w:pPr>
        <w:pStyle w:val="ListParagraph"/>
        <w:numPr>
          <w:ilvl w:val="0"/>
          <w:numId w:val="15"/>
        </w:numPr>
      </w:pPr>
      <w:r>
        <w:t>малое напряжение;</w:t>
      </w:r>
    </w:p>
    <w:p w:rsidR="00987A05" w:rsidRDefault="00987A05" w:rsidP="001A162E">
      <w:pPr>
        <w:pStyle w:val="ListParagraph"/>
        <w:numPr>
          <w:ilvl w:val="0"/>
          <w:numId w:val="15"/>
        </w:numPr>
      </w:pPr>
      <w:r>
        <w:t>контроль изоляции;</w:t>
      </w:r>
    </w:p>
    <w:p w:rsidR="00987A05" w:rsidRDefault="00987A05" w:rsidP="001A162E">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bookmarkStart w:id="97" w:name="_Toc420502440"/>
      <w:r>
        <w:t>Освещенность рабочего места</w:t>
      </w:r>
      <w:bookmarkEnd w:id="97"/>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1A162E">
      <w:pPr>
        <w:pStyle w:val="ListParagraph"/>
        <w:numPr>
          <w:ilvl w:val="0"/>
          <w:numId w:val="16"/>
        </w:numPr>
      </w:pPr>
      <w:r w:rsidRPr="00613A0F">
        <w:t>правильный выбор источников света и системы освещения,</w:t>
      </w:r>
    </w:p>
    <w:p w:rsidR="00987A05" w:rsidRPr="00613A0F" w:rsidRDefault="00987A05" w:rsidP="001A162E">
      <w:pPr>
        <w:pStyle w:val="ListParagraph"/>
        <w:numPr>
          <w:ilvl w:val="0"/>
          <w:numId w:val="16"/>
        </w:numPr>
      </w:pPr>
      <w:r w:rsidRPr="00613A0F">
        <w:t>создание необходимого уровня освещенности рабочих поверхностей,</w:t>
      </w:r>
    </w:p>
    <w:p w:rsidR="00987A05" w:rsidRDefault="00987A05" w:rsidP="001A162E">
      <w:pPr>
        <w:pStyle w:val="ListParagraph"/>
        <w:numPr>
          <w:ilvl w:val="0"/>
          <w:numId w:val="16"/>
        </w:numPr>
      </w:pPr>
      <w:r>
        <w:t>ограничение слепящего действия света,</w:t>
      </w:r>
    </w:p>
    <w:p w:rsidR="00987A05" w:rsidRPr="00613A0F" w:rsidRDefault="00987A05" w:rsidP="001A162E">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0B3695"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0B3695"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0B3695"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0B3695"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0B3695"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98" w:name="_Ref231232962"/>
            <w:r w:rsidRPr="00A00A97">
              <w:t>(</w:t>
            </w:r>
            <w:r>
              <w:t>4</w:t>
            </w:r>
            <w:r w:rsidRPr="00A00A97">
              <w:t>)</w:t>
            </w:r>
            <w:bookmarkEnd w:id="98"/>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0B3695"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0B3695"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0B3695"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0B3695"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0B3695"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bookmarkStart w:id="99" w:name="_Toc420502441"/>
      <w:r>
        <w:t>Защита от электростатического поля</w:t>
      </w:r>
      <w:bookmarkEnd w:id="99"/>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bookmarkStart w:id="100" w:name="_Toc420502442"/>
      <w:r>
        <w:t>Защита от шума и вибрации</w:t>
      </w:r>
      <w:bookmarkEnd w:id="100"/>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4434A6">
        <w:t xml:space="preserve">Таблица </w:t>
      </w:r>
      <w:r w:rsidR="004434A6">
        <w:rPr>
          <w:noProof/>
        </w:rPr>
        <w:t>9</w:t>
      </w:r>
      <w:r w:rsidR="00D27519">
        <w:rPr>
          <w:snapToGrid w:val="0"/>
        </w:rPr>
        <w:fldChar w:fldCharType="end"/>
      </w:r>
      <w:r w:rsidRPr="00006D63">
        <w:rPr>
          <w:snapToGrid w:val="0"/>
        </w:rPr>
        <w:t>).</w:t>
      </w:r>
    </w:p>
    <w:p w:rsidR="00D27519" w:rsidRDefault="00D27519" w:rsidP="00D27519">
      <w:pPr>
        <w:pStyle w:val="TableCaption"/>
      </w:pPr>
      <w:bookmarkStart w:id="101" w:name="_Ref419841964"/>
      <w:r>
        <w:lastRenderedPageBreak/>
        <w:t xml:space="preserve">Таблица </w:t>
      </w:r>
      <w:r>
        <w:fldChar w:fldCharType="begin"/>
      </w:r>
      <w:r w:rsidRPr="00D27519">
        <w:instrText xml:space="preserve"> SEQ Таблица \* ARABIC </w:instrText>
      </w:r>
      <w:r>
        <w:fldChar w:fldCharType="separate"/>
      </w:r>
      <w:r w:rsidR="004434A6">
        <w:rPr>
          <w:noProof/>
        </w:rPr>
        <w:t>9</w:t>
      </w:r>
      <w:r>
        <w:fldChar w:fldCharType="end"/>
      </w:r>
      <w:bookmarkEnd w:id="101"/>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0B3695"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1A162E">
      <w:pPr>
        <w:pStyle w:val="ListParagraph"/>
        <w:numPr>
          <w:ilvl w:val="0"/>
          <w:numId w:val="17"/>
        </w:numPr>
      </w:pPr>
      <w:r>
        <w:t>транспортная;</w:t>
      </w:r>
    </w:p>
    <w:p w:rsidR="00D27519" w:rsidRDefault="00D27519" w:rsidP="001A162E">
      <w:pPr>
        <w:pStyle w:val="ListParagraph"/>
        <w:numPr>
          <w:ilvl w:val="0"/>
          <w:numId w:val="17"/>
        </w:numPr>
      </w:pPr>
      <w:r>
        <w:t>технологическая;</w:t>
      </w:r>
    </w:p>
    <w:p w:rsidR="00D27519" w:rsidRDefault="00D27519" w:rsidP="001A162E">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bookmarkStart w:id="102" w:name="_Toc420502443"/>
      <w:r>
        <w:t>Эргономика рабочего места</w:t>
      </w:r>
      <w:bookmarkEnd w:id="102"/>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4434A6">
        <w:t xml:space="preserve">Таблица </w:t>
      </w:r>
      <w:r w:rsidR="004434A6">
        <w:rPr>
          <w:noProof/>
        </w:rPr>
        <w:t>10</w:t>
      </w:r>
      <w:r>
        <w:fldChar w:fldCharType="end"/>
      </w:r>
      <w:r w:rsidRPr="00006D63">
        <w:t>).</w:t>
      </w:r>
    </w:p>
    <w:p w:rsidR="00D27519" w:rsidRDefault="00D27519" w:rsidP="00D27519">
      <w:pPr>
        <w:pStyle w:val="TableCaption"/>
      </w:pPr>
      <w:bookmarkStart w:id="103" w:name="_Ref419841891"/>
      <w:r>
        <w:t xml:space="preserve">Таблица </w:t>
      </w:r>
      <w:r>
        <w:fldChar w:fldCharType="begin"/>
      </w:r>
      <w:r w:rsidRPr="00D27519">
        <w:instrText xml:space="preserve"> SEQ Таблица \* ARABIC </w:instrText>
      </w:r>
      <w:r>
        <w:fldChar w:fldCharType="separate"/>
      </w:r>
      <w:r w:rsidR="004434A6">
        <w:rPr>
          <w:noProof/>
        </w:rPr>
        <w:t>10</w:t>
      </w:r>
      <w:r>
        <w:fldChar w:fldCharType="end"/>
      </w:r>
      <w:bookmarkEnd w:id="103"/>
      <w:r>
        <w:t xml:space="preserve"> — </w:t>
      </w:r>
      <w:r w:rsidRPr="009F6DC5">
        <w:rPr>
          <w:noProof/>
        </w:rPr>
        <w:t>Визуальные эргономические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966"/>
        <w:gridCol w:w="2493"/>
        <w:gridCol w:w="2395"/>
      </w:tblGrid>
      <w:tr w:rsidR="00D27519" w:rsidTr="00A27C37">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520" w:type="pct"/>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2480" w:type="pct"/>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vMerge/>
            <w:tcBorders>
              <w:right w:val="none" w:sz="0" w:space="0" w:color="auto"/>
            </w:tcBorders>
            <w:hideMark/>
          </w:tcPr>
          <w:p w:rsidR="00D27519" w:rsidRDefault="00D27519" w:rsidP="00D27519">
            <w:pPr>
              <w:pStyle w:val="a2"/>
              <w:rPr>
                <w:i/>
              </w:rPr>
            </w:pP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Default="00D27519" w:rsidP="00D27519">
            <w:pPr>
              <w:pStyle w:val="a2"/>
            </w:pPr>
            <w:r>
              <w:t>Внешняя освещенность экрана, Лк</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4434A6">
        <w:t xml:space="preserve">Таблица </w:t>
      </w:r>
      <w:r w:rsidR="004434A6">
        <w:rPr>
          <w:noProof/>
        </w:rPr>
        <w:t>11</w:t>
      </w:r>
      <w:r>
        <w:fldChar w:fldCharType="end"/>
      </w:r>
      <w:r w:rsidRPr="00006D63">
        <w:t>).</w:t>
      </w:r>
    </w:p>
    <w:p w:rsidR="00D27519" w:rsidRDefault="00D27519" w:rsidP="00D27519">
      <w:pPr>
        <w:pStyle w:val="TableCaption"/>
      </w:pPr>
      <w:bookmarkStart w:id="104" w:name="_Ref419841933"/>
      <w:r>
        <w:t xml:space="preserve">Таблица </w:t>
      </w:r>
      <w:r>
        <w:fldChar w:fldCharType="begin"/>
      </w:r>
      <w:r w:rsidRPr="00D27519">
        <w:instrText xml:space="preserve"> SEQ Таблица \* ARABIC </w:instrText>
      </w:r>
      <w:r>
        <w:fldChar w:fldCharType="separate"/>
      </w:r>
      <w:r w:rsidR="004434A6">
        <w:rPr>
          <w:noProof/>
        </w:rPr>
        <w:t>11</w:t>
      </w:r>
      <w:r>
        <w:fldChar w:fldCharType="end"/>
      </w:r>
      <w:bookmarkEnd w:id="104"/>
      <w:r>
        <w:t xml:space="preserve"> — </w:t>
      </w:r>
      <w:r w:rsidRPr="00351F3E">
        <w:t>Нормируемые визуальные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981"/>
        <w:gridCol w:w="3873"/>
      </w:tblGrid>
      <w:tr w:rsidR="00D27519" w:rsidTr="00A27C37">
        <w:trPr>
          <w:cnfStyle w:val="100000000000" w:firstRow="1" w:lastRow="0" w:firstColumn="0" w:lastColumn="0" w:oddVBand="0" w:evenVBand="0" w:oddHBand="0" w:evenHBand="0" w:firstRowFirstColumn="0" w:firstRowLastColumn="0" w:lastRowFirstColumn="0" w:lastRowLastColumn="0"/>
          <w:trHeight w:val="259"/>
        </w:trPr>
        <w:tc>
          <w:tcPr>
            <w:tcW w:w="3035" w:type="pct"/>
            <w:tcBorders>
              <w:bottom w:val="none" w:sz="0" w:space="0" w:color="auto"/>
            </w:tcBorders>
            <w:hideMark/>
          </w:tcPr>
          <w:p w:rsidR="00D27519" w:rsidRDefault="00D27519" w:rsidP="00D27519">
            <w:pPr>
              <w:pStyle w:val="a1"/>
            </w:pPr>
            <w:r>
              <w:t>Наименование параметра</w:t>
            </w:r>
          </w:p>
        </w:tc>
        <w:tc>
          <w:tcPr>
            <w:tcW w:w="1965" w:type="pct"/>
            <w:tcBorders>
              <w:bottom w:val="none" w:sz="0" w:space="0" w:color="auto"/>
            </w:tcBorders>
            <w:hideMark/>
          </w:tcPr>
          <w:p w:rsidR="00D27519" w:rsidRDefault="00D27519" w:rsidP="00D27519">
            <w:pPr>
              <w:pStyle w:val="a1"/>
            </w:pPr>
            <w:r>
              <w:t>Значение параметра</w:t>
            </w:r>
          </w:p>
        </w:tc>
      </w:tr>
      <w:tr w:rsidR="00D27519" w:rsidTr="00A27C37">
        <w:trPr>
          <w:trHeight w:val="230"/>
        </w:trPr>
        <w:tc>
          <w:tcPr>
            <w:tcW w:w="3035" w:type="pct"/>
            <w:hideMark/>
          </w:tcPr>
          <w:p w:rsidR="00D27519" w:rsidRDefault="00D27519" w:rsidP="00D27519">
            <w:pPr>
              <w:pStyle w:val="a2"/>
            </w:pPr>
            <w:r>
              <w:t>Контраст (для монохромных мониторов)</w:t>
            </w:r>
          </w:p>
        </w:tc>
        <w:tc>
          <w:tcPr>
            <w:tcW w:w="1965" w:type="pct"/>
            <w:hideMark/>
          </w:tcPr>
          <w:p w:rsidR="00D27519" w:rsidRDefault="00D27519" w:rsidP="00D27519">
            <w:pPr>
              <w:pStyle w:val="a2"/>
            </w:pPr>
            <w:r>
              <w:t>От 3:1 до 1,5:1</w:t>
            </w:r>
          </w:p>
        </w:tc>
      </w:tr>
      <w:tr w:rsidR="00D27519" w:rsidTr="00A27C37">
        <w:trPr>
          <w:trHeight w:val="288"/>
        </w:trPr>
        <w:tc>
          <w:tcPr>
            <w:tcW w:w="3035" w:type="pct"/>
            <w:hideMark/>
          </w:tcPr>
          <w:p w:rsidR="00D27519" w:rsidRDefault="00D27519" w:rsidP="00D27519">
            <w:pPr>
              <w:pStyle w:val="a2"/>
            </w:pPr>
            <w:r>
              <w:t>Неравномерность яркости элементов знаков, %</w:t>
            </w:r>
          </w:p>
        </w:tc>
        <w:tc>
          <w:tcPr>
            <w:tcW w:w="1965" w:type="pct"/>
            <w:hideMark/>
          </w:tcPr>
          <w:p w:rsidR="00D27519" w:rsidRDefault="00D27519" w:rsidP="00D27519">
            <w:pPr>
              <w:pStyle w:val="a2"/>
            </w:pPr>
            <w:r>
              <w:t>Не более ±25</w:t>
            </w:r>
          </w:p>
        </w:tc>
      </w:tr>
      <w:tr w:rsidR="00D27519" w:rsidTr="00A27C37">
        <w:trPr>
          <w:trHeight w:val="288"/>
        </w:trPr>
        <w:tc>
          <w:tcPr>
            <w:tcW w:w="3035" w:type="pct"/>
            <w:hideMark/>
          </w:tcPr>
          <w:p w:rsidR="00D27519" w:rsidRPr="00006D63" w:rsidRDefault="00D27519" w:rsidP="00D27519">
            <w:pPr>
              <w:pStyle w:val="a2"/>
            </w:pPr>
            <w:r w:rsidRPr="00006D63">
              <w:t>Неравномерность яркости рабочего поля экрана</w:t>
            </w:r>
          </w:p>
        </w:tc>
        <w:tc>
          <w:tcPr>
            <w:tcW w:w="1965" w:type="pct"/>
            <w:hideMark/>
          </w:tcPr>
          <w:p w:rsidR="00D27519" w:rsidRDefault="00D27519" w:rsidP="00D27519">
            <w:pPr>
              <w:pStyle w:val="a2"/>
            </w:pPr>
            <w:r>
              <w:t>Не более ±20</w:t>
            </w:r>
          </w:p>
        </w:tc>
      </w:tr>
      <w:tr w:rsidR="00D27519" w:rsidRPr="00D745F1" w:rsidTr="00A27C37">
        <w:trPr>
          <w:trHeight w:val="463"/>
        </w:trPr>
        <w:tc>
          <w:tcPr>
            <w:tcW w:w="3035" w:type="pct"/>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1965" w:type="pct"/>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A27C37">
        <w:trPr>
          <w:trHeight w:val="470"/>
        </w:trPr>
        <w:tc>
          <w:tcPr>
            <w:tcW w:w="3035" w:type="pct"/>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1965" w:type="pct"/>
            <w:tcBorders>
              <w:bottom w:val="nil"/>
            </w:tcBorders>
            <w:hideMark/>
          </w:tcPr>
          <w:p w:rsidR="00D27519" w:rsidRPr="00006D63" w:rsidRDefault="00D27519" w:rsidP="00D27519">
            <w:pPr>
              <w:pStyle w:val="a2"/>
            </w:pPr>
            <w:r w:rsidRPr="00006D63">
              <w:t>От 0,7 до 0,9 (допускается от 0,5 до 1,0)</w:t>
            </w:r>
          </w:p>
        </w:tc>
      </w:tr>
      <w:tr w:rsidR="00D27519" w:rsidTr="00A27C37">
        <w:trPr>
          <w:trHeight w:val="470"/>
        </w:trPr>
        <w:tc>
          <w:tcPr>
            <w:tcW w:w="3035" w:type="pct"/>
            <w:tcBorders>
              <w:top w:val="single" w:sz="4" w:space="0" w:color="auto"/>
            </w:tcBorders>
            <w:hideMark/>
          </w:tcPr>
          <w:p w:rsidR="00D27519" w:rsidRPr="00F2300A" w:rsidRDefault="00D27519" w:rsidP="00D27519">
            <w:pPr>
              <w:pStyle w:val="a2"/>
            </w:pPr>
            <w:r>
              <w:t>Наименование параметра</w:t>
            </w:r>
          </w:p>
        </w:tc>
        <w:tc>
          <w:tcPr>
            <w:tcW w:w="1965" w:type="pct"/>
            <w:tcBorders>
              <w:top w:val="single" w:sz="4" w:space="0" w:color="auto"/>
            </w:tcBorders>
            <w:hideMark/>
          </w:tcPr>
          <w:p w:rsidR="00D27519" w:rsidRDefault="00D27519" w:rsidP="00D27519">
            <w:pPr>
              <w:pStyle w:val="a2"/>
            </w:pPr>
            <w:r>
              <w:t>Значение параметра</w:t>
            </w:r>
          </w:p>
        </w:tc>
      </w:tr>
      <w:tr w:rsidR="00D27519" w:rsidTr="00A27C37">
        <w:trPr>
          <w:trHeight w:val="470"/>
        </w:trPr>
        <w:tc>
          <w:tcPr>
            <w:tcW w:w="3035" w:type="pct"/>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1965" w:type="pct"/>
            <w:hideMark/>
          </w:tcPr>
          <w:p w:rsidR="00D27519" w:rsidRDefault="00D27519" w:rsidP="00D27519">
            <w:pPr>
              <w:pStyle w:val="a2"/>
            </w:pPr>
            <w:r>
              <w:t>0,3</w:t>
            </w:r>
          </w:p>
        </w:tc>
      </w:tr>
      <w:tr w:rsidR="00D27519" w:rsidRPr="00D745F1" w:rsidTr="00A27C37">
        <w:trPr>
          <w:trHeight w:val="240"/>
        </w:trPr>
        <w:tc>
          <w:tcPr>
            <w:tcW w:w="3035" w:type="pct"/>
            <w:hideMark/>
          </w:tcPr>
          <w:p w:rsidR="00D27519" w:rsidRPr="00006D63" w:rsidRDefault="00D27519" w:rsidP="00D27519">
            <w:pPr>
              <w:pStyle w:val="a2"/>
            </w:pPr>
            <w:r w:rsidRPr="00006D63">
              <w:t>Угол наклона линии наблюдения, град</w:t>
            </w:r>
          </w:p>
        </w:tc>
        <w:tc>
          <w:tcPr>
            <w:tcW w:w="1965" w:type="pct"/>
            <w:hideMark/>
          </w:tcPr>
          <w:p w:rsidR="00D27519" w:rsidRPr="00006D63" w:rsidRDefault="00D27519" w:rsidP="00D27519">
            <w:pPr>
              <w:pStyle w:val="a2"/>
            </w:pPr>
            <w:r w:rsidRPr="00006D63">
              <w:t>Не более 60 град ниже горизонтали</w:t>
            </w:r>
          </w:p>
        </w:tc>
      </w:tr>
      <w:tr w:rsidR="00D27519" w:rsidRPr="00D745F1" w:rsidTr="00A27C37">
        <w:trPr>
          <w:trHeight w:val="470"/>
        </w:trPr>
        <w:tc>
          <w:tcPr>
            <w:tcW w:w="3035" w:type="pct"/>
            <w:hideMark/>
          </w:tcPr>
          <w:p w:rsidR="00D27519" w:rsidRDefault="00D27519" w:rsidP="00D27519">
            <w:pPr>
              <w:pStyle w:val="a2"/>
            </w:pPr>
            <w:r>
              <w:t>Угол наблюдения, град</w:t>
            </w:r>
          </w:p>
        </w:tc>
        <w:tc>
          <w:tcPr>
            <w:tcW w:w="1965" w:type="pct"/>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A27C37">
        <w:trPr>
          <w:trHeight w:val="470"/>
        </w:trPr>
        <w:tc>
          <w:tcPr>
            <w:tcW w:w="3035" w:type="pct"/>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1965" w:type="pct"/>
          </w:tcPr>
          <w:p w:rsidR="00D27519" w:rsidRDefault="00D27519" w:rsidP="00D27519">
            <w:pPr>
              <w:pStyle w:val="a2"/>
            </w:pPr>
            <w:r>
              <w:t>Не более 5</w:t>
            </w:r>
          </w:p>
        </w:tc>
      </w:tr>
      <w:tr w:rsidR="00D27519" w:rsidRPr="00D745F1" w:rsidTr="00A27C37">
        <w:trPr>
          <w:trHeight w:val="470"/>
        </w:trPr>
        <w:tc>
          <w:tcPr>
            <w:tcW w:w="3035" w:type="pct"/>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1965" w:type="pct"/>
            <w:tcBorders>
              <w:bottom w:val="nil"/>
            </w:tcBorders>
          </w:tcPr>
          <w:p w:rsidR="00D27519" w:rsidRDefault="00D27519" w:rsidP="00906C47">
            <w:pPr>
              <w:pStyle w:val="a2"/>
            </w:pPr>
            <w:r>
              <w:t>Не более 5</w:t>
            </w:r>
          </w:p>
        </w:tc>
      </w:tr>
      <w:tr w:rsidR="00906C47" w:rsidRPr="00D745F1" w:rsidTr="00A27C37">
        <w:trPr>
          <w:trHeight w:val="470"/>
        </w:trPr>
        <w:tc>
          <w:tcPr>
            <w:tcW w:w="3035" w:type="pct"/>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4434A6">
              <w:rPr>
                <w:b/>
                <w:lang w:val="en-US"/>
              </w:rPr>
              <w:t>11</w:t>
            </w:r>
            <w:r w:rsidRPr="00D27519">
              <w:rPr>
                <w:b/>
              </w:rPr>
              <w:fldChar w:fldCharType="end"/>
            </w:r>
          </w:p>
        </w:tc>
        <w:tc>
          <w:tcPr>
            <w:tcW w:w="1965" w:type="pct"/>
            <w:tcBorders>
              <w:top w:val="nil"/>
              <w:left w:val="nil"/>
              <w:bottom w:val="single" w:sz="4" w:space="0" w:color="auto"/>
              <w:right w:val="nil"/>
            </w:tcBorders>
          </w:tcPr>
          <w:p w:rsidR="00906C47" w:rsidRPr="00006D63" w:rsidRDefault="00906C47" w:rsidP="00D27519">
            <w:pPr>
              <w:pStyle w:val="a2"/>
            </w:pPr>
          </w:p>
        </w:tc>
      </w:tr>
      <w:tr w:rsidR="00D27519" w:rsidRPr="00D745F1" w:rsidTr="00A27C37">
        <w:trPr>
          <w:trHeight w:val="470"/>
        </w:trPr>
        <w:tc>
          <w:tcPr>
            <w:tcW w:w="3035" w:type="pct"/>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1965" w:type="pct"/>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A27C37">
        <w:trPr>
          <w:trHeight w:val="470"/>
        </w:trPr>
        <w:tc>
          <w:tcPr>
            <w:tcW w:w="3035" w:type="pct"/>
          </w:tcPr>
          <w:p w:rsidR="00D27519" w:rsidRPr="00006D63" w:rsidRDefault="00D27519" w:rsidP="00D27519">
            <w:pPr>
              <w:pStyle w:val="a2"/>
            </w:pPr>
            <w:r w:rsidRPr="00006D63">
              <w:t>Допустимая временная нестабильность изображения (мерцание)</w:t>
            </w:r>
          </w:p>
        </w:tc>
        <w:tc>
          <w:tcPr>
            <w:tcW w:w="1965" w:type="pct"/>
          </w:tcPr>
          <w:p w:rsidR="00D27519" w:rsidRPr="00006D63" w:rsidRDefault="00D27519" w:rsidP="00D27519">
            <w:pPr>
              <w:pStyle w:val="a2"/>
            </w:pPr>
            <w:r w:rsidRPr="00006D63">
              <w:t>Не должна быть зафиксирована 90% наблюдателей</w:t>
            </w:r>
          </w:p>
        </w:tc>
      </w:tr>
      <w:tr w:rsidR="00D27519" w:rsidRPr="00D745F1" w:rsidTr="00A27C37">
        <w:trPr>
          <w:trHeight w:val="470"/>
        </w:trPr>
        <w:tc>
          <w:tcPr>
            <w:tcW w:w="3035" w:type="pct"/>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1965" w:type="pct"/>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w:t>
      </w:r>
      <w:r w:rsidRPr="0056106F">
        <w:lastRenderedPageBreak/>
        <w:t>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bookmarkStart w:id="105" w:name="_Toc420502444"/>
      <w:r>
        <w:t>Оценка качества программного продукта</w:t>
      </w:r>
      <w:bookmarkEnd w:id="105"/>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1A162E">
      <w:pPr>
        <w:pStyle w:val="ListParagraph"/>
        <w:numPr>
          <w:ilvl w:val="0"/>
          <w:numId w:val="18"/>
        </w:numPr>
      </w:pPr>
      <w:r w:rsidRPr="008657DA">
        <w:t>обеспечена бессбойность и устойчивость в работе программы;</w:t>
      </w:r>
    </w:p>
    <w:p w:rsidR="00340E23" w:rsidRDefault="00340E23" w:rsidP="001A162E">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1A162E">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1A162E">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bookmarkStart w:id="106" w:name="_Toc420502445"/>
      <w:r>
        <w:t>Пожарная безопасность</w:t>
      </w:r>
      <w:bookmarkEnd w:id="106"/>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1A162E">
      <w:pPr>
        <w:pStyle w:val="ListParagraph"/>
        <w:numPr>
          <w:ilvl w:val="0"/>
          <w:numId w:val="20"/>
        </w:numPr>
      </w:pPr>
      <w:r>
        <w:t>предотвращение образования горючей среды;</w:t>
      </w:r>
    </w:p>
    <w:p w:rsidR="00340E23" w:rsidRPr="008657DA" w:rsidRDefault="00340E23" w:rsidP="001A162E">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1A162E">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1A162E">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1A162E">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1A162E">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bookmarkStart w:id="107" w:name="_Toc420502446"/>
      <w:r>
        <w:t>Чрезвычайные ситуации</w:t>
      </w:r>
      <w:bookmarkEnd w:id="107"/>
    </w:p>
    <w:p w:rsidR="00340E23" w:rsidRDefault="00340E23" w:rsidP="00340E23">
      <w:r>
        <w:t>Наиболее вероятные ЧС:</w:t>
      </w:r>
    </w:p>
    <w:p w:rsidR="00340E23" w:rsidRDefault="00340E23" w:rsidP="001A162E">
      <w:pPr>
        <w:pStyle w:val="ListParagraph"/>
        <w:numPr>
          <w:ilvl w:val="0"/>
          <w:numId w:val="22"/>
        </w:numPr>
      </w:pPr>
      <w:r>
        <w:t>пожары;</w:t>
      </w:r>
    </w:p>
    <w:p w:rsidR="00340E23" w:rsidRPr="0056106F" w:rsidRDefault="00340E23" w:rsidP="001A162E">
      <w:pPr>
        <w:pStyle w:val="ListParagraph"/>
        <w:numPr>
          <w:ilvl w:val="0"/>
          <w:numId w:val="22"/>
        </w:numPr>
      </w:pPr>
      <w:r w:rsidRPr="0056106F">
        <w:t>аварии на близлежащих промышленных объектах;</w:t>
      </w:r>
    </w:p>
    <w:p w:rsidR="00340E23" w:rsidRPr="0056106F" w:rsidRDefault="00340E23" w:rsidP="001A162E">
      <w:pPr>
        <w:pStyle w:val="ListParagraph"/>
        <w:numPr>
          <w:ilvl w:val="0"/>
          <w:numId w:val="22"/>
        </w:numPr>
      </w:pPr>
      <w:r w:rsidRPr="0056106F">
        <w:t>аварии на системах тепло-газоснабжения;</w:t>
      </w:r>
    </w:p>
    <w:p w:rsidR="00340E23" w:rsidRDefault="00340E23" w:rsidP="001A162E">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1A162E">
      <w:pPr>
        <w:pStyle w:val="ListParagraph"/>
        <w:numPr>
          <w:ilvl w:val="0"/>
          <w:numId w:val="23"/>
        </w:numPr>
      </w:pPr>
      <w:r>
        <w:t>вызвать пожарную команду;</w:t>
      </w:r>
    </w:p>
    <w:p w:rsidR="00340E23" w:rsidRDefault="00340E23" w:rsidP="001A162E">
      <w:pPr>
        <w:pStyle w:val="ListParagraph"/>
        <w:numPr>
          <w:ilvl w:val="0"/>
          <w:numId w:val="23"/>
        </w:numPr>
      </w:pPr>
      <w:r>
        <w:lastRenderedPageBreak/>
        <w:t>эвакуировать людей;</w:t>
      </w:r>
    </w:p>
    <w:p w:rsidR="007F5DD7" w:rsidRDefault="00340E23" w:rsidP="001A162E">
      <w:pPr>
        <w:pStyle w:val="ListParagraph"/>
        <w:numPr>
          <w:ilvl w:val="0"/>
          <w:numId w:val="23"/>
        </w:numPr>
      </w:pPr>
      <w:r>
        <w:t>обесточить помещение.</w:t>
      </w:r>
    </w:p>
    <w:p w:rsidR="007F5DD7" w:rsidRDefault="007F5DD7" w:rsidP="007F5DD7">
      <w:pPr>
        <w:pStyle w:val="Heading2"/>
      </w:pPr>
      <w:bookmarkStart w:id="108" w:name="_Toc420502447"/>
      <w:r>
        <w:t>Природопользование и охрана окружающей среды</w:t>
      </w:r>
      <w:bookmarkEnd w:id="108"/>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bookmarkStart w:id="109" w:name="_Toc420502448"/>
      <w:r>
        <w:t>Оценка качества окружающей среды места проведения работ</w:t>
      </w:r>
      <w:bookmarkEnd w:id="109"/>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bookmarkStart w:id="110" w:name="_Toc420502449"/>
      <w:r>
        <w:t>Состояние атмосферного воздуха</w:t>
      </w:r>
      <w:bookmarkEnd w:id="110"/>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bookmarkStart w:id="111" w:name="_Toc420502450"/>
      <w:r>
        <w:t>Экологичность помещения</w:t>
      </w:r>
      <w:bookmarkEnd w:id="111"/>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bookmarkStart w:id="112" w:name="_Toc420502451"/>
      <w:r>
        <w:t>Состояние хозяйственно-питьевого водоснабжения</w:t>
      </w:r>
      <w:bookmarkEnd w:id="112"/>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bookmarkStart w:id="113" w:name="_Toc420502452"/>
      <w:r>
        <w:t>Мероприятия по охране окружающей среды</w:t>
      </w:r>
      <w:bookmarkEnd w:id="113"/>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1A162E">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1A162E">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1A162E">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1A162E">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1A162E">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1A162E">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1A162E">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1A162E">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bookmarkStart w:id="114" w:name="_Toc420501403"/>
      <w:bookmarkStart w:id="115" w:name="_Toc420502453"/>
      <w:r>
        <w:t>Выводы</w:t>
      </w:r>
      <w:bookmarkEnd w:id="114"/>
      <w:bookmarkEnd w:id="115"/>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bookmarkStart w:id="116" w:name="_Toc420502454"/>
      <w:r>
        <w:lastRenderedPageBreak/>
        <w:t>Экономическая часть</w:t>
      </w:r>
      <w:bookmarkEnd w:id="116"/>
    </w:p>
    <w:p w:rsidR="00C66317" w:rsidRPr="00C66317" w:rsidRDefault="00C66317" w:rsidP="00C66317">
      <w:pPr>
        <w:pStyle w:val="Heading2"/>
      </w:pPr>
      <w:bookmarkStart w:id="117" w:name="_Toc420502455"/>
      <w:r>
        <w:t>Технико-экономические требования</w:t>
      </w:r>
      <w:bookmarkEnd w:id="117"/>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bookmarkStart w:id="118" w:name="_Toc420502456"/>
      <w:r>
        <w:t>Расчет экономического эффекта</w:t>
      </w:r>
      <w:bookmarkEnd w:id="118"/>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4434A6">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3DA22E99" wp14:editId="11E274BC">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119" w:name="_Ref420078553"/>
      <w:r>
        <w:t xml:space="preserve">Рисунок </w:t>
      </w:r>
      <w:fldSimple w:instr=" SEQ Рисунок \* ARABIC ">
        <w:r w:rsidR="004434A6">
          <w:rPr>
            <w:noProof/>
          </w:rPr>
          <w:t>9</w:t>
        </w:r>
      </w:fldSimple>
      <w:bookmarkEnd w:id="119"/>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4434A6">
        <w:t>12</w:t>
      </w:r>
      <w:r w:rsidR="003E7648">
        <w:fldChar w:fldCharType="end"/>
      </w:r>
      <w:r w:rsidR="003E7648">
        <w:t>.</w:t>
      </w:r>
    </w:p>
    <w:p w:rsidR="003E7648" w:rsidRDefault="003E7648" w:rsidP="003E7648">
      <w:pPr>
        <w:pStyle w:val="TableCaption"/>
      </w:pPr>
      <w:bookmarkStart w:id="120" w:name="_Ref420083496"/>
      <w:r>
        <w:t xml:space="preserve">Таблица </w:t>
      </w:r>
      <w:r>
        <w:fldChar w:fldCharType="begin"/>
      </w:r>
      <w:r w:rsidRPr="003E7648">
        <w:instrText xml:space="preserve"> SEQ Таблица \* ARABIC </w:instrText>
      </w:r>
      <w:r>
        <w:fldChar w:fldCharType="separate"/>
      </w:r>
      <w:r w:rsidR="004434A6">
        <w:rPr>
          <w:noProof/>
        </w:rPr>
        <w:t>12</w:t>
      </w:r>
      <w:r>
        <w:fldChar w:fldCharType="end"/>
      </w:r>
      <w:bookmarkEnd w:id="120"/>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0B3695"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0B3695"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4434A6">
        <w:t xml:space="preserve">Таблица </w:t>
      </w:r>
      <w:r w:rsidR="004434A6">
        <w:rPr>
          <w:noProof/>
        </w:rPr>
        <w:t>13</w:t>
      </w:r>
      <w:r w:rsidR="00553AA8">
        <w:fldChar w:fldCharType="end"/>
      </w:r>
      <w:r w:rsidR="00553AA8">
        <w:t>)</w:t>
      </w:r>
      <w:r w:rsidR="0099471F">
        <w:t>:</w:t>
      </w:r>
    </w:p>
    <w:p w:rsidR="00553AA8" w:rsidRDefault="00553AA8" w:rsidP="00553AA8">
      <w:pPr>
        <w:pStyle w:val="TableCaption"/>
      </w:pPr>
      <w:bookmarkStart w:id="121" w:name="_Ref420101547"/>
      <w:r>
        <w:t xml:space="preserve">Таблица </w:t>
      </w:r>
      <w:r>
        <w:fldChar w:fldCharType="begin"/>
      </w:r>
      <w:r w:rsidRPr="00553AA8">
        <w:instrText xml:space="preserve"> SEQ Таблица \* ARABIC </w:instrText>
      </w:r>
      <w:r>
        <w:fldChar w:fldCharType="separate"/>
      </w:r>
      <w:r w:rsidR="004434A6">
        <w:rPr>
          <w:noProof/>
        </w:rPr>
        <w:t>13</w:t>
      </w:r>
      <w:r>
        <w:fldChar w:fldCharType="end"/>
      </w:r>
      <w:bookmarkEnd w:id="121"/>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4434A6">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2B0C0747" wp14:editId="077FFAD9">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122" w:name="_Ref420100169"/>
      <w:r>
        <w:t xml:space="preserve">Рисунок </w:t>
      </w:r>
      <w:r>
        <w:fldChar w:fldCharType="begin"/>
      </w:r>
      <w:r w:rsidRPr="00CE1C68">
        <w:instrText xml:space="preserve"> SEQ Рисунок \* ARABIC </w:instrText>
      </w:r>
      <w:r>
        <w:fldChar w:fldCharType="separate"/>
      </w:r>
      <w:r w:rsidR="004434A6">
        <w:rPr>
          <w:noProof/>
        </w:rPr>
        <w:t>10</w:t>
      </w:r>
      <w:r>
        <w:fldChar w:fldCharType="end"/>
      </w:r>
      <w:bookmarkEnd w:id="122"/>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4434A6">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1A162E">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7D4192" w:rsidRDefault="007D4192" w:rsidP="007D4192">
      <w:pPr>
        <w:pStyle w:val="Heading2"/>
      </w:pPr>
      <w:bookmarkStart w:id="123" w:name="_Toc420502457"/>
      <w:r>
        <w:t>Определение затрат на создание программного продукта</w:t>
      </w:r>
      <w:bookmarkEnd w:id="123"/>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1A162E">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4434A6">
        <w:t xml:space="preserve">Таблица </w:t>
      </w:r>
      <w:r w:rsidR="004434A6">
        <w:rPr>
          <w:noProof/>
        </w:rPr>
        <w:t>15</w:t>
      </w:r>
      <w:r>
        <w:fldChar w:fldCharType="end"/>
      </w:r>
      <w:r>
        <w:t>).</w:t>
      </w:r>
    </w:p>
    <w:p w:rsidR="00DE0668" w:rsidRDefault="00DE0668" w:rsidP="00DE0668">
      <w:pPr>
        <w:pStyle w:val="TableCaption"/>
      </w:pPr>
      <w:bookmarkStart w:id="124" w:name="_Ref419845397"/>
      <w:r>
        <w:t xml:space="preserve">Таблица </w:t>
      </w:r>
      <w:r>
        <w:fldChar w:fldCharType="begin"/>
      </w:r>
      <w:r w:rsidRPr="00AA1227">
        <w:instrText xml:space="preserve"> SEQ Таблица \* ARABIC </w:instrText>
      </w:r>
      <w:r>
        <w:fldChar w:fldCharType="separate"/>
      </w:r>
      <w:r w:rsidR="004434A6">
        <w:rPr>
          <w:noProof/>
        </w:rPr>
        <w:t>15</w:t>
      </w:r>
      <w:r>
        <w:fldChar w:fldCharType="end"/>
      </w:r>
      <w:bookmarkEnd w:id="124"/>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bookmarkStart w:id="125" w:name="_Toc420502458"/>
      <w:r>
        <w:t>Выводы</w:t>
      </w:r>
      <w:bookmarkEnd w:id="125"/>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CF292B">
      <w:pPr>
        <w:pStyle w:val="Heading0"/>
        <w:outlineLvl w:val="0"/>
        <w:divId w:val="1116020743"/>
      </w:pPr>
      <w:bookmarkStart w:id="126" w:name="_Toc231548381"/>
      <w:bookmarkStart w:id="127" w:name="_Toc420502459"/>
      <w:r w:rsidRPr="00D75C9C">
        <w:lastRenderedPageBreak/>
        <w:t>Заключение</w:t>
      </w:r>
      <w:bookmarkEnd w:id="126"/>
      <w:bookmarkEnd w:id="127"/>
    </w:p>
    <w:p w:rsidR="00A53307" w:rsidRDefault="00A53307" w:rsidP="00A53307">
      <w:pPr>
        <w:divId w:val="1116020743"/>
      </w:pPr>
      <w:r>
        <w:rPr>
          <w:szCs w:val="28"/>
        </w:rPr>
        <w:t>В рамках данной выпускной квалификационной работы удалось достигнуть поставленной цели: разработать систему совместного редактирования текстов в режиме реального времени.  Все необходимые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й алгоритм синхронизации текста, который отвечает двум основным функциональным 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событийно-ориентированного фреймворка </w:t>
      </w:r>
      <w:r w:rsidR="00231152">
        <w:rPr>
          <w:lang w:val="en-US"/>
        </w:rPr>
        <w:t>Twisted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требованиям технического задания и про</w:t>
      </w:r>
      <w:r w:rsidR="00446ADD">
        <w:t>ходит</w:t>
      </w:r>
      <w:r>
        <w:t xml:space="preserve"> необходимые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 xml:space="preserve">В рамках дальнейшего усовершенствования программы можно предложить несколько идей модернизации. Во-первых, в связи с тем, что в каждый момент времени происходит передача информации лишь между двумя компьютерами, может возникнуть проблема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написания текста или исходного кода,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E97B08" w:rsidRDefault="00C06381" w:rsidP="00CF292B">
      <w:pPr>
        <w:pStyle w:val="Heading0"/>
        <w:outlineLvl w:val="0"/>
        <w:divId w:val="1399208271"/>
      </w:pPr>
      <w:bookmarkStart w:id="128" w:name="_Toc420502460"/>
      <w:r>
        <w:lastRenderedPageBreak/>
        <w:t>ПРИЛОЖЕНИЕ А</w:t>
      </w:r>
      <w:bookmarkEnd w:id="128"/>
    </w:p>
    <w:p w:rsidR="00203464" w:rsidRDefault="00203464" w:rsidP="00203464">
      <w:pPr>
        <w:divId w:val="1399208271"/>
      </w:pPr>
      <w:r>
        <w:t>Для каждого стажера время передвижения: это количество 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⋅3⋅2</m:t>
        </m:r>
        <m:r>
          <w:rPr>
            <w:rFonts w:ascii="Cambria Math" w:eastAsiaTheme="minorEastAsia" w:hAnsi="Cambria Math"/>
          </w:rPr>
          <m:t>=164</m:t>
        </m:r>
      </m:oMath>
      <w:r>
        <w:rPr>
          <w:rFonts w:eastAsiaTheme="minorEastAsia"/>
        </w:rPr>
        <w:t>.</w:t>
      </w:r>
    </w:p>
    <w:p w:rsidR="00203464" w:rsidRDefault="00C06381" w:rsidP="00CF292B">
      <w:pPr>
        <w:pStyle w:val="Heading0"/>
        <w:outlineLvl w:val="0"/>
        <w:divId w:val="1399208271"/>
      </w:pPr>
      <w:bookmarkStart w:id="129" w:name="_Toc420502461"/>
      <w:r>
        <w:lastRenderedPageBreak/>
        <w:t>ПРИЛОЖЕНИЕ Б</w:t>
      </w:r>
      <w:bookmarkEnd w:id="129"/>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130" w:name="_Toc231548375"/>
      <w:bookmarkStart w:id="131" w:name="_Toc65416891"/>
      <w:bookmarkStart w:id="132" w:name="_Toc65334971"/>
      <w:bookmarkStart w:id="133" w:name="_Toc420501409"/>
      <w:bookmarkStart w:id="134" w:name="_Toc420502462"/>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130"/>
      <w:bookmarkEnd w:id="131"/>
      <w:bookmarkEnd w:id="132"/>
      <w:bookmarkEnd w:id="133"/>
      <w:bookmarkEnd w:id="134"/>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35" w:name="_Toc65416892"/>
      <w:bookmarkStart w:id="136" w:name="_Toc65334972"/>
      <w:bookmarkStart w:id="137" w:name="_Toc420501410"/>
      <w:bookmarkStart w:id="138" w:name="_Toc420502463"/>
      <w:r w:rsidRPr="006A177A">
        <w:rPr>
          <w:rFonts w:ascii="Times New Roman" w:hAnsi="Times New Roman" w:cs="Times New Roman"/>
          <w:sz w:val="28"/>
          <w:szCs w:val="28"/>
          <w:lang w:val="ru-RU"/>
        </w:rPr>
        <w:t>Б.1.1 Расходы по оплате труда разработчика программы</w:t>
      </w:r>
      <w:bookmarkEnd w:id="135"/>
      <w:bookmarkEnd w:id="136"/>
      <w:bookmarkEnd w:id="137"/>
      <w:bookmarkEnd w:id="138"/>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003F740C" w:rsidRPr="006A177A">
        <w:rPr>
          <w:rStyle w:val="1f"/>
          <w:sz w:val="28"/>
          <w:szCs w:val="28"/>
          <w:lang w:val="ru-RU"/>
        </w:rPr>
        <w:t>- затраты труда на подготовку материалов в рукописи;</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003F740C"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139" w:name="_Ref420486894"/>
      <w:r w:rsidRPr="006A177A">
        <w:t xml:space="preserve">Таблица </w:t>
      </w:r>
      <w:fldSimple w:instr=" SEQ Таблица \* ARABIC ">
        <w:r w:rsidR="004434A6">
          <w:rPr>
            <w:noProof/>
          </w:rPr>
          <w:t>16</w:t>
        </w:r>
      </w:fldSimple>
      <w:bookmarkEnd w:id="139"/>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чел.-час.</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003F740C"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003F740C"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003F740C" w:rsidRPr="006A177A">
        <w:rPr>
          <w:rStyle w:val="1f"/>
          <w:sz w:val="28"/>
          <w:szCs w:val="28"/>
          <w:lang w:val="ru-RU"/>
        </w:rPr>
        <w:t xml:space="preserve">- количество труда, затраченного </w:t>
      </w:r>
      <w:r w:rsidR="003F740C" w:rsidRPr="006A177A">
        <w:rPr>
          <w:rStyle w:val="1f"/>
          <w:i/>
          <w:sz w:val="28"/>
          <w:szCs w:val="28"/>
        </w:rPr>
        <w:t>i</w:t>
      </w:r>
      <w:r w:rsidR="003F740C"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003F740C" w:rsidRPr="006A177A">
        <w:rPr>
          <w:rStyle w:val="1f"/>
          <w:sz w:val="28"/>
          <w:szCs w:val="28"/>
          <w:lang w:val="ru-RU"/>
        </w:rPr>
        <w:t>– количество календарных дней в году (365 или 366);</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003F740C" w:rsidRPr="006A177A">
        <w:rPr>
          <w:rStyle w:val="1f"/>
          <w:rFonts w:eastAsia="Symbol"/>
          <w:sz w:val="28"/>
          <w:szCs w:val="28"/>
        </w:rPr>
        <w:t></w:t>
      </w:r>
      <w:r w:rsidR="003F740C" w:rsidRPr="006A177A">
        <w:rPr>
          <w:rStyle w:val="1f"/>
          <w:sz w:val="28"/>
          <w:szCs w:val="28"/>
          <w:lang w:val="ru-RU"/>
        </w:rPr>
        <w:t xml:space="preserve"> количество выходных дней (суббот и воскресений) в году;</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003F740C"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003F740C"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40" w:name="_Toc420501411"/>
      <w:bookmarkStart w:id="141" w:name="_Toc420502464"/>
      <w:r w:rsidRPr="006A177A">
        <w:rPr>
          <w:rFonts w:ascii="Times New Roman" w:hAnsi="Times New Roman" w:cs="Times New Roman"/>
          <w:sz w:val="28"/>
          <w:szCs w:val="28"/>
          <w:lang w:val="ru-RU"/>
        </w:rPr>
        <w:t>Б.1.2 Отчисления на социальные нужды</w:t>
      </w:r>
      <w:bookmarkEnd w:id="140"/>
      <w:bookmarkEnd w:id="141"/>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142"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142"/>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43" w:name="_Toc65416893"/>
      <w:bookmarkStart w:id="144" w:name="_Toc65334973"/>
      <w:bookmarkStart w:id="145" w:name="_Toc420501412"/>
      <w:bookmarkStart w:id="146" w:name="_Toc420502465"/>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143"/>
      <w:bookmarkEnd w:id="144"/>
      <w:bookmarkEnd w:id="145"/>
      <w:bookmarkEnd w:id="146"/>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003F740C" w:rsidRPr="006A177A">
        <w:rPr>
          <w:rStyle w:val="1f"/>
          <w:sz w:val="28"/>
          <w:szCs w:val="28"/>
          <w:lang w:val="ru-RU"/>
        </w:rPr>
        <w:t>– годовая сумма основной заработной платы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003F740C"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003F740C"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003F740C" w:rsidRPr="006A177A">
        <w:rPr>
          <w:rStyle w:val="1f"/>
          <w:sz w:val="28"/>
          <w:szCs w:val="28"/>
          <w:lang w:val="ru-RU"/>
        </w:rPr>
        <w:t>– годовые затраты на вспомогательные материалы,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003F740C" w:rsidRPr="006A177A">
        <w:rPr>
          <w:rStyle w:val="1f"/>
          <w:sz w:val="28"/>
          <w:szCs w:val="28"/>
          <w:lang w:val="ru-RU"/>
        </w:rPr>
        <w:t xml:space="preserve"> </w:t>
      </w:r>
      <w:r w:rsidR="006A177A" w:rsidRPr="006A177A">
        <w:rPr>
          <w:rStyle w:val="1f"/>
          <w:sz w:val="28"/>
          <w:szCs w:val="28"/>
          <w:lang w:val="ru-RU"/>
        </w:rPr>
        <w:t xml:space="preserve">– </w:t>
      </w:r>
      <w:r w:rsidR="003F740C" w:rsidRPr="006A177A">
        <w:rPr>
          <w:rStyle w:val="1f"/>
          <w:sz w:val="28"/>
          <w:szCs w:val="28"/>
          <w:lang w:val="ru-RU"/>
        </w:rPr>
        <w:t>годовая сумма амортизационных отчислений,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003F740C" w:rsidRPr="006A177A">
        <w:rPr>
          <w:rStyle w:val="1f"/>
          <w:sz w:val="28"/>
          <w:szCs w:val="28"/>
          <w:lang w:val="ru-RU"/>
        </w:rPr>
        <w:t>– годовые  затраты  на текущий ремонт,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 xml:space="preserve">– </w:t>
      </w:r>
      <w:r w:rsidR="003F740C" w:rsidRPr="006A177A">
        <w:rPr>
          <w:rStyle w:val="1f"/>
          <w:sz w:val="28"/>
          <w:szCs w:val="28"/>
          <w:lang w:val="ru-RU"/>
        </w:rPr>
        <w:t>годовые  затраты на электрическую энергию,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003F740C"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004434A6" w:rsidRPr="004434A6">
        <w:rPr>
          <w:lang w:val="ru-RU"/>
        </w:rPr>
        <w:t>(  (15)</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003F740C"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003F740C"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003F740C" w:rsidRPr="006A177A">
        <w:rPr>
          <w:rStyle w:val="1f"/>
          <w:sz w:val="28"/>
          <w:szCs w:val="28"/>
          <w:lang w:val="ru-RU"/>
        </w:rPr>
        <w:t>– установочная мощность ПЭВМ (0,4 кВт);</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3F740C" w:rsidRPr="006A177A">
        <w:rPr>
          <w:rStyle w:val="1f"/>
          <w:sz w:val="28"/>
          <w:szCs w:val="28"/>
          <w:lang w:val="ru-RU"/>
        </w:rPr>
        <w:t>- годовой фонд полезного времени работы машины;</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003F740C"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003F740C"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fldSimple w:instr=" SEQ Таблица \* ARABIC ">
        <w:r w:rsidR="004434A6">
          <w:rPr>
            <w:noProof/>
          </w:rPr>
          <w:t>17</w:t>
        </w:r>
      </w:fldSimple>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r>
      <w:r w:rsidR="006A177A" w:rsidRPr="006A177A">
        <w:rPr>
          <w:sz w:val="28"/>
          <w:szCs w:val="28"/>
        </w:rPr>
        <w:fldChar w:fldCharType="separate"/>
      </w:r>
      <w:r w:rsidR="004434A6" w:rsidRPr="004434A6">
        <w:rPr>
          <w:sz w:val="28"/>
          <w:szCs w:val="28"/>
          <w:lang w:val="ru-RU"/>
        </w:rPr>
        <w:t xml:space="preserve">Таблица </w:t>
      </w:r>
      <w:r w:rsidR="004434A6" w:rsidRPr="004434A6">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47" w:name="_Toc65416894"/>
      <w:bookmarkStart w:id="148" w:name="_Toc65334974"/>
      <w:bookmarkStart w:id="149" w:name="_Toc420501413"/>
      <w:bookmarkStart w:id="150" w:name="_Toc420502466"/>
      <w:r w:rsidRPr="006A177A">
        <w:rPr>
          <w:rFonts w:ascii="Times New Roman" w:hAnsi="Times New Roman" w:cs="Times New Roman"/>
          <w:sz w:val="28"/>
          <w:szCs w:val="28"/>
          <w:lang w:val="ru-RU"/>
        </w:rPr>
        <w:t>Б.1.4 Затраты на создание программного продукта</w:t>
      </w:r>
      <w:bookmarkStart w:id="151" w:name="_Toc65416895"/>
      <w:bookmarkStart w:id="152" w:name="_Toc65334975"/>
      <w:bookmarkEnd w:id="147"/>
      <w:bookmarkEnd w:id="148"/>
      <w:bookmarkEnd w:id="149"/>
      <w:bookmarkEnd w:id="150"/>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004434A6">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151"/>
      <w:bookmarkEnd w:id="152"/>
    </w:tbl>
    <w:p w:rsidR="00C06381" w:rsidRPr="006A177A" w:rsidRDefault="00C06381" w:rsidP="00C06381">
      <w:pPr>
        <w:divId w:val="1399208271"/>
        <w:rPr>
          <w:rFonts w:cs="Times New Roman"/>
        </w:rPr>
      </w:pPr>
    </w:p>
    <w:sectPr w:rsidR="00C06381" w:rsidRPr="006A177A" w:rsidSect="003F2340">
      <w:head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DF1" w:rsidRDefault="007D7DF1" w:rsidP="003F2340">
      <w:pPr>
        <w:spacing w:line="240" w:lineRule="auto"/>
      </w:pPr>
      <w:r>
        <w:separator/>
      </w:r>
    </w:p>
  </w:endnote>
  <w:endnote w:type="continuationSeparator" w:id="0">
    <w:p w:rsidR="007D7DF1" w:rsidRDefault="007D7DF1"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DF1" w:rsidRDefault="007D7DF1" w:rsidP="003F2340">
      <w:pPr>
        <w:spacing w:line="240" w:lineRule="auto"/>
      </w:pPr>
      <w:r>
        <w:separator/>
      </w:r>
    </w:p>
  </w:footnote>
  <w:footnote w:type="continuationSeparator" w:id="0">
    <w:p w:rsidR="007D7DF1" w:rsidRDefault="007D7DF1" w:rsidP="003F2340">
      <w:pPr>
        <w:spacing w:line="240" w:lineRule="auto"/>
      </w:pPr>
      <w:r>
        <w:continuationSeparator/>
      </w:r>
    </w:p>
  </w:footnote>
  <w:footnote w:id="1">
    <w:p w:rsidR="000B3695" w:rsidRPr="00155201" w:rsidRDefault="000B3695">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0B3695" w:rsidRPr="00C01153" w:rsidRDefault="000B3695">
      <w:pPr>
        <w:pStyle w:val="FootnoteText"/>
      </w:pPr>
      <w:r>
        <w:rPr>
          <w:rStyle w:val="FootnoteReference"/>
        </w:rPr>
        <w:footnoteRef/>
      </w:r>
      <w:r>
        <w:t xml:space="preserve"> </w:t>
      </w:r>
      <w:r>
        <w:t xml:space="preserve">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0B3695" w:rsidRDefault="000B3695">
      <w:pPr>
        <w:pStyle w:val="FootnoteText"/>
      </w:pPr>
      <w:r>
        <w:rPr>
          <w:rStyle w:val="FootnoteReference"/>
        </w:rPr>
        <w:footnoteRef/>
      </w:r>
      <w:r>
        <w:t xml:space="preserve"> </w:t>
      </w:r>
      <w:r>
        <w:t xml:space="preserve">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0B3695" w:rsidRDefault="000B3695">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0B3695" w:rsidRDefault="000B3695">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0B3695" w:rsidRDefault="000B3695">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0B3695" w:rsidRPr="00600748" w:rsidRDefault="000B3695">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0B3695" w:rsidRDefault="000B3695">
        <w:pPr>
          <w:pStyle w:val="Header"/>
          <w:jc w:val="right"/>
        </w:pPr>
        <w:r>
          <w:fldChar w:fldCharType="begin"/>
        </w:r>
        <w:r>
          <w:instrText xml:space="preserve"> PAGE   \* MERGEFORMAT </w:instrText>
        </w:r>
        <w:r>
          <w:fldChar w:fldCharType="separate"/>
        </w:r>
        <w:r w:rsidR="0083584D">
          <w:rPr>
            <w:noProof/>
          </w:rPr>
          <w:t>2</w:t>
        </w:r>
        <w:r>
          <w:rPr>
            <w:noProof/>
          </w:rPr>
          <w:fldChar w:fldCharType="end"/>
        </w:r>
      </w:p>
    </w:sdtContent>
  </w:sdt>
  <w:p w:rsidR="000B3695" w:rsidRDefault="000B3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3123D"/>
    <w:rsid w:val="00040C30"/>
    <w:rsid w:val="0004740E"/>
    <w:rsid w:val="00082862"/>
    <w:rsid w:val="000865C8"/>
    <w:rsid w:val="00091FD8"/>
    <w:rsid w:val="00093EA6"/>
    <w:rsid w:val="000A13B0"/>
    <w:rsid w:val="000B3695"/>
    <w:rsid w:val="000C0026"/>
    <w:rsid w:val="000D20F8"/>
    <w:rsid w:val="000D7C13"/>
    <w:rsid w:val="000E0F01"/>
    <w:rsid w:val="000F7332"/>
    <w:rsid w:val="00101613"/>
    <w:rsid w:val="00120C35"/>
    <w:rsid w:val="00136EC2"/>
    <w:rsid w:val="00151BCC"/>
    <w:rsid w:val="00155201"/>
    <w:rsid w:val="001619FB"/>
    <w:rsid w:val="001672BD"/>
    <w:rsid w:val="00177D0D"/>
    <w:rsid w:val="00180656"/>
    <w:rsid w:val="001958BC"/>
    <w:rsid w:val="001A162E"/>
    <w:rsid w:val="001E5C60"/>
    <w:rsid w:val="00203464"/>
    <w:rsid w:val="00206E5A"/>
    <w:rsid w:val="002159AB"/>
    <w:rsid w:val="002236B6"/>
    <w:rsid w:val="00231152"/>
    <w:rsid w:val="0023314B"/>
    <w:rsid w:val="0023373B"/>
    <w:rsid w:val="0027598B"/>
    <w:rsid w:val="002963FD"/>
    <w:rsid w:val="002E5D10"/>
    <w:rsid w:val="00301160"/>
    <w:rsid w:val="00302133"/>
    <w:rsid w:val="00302C89"/>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6787"/>
    <w:rsid w:val="00417A75"/>
    <w:rsid w:val="0042076F"/>
    <w:rsid w:val="004434A6"/>
    <w:rsid w:val="004449E5"/>
    <w:rsid w:val="00446ADD"/>
    <w:rsid w:val="00484C33"/>
    <w:rsid w:val="00492F51"/>
    <w:rsid w:val="004964CB"/>
    <w:rsid w:val="004A26F3"/>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5F1210"/>
    <w:rsid w:val="00600748"/>
    <w:rsid w:val="00600951"/>
    <w:rsid w:val="00617A53"/>
    <w:rsid w:val="00636385"/>
    <w:rsid w:val="006376BE"/>
    <w:rsid w:val="006448D2"/>
    <w:rsid w:val="0065308D"/>
    <w:rsid w:val="0065488E"/>
    <w:rsid w:val="0068652D"/>
    <w:rsid w:val="006A177A"/>
    <w:rsid w:val="006C43F5"/>
    <w:rsid w:val="007516E4"/>
    <w:rsid w:val="0076382A"/>
    <w:rsid w:val="0076617C"/>
    <w:rsid w:val="00781ED1"/>
    <w:rsid w:val="007855A9"/>
    <w:rsid w:val="007A2825"/>
    <w:rsid w:val="007C54CD"/>
    <w:rsid w:val="007D307A"/>
    <w:rsid w:val="007D4192"/>
    <w:rsid w:val="007D7DF1"/>
    <w:rsid w:val="007F5DD7"/>
    <w:rsid w:val="00815E1A"/>
    <w:rsid w:val="0083548B"/>
    <w:rsid w:val="0083584D"/>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A1D86"/>
    <w:rsid w:val="009A2950"/>
    <w:rsid w:val="009B14C3"/>
    <w:rsid w:val="009D4D06"/>
    <w:rsid w:val="009F005A"/>
    <w:rsid w:val="009F22E2"/>
    <w:rsid w:val="009F4EDA"/>
    <w:rsid w:val="00A00A97"/>
    <w:rsid w:val="00A01B88"/>
    <w:rsid w:val="00A06D91"/>
    <w:rsid w:val="00A27C37"/>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AF7805"/>
    <w:rsid w:val="00B137DF"/>
    <w:rsid w:val="00B22738"/>
    <w:rsid w:val="00B23A01"/>
    <w:rsid w:val="00B25E9E"/>
    <w:rsid w:val="00B339E6"/>
    <w:rsid w:val="00B52DB7"/>
    <w:rsid w:val="00B61ECB"/>
    <w:rsid w:val="00B75356"/>
    <w:rsid w:val="00B94B38"/>
    <w:rsid w:val="00B97C6E"/>
    <w:rsid w:val="00BA135D"/>
    <w:rsid w:val="00BA4B42"/>
    <w:rsid w:val="00BA7A47"/>
    <w:rsid w:val="00BB1F05"/>
    <w:rsid w:val="00BB42D8"/>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292B"/>
    <w:rsid w:val="00CF5A28"/>
    <w:rsid w:val="00D075C2"/>
    <w:rsid w:val="00D07A27"/>
    <w:rsid w:val="00D27519"/>
    <w:rsid w:val="00D626FB"/>
    <w:rsid w:val="00D67113"/>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906A3"/>
    <w:rsid w:val="00FA0319"/>
    <w:rsid w:val="00FA4E5D"/>
    <w:rsid w:val="00FB0E8A"/>
    <w:rsid w:val="00FB1117"/>
    <w:rsid w:val="00FB4070"/>
    <w:rsid w:val="00FC1856"/>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3C3CA-A5EE-4008-848D-8E2381C9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96</Pages>
  <Words>22327</Words>
  <Characters>127267</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92</cp:revision>
  <cp:lastPrinted>2015-05-27T09:21:00Z</cp:lastPrinted>
  <dcterms:created xsi:type="dcterms:W3CDTF">2015-05-18T18:33:00Z</dcterms:created>
  <dcterms:modified xsi:type="dcterms:W3CDTF">2015-05-27T14:11:00Z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