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73AA" w14:textId="77777777" w:rsidR="005D4336" w:rsidRPr="007F0E53" w:rsidRDefault="005D4336" w:rsidP="005D4336">
      <w:pPr>
        <w:rPr>
          <w:lang w:val="en-US"/>
        </w:rPr>
      </w:pPr>
    </w:p>
    <w:p w14:paraId="70E72DA6" w14:textId="00FB8C66" w:rsidR="00CE580B" w:rsidRDefault="00CE580B" w:rsidP="00CE580B">
      <w:pPr>
        <w:jc w:val="center"/>
        <w:rPr>
          <w:b/>
        </w:rPr>
      </w:pPr>
      <w:r w:rsidRPr="001718BD">
        <w:rPr>
          <w:b/>
        </w:rPr>
        <w:t>АННОТАЦИЯ</w:t>
      </w:r>
    </w:p>
    <w:p w14:paraId="6FCF2772" w14:textId="77777777" w:rsidR="00CE580B" w:rsidRDefault="00CE580B" w:rsidP="00CE580B">
      <w:pPr>
        <w:jc w:val="center"/>
        <w:rPr>
          <w:b/>
        </w:rPr>
      </w:pPr>
    </w:p>
    <w:p w14:paraId="79294136" w14:textId="6A07FFF5" w:rsidR="00CE580B" w:rsidRPr="00CE580B" w:rsidRDefault="00CE580B" w:rsidP="00604C95">
      <w:pPr>
        <w:pStyle w:val="afd"/>
      </w:pPr>
      <w:r w:rsidRPr="00CE580B">
        <w:t>Данный</w:t>
      </w:r>
      <w:r w:rsidR="004675DE" w:rsidRPr="004675DE">
        <w:t xml:space="preserve"> </w:t>
      </w:r>
      <w:r w:rsidRPr="00CE580B">
        <w:t xml:space="preserve">документ содержит пояснительную записку </w:t>
      </w:r>
      <w:r w:rsidR="004675DE">
        <w:t xml:space="preserve">для </w:t>
      </w:r>
      <w:r w:rsidRPr="00CE580B">
        <w:t>«</w:t>
      </w:r>
      <w:r w:rsidR="004675DE" w:rsidRPr="004675DE">
        <w:t>Программ</w:t>
      </w:r>
      <w:r w:rsidR="004675DE">
        <w:t>ы</w:t>
      </w:r>
      <w:r w:rsidR="004675DE" w:rsidRPr="004675DE">
        <w:t xml:space="preserve"> отрицаемого шифрования на основе блочного шифра</w:t>
      </w:r>
      <w:r w:rsidRPr="00CE580B">
        <w:t>»</w:t>
      </w:r>
      <w:r w:rsidR="004675DE" w:rsidRPr="004675DE">
        <w:t>,</w:t>
      </w:r>
      <w:r>
        <w:t xml:space="preserve"> которая </w:t>
      </w:r>
      <w:r w:rsidR="004675DE">
        <w:t>может применяться для безопасного хранения информации</w:t>
      </w:r>
      <w:r w:rsidR="005F5CF9">
        <w:t>. В разделе «Введение» указано на</w:t>
      </w:r>
      <w:r w:rsidR="004675DE">
        <w:t>звание</w:t>
      </w:r>
      <w:r w:rsidR="005F5CF9">
        <w:t xml:space="preserve"> программы и документы, которые </w:t>
      </w:r>
      <w:r w:rsidR="004675DE">
        <w:t xml:space="preserve">были использованы как основа при разработке. </w:t>
      </w:r>
      <w:r w:rsidR="005F5CF9">
        <w:t xml:space="preserve">Раздел «Назначение и область применения» содержит функциональное и эксплуатационное назначение ПО, а также </w:t>
      </w:r>
      <w:r w:rsidR="004675DE">
        <w:t>краткую</w:t>
      </w:r>
      <w:r w:rsidR="005F5CF9">
        <w:t xml:space="preserve"> характеристику его области применения. Раздел «Технические характеристики» описывает постановку задачи на разработку программы, алгоритм ее функционирования, обоснование выбора схемы алгоритма решения задачи, состав входных и выходных данных, состав технических и программных средств. В разделе «Ожидаемые технико-экономические показатели» отражены планируемая потребность и экономические превосходства разработки по сравнению </w:t>
      </w:r>
      <w:r w:rsidR="004675DE">
        <w:t xml:space="preserve">с </w:t>
      </w:r>
      <w:r w:rsidR="005F5CF9">
        <w:t xml:space="preserve">аналогами. </w:t>
      </w:r>
    </w:p>
    <w:p w14:paraId="3EB7BE1C" w14:textId="77777777" w:rsidR="00604C95" w:rsidRDefault="00604C95" w:rsidP="00604C95">
      <w:pPr>
        <w:spacing w:line="288" w:lineRule="auto"/>
        <w:ind w:firstLine="425"/>
        <w:jc w:val="both"/>
      </w:pPr>
      <w:r>
        <w:t xml:space="preserve">Настоящий документ разработан в соответствии с требованиями: </w:t>
      </w:r>
    </w:p>
    <w:p w14:paraId="2A051E00" w14:textId="77777777" w:rsidR="00604C95" w:rsidRDefault="00604C95" w:rsidP="00604C95">
      <w:pPr>
        <w:spacing w:line="288" w:lineRule="auto"/>
        <w:ind w:firstLine="425"/>
        <w:jc w:val="both"/>
      </w:pPr>
      <w:r>
        <w:t xml:space="preserve">1) ГОСТ 19.101-77 Виды программ и программных документов [1]; </w:t>
      </w:r>
      <w:r w:rsidR="00B75F3B">
        <w:t xml:space="preserve"> </w:t>
      </w:r>
    </w:p>
    <w:p w14:paraId="215CBA12" w14:textId="77777777" w:rsidR="00604C95" w:rsidRDefault="00604C95" w:rsidP="00604C95">
      <w:pPr>
        <w:spacing w:line="288" w:lineRule="auto"/>
        <w:ind w:firstLine="425"/>
        <w:jc w:val="both"/>
      </w:pPr>
      <w:r>
        <w:t xml:space="preserve">2) ГОСТ 19.102-77 Стадии разработки [2]; </w:t>
      </w:r>
    </w:p>
    <w:p w14:paraId="7D5B16BB" w14:textId="77777777" w:rsidR="00604C95" w:rsidRDefault="00604C95" w:rsidP="00604C95">
      <w:pPr>
        <w:spacing w:line="288" w:lineRule="auto"/>
        <w:ind w:firstLine="425"/>
        <w:jc w:val="both"/>
      </w:pPr>
      <w:r>
        <w:t xml:space="preserve">3) ГОСТ 19.103-77 Обозначения программ и программных документов [3]; </w:t>
      </w:r>
    </w:p>
    <w:p w14:paraId="2A840E1A" w14:textId="77777777" w:rsidR="00604C95" w:rsidRDefault="00604C95" w:rsidP="00604C95">
      <w:pPr>
        <w:spacing w:line="288" w:lineRule="auto"/>
        <w:ind w:firstLine="425"/>
        <w:jc w:val="both"/>
      </w:pPr>
      <w:r>
        <w:t xml:space="preserve">4) ГОСТ 19.104-78 Основные надписи [4]; </w:t>
      </w:r>
    </w:p>
    <w:p w14:paraId="271DD330" w14:textId="77777777" w:rsidR="00604C95" w:rsidRDefault="00604C95" w:rsidP="00604C95">
      <w:pPr>
        <w:spacing w:line="288" w:lineRule="auto"/>
        <w:ind w:firstLine="425"/>
        <w:jc w:val="both"/>
      </w:pPr>
      <w:r>
        <w:t>5) ГОСТ 19.105-78 Общие требования к программным документам [5];</w:t>
      </w:r>
    </w:p>
    <w:p w14:paraId="3E3BA6D0" w14:textId="1388FEFC" w:rsidR="00604C95" w:rsidRDefault="00604C95" w:rsidP="00604C95">
      <w:pPr>
        <w:spacing w:line="288" w:lineRule="auto"/>
        <w:ind w:firstLine="425"/>
        <w:jc w:val="both"/>
      </w:pPr>
      <w:r>
        <w:t>6) ГОСТ 19.106-78 Требования к программным документам, выполненным печатным способом</w:t>
      </w:r>
      <w:r w:rsidR="00380103" w:rsidRPr="00380103">
        <w:t xml:space="preserve"> </w:t>
      </w:r>
      <w:r>
        <w:t xml:space="preserve">[6]; </w:t>
      </w:r>
    </w:p>
    <w:p w14:paraId="117B5341" w14:textId="3481025C" w:rsidR="00604C95" w:rsidRDefault="00604C95" w:rsidP="00604C95">
      <w:pPr>
        <w:spacing w:line="288" w:lineRule="auto"/>
        <w:ind w:firstLine="425"/>
        <w:jc w:val="both"/>
      </w:pPr>
      <w:r>
        <w:t>7) ГОС</w:t>
      </w:r>
      <w:r w:rsidR="00CF1F08">
        <w:t>Т 19.404-79</w:t>
      </w:r>
      <w:r>
        <w:t xml:space="preserve"> </w:t>
      </w:r>
      <w:r w:rsidR="00CF1F08">
        <w:t>Пояснительная записка</w:t>
      </w:r>
      <w:r>
        <w:t xml:space="preserve">. Требования к содержанию и оформлению [7]. </w:t>
      </w:r>
    </w:p>
    <w:p w14:paraId="4335A859" w14:textId="77777777" w:rsidR="00CE580B" w:rsidRDefault="00CE580B" w:rsidP="00CC7142">
      <w:pPr>
        <w:jc w:val="center"/>
        <w:rPr>
          <w:b/>
        </w:rPr>
      </w:pPr>
    </w:p>
    <w:p w14:paraId="7C883FF6" w14:textId="77777777" w:rsidR="00CE580B" w:rsidRDefault="00CE580B" w:rsidP="00CF6B9B">
      <w:pPr>
        <w:rPr>
          <w:b/>
        </w:rPr>
      </w:pPr>
    </w:p>
    <w:p w14:paraId="3FB02833" w14:textId="0107D0F6" w:rsidR="00CC7142" w:rsidRDefault="00CE580B" w:rsidP="00330BF8">
      <w:pPr>
        <w:jc w:val="center"/>
        <w:rPr>
          <w:b/>
        </w:rPr>
      </w:pPr>
      <w:r>
        <w:rPr>
          <w:b/>
        </w:rPr>
        <w:br w:type="page"/>
      </w:r>
      <w:r w:rsidR="00CC7142" w:rsidRPr="00176739">
        <w:rPr>
          <w:b/>
        </w:rPr>
        <w:lastRenderedPageBreak/>
        <w:t>С</w:t>
      </w:r>
      <w:r w:rsidR="00D712D1" w:rsidRPr="00176739">
        <w:rPr>
          <w:b/>
        </w:rPr>
        <w:t>ОДЕРЖАНИ</w:t>
      </w:r>
      <w:bookmarkStart w:id="0" w:name="_GoBack"/>
      <w:bookmarkEnd w:id="0"/>
      <w:r w:rsidR="00D712D1" w:rsidRPr="00176739">
        <w:rPr>
          <w:b/>
        </w:rPr>
        <w:t>Е</w:t>
      </w:r>
    </w:p>
    <w:sdt>
      <w:sdtPr>
        <w:id w:val="-899361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4FD4D" w14:textId="4BDCFD4D" w:rsidR="006773E5" w:rsidRDefault="006773E5" w:rsidP="006773E5">
          <w:pPr>
            <w:pStyle w:val="aff3"/>
          </w:pPr>
          <w:r>
            <w:t xml:space="preserve"> </w:t>
          </w:r>
        </w:p>
        <w:p w14:paraId="6CCBFF67" w14:textId="4BE44489" w:rsidR="006773E5" w:rsidRPr="002B6F3C" w:rsidRDefault="006773E5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r w:rsidRPr="002B6F3C">
            <w:rPr>
              <w:b/>
            </w:rPr>
            <w:fldChar w:fldCharType="begin"/>
          </w:r>
          <w:r w:rsidRPr="002B6F3C">
            <w:rPr>
              <w:b/>
            </w:rPr>
            <w:instrText xml:space="preserve"> TOC \o "1-3" \h \z \u </w:instrText>
          </w:r>
          <w:r w:rsidRPr="002B6F3C">
            <w:rPr>
              <w:b/>
            </w:rPr>
            <w:fldChar w:fldCharType="separate"/>
          </w:r>
          <w:hyperlink w:anchor="_Toc418514176" w:history="1">
            <w:r w:rsidRPr="002B6F3C">
              <w:rPr>
                <w:rStyle w:val="af4"/>
                <w:b/>
                <w:noProof/>
              </w:rPr>
              <w:t>1.</w:t>
            </w:r>
            <w:r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Pr="002B6F3C">
              <w:rPr>
                <w:rStyle w:val="af4"/>
                <w:b/>
                <w:noProof/>
              </w:rPr>
              <w:t>Введение</w:t>
            </w:r>
            <w:r w:rsidRPr="002B6F3C">
              <w:rPr>
                <w:b/>
                <w:noProof/>
                <w:webHidden/>
              </w:rPr>
              <w:tab/>
            </w:r>
            <w:r w:rsidRPr="002B6F3C">
              <w:rPr>
                <w:b/>
                <w:noProof/>
                <w:webHidden/>
              </w:rPr>
              <w:fldChar w:fldCharType="begin"/>
            </w:r>
            <w:r w:rsidRPr="002B6F3C">
              <w:rPr>
                <w:b/>
                <w:noProof/>
                <w:webHidden/>
              </w:rPr>
              <w:instrText xml:space="preserve"> PAGEREF _Toc418514176 \h </w:instrText>
            </w:r>
            <w:r w:rsidRPr="002B6F3C">
              <w:rPr>
                <w:b/>
                <w:noProof/>
                <w:webHidden/>
              </w:rPr>
            </w:r>
            <w:r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3</w:t>
            </w:r>
            <w:r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6911F3F9" w14:textId="445D86A9" w:rsidR="006773E5" w:rsidRPr="002B6F3C" w:rsidRDefault="00FA0D6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77" w:history="1">
            <w:r w:rsidR="006773E5" w:rsidRPr="002B6F3C">
              <w:rPr>
                <w:rStyle w:val="af4"/>
                <w:b/>
                <w:noProof/>
              </w:rPr>
              <w:t>1.1.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Наименование программы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_Toc418514177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3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70C9847A" w14:textId="5920B68F" w:rsidR="006773E5" w:rsidRPr="002B6F3C" w:rsidRDefault="00FA0D6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78" w:history="1">
            <w:r w:rsidR="006773E5" w:rsidRPr="002B6F3C">
              <w:rPr>
                <w:rStyle w:val="af4"/>
                <w:b/>
                <w:noProof/>
              </w:rPr>
              <w:t>1.2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4675DE">
              <w:rPr>
                <w:rStyle w:val="af4"/>
                <w:b/>
                <w:noProof/>
              </w:rPr>
              <w:t>Д</w:t>
            </w:r>
            <w:r w:rsidR="006773E5" w:rsidRPr="002B6F3C">
              <w:rPr>
                <w:rStyle w:val="af4"/>
                <w:b/>
                <w:noProof/>
              </w:rPr>
              <w:t>окументы, на основании которых ведется разработка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_Toc418514178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3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7DEC212C" w14:textId="3BB13803" w:rsidR="006773E5" w:rsidRPr="002B6F3C" w:rsidRDefault="00FA0D68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79" w:history="1">
            <w:r w:rsidR="006773E5" w:rsidRPr="002B6F3C">
              <w:rPr>
                <w:rStyle w:val="af4"/>
                <w:b/>
                <w:noProof/>
              </w:rPr>
              <w:t>2.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Назначение и область применения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_Toc418514179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4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66C181B4" w14:textId="648AD2FA" w:rsidR="006773E5" w:rsidRPr="002B6F3C" w:rsidRDefault="00FA0D6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80" w:history="1">
            <w:r w:rsidR="006773E5" w:rsidRPr="002B6F3C">
              <w:rPr>
                <w:rStyle w:val="af4"/>
                <w:b/>
                <w:noProof/>
                <w:lang w:eastAsia="x-none"/>
              </w:rPr>
              <w:t>2.1.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  <w:lang w:eastAsia="x-none"/>
              </w:rPr>
              <w:t>Назначение программы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_Toc418514180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4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2899C5D0" w14:textId="125B7FCA" w:rsidR="006773E5" w:rsidRPr="002B6F3C" w:rsidRDefault="00FA0D68">
          <w:pPr>
            <w:pStyle w:val="3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81" w:history="1">
            <w:r w:rsidR="006773E5" w:rsidRPr="002B6F3C">
              <w:rPr>
                <w:rStyle w:val="af4"/>
                <w:b/>
                <w:noProof/>
                <w:lang w:eastAsia="x-none"/>
              </w:rPr>
              <w:t>2.1.1.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  <w:lang w:eastAsia="x-none"/>
              </w:rPr>
              <w:t>Функциональное назначение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_Toc418514181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4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2E4673DC" w14:textId="15F3AD67" w:rsidR="006773E5" w:rsidRPr="002B6F3C" w:rsidRDefault="00FA0D68">
          <w:pPr>
            <w:pStyle w:val="3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82" w:history="1">
            <w:r w:rsidR="006773E5" w:rsidRPr="002B6F3C">
              <w:rPr>
                <w:rStyle w:val="af4"/>
                <w:b/>
                <w:noProof/>
                <w:lang w:eastAsia="x-none"/>
              </w:rPr>
              <w:t>2.1.2.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  <w:lang w:eastAsia="x-none"/>
              </w:rPr>
              <w:t>Эксплуатационное назначение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_Toc418514182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4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5FD79AB5" w14:textId="58204A9F" w:rsidR="006773E5" w:rsidRPr="002B6F3C" w:rsidRDefault="00FA0D68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83" w:history="1">
            <w:r w:rsidR="006773E5" w:rsidRPr="002B6F3C">
              <w:rPr>
                <w:rStyle w:val="af4"/>
                <w:b/>
                <w:noProof/>
              </w:rPr>
              <w:t>3.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Технические характеристики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_Toc418514183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5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6D56FF26" w14:textId="26F89A6E" w:rsidR="006773E5" w:rsidRPr="002B6F3C" w:rsidRDefault="00FA0D6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84" w:history="1">
            <w:r w:rsidR="006773E5" w:rsidRPr="002B6F3C">
              <w:rPr>
                <w:rStyle w:val="af4"/>
                <w:b/>
                <w:noProof/>
              </w:rPr>
              <w:t>3.1.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Постановка задачи на разработку программы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_Toc418514184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5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3D873623" w14:textId="5568F6C5" w:rsidR="006773E5" w:rsidRPr="002B6F3C" w:rsidRDefault="00FA0D6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85" w:history="1">
            <w:r w:rsidR="006773E5" w:rsidRPr="002B6F3C">
              <w:rPr>
                <w:rStyle w:val="af4"/>
                <w:b/>
                <w:noProof/>
              </w:rPr>
              <w:t>3.2.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Описание алгоритма и функционирования программы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_Toc418514185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5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0734B4C2" w14:textId="5A2955E2" w:rsidR="006773E5" w:rsidRPr="002B6F3C" w:rsidRDefault="00FA0D68">
          <w:pPr>
            <w:pStyle w:val="3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86" w:history="1">
            <w:r w:rsidR="006773E5" w:rsidRPr="002B6F3C">
              <w:rPr>
                <w:rStyle w:val="af4"/>
                <w:b/>
                <w:noProof/>
              </w:rPr>
              <w:t>3.2.1.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Описание алгоритма программы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_Toc418514186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5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0C073A5D" w14:textId="2668061E" w:rsidR="006773E5" w:rsidRPr="002B6F3C" w:rsidRDefault="00FA0D68">
          <w:pPr>
            <w:pStyle w:val="3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87" w:history="1">
            <w:r w:rsidR="006773E5" w:rsidRPr="002B6F3C">
              <w:rPr>
                <w:rStyle w:val="af4"/>
                <w:b/>
                <w:noProof/>
              </w:rPr>
              <w:t>3.2.2.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Обоснование выбора алгоритма решения задачи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_Toc418514187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8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0C56CAFE" w14:textId="6EB573F4" w:rsidR="006773E5" w:rsidRPr="002B6F3C" w:rsidRDefault="00FA0D68">
          <w:pPr>
            <w:pStyle w:val="3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88" w:history="1">
            <w:r w:rsidR="006773E5" w:rsidRPr="002B6F3C">
              <w:rPr>
                <w:rStyle w:val="af4"/>
                <w:b/>
                <w:noProof/>
              </w:rPr>
              <w:t>3.2.3.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Возможные взаимодействия программы с другими программами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_Toc418514188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8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78B63781" w14:textId="7F366A6F" w:rsidR="006773E5" w:rsidRPr="002B6F3C" w:rsidRDefault="00FA0D6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89" w:history="1">
            <w:r w:rsidR="006773E5" w:rsidRPr="002B6F3C">
              <w:rPr>
                <w:rStyle w:val="af4"/>
                <w:b/>
                <w:noProof/>
              </w:rPr>
              <w:t>3.3.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Описание и обоснование выбора метода организации входных и выходных данных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D1BE1">
              <w:rPr>
                <w:b/>
                <w:noProof/>
                <w:webHidden/>
                <w:lang w:val="en-US"/>
              </w:rPr>
              <w:t>9</w:t>
            </w:r>
          </w:hyperlink>
        </w:p>
        <w:p w14:paraId="017C49C7" w14:textId="7CF802D4" w:rsidR="006773E5" w:rsidRPr="002B6F3C" w:rsidRDefault="00FA0D68">
          <w:pPr>
            <w:pStyle w:val="3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90" w:history="1">
            <w:r w:rsidR="006773E5" w:rsidRPr="002B6F3C">
              <w:rPr>
                <w:rStyle w:val="af4"/>
                <w:b/>
                <w:noProof/>
              </w:rPr>
              <w:t>3.3.1.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Описание метода организации входных и выходных данных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D1BE1">
              <w:rPr>
                <w:b/>
                <w:noProof/>
                <w:webHidden/>
                <w:lang w:val="en-US"/>
              </w:rPr>
              <w:t>9</w:t>
            </w:r>
          </w:hyperlink>
        </w:p>
        <w:p w14:paraId="1826F8CA" w14:textId="6E3C4B15" w:rsidR="006773E5" w:rsidRPr="002B6F3C" w:rsidRDefault="00FA0D68">
          <w:pPr>
            <w:pStyle w:val="3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91" w:history="1">
            <w:r w:rsidR="006773E5" w:rsidRPr="002B6F3C">
              <w:rPr>
                <w:rStyle w:val="af4"/>
                <w:b/>
                <w:noProof/>
              </w:rPr>
              <w:t>3.3.2.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Обоснование выбора метода организации входных и выходных данных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_Toc418514191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9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2A231847" w14:textId="597DA54D" w:rsidR="006773E5" w:rsidRPr="002B6F3C" w:rsidRDefault="00FA0D6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92" w:history="1">
            <w:r w:rsidR="006773E5" w:rsidRPr="002B6F3C">
              <w:rPr>
                <w:rStyle w:val="af4"/>
                <w:b/>
                <w:noProof/>
              </w:rPr>
              <w:t>3.4.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Описание и обоснование выбора состава технических и программных средств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_Toc418514192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9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1F67384B" w14:textId="32C72605" w:rsidR="006773E5" w:rsidRPr="002B6F3C" w:rsidRDefault="00FA0D68">
          <w:pPr>
            <w:pStyle w:val="3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93" w:history="1">
            <w:r w:rsidR="006773E5" w:rsidRPr="002B6F3C">
              <w:rPr>
                <w:rStyle w:val="af4"/>
                <w:b/>
                <w:noProof/>
              </w:rPr>
              <w:t>3.4.1.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Состав технических и программных средств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_Toc418514193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9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55E764EE" w14:textId="3300CC29" w:rsidR="006773E5" w:rsidRPr="002B6F3C" w:rsidRDefault="00FA0D68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94" w:history="1">
            <w:r w:rsidR="006773E5" w:rsidRPr="002B6F3C">
              <w:rPr>
                <w:rStyle w:val="af4"/>
                <w:b/>
                <w:noProof/>
              </w:rPr>
              <w:t>4.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Технико-экономические показатели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_Toc418514194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11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2917F230" w14:textId="192A8E08" w:rsidR="006773E5" w:rsidRPr="002B6F3C" w:rsidRDefault="00FA0D6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95" w:history="1">
            <w:r w:rsidR="006773E5" w:rsidRPr="002B6F3C">
              <w:rPr>
                <w:rStyle w:val="af4"/>
                <w:b/>
                <w:noProof/>
              </w:rPr>
              <w:t>4.1.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Предполагаемая потребность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_Toc418514195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11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16B2F701" w14:textId="20B65451" w:rsidR="006773E5" w:rsidRPr="002B6F3C" w:rsidRDefault="00FA0D6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96" w:history="1">
            <w:r w:rsidR="006773E5" w:rsidRPr="002B6F3C">
              <w:rPr>
                <w:rStyle w:val="af4"/>
                <w:b/>
                <w:noProof/>
              </w:rPr>
              <w:t>4.2.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_Toc418514196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11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6ABA937D" w14:textId="1B9DB0A7" w:rsidR="006773E5" w:rsidRPr="002B6F3C" w:rsidRDefault="00FA0D68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418514197" w:history="1">
            <w:r w:rsidR="006773E5" w:rsidRPr="002B6F3C">
              <w:rPr>
                <w:rStyle w:val="af4"/>
                <w:b/>
                <w:noProof/>
              </w:rPr>
              <w:t>5.</w:t>
            </w:r>
            <w:r w:rsidR="006773E5" w:rsidRPr="002B6F3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6773E5" w:rsidRPr="002B6F3C">
              <w:rPr>
                <w:rStyle w:val="af4"/>
                <w:b/>
                <w:noProof/>
              </w:rPr>
              <w:t>Источники, использованные при разработке</w:t>
            </w:r>
            <w:r w:rsidR="006773E5" w:rsidRPr="002B6F3C">
              <w:rPr>
                <w:b/>
                <w:noProof/>
                <w:webHidden/>
              </w:rPr>
              <w:tab/>
            </w:r>
            <w:r w:rsidR="006773E5" w:rsidRPr="002B6F3C">
              <w:rPr>
                <w:b/>
                <w:noProof/>
                <w:webHidden/>
              </w:rPr>
              <w:fldChar w:fldCharType="begin"/>
            </w:r>
            <w:r w:rsidR="006773E5" w:rsidRPr="002B6F3C">
              <w:rPr>
                <w:b/>
                <w:noProof/>
                <w:webHidden/>
              </w:rPr>
              <w:instrText xml:space="preserve"> PAGEREF _Toc418514197 \h </w:instrText>
            </w:r>
            <w:r w:rsidR="006773E5" w:rsidRPr="002B6F3C">
              <w:rPr>
                <w:b/>
                <w:noProof/>
                <w:webHidden/>
              </w:rPr>
            </w:r>
            <w:r w:rsidR="006773E5"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12</w:t>
            </w:r>
            <w:r w:rsidR="006773E5"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12B9101C" w14:textId="7AA684AC" w:rsidR="006773E5" w:rsidRPr="002B6F3C" w:rsidRDefault="006773E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r w:rsidRPr="002B6F3C">
            <w:rPr>
              <w:rStyle w:val="af4"/>
              <w:b/>
              <w:noProof/>
              <w:color w:val="auto"/>
              <w:u w:val="none"/>
            </w:rPr>
            <w:t xml:space="preserve">Приложение 1. </w:t>
          </w:r>
          <w:hyperlink w:anchor="_Toc418514198" w:history="1">
            <w:r w:rsidRPr="002B6F3C">
              <w:rPr>
                <w:rStyle w:val="af4"/>
                <w:b/>
                <w:noProof/>
                <w:color w:val="auto"/>
                <w:u w:val="none"/>
              </w:rPr>
              <w:t>Описание и функциональное назначение классов</w:t>
            </w:r>
            <w:r w:rsidRPr="002B6F3C">
              <w:rPr>
                <w:b/>
                <w:noProof/>
                <w:webHidden/>
              </w:rPr>
              <w:tab/>
            </w:r>
            <w:r w:rsidRPr="002B6F3C">
              <w:rPr>
                <w:b/>
                <w:noProof/>
                <w:webHidden/>
              </w:rPr>
              <w:fldChar w:fldCharType="begin"/>
            </w:r>
            <w:r w:rsidRPr="002B6F3C">
              <w:rPr>
                <w:b/>
                <w:noProof/>
                <w:webHidden/>
              </w:rPr>
              <w:instrText xml:space="preserve"> PAGEREF _Toc418514198 \h </w:instrText>
            </w:r>
            <w:r w:rsidRPr="002B6F3C">
              <w:rPr>
                <w:b/>
                <w:noProof/>
                <w:webHidden/>
              </w:rPr>
            </w:r>
            <w:r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13</w:t>
            </w:r>
            <w:r w:rsidRPr="002B6F3C">
              <w:rPr>
                <w:b/>
                <w:noProof/>
                <w:webHidden/>
              </w:rPr>
              <w:fldChar w:fldCharType="end"/>
            </w:r>
          </w:hyperlink>
        </w:p>
        <w:p w14:paraId="60ABB2A6" w14:textId="7FA7D369" w:rsidR="006773E5" w:rsidRPr="006D1BE1" w:rsidRDefault="006773E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2B6F3C">
            <w:rPr>
              <w:rStyle w:val="af4"/>
              <w:b/>
              <w:noProof/>
              <w:color w:val="auto"/>
              <w:u w:val="none"/>
            </w:rPr>
            <w:t xml:space="preserve">Приложение 2. </w:t>
          </w:r>
          <w:hyperlink w:anchor="_Toc418514199" w:history="1">
            <w:r w:rsidRPr="002B6F3C">
              <w:rPr>
                <w:rStyle w:val="af4"/>
                <w:b/>
                <w:noProof/>
                <w:color w:val="auto"/>
                <w:u w:val="none"/>
              </w:rPr>
              <w:t>Описание и функциональное назначение методов, полей и свойств</w:t>
            </w:r>
            <w:r w:rsidRPr="002B6F3C">
              <w:rPr>
                <w:b/>
                <w:noProof/>
                <w:webHidden/>
              </w:rPr>
              <w:tab/>
            </w:r>
            <w:r w:rsidRPr="002B6F3C">
              <w:rPr>
                <w:b/>
                <w:noProof/>
                <w:webHidden/>
              </w:rPr>
              <w:fldChar w:fldCharType="begin"/>
            </w:r>
            <w:r w:rsidRPr="002B6F3C">
              <w:rPr>
                <w:b/>
                <w:noProof/>
                <w:webHidden/>
              </w:rPr>
              <w:instrText xml:space="preserve"> PAGEREF _Toc418514199 \h </w:instrText>
            </w:r>
            <w:r w:rsidRPr="002B6F3C">
              <w:rPr>
                <w:b/>
                <w:noProof/>
                <w:webHidden/>
              </w:rPr>
            </w:r>
            <w:r w:rsidRPr="002B6F3C">
              <w:rPr>
                <w:b/>
                <w:noProof/>
                <w:webHidden/>
              </w:rPr>
              <w:fldChar w:fldCharType="separate"/>
            </w:r>
            <w:r w:rsidR="004D3F6F">
              <w:rPr>
                <w:b/>
                <w:noProof/>
                <w:webHidden/>
              </w:rPr>
              <w:t>1</w:t>
            </w:r>
            <w:r w:rsidRPr="002B6F3C">
              <w:rPr>
                <w:b/>
                <w:noProof/>
                <w:webHidden/>
              </w:rPr>
              <w:fldChar w:fldCharType="end"/>
            </w:r>
          </w:hyperlink>
          <w:r w:rsidR="006D1BE1">
            <w:rPr>
              <w:b/>
              <w:noProof/>
              <w:lang w:val="en-US"/>
            </w:rPr>
            <w:t>4</w:t>
          </w:r>
        </w:p>
        <w:p w14:paraId="407E24B0" w14:textId="425237D3" w:rsidR="00A1693F" w:rsidRPr="00A1693F" w:rsidRDefault="00A1693F" w:rsidP="00A1693F">
          <w:pPr>
            <w:rPr>
              <w:noProof/>
              <w:lang w:val="x-none" w:eastAsia="x-none"/>
            </w:rPr>
          </w:pPr>
        </w:p>
        <w:p w14:paraId="67346E52" w14:textId="77777777" w:rsidR="00A1693F" w:rsidRPr="00A1693F" w:rsidRDefault="00A1693F" w:rsidP="00A1693F">
          <w:pPr>
            <w:rPr>
              <w:noProof/>
              <w:lang w:val="x-none" w:eastAsia="x-none"/>
            </w:rPr>
          </w:pPr>
        </w:p>
        <w:p w14:paraId="219B0D88" w14:textId="5462E6D5" w:rsidR="00A1693F" w:rsidRPr="00A1693F" w:rsidRDefault="00A1693F" w:rsidP="00A1693F">
          <w:pPr>
            <w:rPr>
              <w:noProof/>
              <w:lang w:val="x-none" w:eastAsia="x-none"/>
            </w:rPr>
          </w:pPr>
        </w:p>
        <w:p w14:paraId="7B8BF2A0" w14:textId="42E7EBE5" w:rsidR="00A1693F" w:rsidRPr="00A1693F" w:rsidRDefault="00A1693F" w:rsidP="00A1693F">
          <w:pPr>
            <w:rPr>
              <w:noProof/>
              <w:lang w:val="x-none" w:eastAsia="x-none"/>
            </w:rPr>
          </w:pPr>
        </w:p>
        <w:p w14:paraId="19E6520F" w14:textId="53D2BD0B" w:rsidR="006773E5" w:rsidRDefault="006773E5">
          <w:pPr>
            <w:rPr>
              <w:rFonts w:ascii="Cambria" w:hAnsi="Cambria"/>
              <w:bCs/>
              <w:kern w:val="32"/>
              <w:sz w:val="32"/>
              <w:szCs w:val="32"/>
              <w:lang w:val="x-none" w:eastAsia="x-none"/>
            </w:rPr>
          </w:pPr>
          <w:r w:rsidRPr="002B6F3C">
            <w:rPr>
              <w:b/>
              <w:bCs/>
            </w:rPr>
            <w:fldChar w:fldCharType="end"/>
          </w:r>
        </w:p>
      </w:sdtContent>
    </w:sdt>
    <w:p w14:paraId="35B09F0E" w14:textId="0991FEE9" w:rsidR="00A1693F" w:rsidRDefault="00A1693F" w:rsidP="00A1693F">
      <w:pPr>
        <w:pStyle w:val="1"/>
        <w:numPr>
          <w:ilvl w:val="0"/>
          <w:numId w:val="0"/>
        </w:numPr>
        <w:spacing w:before="0" w:after="0" w:line="480" w:lineRule="auto"/>
        <w:rPr>
          <w:b w:val="0"/>
        </w:rPr>
      </w:pPr>
    </w:p>
    <w:p w14:paraId="12132128" w14:textId="77777777" w:rsidR="00B70B15" w:rsidRPr="00B70B15" w:rsidRDefault="00B70B15" w:rsidP="00B70B15">
      <w:pPr>
        <w:rPr>
          <w:lang w:val="x-none" w:eastAsia="x-none"/>
        </w:rPr>
      </w:pPr>
    </w:p>
    <w:p w14:paraId="596F08DC" w14:textId="0FBF3713" w:rsidR="00E06BB2" w:rsidRPr="00790C10" w:rsidRDefault="00786D57" w:rsidP="00330BF8">
      <w:pPr>
        <w:pStyle w:val="1"/>
        <w:numPr>
          <w:ilvl w:val="0"/>
          <w:numId w:val="0"/>
        </w:numPr>
        <w:spacing w:before="0" w:after="0" w:line="48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A1693F">
        <w:br w:type="page"/>
      </w:r>
      <w:bookmarkStart w:id="1" w:name="_Toc418514176"/>
      <w:r w:rsidR="00E06BB2">
        <w:rPr>
          <w:rFonts w:ascii="Times New Roman" w:hAnsi="Times New Roman"/>
          <w:sz w:val="24"/>
          <w:szCs w:val="24"/>
        </w:rPr>
        <w:lastRenderedPageBreak/>
        <w:t>ВВЕДЕНИЕ</w:t>
      </w:r>
      <w:bookmarkEnd w:id="1"/>
    </w:p>
    <w:p w14:paraId="13B3D710" w14:textId="77777777" w:rsidR="000D21AA" w:rsidRDefault="000D21AA" w:rsidP="004A2FAA">
      <w:pPr>
        <w:numPr>
          <w:ilvl w:val="1"/>
          <w:numId w:val="11"/>
        </w:numPr>
        <w:tabs>
          <w:tab w:val="clear" w:pos="792"/>
          <w:tab w:val="num" w:pos="567"/>
          <w:tab w:val="left" w:pos="1560"/>
        </w:tabs>
        <w:spacing w:line="480" w:lineRule="auto"/>
        <w:ind w:left="567" w:hanging="567"/>
        <w:outlineLvl w:val="1"/>
        <w:rPr>
          <w:b/>
        </w:rPr>
      </w:pPr>
      <w:bookmarkStart w:id="2" w:name="_Toc418514177"/>
      <w:r>
        <w:rPr>
          <w:b/>
        </w:rPr>
        <w:t>Наименование программы</w:t>
      </w:r>
      <w:bookmarkEnd w:id="2"/>
    </w:p>
    <w:p w14:paraId="49BEC8E7" w14:textId="77777777" w:rsidR="00BF68C9" w:rsidRPr="00BF68C9" w:rsidRDefault="00BF68C9" w:rsidP="00BF68C9">
      <w:pPr>
        <w:pStyle w:val="af5"/>
        <w:numPr>
          <w:ilvl w:val="0"/>
          <w:numId w:val="11"/>
        </w:numPr>
        <w:rPr>
          <w:lang w:val="en-US"/>
        </w:rPr>
      </w:pPr>
      <w:bookmarkStart w:id="3" w:name="_Toc418514178"/>
      <w:r w:rsidRPr="00D75E38">
        <w:t>“</w:t>
      </w:r>
      <w:r>
        <w:t>Программа отрицаемого шифрования на основе блочного шифра</w:t>
      </w:r>
      <w:r w:rsidRPr="00D75E38">
        <w:t>”</w:t>
      </w:r>
      <w:r>
        <w:t>.</w:t>
      </w:r>
      <w:r w:rsidRPr="00D75E38">
        <w:t xml:space="preserve"> </w:t>
      </w:r>
      <w:r w:rsidRPr="00BF68C9">
        <w:rPr>
          <w:lang w:val="en-US"/>
        </w:rPr>
        <w:t>(“Deniable Encryption Program based on Block Cipher”)</w:t>
      </w:r>
    </w:p>
    <w:p w14:paraId="531F193A" w14:textId="77777777" w:rsidR="009107AC" w:rsidRPr="009107AC" w:rsidRDefault="009107AC" w:rsidP="004A2FAA">
      <w:pPr>
        <w:pStyle w:val="2"/>
        <w:spacing w:line="480" w:lineRule="auto"/>
        <w:ind w:left="578" w:hanging="578"/>
        <w:rPr>
          <w:rFonts w:ascii="Times New Roman" w:hAnsi="Times New Roman"/>
          <w:i w:val="0"/>
          <w:sz w:val="24"/>
          <w:szCs w:val="24"/>
        </w:rPr>
      </w:pPr>
      <w:r w:rsidRPr="009107AC">
        <w:rPr>
          <w:rFonts w:ascii="Times New Roman" w:hAnsi="Times New Roman"/>
          <w:i w:val="0"/>
          <w:sz w:val="24"/>
          <w:szCs w:val="24"/>
        </w:rPr>
        <w:t>Документы, на основании которых ведется разработка</w:t>
      </w:r>
      <w:bookmarkEnd w:id="3"/>
    </w:p>
    <w:p w14:paraId="30D6754B" w14:textId="50603F39" w:rsidR="00BF68C9" w:rsidRDefault="00BF68C9" w:rsidP="00BF68C9">
      <w:pPr>
        <w:pStyle w:val="aff4"/>
      </w:pPr>
      <w:r>
        <w:t>Основанием для разработки является приказ от 10.12.2018 г. № 2.3-02</w:t>
      </w:r>
      <w:r w:rsidRPr="00D22BCC">
        <w:t>/1012-0 2</w:t>
      </w:r>
      <w:r>
        <w:t xml:space="preserve"> декана факультета компьютерных наук НИУ ВШЭ.</w:t>
      </w:r>
    </w:p>
    <w:p w14:paraId="07555D2E" w14:textId="0D53DF17" w:rsidR="007A53A5" w:rsidRDefault="007A53A5" w:rsidP="004675DE">
      <w:pPr>
        <w:pStyle w:val="1"/>
        <w:numPr>
          <w:ilvl w:val="0"/>
          <w:numId w:val="0"/>
        </w:numPr>
        <w:spacing w:before="0" w:after="0" w:line="48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br w:type="page"/>
      </w:r>
      <w:bookmarkStart w:id="4" w:name="_Toc418514179"/>
      <w:r w:rsidR="004675DE" w:rsidRPr="004675DE">
        <w:rPr>
          <w:b w:val="0"/>
          <w:sz w:val="28"/>
          <w:szCs w:val="28"/>
          <w:lang w:val="ru-RU"/>
        </w:rPr>
        <w:lastRenderedPageBreak/>
        <w:t>2.</w:t>
      </w:r>
      <w:r w:rsidR="004675DE">
        <w:rPr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НАЗНАЧЕНИЕ И ОБЛАСТЬ ПРИМЕНЕНИЯ</w:t>
      </w:r>
      <w:bookmarkEnd w:id="4"/>
    </w:p>
    <w:p w14:paraId="70E45319" w14:textId="77777777" w:rsidR="004A2FAA" w:rsidRPr="004A2FAA" w:rsidRDefault="004A2FAA" w:rsidP="00AF0D7D">
      <w:pPr>
        <w:numPr>
          <w:ilvl w:val="1"/>
          <w:numId w:val="11"/>
        </w:numPr>
        <w:tabs>
          <w:tab w:val="clear" w:pos="792"/>
          <w:tab w:val="num" w:pos="567"/>
        </w:tabs>
        <w:ind w:left="567" w:hanging="567"/>
        <w:outlineLvl w:val="1"/>
        <w:rPr>
          <w:b/>
          <w:lang w:eastAsia="x-none"/>
        </w:rPr>
      </w:pPr>
      <w:bookmarkStart w:id="5" w:name="_Toc418514180"/>
      <w:r>
        <w:rPr>
          <w:b/>
          <w:lang w:eastAsia="x-none"/>
        </w:rPr>
        <w:t>Назначение программы</w:t>
      </w:r>
      <w:bookmarkEnd w:id="5"/>
    </w:p>
    <w:p w14:paraId="0254D86D" w14:textId="77777777" w:rsidR="004A2FAA" w:rsidRPr="004A2FAA" w:rsidRDefault="004A2FAA" w:rsidP="004A2FAA">
      <w:pPr>
        <w:rPr>
          <w:lang w:eastAsia="x-none"/>
        </w:rPr>
      </w:pPr>
    </w:p>
    <w:p w14:paraId="0BFF8845" w14:textId="77777777" w:rsidR="004A2FAA" w:rsidRPr="004A2FAA" w:rsidRDefault="004A2FAA" w:rsidP="00AF0D7D">
      <w:pPr>
        <w:numPr>
          <w:ilvl w:val="2"/>
          <w:numId w:val="11"/>
        </w:numPr>
        <w:tabs>
          <w:tab w:val="clear" w:pos="1440"/>
          <w:tab w:val="num" w:pos="1560"/>
        </w:tabs>
        <w:ind w:left="1417" w:hanging="697"/>
        <w:outlineLvl w:val="2"/>
        <w:rPr>
          <w:b/>
          <w:lang w:eastAsia="x-none"/>
        </w:rPr>
      </w:pPr>
      <w:bookmarkStart w:id="6" w:name="_Toc418514181"/>
      <w:r w:rsidRPr="004A2FAA">
        <w:rPr>
          <w:b/>
          <w:lang w:eastAsia="x-none"/>
        </w:rPr>
        <w:t>Функциональное назначение</w:t>
      </w:r>
      <w:bookmarkEnd w:id="6"/>
      <w:r w:rsidRPr="004A2FAA">
        <w:rPr>
          <w:b/>
          <w:lang w:eastAsia="x-none"/>
        </w:rPr>
        <w:t xml:space="preserve"> </w:t>
      </w:r>
    </w:p>
    <w:p w14:paraId="651B7B29" w14:textId="77777777" w:rsidR="004A2FAA" w:rsidRDefault="004A2FAA" w:rsidP="004A2FAA">
      <w:pPr>
        <w:ind w:left="792"/>
        <w:rPr>
          <w:lang w:eastAsia="x-none"/>
        </w:rPr>
      </w:pPr>
    </w:p>
    <w:p w14:paraId="1D1C0914" w14:textId="3D7FFCC6" w:rsidR="00A4374A" w:rsidRDefault="00A4374A" w:rsidP="00A4374A">
      <w:pPr>
        <w:pStyle w:val="aff4"/>
      </w:pPr>
      <w:r>
        <w:t>Программа представляет из себя платформу для зашифровки и расшифровки информации, целью которой является сохранить зашифрованную информацию даже если злоумышленник насильственным образом заставляет выдать пользователя ключ расшифровки. Работа программы основана на алгоритме отрицаемого шифрования.</w:t>
      </w:r>
    </w:p>
    <w:p w14:paraId="35BAC8B9" w14:textId="77777777" w:rsidR="004A2FAA" w:rsidRDefault="004A2FAA" w:rsidP="004A2FAA">
      <w:pPr>
        <w:pStyle w:val="afd"/>
      </w:pPr>
    </w:p>
    <w:p w14:paraId="59B332E1" w14:textId="77777777" w:rsidR="004A2FAA" w:rsidRDefault="004A2FAA" w:rsidP="00AF0D7D">
      <w:pPr>
        <w:numPr>
          <w:ilvl w:val="2"/>
          <w:numId w:val="11"/>
        </w:numPr>
        <w:tabs>
          <w:tab w:val="clear" w:pos="1440"/>
          <w:tab w:val="num" w:pos="1560"/>
        </w:tabs>
        <w:ind w:left="1276" w:hanging="505"/>
        <w:outlineLvl w:val="2"/>
        <w:rPr>
          <w:b/>
          <w:lang w:eastAsia="x-none"/>
        </w:rPr>
      </w:pPr>
      <w:bookmarkStart w:id="7" w:name="_Toc418514182"/>
      <w:r w:rsidRPr="004A2FAA">
        <w:rPr>
          <w:b/>
          <w:lang w:eastAsia="x-none"/>
        </w:rPr>
        <w:t>Эксплуатационное назначение</w:t>
      </w:r>
      <w:bookmarkEnd w:id="7"/>
    </w:p>
    <w:p w14:paraId="4AB3BB21" w14:textId="77777777" w:rsidR="004A2FAA" w:rsidRDefault="004A2FAA" w:rsidP="004A2FAA">
      <w:pPr>
        <w:ind w:left="1276"/>
        <w:rPr>
          <w:b/>
          <w:lang w:eastAsia="x-none"/>
        </w:rPr>
      </w:pPr>
    </w:p>
    <w:p w14:paraId="141A21C9" w14:textId="486A2513" w:rsidR="00A4374A" w:rsidRDefault="00A4374A" w:rsidP="00A4374A">
      <w:pPr>
        <w:pStyle w:val="aff4"/>
      </w:pPr>
      <w:r>
        <w:t xml:space="preserve">Приложение предназначено для пользователей персональных компьютеров, которые заинтересованы в безопасном хранении или передачи своих данных, даже при непосредственном давлении на </w:t>
      </w:r>
      <w:r w:rsidR="00AE274B">
        <w:t>су</w:t>
      </w:r>
      <w:r>
        <w:t>бъект</w:t>
      </w:r>
      <w:r w:rsidR="006A42A6">
        <w:t>,</w:t>
      </w:r>
      <w:r>
        <w:t xml:space="preserve"> имеющий информацию для расшифровки сообщения.</w:t>
      </w:r>
    </w:p>
    <w:p w14:paraId="37205695" w14:textId="77777777" w:rsidR="004A2FAA" w:rsidRPr="004A2FAA" w:rsidRDefault="004A2FAA" w:rsidP="004A2FAA">
      <w:pPr>
        <w:ind w:left="1276"/>
        <w:rPr>
          <w:b/>
          <w:lang w:eastAsia="x-none"/>
        </w:rPr>
      </w:pPr>
    </w:p>
    <w:p w14:paraId="6EA653FD" w14:textId="77777777" w:rsidR="004A2FAA" w:rsidRPr="004A2FAA" w:rsidRDefault="004A2FAA" w:rsidP="004A2FAA">
      <w:pPr>
        <w:pStyle w:val="afd"/>
        <w:rPr>
          <w:lang w:eastAsia="x-none"/>
        </w:rPr>
      </w:pPr>
    </w:p>
    <w:p w14:paraId="7DF10425" w14:textId="77777777" w:rsidR="004A2FAA" w:rsidRPr="004A2FAA" w:rsidRDefault="004A2FAA" w:rsidP="004A2FAA">
      <w:pPr>
        <w:ind w:left="792"/>
        <w:rPr>
          <w:lang w:eastAsia="x-none"/>
        </w:rPr>
      </w:pPr>
    </w:p>
    <w:p w14:paraId="22390DBB" w14:textId="77777777" w:rsidR="0019087A" w:rsidRPr="007A53A5" w:rsidRDefault="0019087A" w:rsidP="005F75FC">
      <w:pPr>
        <w:pStyle w:val="1"/>
        <w:numPr>
          <w:ilvl w:val="0"/>
          <w:numId w:val="11"/>
        </w:numPr>
        <w:tabs>
          <w:tab w:val="left" w:pos="3960"/>
          <w:tab w:val="left" w:pos="4680"/>
        </w:tabs>
        <w:spacing w:before="0" w:after="0" w:line="480" w:lineRule="auto"/>
        <w:ind w:left="357" w:hanging="357"/>
        <w:jc w:val="center"/>
        <w:rPr>
          <w:rFonts w:ascii="Times New Roman" w:hAnsi="Times New Roman"/>
          <w:sz w:val="24"/>
          <w:szCs w:val="24"/>
          <w:lang w:val="ru-RU"/>
        </w:rPr>
      </w:pPr>
      <w:r>
        <w:br w:type="page"/>
      </w:r>
      <w:bookmarkStart w:id="8" w:name="_Toc418514183"/>
      <w:r w:rsidRPr="0019087A">
        <w:rPr>
          <w:rFonts w:ascii="Times New Roman" w:hAnsi="Times New Roman"/>
          <w:sz w:val="24"/>
          <w:szCs w:val="24"/>
          <w:lang w:val="ru-RU"/>
        </w:rPr>
        <w:lastRenderedPageBreak/>
        <w:t>ТЕХНИЧЕСКИЕ ХАРАКТЕРИСТИКИ</w:t>
      </w:r>
      <w:bookmarkEnd w:id="8"/>
    </w:p>
    <w:p w14:paraId="01D09661" w14:textId="77777777" w:rsidR="0019087A" w:rsidRDefault="0019087A" w:rsidP="005F75FC">
      <w:pPr>
        <w:numPr>
          <w:ilvl w:val="1"/>
          <w:numId w:val="11"/>
        </w:numPr>
        <w:tabs>
          <w:tab w:val="left" w:pos="1560"/>
        </w:tabs>
        <w:spacing w:line="480" w:lineRule="auto"/>
        <w:ind w:left="567" w:hanging="567"/>
        <w:outlineLvl w:val="1"/>
        <w:rPr>
          <w:b/>
        </w:rPr>
      </w:pPr>
      <w:r w:rsidRPr="0019087A">
        <w:t xml:space="preserve"> </w:t>
      </w:r>
      <w:bookmarkStart w:id="9" w:name="_Toc418514184"/>
      <w:r w:rsidRPr="0019087A">
        <w:rPr>
          <w:b/>
        </w:rPr>
        <w:t>Постановка задачи на разработку программы</w:t>
      </w:r>
      <w:bookmarkEnd w:id="9"/>
    </w:p>
    <w:p w14:paraId="3A25B9BE" w14:textId="6845CFA2" w:rsidR="007F161E" w:rsidRPr="00682C9F" w:rsidRDefault="00AE274B" w:rsidP="004C040D">
      <w:pPr>
        <w:widowControl w:val="0"/>
        <w:spacing w:line="288" w:lineRule="auto"/>
        <w:ind w:firstLine="851"/>
        <w:jc w:val="both"/>
      </w:pPr>
      <w:r>
        <w:t>Разработать две программы</w:t>
      </w:r>
      <w:r w:rsidR="006B3AF7">
        <w:t xml:space="preserve">, </w:t>
      </w:r>
      <w:r>
        <w:t xml:space="preserve">одна из которых будет реализовывать алгоритм отрицаемого шифрования и результатом работы которой будет запись зашифрованного текста в файл, а вторая -   расшифровки </w:t>
      </w:r>
      <w:proofErr w:type="spellStart"/>
      <w:r>
        <w:t>щифротекста</w:t>
      </w:r>
      <w:proofErr w:type="spellEnd"/>
      <w:r>
        <w:t xml:space="preserve"> из файла.</w:t>
      </w:r>
    </w:p>
    <w:p w14:paraId="545371D6" w14:textId="77777777" w:rsidR="00186A55" w:rsidRDefault="00186A55" w:rsidP="007F161E">
      <w:pPr>
        <w:widowControl w:val="0"/>
        <w:spacing w:line="288" w:lineRule="auto"/>
        <w:ind w:left="851" w:firstLine="567"/>
        <w:jc w:val="both"/>
      </w:pPr>
    </w:p>
    <w:p w14:paraId="2042F7FC" w14:textId="77777777" w:rsidR="00186A55" w:rsidRDefault="00861CFE" w:rsidP="005F75FC">
      <w:pPr>
        <w:numPr>
          <w:ilvl w:val="1"/>
          <w:numId w:val="11"/>
        </w:numPr>
        <w:tabs>
          <w:tab w:val="clear" w:pos="792"/>
          <w:tab w:val="num" w:pos="709"/>
          <w:tab w:val="left" w:pos="1560"/>
        </w:tabs>
        <w:spacing w:line="480" w:lineRule="auto"/>
        <w:ind w:left="567" w:hanging="567"/>
        <w:outlineLvl w:val="1"/>
        <w:rPr>
          <w:b/>
        </w:rPr>
      </w:pPr>
      <w:bookmarkStart w:id="10" w:name="_Toc418514185"/>
      <w:r w:rsidRPr="00861CFE">
        <w:rPr>
          <w:b/>
        </w:rPr>
        <w:t>Описание алгоритма и</w:t>
      </w:r>
      <w:r>
        <w:rPr>
          <w:b/>
        </w:rPr>
        <w:t xml:space="preserve"> </w:t>
      </w:r>
      <w:r w:rsidRPr="00861CFE">
        <w:rPr>
          <w:b/>
        </w:rPr>
        <w:t>функционирования программы</w:t>
      </w:r>
      <w:bookmarkEnd w:id="10"/>
    </w:p>
    <w:p w14:paraId="44303ED6" w14:textId="77777777" w:rsidR="00861CFE" w:rsidRDefault="00861CFE" w:rsidP="005F75FC">
      <w:pPr>
        <w:numPr>
          <w:ilvl w:val="2"/>
          <w:numId w:val="11"/>
        </w:numPr>
        <w:tabs>
          <w:tab w:val="left" w:pos="1560"/>
        </w:tabs>
        <w:spacing w:line="480" w:lineRule="auto"/>
        <w:ind w:left="1225" w:hanging="516"/>
        <w:outlineLvl w:val="2"/>
        <w:rPr>
          <w:b/>
        </w:rPr>
      </w:pPr>
      <w:bookmarkStart w:id="11" w:name="_Toc418514186"/>
      <w:r w:rsidRPr="00861CFE">
        <w:rPr>
          <w:b/>
        </w:rPr>
        <w:t>Описание алгоритма программы</w:t>
      </w:r>
      <w:bookmarkEnd w:id="11"/>
    </w:p>
    <w:p w14:paraId="09E76BBE" w14:textId="015C7BFA" w:rsidR="00C06FF0" w:rsidRDefault="00AE274B" w:rsidP="00B32E2B">
      <w:pPr>
        <w:pStyle w:val="afd"/>
        <w:ind w:firstLine="709"/>
      </w:pPr>
      <w:r>
        <w:t>Схему работы программы можно разделить на несколько шагов</w:t>
      </w:r>
      <w:r w:rsidR="00B32E2B">
        <w:t>:</w:t>
      </w:r>
    </w:p>
    <w:p w14:paraId="1644258D" w14:textId="4F61592E" w:rsidR="00AE274B" w:rsidRDefault="00AE274B" w:rsidP="00B32E2B">
      <w:pPr>
        <w:pStyle w:val="afd"/>
        <w:ind w:firstLine="709"/>
      </w:pPr>
    </w:p>
    <w:p w14:paraId="1A86AAFC" w14:textId="7B3665F5" w:rsidR="00AE274B" w:rsidRDefault="00AE274B" w:rsidP="00E06CF5">
      <w:pPr>
        <w:pStyle w:val="afd"/>
        <w:numPr>
          <w:ilvl w:val="0"/>
          <w:numId w:val="31"/>
        </w:numPr>
      </w:pPr>
      <w:r>
        <w:t>Чтение секретного и фиктивного (которое не содержит важной информации) сообщений из текстовых файлов</w:t>
      </w:r>
      <w:r w:rsidR="00E06CF5">
        <w:t>, о</w:t>
      </w:r>
      <w:r w:rsidR="00E06CF5" w:rsidRPr="00E06CF5">
        <w:t>бработка введенного пользователем ключа и генерация необходимых параметров для зашифровк</w:t>
      </w:r>
      <w:r w:rsidR="00E06CF5">
        <w:t>и</w:t>
      </w:r>
    </w:p>
    <w:p w14:paraId="209BAAF5" w14:textId="16BB112B" w:rsidR="00AE274B" w:rsidRDefault="00AE274B" w:rsidP="00AE274B">
      <w:pPr>
        <w:pStyle w:val="afd"/>
        <w:numPr>
          <w:ilvl w:val="0"/>
          <w:numId w:val="31"/>
        </w:numPr>
      </w:pPr>
      <w:r>
        <w:t xml:space="preserve">Получение </w:t>
      </w:r>
      <w:proofErr w:type="spellStart"/>
      <w:r>
        <w:t>шифротекста</w:t>
      </w:r>
      <w:proofErr w:type="spellEnd"/>
      <w:r>
        <w:t xml:space="preserve"> алгоритмом отрицаемого шифрования на основе блочного </w:t>
      </w:r>
      <w:proofErr w:type="gramStart"/>
      <w:r>
        <w:t>шифра</w:t>
      </w:r>
      <w:r w:rsidR="00F46568" w:rsidRPr="00F46568">
        <w:t>[</w:t>
      </w:r>
      <w:proofErr w:type="gramEnd"/>
      <w:r w:rsidR="008E2A39" w:rsidRPr="008E2A39">
        <w:t>8</w:t>
      </w:r>
      <w:r w:rsidR="00F46568" w:rsidRPr="00F46568">
        <w:t>]</w:t>
      </w:r>
    </w:p>
    <w:p w14:paraId="2EF85026" w14:textId="6E88B6F8" w:rsidR="00AE274B" w:rsidRDefault="00AE274B" w:rsidP="00AE274B">
      <w:pPr>
        <w:pStyle w:val="afd"/>
        <w:numPr>
          <w:ilvl w:val="0"/>
          <w:numId w:val="31"/>
        </w:numPr>
      </w:pPr>
      <w:r>
        <w:t xml:space="preserve">Расшифровка </w:t>
      </w:r>
      <w:proofErr w:type="spellStart"/>
      <w:r>
        <w:t>шифротекста</w:t>
      </w:r>
      <w:proofErr w:type="spellEnd"/>
      <w:r>
        <w:t xml:space="preserve"> по </w:t>
      </w:r>
      <w:r w:rsidR="00E06CF5">
        <w:t>параметрам,</w:t>
      </w:r>
      <w:r>
        <w:t xml:space="preserve"> введенн</w:t>
      </w:r>
      <w:r w:rsidR="00E06CF5">
        <w:t>ым</w:t>
      </w:r>
      <w:r>
        <w:t xml:space="preserve"> пользователем в приложении для расшифровки</w:t>
      </w:r>
    </w:p>
    <w:p w14:paraId="0E1CFCE4" w14:textId="7D8F4C3C" w:rsidR="00B32E2B" w:rsidRPr="009D404D" w:rsidRDefault="00B32E2B" w:rsidP="00B32E2B">
      <w:pPr>
        <w:pStyle w:val="afd"/>
        <w:ind w:firstLine="709"/>
      </w:pPr>
    </w:p>
    <w:p w14:paraId="091E7865" w14:textId="7D6C9A98" w:rsidR="00B32E2B" w:rsidRPr="00AB2F2A" w:rsidRDefault="00850598" w:rsidP="00682C9F">
      <w:pPr>
        <w:pStyle w:val="afd"/>
      </w:pPr>
      <w:r w:rsidRPr="00AB2F2A">
        <w:br/>
      </w:r>
    </w:p>
    <w:p w14:paraId="70FD6BB1" w14:textId="19A736C2" w:rsidR="00B32E2B" w:rsidRDefault="00AE274B" w:rsidP="005F75FC">
      <w:pPr>
        <w:numPr>
          <w:ilvl w:val="3"/>
          <w:numId w:val="11"/>
        </w:numPr>
        <w:tabs>
          <w:tab w:val="clear" w:pos="1800"/>
          <w:tab w:val="left" w:pos="1560"/>
          <w:tab w:val="num" w:pos="2127"/>
        </w:tabs>
        <w:spacing w:line="480" w:lineRule="auto"/>
        <w:ind w:left="1723" w:hanging="646"/>
        <w:outlineLvl w:val="3"/>
        <w:rPr>
          <w:b/>
        </w:rPr>
      </w:pPr>
      <w:r>
        <w:rPr>
          <w:b/>
        </w:rPr>
        <w:t>Чтение секретного и фиктивного сообщения</w:t>
      </w:r>
      <w:r w:rsidR="00E06CF5">
        <w:rPr>
          <w:b/>
        </w:rPr>
        <w:t xml:space="preserve"> и обработка параметров шифрования</w:t>
      </w:r>
    </w:p>
    <w:p w14:paraId="45195D90" w14:textId="7AFC31CA" w:rsidR="00760EC4" w:rsidRDefault="00E06CF5" w:rsidP="00850598">
      <w:pPr>
        <w:numPr>
          <w:ilvl w:val="0"/>
          <w:numId w:val="19"/>
        </w:numPr>
        <w:tabs>
          <w:tab w:val="left" w:pos="2694"/>
        </w:tabs>
        <w:spacing w:line="288" w:lineRule="auto"/>
        <w:ind w:left="709" w:firstLine="1418"/>
        <w:jc w:val="both"/>
      </w:pPr>
      <w:r>
        <w:t xml:space="preserve">После чтение данных из файлов (обозначим секретное сообщение </w:t>
      </w:r>
      <w:proofErr w:type="spellStart"/>
      <w:r>
        <w:rPr>
          <w:lang w:val="en-US"/>
        </w:rPr>
        <w:t>TrueM</w:t>
      </w:r>
      <w:proofErr w:type="spellEnd"/>
      <w:r w:rsidRPr="00E06CF5">
        <w:t xml:space="preserve">, </w:t>
      </w:r>
      <w:r>
        <w:t xml:space="preserve">а фиктивное </w:t>
      </w:r>
      <w:proofErr w:type="spellStart"/>
      <w:r>
        <w:rPr>
          <w:lang w:val="en-US"/>
        </w:rPr>
        <w:t>FalseM</w:t>
      </w:r>
      <w:proofErr w:type="spellEnd"/>
      <w:r w:rsidRPr="00E06CF5">
        <w:t>)</w:t>
      </w:r>
      <w:r>
        <w:t>,</w:t>
      </w:r>
      <w:r w:rsidRPr="00E06CF5">
        <w:t xml:space="preserve"> </w:t>
      </w:r>
      <w:r>
        <w:t>количество символов в сообщениях нужно сделать одинаковым, для этого можно просто дополнить кратчайшее из сообщений пробелами. К тому же длинна сообщений должна делиться на размер блока</w:t>
      </w:r>
      <w:r w:rsidRPr="00E06CF5">
        <w:t xml:space="preserve"> </w:t>
      </w:r>
      <w:r>
        <w:t xml:space="preserve">(в алгоритме, который использован в программе </w:t>
      </w:r>
      <w:r>
        <w:rPr>
          <w:lang w:val="en-US"/>
        </w:rPr>
        <w:t>n</w:t>
      </w:r>
      <w:r>
        <w:t xml:space="preserve"> </w:t>
      </w:r>
      <w:r w:rsidRPr="00E06CF5">
        <w:t>=</w:t>
      </w:r>
      <w:r>
        <w:t xml:space="preserve"> </w:t>
      </w:r>
      <w:r w:rsidRPr="00E06CF5">
        <w:t>128)</w:t>
      </w:r>
      <w:r>
        <w:t xml:space="preserve">, для этого можно дополнить сообщения символом </w:t>
      </w:r>
      <w:r w:rsidRPr="00E06CF5">
        <w:t>“</w:t>
      </w:r>
      <w:r>
        <w:t>звездочка</w:t>
      </w:r>
      <w:r w:rsidRPr="00E06CF5">
        <w:t>”</w:t>
      </w:r>
      <w:r>
        <w:t xml:space="preserve">. </w:t>
      </w:r>
    </w:p>
    <w:p w14:paraId="79272551" w14:textId="7991372B" w:rsidR="00B32E2B" w:rsidRDefault="00E06CF5" w:rsidP="00850598">
      <w:pPr>
        <w:numPr>
          <w:ilvl w:val="0"/>
          <w:numId w:val="19"/>
        </w:numPr>
        <w:tabs>
          <w:tab w:val="left" w:pos="2694"/>
        </w:tabs>
        <w:spacing w:line="288" w:lineRule="auto"/>
        <w:ind w:left="709" w:firstLine="1418"/>
        <w:jc w:val="both"/>
      </w:pPr>
      <w:r>
        <w:t>Размер ключа для алгоритма шифрования в данной программе равен 256 бит. Поэтому чтобы не заставлять пользователя придумывать ключ, состоящий из такой большой длины, программа работает по следующему алгоритму: пользователь вводит 4 числа в диапазоне от 0 до 255, а остальные 28 байт автоматически заполняются этими 4 числами. Таким же образом обрабатывается и ключ для фиктивного сообщения</w:t>
      </w:r>
    </w:p>
    <w:p w14:paraId="6DCF839E" w14:textId="78FB6DA6" w:rsidR="003076A9" w:rsidRDefault="00E06CF5" w:rsidP="00850598">
      <w:pPr>
        <w:numPr>
          <w:ilvl w:val="0"/>
          <w:numId w:val="19"/>
        </w:numPr>
        <w:tabs>
          <w:tab w:val="left" w:pos="2694"/>
        </w:tabs>
        <w:spacing w:line="288" w:lineRule="auto"/>
        <w:ind w:left="709" w:firstLine="1418"/>
        <w:jc w:val="both"/>
      </w:pPr>
      <w:r>
        <w:t xml:space="preserve">Векторы инициализации </w:t>
      </w:r>
      <w:r w:rsidRPr="00E06CF5">
        <w:t>(</w:t>
      </w:r>
      <w:r>
        <w:rPr>
          <w:lang w:val="en-US"/>
        </w:rPr>
        <w:t>IV</w:t>
      </w:r>
      <w:r w:rsidRPr="00E06CF5">
        <w:t xml:space="preserve">1 </w:t>
      </w:r>
      <w:r>
        <w:t xml:space="preserve">для </w:t>
      </w:r>
      <w:proofErr w:type="spellStart"/>
      <w:r>
        <w:rPr>
          <w:lang w:val="en-US"/>
        </w:rPr>
        <w:t>TrueM</w:t>
      </w:r>
      <w:proofErr w:type="spellEnd"/>
      <w:r w:rsidRPr="00E06CF5">
        <w:t xml:space="preserve">, </w:t>
      </w:r>
      <w:r>
        <w:rPr>
          <w:lang w:val="en-US"/>
        </w:rPr>
        <w:t>IV</w:t>
      </w:r>
      <w:r w:rsidRPr="00E06CF5">
        <w:t xml:space="preserve">2 </w:t>
      </w:r>
      <w:r>
        <w:t>для</w:t>
      </w:r>
      <w:r w:rsidRPr="00E06CF5">
        <w:t xml:space="preserve"> </w:t>
      </w:r>
      <w:proofErr w:type="spellStart"/>
      <w:r>
        <w:rPr>
          <w:lang w:val="en-US"/>
        </w:rPr>
        <w:t>FalseM</w:t>
      </w:r>
      <w:proofErr w:type="spellEnd"/>
      <w:r w:rsidRPr="00E06CF5">
        <w:t>)</w:t>
      </w:r>
      <w:r>
        <w:t xml:space="preserve"> генерируются</w:t>
      </w:r>
      <w:r w:rsidR="00682C9F" w:rsidRPr="00682C9F">
        <w:t xml:space="preserve"> </w:t>
      </w:r>
      <w:r>
        <w:t>автоматически</w:t>
      </w:r>
      <w:r w:rsidR="00682C9F" w:rsidRPr="00682C9F">
        <w:t xml:space="preserve"> </w:t>
      </w:r>
      <w:r w:rsidR="00682C9F">
        <w:t xml:space="preserve">при создании нового объекта класса </w:t>
      </w:r>
      <w:proofErr w:type="spellStart"/>
      <w:r w:rsidR="00682C9F">
        <w:rPr>
          <w:lang w:val="en-US"/>
        </w:rPr>
        <w:t>Aes</w:t>
      </w:r>
      <w:proofErr w:type="spellEnd"/>
      <w:r>
        <w:t xml:space="preserve"> и предоставляется пользователю в специальном окне</w:t>
      </w:r>
      <w:r w:rsidR="00203102">
        <w:t xml:space="preserve">.  </w:t>
      </w:r>
    </w:p>
    <w:p w14:paraId="4CF93384" w14:textId="073A90C6" w:rsidR="00E23891" w:rsidRDefault="00E06CF5" w:rsidP="00850598">
      <w:pPr>
        <w:numPr>
          <w:ilvl w:val="0"/>
          <w:numId w:val="19"/>
        </w:numPr>
        <w:tabs>
          <w:tab w:val="left" w:pos="2694"/>
        </w:tabs>
        <w:spacing w:line="288" w:lineRule="auto"/>
        <w:ind w:left="709" w:firstLine="1418"/>
        <w:jc w:val="both"/>
      </w:pPr>
      <w:r>
        <w:lastRenderedPageBreak/>
        <w:t>Для осуществления алгоритма отрицаемого необходимы два параметра</w:t>
      </w:r>
      <w:r w:rsidRPr="00E06CF5">
        <w:t xml:space="preserve">: </w:t>
      </w:r>
      <w:r>
        <w:rPr>
          <w:lang w:val="en-US"/>
        </w:rPr>
        <w:t>P</w:t>
      </w:r>
      <w:r w:rsidRPr="00E06CF5">
        <w:t>1</w:t>
      </w:r>
      <w:r>
        <w:t xml:space="preserve"> </w:t>
      </w:r>
      <w:r w:rsidRPr="00E06CF5">
        <w:t>-</w:t>
      </w:r>
      <w:r>
        <w:t xml:space="preserve"> для секретного сообщения и </w:t>
      </w:r>
      <w:r>
        <w:rPr>
          <w:lang w:val="en-US"/>
        </w:rPr>
        <w:t>P</w:t>
      </w:r>
      <w:r w:rsidRPr="00E06CF5">
        <w:t>2</w:t>
      </w:r>
      <w:r>
        <w:t xml:space="preserve"> – для фиктивного. </w:t>
      </w:r>
      <w:r>
        <w:rPr>
          <w:lang w:val="en-US"/>
        </w:rPr>
        <w:t>P</w:t>
      </w:r>
      <w:r w:rsidRPr="00E06CF5">
        <w:t xml:space="preserve">1 </w:t>
      </w:r>
      <w:r>
        <w:t>и</w:t>
      </w:r>
      <w:r w:rsidRPr="00E06CF5">
        <w:t xml:space="preserve"> </w:t>
      </w:r>
      <w:r>
        <w:rPr>
          <w:lang w:val="en-US"/>
        </w:rPr>
        <w:t>P</w:t>
      </w:r>
      <w:r w:rsidRPr="00E06CF5">
        <w:t>2</w:t>
      </w:r>
      <w:r>
        <w:t xml:space="preserve"> должны иметь длину на один бит больше размера блока, т.е. </w:t>
      </w:r>
      <w:r w:rsidRPr="00E06CF5">
        <w:t xml:space="preserve">129 </w:t>
      </w:r>
      <w:r>
        <w:t xml:space="preserve">бит, а также быть взаимно простыми, поэтому для их генерации был использован следующий алгоритм. Генерируется случайное число </w:t>
      </w:r>
      <w:r>
        <w:rPr>
          <w:lang w:val="en-US"/>
        </w:rPr>
        <w:t>P</w:t>
      </w:r>
      <w:r w:rsidRPr="00E06CF5">
        <w:t xml:space="preserve">1, </w:t>
      </w:r>
      <w:r>
        <w:t xml:space="preserve">также генерируется случайное число </w:t>
      </w:r>
      <w:r>
        <w:rPr>
          <w:lang w:val="en-US"/>
        </w:rPr>
        <w:t>P</w:t>
      </w:r>
      <w:r w:rsidR="000013E3">
        <w:t>2</w:t>
      </w:r>
      <w:r w:rsidRPr="00E06CF5">
        <w:t xml:space="preserve">, </w:t>
      </w:r>
      <w:r>
        <w:t>затем увеличива</w:t>
      </w:r>
      <w:r w:rsidR="000013E3">
        <w:t>ем</w:t>
      </w:r>
      <w:r>
        <w:t xml:space="preserve"> </w:t>
      </w:r>
      <w:r>
        <w:rPr>
          <w:lang w:val="en-US"/>
        </w:rPr>
        <w:t>P</w:t>
      </w:r>
      <w:r w:rsidRPr="00E06CF5">
        <w:t xml:space="preserve"> </w:t>
      </w:r>
      <w:r>
        <w:t xml:space="preserve">на единицу </w:t>
      </w:r>
      <w:r w:rsidR="000013E3">
        <w:t xml:space="preserve">пока </w:t>
      </w:r>
      <w:r w:rsidR="00682C9F">
        <w:t>НОД (</w:t>
      </w:r>
      <w:r w:rsidR="00682C9F">
        <w:rPr>
          <w:lang w:val="en-US"/>
        </w:rPr>
        <w:t>P</w:t>
      </w:r>
      <w:r w:rsidR="00682C9F" w:rsidRPr="00682C9F">
        <w:t xml:space="preserve">1, </w:t>
      </w:r>
      <w:r w:rsidR="00682C9F">
        <w:rPr>
          <w:lang w:val="en-US"/>
        </w:rPr>
        <w:t>P</w:t>
      </w:r>
      <w:proofErr w:type="gramStart"/>
      <w:r w:rsidR="00682C9F" w:rsidRPr="00682C9F">
        <w:t>)</w:t>
      </w:r>
      <w:r w:rsidR="000013E3" w:rsidRPr="000013E3">
        <w:t>!=</w:t>
      </w:r>
      <w:proofErr w:type="gramEnd"/>
      <w:r w:rsidR="000013E3" w:rsidRPr="000013E3">
        <w:t>1</w:t>
      </w:r>
      <w:r w:rsidR="00682C9F">
        <w:t xml:space="preserve">. </w:t>
      </w:r>
    </w:p>
    <w:p w14:paraId="2D29BCC8" w14:textId="77777777" w:rsidR="000013E3" w:rsidRDefault="000013E3" w:rsidP="000013E3">
      <w:pPr>
        <w:tabs>
          <w:tab w:val="left" w:pos="2694"/>
        </w:tabs>
        <w:spacing w:line="288" w:lineRule="auto"/>
        <w:ind w:left="2127"/>
        <w:jc w:val="both"/>
      </w:pPr>
    </w:p>
    <w:p w14:paraId="3C17A00B" w14:textId="249D436A" w:rsidR="000013E3" w:rsidRPr="00987584" w:rsidRDefault="00987584" w:rsidP="000013E3">
      <w:pPr>
        <w:tabs>
          <w:tab w:val="left" w:pos="2694"/>
        </w:tabs>
        <w:spacing w:line="288" w:lineRule="auto"/>
        <w:ind w:left="2127"/>
        <w:jc w:val="both"/>
      </w:pPr>
      <w:r>
        <w:tab/>
      </w:r>
      <w:r>
        <w:tab/>
      </w:r>
      <w:r w:rsidR="000013E3">
        <w:t>Генерирование</w:t>
      </w:r>
      <w:r w:rsidR="000013E3" w:rsidRPr="00987584">
        <w:t xml:space="preserve"> 129-</w:t>
      </w:r>
      <w:r w:rsidR="000013E3">
        <w:t>битного числа</w:t>
      </w:r>
      <w:r>
        <w:t xml:space="preserve"> на языке </w:t>
      </w:r>
      <w:r>
        <w:rPr>
          <w:lang w:val="en-US"/>
        </w:rPr>
        <w:t>C</w:t>
      </w:r>
      <w:r w:rsidRPr="00987584">
        <w:t>#</w:t>
      </w:r>
    </w:p>
    <w:p w14:paraId="1E66AB0E" w14:textId="77777777" w:rsidR="000013E3" w:rsidRPr="00987584" w:rsidRDefault="000013E3" w:rsidP="000013E3">
      <w:pPr>
        <w:autoSpaceDE w:val="0"/>
        <w:autoSpaceDN w:val="0"/>
        <w:adjustRightInd w:val="0"/>
        <w:ind w:left="1778"/>
        <w:rPr>
          <w:rFonts w:ascii="Consolas" w:hAnsi="Consolas" w:cs="Consolas"/>
          <w:color w:val="000000"/>
          <w:sz w:val="19"/>
          <w:szCs w:val="19"/>
        </w:rPr>
      </w:pPr>
      <w:r w:rsidRPr="0098758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013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75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13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75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875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Gnr</w:t>
      </w:r>
      <w:proofErr w:type="spellEnd"/>
      <w:r w:rsidRPr="00987584">
        <w:rPr>
          <w:rFonts w:ascii="Consolas" w:hAnsi="Consolas" w:cs="Consolas"/>
          <w:color w:val="000000"/>
          <w:sz w:val="19"/>
          <w:szCs w:val="19"/>
        </w:rPr>
        <w:t>1()</w:t>
      </w:r>
    </w:p>
    <w:p w14:paraId="63BCF5E6" w14:textId="748EE789" w:rsidR="000013E3" w:rsidRDefault="000013E3" w:rsidP="000013E3">
      <w:pPr>
        <w:autoSpaceDE w:val="0"/>
        <w:autoSpaceDN w:val="0"/>
        <w:adjustRightInd w:val="0"/>
        <w:ind w:left="177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58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557B71" w14:textId="4E0EF90C" w:rsidR="00987584" w:rsidRPr="000013E3" w:rsidRDefault="00987584" w:rsidP="00987584">
      <w:pPr>
        <w:autoSpaceDE w:val="0"/>
        <w:autoSpaceDN w:val="0"/>
        <w:adjustRightInd w:val="0"/>
        <w:ind w:left="283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</w:t>
      </w:r>
      <w:proofErr w:type="spell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13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27323" w14:textId="77777777" w:rsidR="000013E3" w:rsidRPr="000013E3" w:rsidRDefault="000013E3" w:rsidP="000013E3">
      <w:pPr>
        <w:autoSpaceDE w:val="0"/>
        <w:autoSpaceDN w:val="0"/>
        <w:adjustRightInd w:val="0"/>
        <w:ind w:left="177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13E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y = </w:t>
      </w:r>
      <w:r w:rsidRPr="000013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3E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[17];</w:t>
      </w:r>
    </w:p>
    <w:p w14:paraId="2177E5DA" w14:textId="77777777" w:rsidR="000013E3" w:rsidRPr="000013E3" w:rsidRDefault="000013E3" w:rsidP="000013E3">
      <w:pPr>
        <w:autoSpaceDE w:val="0"/>
        <w:autoSpaceDN w:val="0"/>
        <w:adjustRightInd w:val="0"/>
        <w:ind w:left="177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16] = 1;</w:t>
      </w:r>
    </w:p>
    <w:p w14:paraId="0FB99166" w14:textId="77777777" w:rsidR="000013E3" w:rsidRPr="000013E3" w:rsidRDefault="000013E3" w:rsidP="000013E3">
      <w:pPr>
        <w:autoSpaceDE w:val="0"/>
        <w:autoSpaceDN w:val="0"/>
        <w:adjustRightInd w:val="0"/>
        <w:ind w:left="177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13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13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0BA82E" w14:textId="77777777" w:rsidR="000013E3" w:rsidRPr="000013E3" w:rsidRDefault="000013E3" w:rsidP="000013E3">
      <w:pPr>
        <w:autoSpaceDE w:val="0"/>
        <w:autoSpaceDN w:val="0"/>
        <w:adjustRightInd w:val="0"/>
        <w:ind w:left="177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3FDA68" w14:textId="1D3956B5" w:rsidR="000013E3" w:rsidRPr="000013E3" w:rsidRDefault="000013E3" w:rsidP="000013E3">
      <w:pPr>
        <w:autoSpaceDE w:val="0"/>
        <w:autoSpaceDN w:val="0"/>
        <w:adjustRightInd w:val="0"/>
        <w:ind w:left="177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y[</w:t>
      </w:r>
      <w:proofErr w:type="spell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0013E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(0, 256);</w:t>
      </w:r>
    </w:p>
    <w:p w14:paraId="63AA9E9F" w14:textId="77777777" w:rsidR="000013E3" w:rsidRPr="00A27F13" w:rsidRDefault="000013E3" w:rsidP="000013E3">
      <w:pPr>
        <w:autoSpaceDE w:val="0"/>
        <w:autoSpaceDN w:val="0"/>
        <w:adjustRightInd w:val="0"/>
        <w:ind w:left="177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94279C" w14:textId="77777777" w:rsidR="000013E3" w:rsidRPr="000013E3" w:rsidRDefault="000013E3" w:rsidP="000013E3">
      <w:pPr>
        <w:autoSpaceDE w:val="0"/>
        <w:autoSpaceDN w:val="0"/>
        <w:adjustRightInd w:val="0"/>
        <w:ind w:left="177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0013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05C04A17" w14:textId="77777777" w:rsidR="000013E3" w:rsidRPr="000013E3" w:rsidRDefault="000013E3" w:rsidP="000013E3">
      <w:pPr>
        <w:autoSpaceDE w:val="0"/>
        <w:autoSpaceDN w:val="0"/>
        <w:adjustRightInd w:val="0"/>
        <w:ind w:left="1778"/>
        <w:rPr>
          <w:rFonts w:ascii="Consolas" w:hAnsi="Consolas" w:cs="Consolas"/>
          <w:color w:val="000000"/>
          <w:sz w:val="19"/>
          <w:szCs w:val="19"/>
        </w:rPr>
      </w:pPr>
      <w:r w:rsidRPr="00001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13E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013E3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4250D06" w14:textId="3CE71398" w:rsidR="000013E3" w:rsidRPr="000013E3" w:rsidRDefault="000013E3" w:rsidP="000013E3">
      <w:pPr>
        <w:tabs>
          <w:tab w:val="left" w:pos="2694"/>
        </w:tabs>
        <w:spacing w:line="288" w:lineRule="auto"/>
        <w:ind w:left="1778"/>
        <w:jc w:val="both"/>
        <w:rPr>
          <w:rFonts w:ascii="Consolas" w:hAnsi="Consolas" w:cs="Consolas"/>
          <w:color w:val="0000FF"/>
          <w:sz w:val="19"/>
          <w:szCs w:val="19"/>
        </w:rPr>
      </w:pPr>
      <w:r w:rsidRPr="000013E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770B0A" w14:textId="77777777" w:rsidR="000013E3" w:rsidRDefault="000013E3" w:rsidP="000013E3">
      <w:pPr>
        <w:tabs>
          <w:tab w:val="left" w:pos="2694"/>
        </w:tabs>
        <w:spacing w:line="288" w:lineRule="auto"/>
        <w:ind w:left="177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DB7F" w14:textId="77777777" w:rsidR="000013E3" w:rsidRPr="000013E3" w:rsidRDefault="000013E3" w:rsidP="000013E3">
      <w:pPr>
        <w:tabs>
          <w:tab w:val="left" w:pos="2694"/>
        </w:tabs>
        <w:spacing w:line="288" w:lineRule="auto"/>
        <w:ind w:left="1778"/>
        <w:jc w:val="both"/>
        <w:rPr>
          <w:lang w:val="en-US"/>
        </w:rPr>
      </w:pPr>
    </w:p>
    <w:p w14:paraId="0F3A372F" w14:textId="3BC00C6F" w:rsidR="00AE133F" w:rsidRDefault="00AE133F" w:rsidP="00850598">
      <w:pPr>
        <w:numPr>
          <w:ilvl w:val="0"/>
          <w:numId w:val="19"/>
        </w:numPr>
        <w:tabs>
          <w:tab w:val="left" w:pos="2694"/>
        </w:tabs>
        <w:spacing w:line="288" w:lineRule="auto"/>
        <w:ind w:left="709" w:firstLine="1418"/>
        <w:jc w:val="both"/>
      </w:pPr>
      <w:r w:rsidRPr="00E23891">
        <w:t>Далее выбирается пользователь (именуется как «текущий</w:t>
      </w:r>
      <w:r w:rsidR="00850598">
        <w:t xml:space="preserve">. </w:t>
      </w:r>
    </w:p>
    <w:p w14:paraId="4763AC96" w14:textId="77777777" w:rsidR="00850598" w:rsidRDefault="00850598" w:rsidP="00850598">
      <w:pPr>
        <w:tabs>
          <w:tab w:val="left" w:pos="2694"/>
        </w:tabs>
        <w:spacing w:line="288" w:lineRule="auto"/>
        <w:jc w:val="both"/>
      </w:pPr>
    </w:p>
    <w:p w14:paraId="55E0DE44" w14:textId="6DBA560E" w:rsidR="00850598" w:rsidRDefault="004034E3" w:rsidP="005F75FC">
      <w:pPr>
        <w:numPr>
          <w:ilvl w:val="3"/>
          <w:numId w:val="11"/>
        </w:numPr>
        <w:tabs>
          <w:tab w:val="clear" w:pos="1800"/>
          <w:tab w:val="left" w:pos="1560"/>
          <w:tab w:val="num" w:pos="2127"/>
        </w:tabs>
        <w:spacing w:line="480" w:lineRule="auto"/>
        <w:ind w:left="1723" w:hanging="646"/>
        <w:outlineLvl w:val="3"/>
        <w:rPr>
          <w:b/>
        </w:rPr>
      </w:pPr>
      <w:r w:rsidRPr="004034E3">
        <w:rPr>
          <w:b/>
        </w:rPr>
        <w:t xml:space="preserve">Получение </w:t>
      </w:r>
      <w:proofErr w:type="spellStart"/>
      <w:r w:rsidRPr="004034E3">
        <w:rPr>
          <w:b/>
        </w:rPr>
        <w:t>шифротекста</w:t>
      </w:r>
      <w:proofErr w:type="spellEnd"/>
      <w:r w:rsidRPr="004034E3">
        <w:rPr>
          <w:b/>
        </w:rPr>
        <w:t xml:space="preserve"> алгоритмом отрицаемого шифрования на основе блочного шифра</w:t>
      </w:r>
    </w:p>
    <w:p w14:paraId="046F61AA" w14:textId="25AC28AC" w:rsidR="0065740B" w:rsidRDefault="00F53FBC" w:rsidP="001D231F">
      <w:pPr>
        <w:pStyle w:val="afd"/>
        <w:ind w:firstLine="993"/>
      </w:pPr>
      <w:r>
        <w:t>Данный алгоритм получает на вход два независимых друг от друга сообщения</w:t>
      </w:r>
      <w:r w:rsidR="009B2DFB">
        <w:t xml:space="preserve"> и шифрует в общий </w:t>
      </w:r>
      <w:proofErr w:type="spellStart"/>
      <w:r w:rsidR="009B2DFB">
        <w:t>шифротекст</w:t>
      </w:r>
      <w:proofErr w:type="spellEnd"/>
      <w:r w:rsidR="009B2DFB">
        <w:t>, по двум независимым ключам</w:t>
      </w:r>
      <w:r w:rsidR="00326F67">
        <w:t xml:space="preserve">. </w:t>
      </w:r>
      <w:r w:rsidR="00326F67" w:rsidRPr="00326F67">
        <w:t xml:space="preserve"> </w:t>
      </w:r>
      <w:r w:rsidR="00326F67">
        <w:t>Цель алгоритма обеспечить возможность восстановления</w:t>
      </w:r>
      <w:r w:rsidR="00326F67" w:rsidRPr="00326F67">
        <w:t xml:space="preserve"> </w:t>
      </w:r>
      <w:r w:rsidR="00326F67">
        <w:t xml:space="preserve">из полученного </w:t>
      </w:r>
      <w:proofErr w:type="spellStart"/>
      <w:r w:rsidR="00326F67">
        <w:t>шифротекста</w:t>
      </w:r>
      <w:proofErr w:type="spellEnd"/>
      <w:r w:rsidR="00326F67">
        <w:t xml:space="preserve"> каждого из</w:t>
      </w:r>
      <w:r w:rsidR="001D231F">
        <w:t xml:space="preserve"> входных</w:t>
      </w:r>
      <w:r w:rsidR="00326F67">
        <w:t xml:space="preserve"> сообщений</w:t>
      </w:r>
      <w:r w:rsidR="001D231F">
        <w:t>, с использованием одинакового алгоритма</w:t>
      </w:r>
      <w:r w:rsidR="0065740B" w:rsidRPr="0065740B">
        <w:t>.</w:t>
      </w:r>
      <w:r w:rsidR="00C82157">
        <w:t xml:space="preserve"> </w:t>
      </w:r>
    </w:p>
    <w:p w14:paraId="2EBBC67F" w14:textId="6BF61A7E" w:rsidR="00850598" w:rsidRDefault="007A12A3" w:rsidP="001D231F">
      <w:pPr>
        <w:pStyle w:val="afd"/>
        <w:ind w:firstLine="993"/>
      </w:pPr>
      <w:r w:rsidRPr="007A12A3">
        <w:t xml:space="preserve">Пусть </w:t>
      </w:r>
      <w:r w:rsidRPr="007A12A3">
        <w:rPr>
          <w:lang w:val="en-US"/>
        </w:rPr>
        <w:t>M</w:t>
      </w:r>
      <w:r w:rsidRPr="007A12A3">
        <w:t xml:space="preserve"> – секретное сообщение, а </w:t>
      </w:r>
      <w:r w:rsidRPr="007A12A3">
        <w:rPr>
          <w:lang w:val="en-US"/>
        </w:rPr>
        <w:t>N</w:t>
      </w:r>
      <w:r w:rsidRPr="007A12A3">
        <w:t xml:space="preserve"> </w:t>
      </w:r>
      <w:r>
        <w:t>–</w:t>
      </w:r>
      <w:r w:rsidRPr="007A12A3">
        <w:t xml:space="preserve"> фиктивное</w:t>
      </w:r>
      <w:r>
        <w:t>, п</w:t>
      </w:r>
      <w:r w:rsidR="0065740B">
        <w:t>олный</w:t>
      </w:r>
      <w:r w:rsidR="00C82157">
        <w:t xml:space="preserve"> ключ отрицаемого шифрования будет состоять из</w:t>
      </w:r>
      <w:r w:rsidR="0065740B">
        <w:t xml:space="preserve"> секретн</w:t>
      </w:r>
      <w:r w:rsidR="00C82157">
        <w:t>ого</w:t>
      </w:r>
      <w:r w:rsidR="0065740B" w:rsidRPr="0065740B">
        <w:t xml:space="preserve"> </w:t>
      </w:r>
      <w:r w:rsidR="00326F67">
        <w:t>ключ</w:t>
      </w:r>
      <w:r w:rsidR="00C82157">
        <w:t>а</w:t>
      </w:r>
      <w:r w:rsidR="00326F67" w:rsidRPr="00326F67">
        <w:t xml:space="preserve"> (</w:t>
      </w:r>
      <w:r w:rsidR="00326F67">
        <w:rPr>
          <w:lang w:val="en-US"/>
        </w:rPr>
        <w:t>K</w:t>
      </w:r>
      <w:r w:rsidR="00326F67" w:rsidRPr="00326F67">
        <w:t xml:space="preserve">1, </w:t>
      </w:r>
      <w:r w:rsidR="00326F67">
        <w:rPr>
          <w:lang w:val="en-US"/>
        </w:rPr>
        <w:t>P</w:t>
      </w:r>
      <w:r w:rsidR="00326F67" w:rsidRPr="00326F67">
        <w:t>1)</w:t>
      </w:r>
      <w:r w:rsidR="0065740B" w:rsidRPr="0065740B">
        <w:t xml:space="preserve">, </w:t>
      </w:r>
      <w:r w:rsidR="00C82157">
        <w:t>и</w:t>
      </w:r>
      <w:r w:rsidR="0065740B">
        <w:t xml:space="preserve"> фиктивн</w:t>
      </w:r>
      <w:r w:rsidR="00C82157">
        <w:t>ого</w:t>
      </w:r>
      <w:r w:rsidR="0065740B">
        <w:t xml:space="preserve"> ключ</w:t>
      </w:r>
      <w:r w:rsidR="00C82157">
        <w:t>а</w:t>
      </w:r>
      <w:r w:rsidR="0065740B">
        <w:t xml:space="preserve"> </w:t>
      </w:r>
      <w:r w:rsidR="00326F67" w:rsidRPr="00326F67">
        <w:t>(</w:t>
      </w:r>
      <w:r w:rsidR="00326F67" w:rsidRPr="00326F67">
        <w:rPr>
          <w:lang w:val="en-US"/>
        </w:rPr>
        <w:t>K</w:t>
      </w:r>
      <w:r w:rsidR="0065740B">
        <w:t>2</w:t>
      </w:r>
      <w:r w:rsidR="00326F67" w:rsidRPr="00326F67">
        <w:t xml:space="preserve">, </w:t>
      </w:r>
      <w:r w:rsidR="00326F67" w:rsidRPr="00326F67">
        <w:rPr>
          <w:lang w:val="en-US"/>
        </w:rPr>
        <w:t>P</w:t>
      </w:r>
      <w:r w:rsidR="0065740B">
        <w:t>2</w:t>
      </w:r>
      <w:r w:rsidR="00326F67" w:rsidRPr="00326F67">
        <w:t>)</w:t>
      </w:r>
      <w:r w:rsidR="00E301E8">
        <w:t>.</w:t>
      </w:r>
      <w:r w:rsidR="00C82157">
        <w:t xml:space="preserve"> Где </w:t>
      </w:r>
      <w:r w:rsidR="00C82157">
        <w:rPr>
          <w:lang w:val="en-US"/>
        </w:rPr>
        <w:t>K</w:t>
      </w:r>
      <w:r w:rsidR="00C82157" w:rsidRPr="00C82157">
        <w:t xml:space="preserve">1, </w:t>
      </w:r>
      <w:r w:rsidR="00C82157">
        <w:rPr>
          <w:lang w:val="en-US"/>
        </w:rPr>
        <w:t>K</w:t>
      </w:r>
      <w:r w:rsidR="00C82157" w:rsidRPr="00C82157">
        <w:t>2</w:t>
      </w:r>
      <w:r w:rsidR="00C82157">
        <w:t xml:space="preserve"> </w:t>
      </w:r>
      <w:r w:rsidR="00C82157" w:rsidRPr="00C82157">
        <w:t xml:space="preserve">- </w:t>
      </w:r>
      <w:r w:rsidR="00C82157">
        <w:t xml:space="preserve">ключи для </w:t>
      </w:r>
      <w:proofErr w:type="spellStart"/>
      <w:r w:rsidR="00C82157">
        <w:t>бличного</w:t>
      </w:r>
      <w:proofErr w:type="spellEnd"/>
      <w:r w:rsidR="00C82157">
        <w:t xml:space="preserve"> шифрования сообщений с помощью блочного шифра </w:t>
      </w:r>
      <w:r>
        <w:rPr>
          <w:lang w:val="en-US"/>
        </w:rPr>
        <w:t>F</w:t>
      </w:r>
      <w:r w:rsidR="00C82157" w:rsidRPr="00C82157">
        <w:t xml:space="preserve"> (</w:t>
      </w:r>
      <w:r w:rsidR="00C82157">
        <w:t>в</w:t>
      </w:r>
      <w:r w:rsidR="00C82157" w:rsidRPr="00C82157">
        <w:t xml:space="preserve"> данной программе использован встроенный в </w:t>
      </w:r>
      <w:r w:rsidR="00C82157" w:rsidRPr="00C82157">
        <w:rPr>
          <w:lang w:val="en-US"/>
        </w:rPr>
        <w:t>Framework</w:t>
      </w:r>
      <w:r w:rsidR="00C82157" w:rsidRPr="00C82157">
        <w:t xml:space="preserve"> алгоритм </w:t>
      </w:r>
      <w:proofErr w:type="gramStart"/>
      <w:r w:rsidR="00C82157" w:rsidRPr="00C82157">
        <w:rPr>
          <w:lang w:val="en-US"/>
        </w:rPr>
        <w:t>AES</w:t>
      </w:r>
      <w:r w:rsidR="006B3AF7" w:rsidRPr="006B3AF7">
        <w:t>[</w:t>
      </w:r>
      <w:proofErr w:type="gramEnd"/>
      <w:r w:rsidR="008E2A39" w:rsidRPr="008E2A39">
        <w:t>9</w:t>
      </w:r>
      <w:r w:rsidR="006B3AF7" w:rsidRPr="00FE0217">
        <w:t>]</w:t>
      </w:r>
      <w:r>
        <w:t>)</w:t>
      </w:r>
      <w:r w:rsidR="00C82157">
        <w:t xml:space="preserve">, а </w:t>
      </w:r>
      <w:r w:rsidR="00C82157">
        <w:rPr>
          <w:lang w:val="en-US"/>
        </w:rPr>
        <w:t>P</w:t>
      </w:r>
      <w:r w:rsidR="00C82157" w:rsidRPr="00C82157">
        <w:t xml:space="preserve">1 </w:t>
      </w:r>
      <w:r w:rsidR="00C82157">
        <w:t xml:space="preserve">и </w:t>
      </w:r>
      <w:r w:rsidR="00C82157">
        <w:rPr>
          <w:lang w:val="en-US"/>
        </w:rPr>
        <w:t>P</w:t>
      </w:r>
      <w:r w:rsidR="00C82157" w:rsidRPr="00C82157">
        <w:t>2</w:t>
      </w:r>
      <w:r w:rsidR="00C82157">
        <w:t>,</w:t>
      </w:r>
      <w:r w:rsidR="00C82157" w:rsidRPr="00C82157">
        <w:t xml:space="preserve"> </w:t>
      </w:r>
      <w:r w:rsidR="00C82157">
        <w:t xml:space="preserve">как уже было сказано, взаимно простые числа длиной </w:t>
      </w:r>
      <w:r w:rsidR="00C82157">
        <w:rPr>
          <w:lang w:val="en-US"/>
        </w:rPr>
        <w:t>n</w:t>
      </w:r>
      <w:r w:rsidR="00C82157" w:rsidRPr="00C82157">
        <w:t xml:space="preserve">+1 </w:t>
      </w:r>
      <w:r w:rsidR="00C82157">
        <w:t>бит, тогда алгоритм действий следующий.</w:t>
      </w:r>
    </w:p>
    <w:p w14:paraId="72FCA98D" w14:textId="48C6D668" w:rsidR="00473E9F" w:rsidRPr="007A12A3" w:rsidRDefault="007A12A3" w:rsidP="00473E9F">
      <w:pPr>
        <w:pStyle w:val="afd"/>
        <w:numPr>
          <w:ilvl w:val="0"/>
          <w:numId w:val="36"/>
        </w:numPr>
      </w:pPr>
      <w:r>
        <w:t xml:space="preserve">Зашифруем секретное сообщение </w:t>
      </w:r>
      <w:r>
        <w:rPr>
          <w:lang w:val="en-US"/>
        </w:rPr>
        <w:t>M</w:t>
      </w:r>
      <w:r w:rsidRPr="007A12A3">
        <w:t xml:space="preserve"> </w:t>
      </w:r>
      <w:r>
        <w:t xml:space="preserve">с помощью ключа </w:t>
      </w:r>
      <w:r>
        <w:rPr>
          <w:lang w:val="en-US"/>
        </w:rPr>
        <w:t>K</w:t>
      </w:r>
      <w:r w:rsidRPr="007A12A3">
        <w:t xml:space="preserve">1 </w:t>
      </w:r>
      <w:r>
        <w:t xml:space="preserve">алгоритмом блочного шифрования </w:t>
      </w:r>
      <w:r>
        <w:rPr>
          <w:lang w:val="en-US"/>
        </w:rPr>
        <w:t>F</w:t>
      </w:r>
      <w:r w:rsidRPr="007A12A3">
        <w:t xml:space="preserve">, </w:t>
      </w:r>
      <w:r>
        <w:t xml:space="preserve">на выходе получим массив блоков </w:t>
      </w:r>
      <w:proofErr w:type="spellStart"/>
      <w:r>
        <w:rPr>
          <w:lang w:val="en-US"/>
        </w:rPr>
        <w:t>EnM</w:t>
      </w:r>
      <w:proofErr w:type="spellEnd"/>
    </w:p>
    <w:p w14:paraId="59E2ABCC" w14:textId="1C8A32DB" w:rsidR="007A12A3" w:rsidRDefault="007A12A3" w:rsidP="007A12A3">
      <w:pPr>
        <w:pStyle w:val="afd"/>
        <w:numPr>
          <w:ilvl w:val="0"/>
          <w:numId w:val="36"/>
        </w:numPr>
      </w:pPr>
      <w:r>
        <w:t xml:space="preserve">Зашифруем </w:t>
      </w:r>
      <w:r w:rsidR="00DB0BBE">
        <w:t>фиктивное</w:t>
      </w:r>
      <w:r>
        <w:t xml:space="preserve"> сообщение </w:t>
      </w:r>
      <w:r w:rsidR="00DB0BBE">
        <w:rPr>
          <w:lang w:val="en-US"/>
        </w:rPr>
        <w:t>N</w:t>
      </w:r>
      <w:r w:rsidRPr="007A12A3">
        <w:t xml:space="preserve"> </w:t>
      </w:r>
      <w:r>
        <w:t xml:space="preserve">с помощью ключа </w:t>
      </w:r>
      <w:r>
        <w:rPr>
          <w:lang w:val="en-US"/>
        </w:rPr>
        <w:t>K</w:t>
      </w:r>
      <w:r w:rsidR="00DB0BBE" w:rsidRPr="00DB0BBE">
        <w:t>2</w:t>
      </w:r>
      <w:r w:rsidRPr="007A12A3">
        <w:t xml:space="preserve"> </w:t>
      </w:r>
      <w:r>
        <w:t xml:space="preserve">алгоритмом блочного шифрования </w:t>
      </w:r>
      <w:r>
        <w:rPr>
          <w:lang w:val="en-US"/>
        </w:rPr>
        <w:t>F</w:t>
      </w:r>
      <w:r w:rsidRPr="007A12A3">
        <w:t xml:space="preserve">, </w:t>
      </w:r>
      <w:r>
        <w:t xml:space="preserve">на выходе получим массив блоков </w:t>
      </w:r>
      <w:proofErr w:type="spellStart"/>
      <w:r>
        <w:rPr>
          <w:lang w:val="en-US"/>
        </w:rPr>
        <w:t>En</w:t>
      </w:r>
      <w:r w:rsidR="00DB0BBE">
        <w:rPr>
          <w:lang w:val="en-US"/>
        </w:rPr>
        <w:t>N</w:t>
      </w:r>
      <w:proofErr w:type="spellEnd"/>
    </w:p>
    <w:p w14:paraId="45893225" w14:textId="16684591" w:rsidR="007A12A3" w:rsidRDefault="00DB0BBE" w:rsidP="007A12A3">
      <w:pPr>
        <w:pStyle w:val="afd"/>
        <w:numPr>
          <w:ilvl w:val="0"/>
          <w:numId w:val="36"/>
        </w:numPr>
      </w:pPr>
      <w:r>
        <w:t>Переведем очередн</w:t>
      </w:r>
      <w:r w:rsidR="00473E9F">
        <w:t xml:space="preserve">ые </w:t>
      </w:r>
      <w:r>
        <w:t>блок</w:t>
      </w:r>
      <w:r w:rsidR="00473E9F">
        <w:t>и</w:t>
      </w:r>
      <w:r>
        <w:t xml:space="preserve"> </w:t>
      </w:r>
      <w:proofErr w:type="spellStart"/>
      <w:r>
        <w:rPr>
          <w:lang w:val="en-US"/>
        </w:rPr>
        <w:t>EnM</w:t>
      </w:r>
      <w:proofErr w:type="spellEnd"/>
      <w:r w:rsidRPr="00DB0BBE">
        <w:t>[</w:t>
      </w:r>
      <w:proofErr w:type="spellStart"/>
      <w:r>
        <w:rPr>
          <w:lang w:val="en-US"/>
        </w:rPr>
        <w:t>i</w:t>
      </w:r>
      <w:proofErr w:type="spellEnd"/>
      <w:r w:rsidRPr="00DB0BBE">
        <w:t xml:space="preserve">] </w:t>
      </w:r>
      <w:r>
        <w:t xml:space="preserve">и </w:t>
      </w:r>
      <w:proofErr w:type="spellStart"/>
      <w:r>
        <w:rPr>
          <w:lang w:val="en-US"/>
        </w:rPr>
        <w:t>EnM</w:t>
      </w:r>
      <w:proofErr w:type="spellEnd"/>
      <w:r w:rsidRPr="00DB0BBE">
        <w:t>[</w:t>
      </w:r>
      <w:proofErr w:type="spellStart"/>
      <w:r>
        <w:rPr>
          <w:lang w:val="en-US"/>
        </w:rPr>
        <w:t>i</w:t>
      </w:r>
      <w:proofErr w:type="spellEnd"/>
      <w:r w:rsidRPr="00DB0BBE">
        <w:t xml:space="preserve">] </w:t>
      </w:r>
      <w:r>
        <w:t>в числ</w:t>
      </w:r>
      <w:r w:rsidR="00473E9F">
        <w:t>а</w:t>
      </w:r>
    </w:p>
    <w:p w14:paraId="7BB6E34C" w14:textId="22167D10" w:rsidR="00DB0BBE" w:rsidRDefault="00DB0BBE" w:rsidP="007A12A3">
      <w:pPr>
        <w:pStyle w:val="afd"/>
        <w:numPr>
          <w:ilvl w:val="0"/>
          <w:numId w:val="36"/>
        </w:numPr>
      </w:pPr>
      <w:r>
        <w:t xml:space="preserve">блоком </w:t>
      </w:r>
      <w:proofErr w:type="spellStart"/>
      <w:r>
        <w:t>шифротекста</w:t>
      </w:r>
      <w:proofErr w:type="spellEnd"/>
      <w:r>
        <w:t xml:space="preserve"> будет являться решение следующего уравнения </w:t>
      </w:r>
    </w:p>
    <w:p w14:paraId="53C8A428" w14:textId="5403FD35" w:rsidR="00473E9F" w:rsidRPr="00473E9F" w:rsidRDefault="00FA0D68" w:rsidP="00473E9F">
      <w:pPr>
        <w:pStyle w:val="afd"/>
        <w:ind w:left="1353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С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=EnM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mod P1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=EnM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mod P2</m:t>
                  </m:r>
                </m:e>
              </m:eqArr>
            </m:e>
          </m:d>
        </m:oMath>
      </m:oMathPara>
    </w:p>
    <w:p w14:paraId="408B6EF2" w14:textId="7D71F2B7" w:rsidR="00AB26DD" w:rsidRPr="000C3FB9" w:rsidRDefault="00473E9F" w:rsidP="00473E9F">
      <w:pPr>
        <w:pStyle w:val="afd"/>
        <w:ind w:left="1353" w:firstLine="0"/>
      </w:pPr>
      <w:r>
        <w:lastRenderedPageBreak/>
        <w:t xml:space="preserve">По китайской теореме об </w:t>
      </w:r>
      <w:proofErr w:type="gramStart"/>
      <w:r>
        <w:t>остатках</w:t>
      </w:r>
      <w:r w:rsidR="000C3FB9" w:rsidRPr="000C3FB9">
        <w:t>[</w:t>
      </w:r>
      <w:proofErr w:type="gramEnd"/>
      <w:r w:rsidR="008E2A39" w:rsidRPr="008E2A39">
        <w:t>10</w:t>
      </w:r>
      <w:r w:rsidR="000C3FB9" w:rsidRPr="000C3FB9">
        <w:t>]</w:t>
      </w:r>
    </w:p>
    <w:p w14:paraId="3815BE22" w14:textId="07349E8E" w:rsidR="00473E9F" w:rsidRPr="00473E9F" w:rsidRDefault="00473E9F" w:rsidP="00473E9F">
      <w:pPr>
        <w:pStyle w:val="afd"/>
        <w:ind w:left="1353" w:firstLine="0"/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*P2*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mod P1</m:t>
                </m:r>
              </m:e>
            </m:d>
            <m:r>
              <w:rPr>
                <w:rFonts w:ascii="Cambria Math" w:hAnsi="Cambria Math"/>
              </w:rPr>
              <m:t>+EnN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*P1*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mod P2</m:t>
                </m:r>
              </m:e>
            </m:d>
          </m:e>
        </m:d>
        <m:r>
          <w:rPr>
            <w:rFonts w:ascii="Cambria Math" w:hAnsi="Cambria Math"/>
          </w:rPr>
          <m:t>mod( P1*P2)</m:t>
        </m:r>
      </m:oMath>
    </w:p>
    <w:p w14:paraId="74BAD046" w14:textId="185AC35D" w:rsidR="00850598" w:rsidRDefault="007A12A3" w:rsidP="007A12A3">
      <w:pPr>
        <w:pStyle w:val="afd"/>
        <w:ind w:left="993" w:firstLine="0"/>
      </w:pPr>
      <w:r>
        <w:t>.</w:t>
      </w:r>
    </w:p>
    <w:p w14:paraId="0A64FC9D" w14:textId="21E02D47" w:rsidR="00BE1238" w:rsidRDefault="00FA0D68" w:rsidP="001F57E5">
      <w:pPr>
        <w:pStyle w:val="afd"/>
        <w:ind w:firstLine="993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mod P1 </m:t>
        </m:r>
      </m:oMath>
      <w:r w:rsidR="00AB26DD">
        <w:t>–</w:t>
      </w:r>
      <w:r w:rsidR="00AB26DD" w:rsidRPr="00AB26DD">
        <w:t xml:space="preserve"> </w:t>
      </w:r>
      <w:r w:rsidR="00AB26DD">
        <w:t xml:space="preserve">обратный элемент к </w:t>
      </w:r>
      <w:r w:rsidR="00AB26DD">
        <w:rPr>
          <w:lang w:val="en-US"/>
        </w:rPr>
        <w:t>P</w:t>
      </w:r>
      <w:r w:rsidR="00AB26DD" w:rsidRPr="00AB26DD">
        <w:t xml:space="preserve">2 </w:t>
      </w:r>
      <w:r w:rsidR="00AB26DD">
        <w:t xml:space="preserve">в кольце по модулю </w:t>
      </w:r>
      <w:r w:rsidR="00AB26DD">
        <w:rPr>
          <w:lang w:val="en-US"/>
        </w:rPr>
        <w:t>P</w:t>
      </w:r>
      <w:r w:rsidR="00AB26DD" w:rsidRPr="00AB26DD">
        <w:t>1</w:t>
      </w:r>
      <w:r w:rsidR="000C3FB9" w:rsidRPr="00FA0D68">
        <w:t>[1</w:t>
      </w:r>
      <w:r w:rsidR="008E2A39" w:rsidRPr="00FA0D68">
        <w:t>1</w:t>
      </w:r>
      <w:r w:rsidR="000C3FB9" w:rsidRPr="00FA0D68">
        <w:t>]</w:t>
      </w:r>
      <w:r w:rsidR="00AB26DD" w:rsidRPr="00AB26DD">
        <w:t>.</w:t>
      </w:r>
    </w:p>
    <w:p w14:paraId="1DB6204D" w14:textId="3D70578C" w:rsidR="00A27F13" w:rsidRPr="00A27F13" w:rsidRDefault="00A27F13" w:rsidP="00A27F13">
      <w:pPr>
        <w:pStyle w:val="afd"/>
        <w:ind w:firstLine="993"/>
      </w:pPr>
      <w:r w:rsidRPr="00A27F13">
        <w:t xml:space="preserve">  </w:t>
      </w:r>
      <w:r>
        <w:t>П</w:t>
      </w:r>
      <w:r w:rsidRPr="00A27F13">
        <w:t>оиск обратного элемента в кольце по модулю</w:t>
      </w:r>
    </w:p>
    <w:p w14:paraId="6C82082A" w14:textId="034E0819" w:rsid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B60270" w14:textId="5DCC14B4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D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7F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F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Inver</w:t>
      </w:r>
      <w:r w:rsidR="00793DB1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modn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79887E04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575F0F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6E682D1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modn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=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BigInteger.Zero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 =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BigInteger.One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54086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7F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a.CompareTo</w:t>
      </w:r>
      <w:proofErr w:type="spellEnd"/>
      <w:proofErr w:type="gram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BigInteger.Zero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) == 1)</w:t>
      </w:r>
    </w:p>
    <w:p w14:paraId="39F94227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B942E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BigInteger.DivRem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a, </w:t>
      </w:r>
      <w:r w:rsidRPr="00A27F1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z);</w:t>
      </w:r>
    </w:p>
    <w:p w14:paraId="7C208385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a;</w:t>
      </w:r>
    </w:p>
    <w:p w14:paraId="06628B38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z;</w:t>
      </w:r>
    </w:p>
    <w:p w14:paraId="0D83873D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k;</w:t>
      </w:r>
    </w:p>
    <w:p w14:paraId="09E7E2DD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d;</w:t>
      </w:r>
    </w:p>
    <w:p w14:paraId="1FF6F880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BigInteger.Subtract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(q, d));</w:t>
      </w:r>
    </w:p>
    <w:p w14:paraId="60A81386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k;</w:t>
      </w:r>
    </w:p>
    <w:p w14:paraId="2B01F165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9670E2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BigInteger.Remainder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modn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7542A1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7F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x.CompareTo</w:t>
      </w:r>
      <w:proofErr w:type="spellEnd"/>
      <w:proofErr w:type="gram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BigInteger.Zero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) == -1)</w:t>
      </w:r>
    </w:p>
    <w:p w14:paraId="1F89DAA1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5188D" w14:textId="77777777" w:rsidR="00A27F13" w:rsidRP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BigInteger.Remainder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BigInteger.Add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modn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modn</w:t>
      </w:r>
      <w:proofErr w:type="spellEnd"/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0DB8655" w14:textId="77777777" w:rsidR="00A27F13" w:rsidRDefault="00A27F13" w:rsidP="00A27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7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33F9EEF" w14:textId="56AAFA6E" w:rsidR="00AB26DD" w:rsidRDefault="00A27F13" w:rsidP="00A27F13">
      <w:pPr>
        <w:pStyle w:val="afd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FA79227" w14:textId="436CF18A" w:rsidR="00AB26DD" w:rsidRPr="00793DB1" w:rsidRDefault="00A27F13" w:rsidP="00793DB1">
      <w:pPr>
        <w:pStyle w:val="afd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32AA20" w14:textId="66074574" w:rsidR="00A27F13" w:rsidRDefault="00A27F13" w:rsidP="001F57E5">
      <w:pPr>
        <w:pStyle w:val="afd"/>
        <w:ind w:firstLine="993"/>
      </w:pPr>
      <w:r>
        <w:t xml:space="preserve">Получения блока </w:t>
      </w:r>
      <w:proofErr w:type="spellStart"/>
      <w:r>
        <w:t>шифротекста</w:t>
      </w:r>
      <w:proofErr w:type="spellEnd"/>
      <w:r>
        <w:t xml:space="preserve"> С</w:t>
      </w:r>
      <w:r w:rsidRPr="00A27F13">
        <w:t>[</w:t>
      </w:r>
      <w:proofErr w:type="spellStart"/>
      <w:r>
        <w:rPr>
          <w:lang w:val="en-US"/>
        </w:rPr>
        <w:t>i</w:t>
      </w:r>
      <w:proofErr w:type="spellEnd"/>
      <w:r w:rsidRPr="00A27F13">
        <w:t>]</w:t>
      </w:r>
    </w:p>
    <w:p w14:paraId="4000693A" w14:textId="6AD1BA19" w:rsidR="00793DB1" w:rsidRDefault="00793DB1" w:rsidP="001F57E5">
      <w:pPr>
        <w:pStyle w:val="afd"/>
        <w:ind w:firstLine="993"/>
      </w:pPr>
    </w:p>
    <w:p w14:paraId="4EDE72B8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koef1 =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(p2,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BigArifm.Inverse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(p1, p2));</w:t>
      </w:r>
    </w:p>
    <w:p w14:paraId="46E3D5B5" w14:textId="1A78AF8E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koef2 =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(p1,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BigArifm.Inverse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(p2, p1));</w:t>
      </w:r>
    </w:p>
    <w:p w14:paraId="3BA785BD" w14:textId="77777777" w:rsid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koef3 =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(p1, p2);</w:t>
      </w:r>
    </w:p>
    <w:p w14:paraId="0ADD3DBB" w14:textId="0C58BD90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byte[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][]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BlockCrypt.CryptC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(koef1, koef2, koef3,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EnM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EnN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F0E77" w14:textId="77777777" w:rsidR="00793DB1" w:rsidRPr="00793DB1" w:rsidRDefault="00793DB1" w:rsidP="001F57E5">
      <w:pPr>
        <w:pStyle w:val="afd"/>
        <w:ind w:firstLine="993"/>
        <w:rPr>
          <w:lang w:val="en-US"/>
        </w:rPr>
      </w:pPr>
    </w:p>
    <w:p w14:paraId="7CE6DB31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CryptC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koef1,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koef2,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koef3,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EnM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EnN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3EAD3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047C97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res =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EnM.Length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][];</w:t>
      </w:r>
    </w:p>
    <w:p w14:paraId="102C81D4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EnM.Length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7D54BF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28D5BD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res[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34];</w:t>
      </w:r>
    </w:p>
    <w:p w14:paraId="769C8FE5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CM =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EnM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F493508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CN =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EnN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6846306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BigInteger.Remainder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BigInteger.Add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(CM, koef1),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(CN, koef2)), koef3);</w:t>
      </w:r>
    </w:p>
    <w:p w14:paraId="7FD7C567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m =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C.ToByteArray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BCF3A9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m.Length</w:t>
      </w:r>
      <w:proofErr w:type="spellEnd"/>
      <w:proofErr w:type="gram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C5BF5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C09D5E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res[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][j] = m[j];</w:t>
      </w:r>
    </w:p>
    <w:p w14:paraId="7A621768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28DF14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res[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][33] = (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m.Length</w:t>
      </w:r>
      <w:proofErr w:type="spellEnd"/>
      <w:proofErr w:type="gram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2C420" w14:textId="77777777" w:rsid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AF2DE" w14:textId="52E4E193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</w:p>
    <w:p w14:paraId="4EB3F00F" w14:textId="77777777" w:rsid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AAC3E8" w14:textId="3ECA42E3" w:rsidR="00793DB1" w:rsidRDefault="00793DB1" w:rsidP="00793DB1">
      <w:pPr>
        <w:pStyle w:val="afd"/>
        <w:numPr>
          <w:ilvl w:val="0"/>
          <w:numId w:val="36"/>
        </w:numPr>
      </w:pPr>
      <w:r>
        <w:lastRenderedPageBreak/>
        <w:t xml:space="preserve">Перевод </w:t>
      </w:r>
      <w:proofErr w:type="spellStart"/>
      <w:r>
        <w:t>полученых</w:t>
      </w:r>
      <w:proofErr w:type="spellEnd"/>
      <w:r>
        <w:t xml:space="preserve"> блоков </w:t>
      </w:r>
      <w:proofErr w:type="spellStart"/>
      <w:r>
        <w:t>шифротекста</w:t>
      </w:r>
      <w:proofErr w:type="spellEnd"/>
      <w:r>
        <w:t xml:space="preserve"> в текст</w:t>
      </w:r>
    </w:p>
    <w:p w14:paraId="7074C98A" w14:textId="50E98822" w:rsidR="00793DB1" w:rsidRDefault="00793DB1" w:rsidP="00793DB1">
      <w:pPr>
        <w:pStyle w:val="afd"/>
        <w:ind w:left="1353" w:firstLine="0"/>
      </w:pPr>
    </w:p>
    <w:p w14:paraId="4906DD35" w14:textId="6CAF5E20" w:rsidR="00793DB1" w:rsidRPr="00793DB1" w:rsidRDefault="00793DB1" w:rsidP="00793DB1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BytetoSymb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10AE1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EB1E4C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ss=</w:t>
      </w:r>
      <w:r w:rsidRPr="00793D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62B2A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bt.Length</w:t>
      </w:r>
      <w:proofErr w:type="spellEnd"/>
      <w:proofErr w:type="gram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E2D722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63E3E7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2B09BC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212BAA" w14:textId="77777777" w:rsidR="00793DB1" w:rsidRP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ss += (</w:t>
      </w:r>
      <w:r w:rsidRPr="00793D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D9505B4" w14:textId="77777777" w:rsid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93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08A847" w14:textId="77777777" w:rsid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2C7620" w14:textId="77777777" w:rsidR="00793DB1" w:rsidRDefault="00793DB1" w:rsidP="00793D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8544F" w14:textId="70BC644B" w:rsidR="00793DB1" w:rsidRPr="00793DB1" w:rsidRDefault="00793DB1" w:rsidP="00793DB1">
      <w:pPr>
        <w:pStyle w:val="afd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BFE109" w14:textId="6E28D86E" w:rsidR="00A27F13" w:rsidRDefault="00A27F13" w:rsidP="001F57E5">
      <w:pPr>
        <w:pStyle w:val="afd"/>
        <w:ind w:firstLine="993"/>
      </w:pPr>
    </w:p>
    <w:p w14:paraId="2804FF79" w14:textId="77777777" w:rsidR="00EB6A16" w:rsidRDefault="00EB6A16" w:rsidP="00CB6018">
      <w:pPr>
        <w:pStyle w:val="afd"/>
        <w:ind w:firstLine="0"/>
      </w:pPr>
    </w:p>
    <w:p w14:paraId="5A6F9140" w14:textId="0FDB8CB8" w:rsidR="00EB6A16" w:rsidRDefault="00CB6018" w:rsidP="005F75FC">
      <w:pPr>
        <w:numPr>
          <w:ilvl w:val="3"/>
          <w:numId w:val="11"/>
        </w:numPr>
        <w:tabs>
          <w:tab w:val="clear" w:pos="1800"/>
          <w:tab w:val="num" w:pos="2127"/>
        </w:tabs>
        <w:spacing w:line="480" w:lineRule="auto"/>
        <w:ind w:left="2126" w:hanging="1049"/>
        <w:outlineLvl w:val="3"/>
        <w:rPr>
          <w:b/>
        </w:rPr>
      </w:pPr>
      <w:r w:rsidRPr="00CB6018">
        <w:rPr>
          <w:b/>
        </w:rPr>
        <w:t xml:space="preserve">Расшифровка </w:t>
      </w:r>
      <w:proofErr w:type="spellStart"/>
      <w:r w:rsidRPr="00CB6018">
        <w:rPr>
          <w:b/>
        </w:rPr>
        <w:t>шифротекста</w:t>
      </w:r>
      <w:proofErr w:type="spellEnd"/>
      <w:r w:rsidRPr="00CB6018">
        <w:rPr>
          <w:b/>
        </w:rPr>
        <w:t xml:space="preserve"> по параметрам, введенным пользователем</w:t>
      </w:r>
    </w:p>
    <w:p w14:paraId="10CF50E9" w14:textId="0EAEB425" w:rsidR="00CB6018" w:rsidRDefault="00C23235" w:rsidP="00586468">
      <w:pPr>
        <w:pStyle w:val="afd"/>
        <w:numPr>
          <w:ilvl w:val="0"/>
          <w:numId w:val="22"/>
        </w:numPr>
        <w:tabs>
          <w:tab w:val="left" w:pos="1560"/>
        </w:tabs>
        <w:ind w:left="0" w:firstLine="993"/>
      </w:pPr>
      <w:r>
        <w:t>Прочитаем</w:t>
      </w:r>
      <w:r w:rsidR="00CB6018">
        <w:t xml:space="preserve"> из файла </w:t>
      </w:r>
      <w:proofErr w:type="spellStart"/>
      <w:r>
        <w:t>шифро</w:t>
      </w:r>
      <w:r w:rsidR="00CB6018">
        <w:t>текст</w:t>
      </w:r>
      <w:proofErr w:type="spellEnd"/>
      <w:r>
        <w:t>, а также обработаем данные, введенные пользователем (</w:t>
      </w:r>
      <w:r>
        <w:rPr>
          <w:lang w:val="en-US"/>
        </w:rPr>
        <w:t>K</w:t>
      </w:r>
      <w:r w:rsidRPr="00C23235">
        <w:t xml:space="preserve">, </w:t>
      </w:r>
      <w:r>
        <w:rPr>
          <w:lang w:val="en-US"/>
        </w:rPr>
        <w:t>P</w:t>
      </w:r>
      <w:r w:rsidRPr="00C23235">
        <w:t xml:space="preserve">, </w:t>
      </w:r>
      <w:r>
        <w:rPr>
          <w:lang w:val="en-US"/>
        </w:rPr>
        <w:t>IV</w:t>
      </w:r>
      <w:r w:rsidRPr="00C23235">
        <w:t>)</w:t>
      </w:r>
    </w:p>
    <w:p w14:paraId="2739D1A9" w14:textId="54C7B331" w:rsidR="00C23235" w:rsidRDefault="00C23235" w:rsidP="00586468">
      <w:pPr>
        <w:pStyle w:val="afd"/>
        <w:numPr>
          <w:ilvl w:val="0"/>
          <w:numId w:val="22"/>
        </w:numPr>
        <w:tabs>
          <w:tab w:val="left" w:pos="1560"/>
        </w:tabs>
        <w:ind w:left="0" w:firstLine="993"/>
      </w:pPr>
      <w:r>
        <w:t>Разобьем считанный текст на блоки</w:t>
      </w:r>
      <w:r w:rsidR="008E399F" w:rsidRPr="008E399F">
        <w:t xml:space="preserve"> </w:t>
      </w:r>
      <w:r w:rsidR="008E399F">
        <w:t>и поместим в массив С</w:t>
      </w:r>
    </w:p>
    <w:p w14:paraId="04A34EEC" w14:textId="623E64D2" w:rsidR="00C23235" w:rsidRDefault="00C23235" w:rsidP="00586468">
      <w:pPr>
        <w:pStyle w:val="afd"/>
        <w:numPr>
          <w:ilvl w:val="0"/>
          <w:numId w:val="22"/>
        </w:numPr>
        <w:tabs>
          <w:tab w:val="left" w:pos="1560"/>
        </w:tabs>
        <w:ind w:left="0" w:firstLine="993"/>
      </w:pPr>
      <w:r>
        <w:t>Представим блоки</w:t>
      </w:r>
      <w:r w:rsidR="008E399F">
        <w:t>,</w:t>
      </w:r>
      <w:r>
        <w:t xml:space="preserve"> состоящие из байтов, как числа</w:t>
      </w:r>
    </w:p>
    <w:p w14:paraId="49B720FE" w14:textId="64F2A01E" w:rsidR="00352D0B" w:rsidRDefault="00C23235" w:rsidP="00586468">
      <w:pPr>
        <w:pStyle w:val="afd"/>
        <w:numPr>
          <w:ilvl w:val="0"/>
          <w:numId w:val="22"/>
        </w:numPr>
        <w:tabs>
          <w:tab w:val="left" w:pos="1560"/>
        </w:tabs>
        <w:ind w:left="0" w:firstLine="993"/>
      </w:pPr>
      <w:r>
        <w:t>Перейдем к новым блокам по следующе</w:t>
      </w:r>
      <w:r w:rsidR="008E399F">
        <w:t>му алгоритму</w:t>
      </w:r>
      <w:r w:rsidRPr="00C23235">
        <w:t>:</w:t>
      </w:r>
    </w:p>
    <w:p w14:paraId="51E63EB5" w14:textId="3308A814" w:rsidR="00C23235" w:rsidRDefault="008E399F" w:rsidP="00C23235">
      <w:pPr>
        <w:pStyle w:val="afd"/>
        <w:tabs>
          <w:tab w:val="left" w:pos="1560"/>
        </w:tabs>
        <w:ind w:left="993" w:firstLine="0"/>
      </w:pPr>
      <m:oMathPara>
        <m:oMath>
          <m:r>
            <w:rPr>
              <w:rFonts w:ascii="Cambria Math" w:hAnsi="Cambria Math"/>
            </w:rPr>
            <m:t>newC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mod p</m:t>
          </m:r>
        </m:oMath>
      </m:oMathPara>
    </w:p>
    <w:p w14:paraId="3534D752" w14:textId="6C847793" w:rsidR="004F190D" w:rsidRDefault="00352D0B" w:rsidP="00586468">
      <w:pPr>
        <w:pStyle w:val="afd"/>
        <w:numPr>
          <w:ilvl w:val="0"/>
          <w:numId w:val="22"/>
        </w:numPr>
        <w:tabs>
          <w:tab w:val="left" w:pos="1560"/>
        </w:tabs>
        <w:ind w:left="0" w:firstLine="993"/>
      </w:pPr>
      <w:r>
        <w:t xml:space="preserve">  </w:t>
      </w:r>
      <w:r w:rsidR="008E399F">
        <w:t xml:space="preserve">Расшифруем полученные блоки алгоритмом шифрование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D2CBE">
        <w:t xml:space="preserve"> и если при расшифровке был использован секретный ключ</w:t>
      </w:r>
      <w:r w:rsidR="006D2CBE" w:rsidRPr="006D2CBE">
        <w:t xml:space="preserve"> </w:t>
      </w:r>
      <w:r w:rsidR="006D2CBE">
        <w:rPr>
          <w:lang w:val="en-US"/>
        </w:rPr>
        <w:t>K</w:t>
      </w:r>
      <w:r w:rsidR="006D2CBE" w:rsidRPr="006D2CBE">
        <w:t>1,</w:t>
      </w:r>
      <w:r w:rsidR="006D2CBE">
        <w:t xml:space="preserve"> секретный вектор инициализации </w:t>
      </w:r>
      <w:r w:rsidR="006D2CBE">
        <w:rPr>
          <w:lang w:val="en-US"/>
        </w:rPr>
        <w:t>IV</w:t>
      </w:r>
      <w:r w:rsidR="006D2CBE" w:rsidRPr="006D2CBE">
        <w:t>1</w:t>
      </w:r>
      <w:r w:rsidR="006D2CBE">
        <w:t xml:space="preserve"> и секретный параметр </w:t>
      </w:r>
      <w:r w:rsidR="006D2CBE">
        <w:rPr>
          <w:lang w:val="en-US"/>
        </w:rPr>
        <w:t>P</w:t>
      </w:r>
      <w:r w:rsidR="006D2CBE">
        <w:t xml:space="preserve">1, то получим секретное сообщение, а если фиктивные параметры </w:t>
      </w:r>
      <w:r w:rsidR="006D2CBE">
        <w:rPr>
          <w:lang w:val="en-US"/>
        </w:rPr>
        <w:t>K</w:t>
      </w:r>
      <w:r w:rsidR="006D2CBE" w:rsidRPr="006D2CBE">
        <w:t xml:space="preserve">2, </w:t>
      </w:r>
      <w:r w:rsidR="006D2CBE">
        <w:rPr>
          <w:lang w:val="en-US"/>
        </w:rPr>
        <w:t>IV</w:t>
      </w:r>
      <w:r w:rsidR="006D2CBE" w:rsidRPr="006D2CBE">
        <w:t xml:space="preserve">2 </w:t>
      </w:r>
      <w:r w:rsidR="006D2CBE">
        <w:t>и</w:t>
      </w:r>
      <w:r w:rsidR="006D2CBE" w:rsidRPr="006D2CBE">
        <w:t xml:space="preserve"> </w:t>
      </w:r>
      <w:r w:rsidR="006D2CBE">
        <w:rPr>
          <w:lang w:val="en-US"/>
        </w:rPr>
        <w:t>P</w:t>
      </w:r>
      <w:r w:rsidR="006D2CBE" w:rsidRPr="006D2CBE">
        <w:t xml:space="preserve">2, </w:t>
      </w:r>
      <w:r w:rsidR="006D2CBE">
        <w:t xml:space="preserve">то фиктивное </w:t>
      </w:r>
    </w:p>
    <w:p w14:paraId="26EC34B3" w14:textId="47C109D5" w:rsidR="00446338" w:rsidRPr="000D066D" w:rsidRDefault="002F792E" w:rsidP="00C0478D">
      <w:pPr>
        <w:pStyle w:val="afd"/>
        <w:tabs>
          <w:tab w:val="left" w:pos="1701"/>
        </w:tabs>
        <w:ind w:firstLine="0"/>
      </w:pPr>
      <w:r>
        <w:t xml:space="preserve">. </w:t>
      </w:r>
    </w:p>
    <w:p w14:paraId="3DD4FAFA" w14:textId="77777777" w:rsidR="00B069BC" w:rsidRPr="005C2366" w:rsidRDefault="00DB25C3" w:rsidP="00586468">
      <w:pPr>
        <w:tabs>
          <w:tab w:val="left" w:pos="1560"/>
        </w:tabs>
        <w:spacing w:line="288" w:lineRule="auto"/>
        <w:ind w:left="1778" w:firstLine="993"/>
      </w:pPr>
      <w:r w:rsidRPr="005C2366">
        <w:t xml:space="preserve">  </w:t>
      </w:r>
      <w:r w:rsidR="0008629D" w:rsidRPr="005C2366">
        <w:t xml:space="preserve"> </w:t>
      </w:r>
    </w:p>
    <w:p w14:paraId="45B3DE2C" w14:textId="111427F1" w:rsidR="00E24B11" w:rsidRDefault="00E24B11" w:rsidP="005F75FC">
      <w:pPr>
        <w:numPr>
          <w:ilvl w:val="2"/>
          <w:numId w:val="11"/>
        </w:numPr>
        <w:tabs>
          <w:tab w:val="left" w:pos="1560"/>
        </w:tabs>
        <w:spacing w:line="480" w:lineRule="auto"/>
        <w:ind w:left="1225" w:hanging="505"/>
        <w:outlineLvl w:val="2"/>
        <w:rPr>
          <w:b/>
        </w:rPr>
      </w:pPr>
      <w:bookmarkStart w:id="12" w:name="_Toc418514187"/>
      <w:r>
        <w:rPr>
          <w:b/>
        </w:rPr>
        <w:t>Обоснование выбора алгоритма решения задачи</w:t>
      </w:r>
      <w:bookmarkEnd w:id="12"/>
    </w:p>
    <w:p w14:paraId="06D5DA63" w14:textId="3471F7F1" w:rsidR="00744BC2" w:rsidRDefault="005071D6" w:rsidP="001B27AF">
      <w:pPr>
        <w:pStyle w:val="afd"/>
        <w:ind w:firstLine="709"/>
      </w:pPr>
      <w:r>
        <w:t xml:space="preserve">Основным требованием к алгоритму отрицаемого шифрование является его стойкость и возможность обеспечения безопасного хранения информации. Можно выделить несколько критериев по которым можно дать оценку алгоритму. </w:t>
      </w:r>
    </w:p>
    <w:p w14:paraId="17A7FE9C" w14:textId="61CA0D9B" w:rsidR="005071D6" w:rsidRDefault="005071D6" w:rsidP="005071D6">
      <w:pPr>
        <w:pStyle w:val="afd"/>
        <w:ind w:firstLine="709"/>
      </w:pPr>
      <w:r>
        <w:t>1)</w:t>
      </w:r>
      <w:r w:rsidRPr="005071D6">
        <w:t xml:space="preserve"> </w:t>
      </w:r>
      <w:r w:rsidR="00FE56A2">
        <w:t>К</w:t>
      </w:r>
      <w:r>
        <w:t>риптограмма, полученная в результате отрицаемого шифрования,</w:t>
      </w:r>
    </w:p>
    <w:p w14:paraId="5AA668CB" w14:textId="098E4C34" w:rsidR="005071D6" w:rsidRDefault="005071D6" w:rsidP="005071D6">
      <w:pPr>
        <w:pStyle w:val="afd"/>
        <w:ind w:firstLine="0"/>
      </w:pPr>
      <w:r>
        <w:t xml:space="preserve">не должна быть </w:t>
      </w:r>
      <w:proofErr w:type="spellStart"/>
      <w:r>
        <w:t>отличима</w:t>
      </w:r>
      <w:proofErr w:type="spellEnd"/>
      <w:r>
        <w:t xml:space="preserve"> от криптограммы, получаемой в ходе вероятностного </w:t>
      </w:r>
      <w:proofErr w:type="gramStart"/>
      <w:r>
        <w:t>шифрования</w:t>
      </w:r>
      <w:r w:rsidR="00F45FF0" w:rsidRPr="00F45FF0">
        <w:t>[</w:t>
      </w:r>
      <w:proofErr w:type="gramEnd"/>
      <w:r w:rsidR="00F45FF0" w:rsidRPr="00F45FF0">
        <w:t>11]</w:t>
      </w:r>
      <w:r>
        <w:t>.</w:t>
      </w:r>
    </w:p>
    <w:p w14:paraId="563CA6D6" w14:textId="29C6D3E1" w:rsidR="005071D6" w:rsidRDefault="00A01B23" w:rsidP="005071D6">
      <w:pPr>
        <w:pStyle w:val="afd"/>
        <w:ind w:firstLine="0"/>
      </w:pPr>
      <w:r>
        <w:t>Проверим данный критерий. Для этого рассмотрим а</w:t>
      </w:r>
      <w:r w:rsidR="005071D6">
        <w:t>лгоритм вероятностного шифрования, построенный на</w:t>
      </w:r>
      <w:r>
        <w:t xml:space="preserve"> </w:t>
      </w:r>
      <w:r w:rsidR="005071D6">
        <w:t>блочном шифре</w:t>
      </w:r>
      <w:r>
        <w:t>,</w:t>
      </w:r>
      <w:r w:rsidR="005071D6">
        <w:t xml:space="preserve"> </w:t>
      </w:r>
      <w:r>
        <w:t xml:space="preserve">который </w:t>
      </w:r>
      <w:r w:rsidR="005071D6">
        <w:t>можно описать следующим образом:</w:t>
      </w:r>
    </w:p>
    <w:p w14:paraId="605160E0" w14:textId="1F695B66" w:rsidR="005071D6" w:rsidRDefault="005071D6" w:rsidP="005071D6">
      <w:pPr>
        <w:pStyle w:val="afd"/>
        <w:numPr>
          <w:ilvl w:val="0"/>
          <w:numId w:val="38"/>
        </w:numPr>
      </w:pPr>
      <w:r>
        <w:t xml:space="preserve">Разбить сообщение </w:t>
      </w:r>
      <w:r w:rsidR="00AC6456">
        <w:rPr>
          <w:lang w:val="en-US"/>
        </w:rPr>
        <w:t>N</w:t>
      </w:r>
      <w:r w:rsidR="00FE56A2" w:rsidRPr="00FE56A2">
        <w:t xml:space="preserve"> </w:t>
      </w:r>
      <w:r w:rsidR="00FE56A2">
        <w:t xml:space="preserve">на блоки по </w:t>
      </w:r>
      <w:r w:rsidR="00FE56A2">
        <w:rPr>
          <w:lang w:val="en-US"/>
        </w:rPr>
        <w:t>n</w:t>
      </w:r>
      <w:r w:rsidR="00FE56A2" w:rsidRPr="00FE56A2">
        <w:t xml:space="preserve"> </w:t>
      </w:r>
      <w:r w:rsidR="00FE56A2">
        <w:t>бит</w:t>
      </w:r>
    </w:p>
    <w:p w14:paraId="113CBD5C" w14:textId="0E05196D" w:rsidR="00FE56A2" w:rsidRDefault="00FE56A2" w:rsidP="005071D6">
      <w:pPr>
        <w:pStyle w:val="afd"/>
        <w:numPr>
          <w:ilvl w:val="0"/>
          <w:numId w:val="38"/>
        </w:numPr>
      </w:pPr>
      <w:r>
        <w:t xml:space="preserve">Зашифровать каждый блок </w:t>
      </w:r>
      <w:r w:rsidR="00AC6456">
        <w:rPr>
          <w:lang w:val="en-US"/>
        </w:rPr>
        <w:t>N</w:t>
      </w:r>
      <w:r w:rsidRPr="00FE56A2">
        <w:t>[</w:t>
      </w:r>
      <w:proofErr w:type="spellStart"/>
      <w:r>
        <w:rPr>
          <w:lang w:val="en-US"/>
        </w:rPr>
        <w:t>i</w:t>
      </w:r>
      <w:proofErr w:type="spellEnd"/>
      <w:r w:rsidRPr="00FE56A2">
        <w:t xml:space="preserve">] </w:t>
      </w:r>
      <w:r>
        <w:t xml:space="preserve">алгоритмом блочного шифрования </w:t>
      </w:r>
      <w:r>
        <w:rPr>
          <w:lang w:val="en-US"/>
        </w:rPr>
        <w:t>F</w:t>
      </w:r>
      <w:r w:rsidRPr="00FE56A2">
        <w:t xml:space="preserve"> </w:t>
      </w:r>
      <w:r>
        <w:t xml:space="preserve">по ключу </w:t>
      </w:r>
      <w:r>
        <w:rPr>
          <w:lang w:val="en-US"/>
        </w:rPr>
        <w:t>K</w:t>
      </w:r>
      <w:r w:rsidRPr="00FE56A2">
        <w:t>2</w:t>
      </w:r>
      <w:r w:rsidR="00AC6456">
        <w:t xml:space="preserve">, результатом которого будет криптограмма </w:t>
      </w:r>
      <w:proofErr w:type="spellStart"/>
      <w:r w:rsidR="00A01B23">
        <w:rPr>
          <w:lang w:val="en-US"/>
        </w:rPr>
        <w:t>EnN</w:t>
      </w:r>
      <w:proofErr w:type="spellEnd"/>
      <w:r w:rsidR="00AC6456" w:rsidRPr="00AC6456">
        <w:t>[</w:t>
      </w:r>
      <w:proofErr w:type="spellStart"/>
      <w:r w:rsidR="00AC6456">
        <w:rPr>
          <w:lang w:val="en-US"/>
        </w:rPr>
        <w:t>i</w:t>
      </w:r>
      <w:proofErr w:type="spellEnd"/>
      <w:r w:rsidR="00AC6456" w:rsidRPr="00AC6456">
        <w:t>]</w:t>
      </w:r>
    </w:p>
    <w:p w14:paraId="74AD15C1" w14:textId="7C00EB20" w:rsidR="00A01B23" w:rsidRPr="00A01B23" w:rsidRDefault="00A01B23" w:rsidP="005071D6">
      <w:pPr>
        <w:pStyle w:val="afd"/>
        <w:numPr>
          <w:ilvl w:val="0"/>
          <w:numId w:val="38"/>
        </w:numPr>
      </w:pPr>
      <w:r>
        <w:t>Сгенерировать случайным образом число</w:t>
      </w:r>
      <w:r w:rsidRPr="00A01B23">
        <w:rPr>
          <w:i/>
        </w:rPr>
        <w:t xml:space="preserve"> </w:t>
      </w:r>
      <w:r w:rsidRPr="00A01B23">
        <w:rPr>
          <w:i/>
          <w:lang w:val="en-US"/>
        </w:rPr>
        <w:t>r</w:t>
      </w:r>
      <w:r w:rsidRPr="00A01B23">
        <w:rPr>
          <w:i/>
        </w:rPr>
        <w:t xml:space="preserve">, </w:t>
      </w:r>
      <w:r>
        <w:t>взаимно</w:t>
      </w:r>
      <w:r w:rsidRPr="00A01B23">
        <w:t xml:space="preserve"> </w:t>
      </w:r>
      <w:r>
        <w:t xml:space="preserve">простое с </w:t>
      </w:r>
      <w:r>
        <w:rPr>
          <w:lang w:val="en-US"/>
        </w:rPr>
        <w:t>P</w:t>
      </w:r>
      <w:r w:rsidRPr="00A01B23">
        <w:t>2,</w:t>
      </w:r>
      <w:r>
        <w:t xml:space="preserve"> и</w:t>
      </w:r>
      <w:r w:rsidRPr="00A01B23">
        <w:t xml:space="preserve"> </w:t>
      </w:r>
      <w:r>
        <w:t xml:space="preserve">такое что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</m:oMath>
    </w:p>
    <w:p w14:paraId="4A49238F" w14:textId="205D4C3C" w:rsidR="00A01B23" w:rsidRDefault="00A01B23" w:rsidP="005071D6">
      <w:pPr>
        <w:pStyle w:val="afd"/>
        <w:numPr>
          <w:ilvl w:val="0"/>
          <w:numId w:val="38"/>
        </w:numPr>
      </w:pPr>
      <w:r>
        <w:lastRenderedPageBreak/>
        <w:t xml:space="preserve">Сгенерировать случайное число </w:t>
      </w:r>
      <w:r>
        <w:rPr>
          <w:lang w:val="en-US"/>
        </w:rPr>
        <w:t>R</w:t>
      </w:r>
    </w:p>
    <w:p w14:paraId="5F9F83F3" w14:textId="69C1E850" w:rsidR="00FE56A2" w:rsidRDefault="00FE56A2" w:rsidP="005071D6">
      <w:pPr>
        <w:pStyle w:val="afd"/>
        <w:numPr>
          <w:ilvl w:val="0"/>
          <w:numId w:val="38"/>
        </w:numPr>
      </w:pPr>
      <w:r>
        <w:t xml:space="preserve">Получить </w:t>
      </w:r>
      <w:r>
        <w:rPr>
          <w:lang w:val="en-US"/>
        </w:rPr>
        <w:t>C</w:t>
      </w:r>
      <w:r w:rsidRPr="00FE56A2">
        <w:t>[</w:t>
      </w:r>
      <w:proofErr w:type="spellStart"/>
      <w:r>
        <w:rPr>
          <w:lang w:val="en-US"/>
        </w:rPr>
        <w:t>i</w:t>
      </w:r>
      <w:proofErr w:type="spellEnd"/>
      <w:r w:rsidRPr="00FE56A2">
        <w:t xml:space="preserve">] </w:t>
      </w:r>
      <w:r>
        <w:t xml:space="preserve">блок </w:t>
      </w:r>
      <w:proofErr w:type="spellStart"/>
      <w:r>
        <w:t>шифротекста</w:t>
      </w:r>
      <w:proofErr w:type="spellEnd"/>
      <w:r>
        <w:t xml:space="preserve"> </w:t>
      </w:r>
      <w:proofErr w:type="spellStart"/>
      <w:r w:rsidR="00A01B23">
        <w:rPr>
          <w:lang w:val="en-US"/>
        </w:rPr>
        <w:t>EnN</w:t>
      </w:r>
      <w:proofErr w:type="spellEnd"/>
      <w:r w:rsidR="00A01B23" w:rsidRPr="00A01B23">
        <w:t>[</w:t>
      </w:r>
      <w:proofErr w:type="spellStart"/>
      <w:r w:rsidR="00A01B23">
        <w:rPr>
          <w:lang w:val="en-US"/>
        </w:rPr>
        <w:t>i</w:t>
      </w:r>
      <w:proofErr w:type="spellEnd"/>
      <w:r w:rsidR="00A01B23" w:rsidRPr="00A01B23">
        <w:t>]</w:t>
      </w:r>
      <w:r>
        <w:t xml:space="preserve"> как решение системы</w:t>
      </w:r>
    </w:p>
    <w:p w14:paraId="739E1CBC" w14:textId="2D0A341D" w:rsidR="00AC6456" w:rsidRPr="00473E9F" w:rsidRDefault="00FA0D68" w:rsidP="00AC6456">
      <w:pPr>
        <w:pStyle w:val="afd"/>
        <w:ind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С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=EnN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mod P2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=R mod r</m:t>
                  </m:r>
                </m:e>
              </m:eqArr>
            </m:e>
          </m:d>
        </m:oMath>
      </m:oMathPara>
    </w:p>
    <w:p w14:paraId="7F6C2A42" w14:textId="77777777" w:rsidR="00AC6456" w:rsidRDefault="00AC6456" w:rsidP="00AC6456">
      <w:pPr>
        <w:pStyle w:val="afd"/>
        <w:ind w:left="1778" w:firstLine="0"/>
      </w:pPr>
    </w:p>
    <w:p w14:paraId="16E0E164" w14:textId="11A39335" w:rsidR="00FE56A2" w:rsidRDefault="00A01B23" w:rsidP="00A01B23">
      <w:pPr>
        <w:pStyle w:val="afd"/>
      </w:pPr>
      <w:r>
        <w:t>Таким образом, легко показать, что любой блок C</w:t>
      </w:r>
      <w:r w:rsidRPr="00A01B23">
        <w:t>[</w:t>
      </w:r>
      <w:proofErr w:type="spellStart"/>
      <w:r>
        <w:rPr>
          <w:lang w:val="en-US"/>
        </w:rPr>
        <w:t>i</w:t>
      </w:r>
      <w:proofErr w:type="spellEnd"/>
      <w:r w:rsidRPr="00A01B23">
        <w:t>]</w:t>
      </w:r>
      <w:r>
        <w:t xml:space="preserve"> </w:t>
      </w:r>
      <w:proofErr w:type="spellStart"/>
      <w:r>
        <w:t>шифротекста</w:t>
      </w:r>
      <w:proofErr w:type="spellEnd"/>
      <w:r>
        <w:t xml:space="preserve"> C</w:t>
      </w:r>
      <w:r w:rsidRPr="00A01B23">
        <w:t xml:space="preserve"> </w:t>
      </w:r>
      <w:r>
        <w:t xml:space="preserve">мог быть получен в процессе вероятностного шифрования фиктивного сообщения </w:t>
      </w:r>
      <w:r>
        <w:rPr>
          <w:lang w:val="en-US"/>
        </w:rPr>
        <w:t>N</w:t>
      </w:r>
      <w:r>
        <w:t xml:space="preserve"> по фиктивному ключу при</w:t>
      </w:r>
      <w:r w:rsidRPr="00A01B23">
        <w:t xml:space="preserve"> </w:t>
      </w:r>
      <w:r>
        <w:t>использовании данного алгоритма вероятностного шифрования, основанного на блочном шифре.</w:t>
      </w:r>
    </w:p>
    <w:p w14:paraId="429BFF04" w14:textId="12AB4CB5" w:rsidR="005071D6" w:rsidRDefault="00A01B23" w:rsidP="005071D6">
      <w:pPr>
        <w:pStyle w:val="afd"/>
        <w:ind w:firstLine="0"/>
      </w:pPr>
      <w:r>
        <w:t xml:space="preserve">              </w:t>
      </w:r>
    </w:p>
    <w:p w14:paraId="50AA86E8" w14:textId="3BC7D97C" w:rsidR="00A01B23" w:rsidRDefault="00A01B23" w:rsidP="005071D6">
      <w:pPr>
        <w:pStyle w:val="afd"/>
        <w:ind w:firstLine="0"/>
      </w:pPr>
      <w:r>
        <w:t xml:space="preserve">   </w:t>
      </w:r>
      <w:r>
        <w:tab/>
        <w:t xml:space="preserve">2) </w:t>
      </w:r>
      <w:r w:rsidR="00FD0980">
        <w:t>Восстановление фиктивного и секретного сообщения должно происходить независимо друг от друга.</w:t>
      </w:r>
    </w:p>
    <w:p w14:paraId="7CEF4F7F" w14:textId="57CA4554" w:rsidR="00FD0980" w:rsidRDefault="00FD0980" w:rsidP="005071D6">
      <w:pPr>
        <w:pStyle w:val="afd"/>
        <w:ind w:firstLine="0"/>
      </w:pPr>
      <w:r>
        <w:t>Выполнение данного критерия очевидно. Входными данными для расшифровки является криптограмма и ключ, фиктивный или секретный, но не вместе</w:t>
      </w:r>
    </w:p>
    <w:p w14:paraId="42B426A6" w14:textId="05D28867" w:rsidR="00A01B23" w:rsidRDefault="00A01B23" w:rsidP="005071D6">
      <w:pPr>
        <w:pStyle w:val="afd"/>
        <w:ind w:firstLine="0"/>
      </w:pPr>
    </w:p>
    <w:p w14:paraId="78C78592" w14:textId="4D58AEBD" w:rsidR="00FD0980" w:rsidRPr="00FD0980" w:rsidRDefault="00FD0980" w:rsidP="00FD0980">
      <w:pPr>
        <w:pStyle w:val="afd"/>
      </w:pPr>
      <w:r w:rsidRPr="00FA0D68">
        <w:tab/>
      </w:r>
      <w:r w:rsidRPr="00FD0980">
        <w:t xml:space="preserve">3) </w:t>
      </w:r>
      <w:r>
        <w:t>А</w:t>
      </w:r>
      <w:r w:rsidRPr="00FD0980">
        <w:t>лгоритмы расшифровывания фиктивного и секретного сообщений должны совпадать.</w:t>
      </w:r>
    </w:p>
    <w:p w14:paraId="49A3B378" w14:textId="2E78CB31" w:rsidR="00A01B23" w:rsidRPr="00FD0980" w:rsidRDefault="00FD0980" w:rsidP="005071D6">
      <w:pPr>
        <w:pStyle w:val="afd"/>
        <w:ind w:firstLine="0"/>
      </w:pPr>
      <w:r>
        <w:t xml:space="preserve">В данной программе для расшифровки и зашифровки используется блочный шифр </w:t>
      </w:r>
      <w:r>
        <w:rPr>
          <w:lang w:val="en-US"/>
        </w:rPr>
        <w:t>AES</w:t>
      </w:r>
    </w:p>
    <w:p w14:paraId="2B085D99" w14:textId="77777777" w:rsidR="005D734D" w:rsidRDefault="005D734D" w:rsidP="003D2E1C">
      <w:pPr>
        <w:pStyle w:val="afd"/>
      </w:pPr>
    </w:p>
    <w:p w14:paraId="4BD35CF8" w14:textId="4B0B6F0E" w:rsidR="00BD107F" w:rsidRPr="005D734D" w:rsidRDefault="005D734D" w:rsidP="005F75FC">
      <w:pPr>
        <w:numPr>
          <w:ilvl w:val="2"/>
          <w:numId w:val="11"/>
        </w:numPr>
        <w:tabs>
          <w:tab w:val="left" w:pos="1560"/>
        </w:tabs>
        <w:spacing w:line="480" w:lineRule="auto"/>
        <w:ind w:left="1225" w:hanging="505"/>
        <w:outlineLvl w:val="2"/>
      </w:pPr>
      <w:bookmarkStart w:id="13" w:name="_Toc418514188"/>
      <w:r w:rsidRPr="005D734D">
        <w:rPr>
          <w:b/>
        </w:rPr>
        <w:t>Возможные взаимодействия программы с другими программами</w:t>
      </w:r>
      <w:bookmarkEnd w:id="13"/>
    </w:p>
    <w:p w14:paraId="7260AF35" w14:textId="68F6E18A" w:rsidR="00DA094F" w:rsidRPr="00DA094F" w:rsidRDefault="003A7DE2" w:rsidP="00BF7602">
      <w:pPr>
        <w:pStyle w:val="afd"/>
      </w:pPr>
      <w:r>
        <w:t>Взаимодействия с другими программами</w:t>
      </w:r>
      <w:r w:rsidR="00C65753" w:rsidRPr="00C65753">
        <w:t xml:space="preserve"> </w:t>
      </w:r>
      <w:r w:rsidR="00C65753">
        <w:t>не предусмотрено</w:t>
      </w:r>
      <w:r>
        <w:t xml:space="preserve">. </w:t>
      </w:r>
    </w:p>
    <w:p w14:paraId="79D5E10E" w14:textId="77777777" w:rsidR="002C3CFF" w:rsidRPr="00384A0F" w:rsidRDefault="002C3CFF" w:rsidP="00C434CB">
      <w:pPr>
        <w:tabs>
          <w:tab w:val="left" w:pos="1560"/>
        </w:tabs>
        <w:spacing w:line="288" w:lineRule="auto"/>
        <w:jc w:val="both"/>
      </w:pPr>
    </w:p>
    <w:p w14:paraId="1D27C37C" w14:textId="77777777" w:rsidR="00861CFE" w:rsidRDefault="00861CFE" w:rsidP="005F75FC">
      <w:pPr>
        <w:numPr>
          <w:ilvl w:val="1"/>
          <w:numId w:val="11"/>
        </w:numPr>
        <w:tabs>
          <w:tab w:val="left" w:pos="1560"/>
        </w:tabs>
        <w:spacing w:line="480" w:lineRule="auto"/>
        <w:ind w:left="567" w:hanging="567"/>
        <w:outlineLvl w:val="1"/>
        <w:rPr>
          <w:b/>
        </w:rPr>
      </w:pPr>
      <w:bookmarkStart w:id="14" w:name="_Toc418514189"/>
      <w:r w:rsidRPr="00861CFE">
        <w:rPr>
          <w:b/>
        </w:rPr>
        <w:t>Описание и обоснование выбора метода организации входных и</w:t>
      </w:r>
      <w:r>
        <w:rPr>
          <w:b/>
        </w:rPr>
        <w:t xml:space="preserve"> </w:t>
      </w:r>
      <w:r w:rsidRPr="00861CFE">
        <w:rPr>
          <w:b/>
        </w:rPr>
        <w:t>выходных данных</w:t>
      </w:r>
      <w:bookmarkEnd w:id="14"/>
    </w:p>
    <w:p w14:paraId="1733AB5C" w14:textId="00782E74" w:rsidR="009F5DDE" w:rsidRPr="009F5DDE" w:rsidRDefault="00861CFE" w:rsidP="005F75FC">
      <w:pPr>
        <w:numPr>
          <w:ilvl w:val="2"/>
          <w:numId w:val="11"/>
        </w:numPr>
        <w:tabs>
          <w:tab w:val="left" w:pos="1560"/>
        </w:tabs>
        <w:spacing w:line="480" w:lineRule="auto"/>
        <w:ind w:left="1225" w:hanging="505"/>
        <w:outlineLvl w:val="2"/>
      </w:pPr>
      <w:bookmarkStart w:id="15" w:name="_Toc418514190"/>
      <w:r w:rsidRPr="00861CFE">
        <w:rPr>
          <w:b/>
        </w:rPr>
        <w:t xml:space="preserve">Описание </w:t>
      </w:r>
      <w:r w:rsidR="009F5DDE">
        <w:rPr>
          <w:b/>
        </w:rPr>
        <w:t xml:space="preserve">метода </w:t>
      </w:r>
      <w:r w:rsidRPr="00861CFE">
        <w:rPr>
          <w:b/>
        </w:rPr>
        <w:t>организации входных</w:t>
      </w:r>
      <w:r w:rsidR="009F5DDE">
        <w:rPr>
          <w:b/>
        </w:rPr>
        <w:t xml:space="preserve"> и выходных</w:t>
      </w:r>
      <w:r w:rsidRPr="00861CFE">
        <w:rPr>
          <w:b/>
        </w:rPr>
        <w:t xml:space="preserve"> данных</w:t>
      </w:r>
      <w:bookmarkEnd w:id="15"/>
      <w:r w:rsidR="009F5DDE">
        <w:t xml:space="preserve">   </w:t>
      </w:r>
    </w:p>
    <w:p w14:paraId="2E9B019E" w14:textId="22B5A430" w:rsidR="002C3CFF" w:rsidRDefault="00C65753" w:rsidP="003A7DE2">
      <w:pPr>
        <w:pStyle w:val="afd"/>
        <w:ind w:firstLine="709"/>
      </w:pPr>
      <w:r>
        <w:t>Секретное и фиктивное сообщение должно храниться в разных текстовых файлах</w:t>
      </w:r>
      <w:r w:rsidR="005627D6">
        <w:t xml:space="preserve"> </w:t>
      </w:r>
      <w:r w:rsidR="005627D6">
        <w:rPr>
          <w:lang w:val="en-US"/>
        </w:rPr>
        <w:t>txt</w:t>
      </w:r>
      <w:r w:rsidR="009F5DDE">
        <w:t xml:space="preserve">. </w:t>
      </w:r>
      <w:r>
        <w:t xml:space="preserve">Ввести </w:t>
      </w:r>
      <w:r w:rsidR="005627D6">
        <w:t>к</w:t>
      </w:r>
      <w:r>
        <w:t>лючи пользователю предлагается вручную</w:t>
      </w:r>
      <w:r w:rsidR="009F5DDE">
        <w:t>.</w:t>
      </w:r>
      <w:r w:rsidR="00BE4229" w:rsidRPr="00BE4229">
        <w:t xml:space="preserve"> </w:t>
      </w:r>
      <w:r w:rsidR="005627D6">
        <w:t xml:space="preserve">Вектор инициализации и параметр </w:t>
      </w:r>
      <w:r w:rsidR="005627D6">
        <w:rPr>
          <w:lang w:val="en-US"/>
        </w:rPr>
        <w:t>P</w:t>
      </w:r>
      <w:r w:rsidR="005627D6">
        <w:t xml:space="preserve"> отображается </w:t>
      </w:r>
      <w:r w:rsidR="00E86EED">
        <w:t xml:space="preserve">в </w:t>
      </w:r>
      <w:r w:rsidR="005627D6">
        <w:t xml:space="preserve">специально выделенных в приложении окнах. Криптограмма загружается в текстовый файл. </w:t>
      </w:r>
    </w:p>
    <w:p w14:paraId="15088BD6" w14:textId="77777777" w:rsidR="00BF7602" w:rsidRPr="003A7DE2" w:rsidRDefault="00BF7602" w:rsidP="003A7DE2">
      <w:pPr>
        <w:pStyle w:val="afd"/>
        <w:ind w:firstLine="709"/>
      </w:pPr>
    </w:p>
    <w:p w14:paraId="2CEAEAAF" w14:textId="35BFAACF" w:rsidR="00BF7602" w:rsidRPr="00BF7602" w:rsidRDefault="00BF7602" w:rsidP="005F75FC">
      <w:pPr>
        <w:numPr>
          <w:ilvl w:val="2"/>
          <w:numId w:val="11"/>
        </w:numPr>
        <w:tabs>
          <w:tab w:val="left" w:pos="1560"/>
        </w:tabs>
        <w:spacing w:line="480" w:lineRule="auto"/>
        <w:ind w:left="1225" w:hanging="505"/>
        <w:outlineLvl w:val="2"/>
        <w:rPr>
          <w:b/>
        </w:rPr>
      </w:pPr>
      <w:bookmarkStart w:id="16" w:name="_Toc418514191"/>
      <w:r>
        <w:rPr>
          <w:b/>
        </w:rPr>
        <w:t>О</w:t>
      </w:r>
      <w:r w:rsidR="00616A09" w:rsidRPr="00616A09">
        <w:rPr>
          <w:b/>
        </w:rPr>
        <w:t>боснование выбора</w:t>
      </w:r>
      <w:r w:rsidR="00616A09">
        <w:rPr>
          <w:b/>
        </w:rPr>
        <w:t xml:space="preserve"> </w:t>
      </w:r>
      <w:r w:rsidR="00616A09" w:rsidRPr="00616A09">
        <w:rPr>
          <w:b/>
        </w:rPr>
        <w:t xml:space="preserve">метода организации </w:t>
      </w:r>
      <w:r>
        <w:rPr>
          <w:b/>
        </w:rPr>
        <w:t xml:space="preserve">входных и </w:t>
      </w:r>
      <w:r w:rsidR="00616A09" w:rsidRPr="00616A09">
        <w:rPr>
          <w:b/>
        </w:rPr>
        <w:t>выходных данных</w:t>
      </w:r>
      <w:bookmarkEnd w:id="16"/>
      <w:r w:rsidRPr="00BF7602">
        <w:rPr>
          <w:rFonts w:ascii="Courier New" w:hAnsi="Courier New" w:cs="Courier New"/>
        </w:rPr>
        <w:tab/>
      </w:r>
    </w:p>
    <w:p w14:paraId="4A3F005D" w14:textId="779D635E" w:rsidR="006225DA" w:rsidRDefault="005627D6" w:rsidP="006225DA">
      <w:pPr>
        <w:pStyle w:val="afd"/>
        <w:ind w:firstLine="1418"/>
      </w:pPr>
      <w:r>
        <w:t xml:space="preserve">Текстовый файл формата </w:t>
      </w:r>
      <w:r>
        <w:rPr>
          <w:lang w:val="en-US"/>
        </w:rPr>
        <w:t>txt</w:t>
      </w:r>
      <w:r w:rsidRPr="005627D6">
        <w:t xml:space="preserve"> </w:t>
      </w:r>
      <w:r>
        <w:t>удобен и прост для работы в С</w:t>
      </w:r>
      <w:r w:rsidRPr="005627D6">
        <w:t>#.</w:t>
      </w:r>
      <w:r>
        <w:t xml:space="preserve"> А размер сообщения может быть настолько большим, что ввод его с помощью клавиатуры нецелесообразен.</w:t>
      </w:r>
      <w:r w:rsidRPr="005627D6">
        <w:t xml:space="preserve"> </w:t>
      </w:r>
      <w:r>
        <w:t xml:space="preserve">В свою очередь ручной ввод ключа, а также вектора инициализации и параметра </w:t>
      </w:r>
      <w:r>
        <w:rPr>
          <w:lang w:val="en-US"/>
        </w:rPr>
        <w:t>P</w:t>
      </w:r>
      <w:r>
        <w:t xml:space="preserve"> в приложении для расшифровки</w:t>
      </w:r>
      <w:r w:rsidRPr="005627D6">
        <w:t xml:space="preserve"> </w:t>
      </w:r>
      <w:r>
        <w:t>не составит труда, потому что их длина относительно небольшая.</w:t>
      </w:r>
    </w:p>
    <w:p w14:paraId="6BF9F2AD" w14:textId="5DD59002" w:rsidR="00D067D0" w:rsidRDefault="00D067D0" w:rsidP="006225DA">
      <w:pPr>
        <w:pStyle w:val="afd"/>
        <w:ind w:firstLine="1418"/>
      </w:pPr>
    </w:p>
    <w:p w14:paraId="650285C6" w14:textId="77777777" w:rsidR="00D067D0" w:rsidRPr="005627D6" w:rsidRDefault="00D067D0" w:rsidP="006225DA">
      <w:pPr>
        <w:pStyle w:val="afd"/>
        <w:ind w:firstLine="1418"/>
      </w:pPr>
    </w:p>
    <w:p w14:paraId="38420FA0" w14:textId="240A52FC" w:rsidR="00616A09" w:rsidRDefault="00616A09" w:rsidP="005F75FC">
      <w:pPr>
        <w:numPr>
          <w:ilvl w:val="1"/>
          <w:numId w:val="11"/>
        </w:numPr>
        <w:tabs>
          <w:tab w:val="left" w:pos="1560"/>
        </w:tabs>
        <w:spacing w:line="480" w:lineRule="auto"/>
        <w:ind w:left="567" w:hanging="567"/>
        <w:outlineLvl w:val="1"/>
        <w:rPr>
          <w:b/>
        </w:rPr>
      </w:pPr>
      <w:bookmarkStart w:id="17" w:name="_Toc418514192"/>
      <w:r w:rsidRPr="00616A09">
        <w:rPr>
          <w:b/>
        </w:rPr>
        <w:t>Описание и обоснование выбора состава технических</w:t>
      </w:r>
      <w:r w:rsidR="00E76BF7">
        <w:rPr>
          <w:b/>
        </w:rPr>
        <w:t xml:space="preserve"> и программных</w:t>
      </w:r>
      <w:r w:rsidRPr="00616A09">
        <w:rPr>
          <w:b/>
        </w:rPr>
        <w:t xml:space="preserve"> средств</w:t>
      </w:r>
      <w:bookmarkEnd w:id="17"/>
    </w:p>
    <w:p w14:paraId="48F2980C" w14:textId="5864B42E" w:rsidR="00E76BF7" w:rsidRDefault="00E76BF7" w:rsidP="005F75FC">
      <w:pPr>
        <w:numPr>
          <w:ilvl w:val="2"/>
          <w:numId w:val="11"/>
        </w:numPr>
        <w:tabs>
          <w:tab w:val="left" w:pos="1560"/>
        </w:tabs>
        <w:spacing w:line="480" w:lineRule="auto"/>
        <w:ind w:left="1418" w:hanging="851"/>
        <w:outlineLvl w:val="2"/>
        <w:rPr>
          <w:b/>
        </w:rPr>
      </w:pPr>
      <w:bookmarkStart w:id="18" w:name="_Toc418514193"/>
      <w:r>
        <w:rPr>
          <w:b/>
        </w:rPr>
        <w:t>Состав технических и программных средств</w:t>
      </w:r>
      <w:bookmarkEnd w:id="18"/>
    </w:p>
    <w:p w14:paraId="7E95F66D" w14:textId="77777777" w:rsidR="007F1E50" w:rsidRDefault="007F1E50" w:rsidP="000E59F6">
      <w:pPr>
        <w:pStyle w:val="afd"/>
      </w:pPr>
    </w:p>
    <w:p w14:paraId="16EA4C33" w14:textId="04CFD8E3" w:rsidR="007F1E50" w:rsidRDefault="007F1E50" w:rsidP="007F1E50">
      <w:pPr>
        <w:spacing w:line="360" w:lineRule="auto"/>
        <w:ind w:firstLine="708"/>
        <w:jc w:val="both"/>
        <w:rPr>
          <w:b/>
        </w:rPr>
      </w:pPr>
      <w:r>
        <w:lastRenderedPageBreak/>
        <w:t xml:space="preserve">Для корректной работы программы рекомендуется компьютер, со следующими </w:t>
      </w:r>
      <w:r>
        <w:br/>
        <w:t>техническими характеристиками:</w:t>
      </w:r>
    </w:p>
    <w:p w14:paraId="1D418CF6" w14:textId="7E3F22A8" w:rsidR="007F1E50" w:rsidRDefault="007F1E50" w:rsidP="007F1E50">
      <w:pPr>
        <w:spacing w:line="360" w:lineRule="auto"/>
        <w:ind w:firstLine="708"/>
      </w:pPr>
      <w:r>
        <w:t xml:space="preserve"> - процессор с частотой 1,2 ГГц или более;</w:t>
      </w:r>
      <w:r>
        <w:br/>
      </w:r>
      <w:r>
        <w:tab/>
        <w:t xml:space="preserve"> - 1024 МБ ОЗУ и выше;</w:t>
      </w:r>
    </w:p>
    <w:p w14:paraId="518AFD1C" w14:textId="0ACBA5C6" w:rsidR="007F1E50" w:rsidRDefault="007F1E50" w:rsidP="007F1E50">
      <w:pPr>
        <w:spacing w:line="360" w:lineRule="auto"/>
        <w:ind w:firstLine="708"/>
      </w:pPr>
      <w:r>
        <w:t xml:space="preserve"> - 4 ГБ свободного места на жестком диске</w:t>
      </w:r>
      <w:r>
        <w:br/>
      </w:r>
      <w:r>
        <w:tab/>
        <w:t xml:space="preserve"> - монитор с разрешением 800</w:t>
      </w:r>
      <w:r w:rsidR="00D067D0">
        <w:t>х</w:t>
      </w:r>
      <w:r>
        <w:t xml:space="preserve">600 или более высоким; </w:t>
      </w:r>
    </w:p>
    <w:p w14:paraId="0CB2D763" w14:textId="42083FF9" w:rsidR="007F1E50" w:rsidRPr="007F1E50" w:rsidRDefault="007F1E50" w:rsidP="007F1E50">
      <w:pPr>
        <w:spacing w:line="360" w:lineRule="auto"/>
        <w:ind w:firstLine="708"/>
      </w:pPr>
      <w:r w:rsidRPr="007F1E50">
        <w:t>Состав программных средств, необходимых для работы системы:</w:t>
      </w:r>
    </w:p>
    <w:p w14:paraId="1EC4B70D" w14:textId="681E9094" w:rsidR="00153C24" w:rsidRPr="00DE1FF0" w:rsidRDefault="007F1E50" w:rsidP="00D067D0">
      <w:pPr>
        <w:spacing w:line="360" w:lineRule="auto"/>
        <w:ind w:firstLine="708"/>
      </w:pPr>
      <w:r>
        <w:t xml:space="preserve">- операционная система </w:t>
      </w:r>
      <w:r>
        <w:rPr>
          <w:lang w:val="en-US"/>
        </w:rPr>
        <w:t>Windows</w:t>
      </w:r>
      <w:r>
        <w:t xml:space="preserve"> 7,</w:t>
      </w:r>
      <w:r w:rsidRPr="007F1E50">
        <w:t xml:space="preserve"> </w:t>
      </w:r>
      <w:r w:rsidRPr="007F1E50">
        <w:rPr>
          <w:lang w:val="en-US"/>
        </w:rPr>
        <w:t>Windows</w:t>
      </w:r>
      <w:r>
        <w:t xml:space="preserve"> 8,</w:t>
      </w:r>
      <w:r w:rsidRPr="007F1E50">
        <w:t xml:space="preserve"> </w:t>
      </w:r>
      <w:r w:rsidRPr="007F1E50">
        <w:rPr>
          <w:lang w:val="en-US"/>
        </w:rPr>
        <w:t>Windows</w:t>
      </w:r>
      <w:r w:rsidRPr="007F1E50">
        <w:t xml:space="preserve"> </w:t>
      </w:r>
      <w:r>
        <w:t>8.1 и выше;</w:t>
      </w:r>
      <w:r>
        <w:br/>
      </w:r>
      <w:r>
        <w:tab/>
        <w:t xml:space="preserve">- установленный </w:t>
      </w:r>
      <w:r>
        <w:rPr>
          <w:lang w:val="en-US"/>
        </w:rPr>
        <w:t>Microsoft</w:t>
      </w:r>
      <w:r w:rsidRPr="007F1E50">
        <w:t xml:space="preserve"> </w:t>
      </w:r>
      <w:r>
        <w:t xml:space="preserve">.NET </w:t>
      </w:r>
      <w:proofErr w:type="spellStart"/>
      <w:r>
        <w:t>Framework</w:t>
      </w:r>
      <w:proofErr w:type="spellEnd"/>
      <w:r>
        <w:t xml:space="preserve"> 4.0 или выше. </w:t>
      </w:r>
      <w:r w:rsidR="00153C24" w:rsidRPr="00AD709C">
        <w:rPr>
          <w:rFonts w:eastAsia="Calibri"/>
        </w:rPr>
        <w:br w:type="page"/>
      </w:r>
    </w:p>
    <w:p w14:paraId="7BAF2C5C" w14:textId="77777777" w:rsidR="00153C24" w:rsidRPr="00A30A8D" w:rsidRDefault="00153C24" w:rsidP="005F75FC">
      <w:pPr>
        <w:numPr>
          <w:ilvl w:val="0"/>
          <w:numId w:val="11"/>
        </w:numPr>
        <w:spacing w:after="240"/>
        <w:ind w:left="357" w:hanging="357"/>
        <w:jc w:val="center"/>
        <w:outlineLvl w:val="0"/>
      </w:pPr>
      <w:bookmarkStart w:id="19" w:name="_Toc418514194"/>
      <w:r>
        <w:rPr>
          <w:b/>
        </w:rPr>
        <w:lastRenderedPageBreak/>
        <w:t>ТЕХНИКО-ЭКОНОМИЧЕСКИЕ ПОКАЗАТЕЛИ</w:t>
      </w:r>
      <w:bookmarkEnd w:id="19"/>
    </w:p>
    <w:p w14:paraId="0A45BFEF" w14:textId="77777777" w:rsidR="00153C24" w:rsidRPr="005567FD" w:rsidRDefault="00153C24" w:rsidP="005F75FC">
      <w:pPr>
        <w:numPr>
          <w:ilvl w:val="1"/>
          <w:numId w:val="11"/>
        </w:numPr>
        <w:spacing w:line="480" w:lineRule="auto"/>
        <w:ind w:left="567" w:hanging="567"/>
        <w:jc w:val="both"/>
        <w:outlineLvl w:val="1"/>
        <w:rPr>
          <w:b/>
        </w:rPr>
      </w:pPr>
      <w:bookmarkStart w:id="20" w:name="_Toc418514195"/>
      <w:r w:rsidRPr="005567FD">
        <w:rPr>
          <w:b/>
        </w:rPr>
        <w:t>Предполагаемая потребность</w:t>
      </w:r>
      <w:bookmarkEnd w:id="20"/>
    </w:p>
    <w:p w14:paraId="30E0E6B4" w14:textId="6B219365" w:rsidR="00153C24" w:rsidRPr="00AB652B" w:rsidRDefault="00D067D0" w:rsidP="00D067D0">
      <w:pPr>
        <w:spacing w:line="288" w:lineRule="auto"/>
        <w:ind w:firstLine="624"/>
        <w:jc w:val="both"/>
      </w:pPr>
      <w:r>
        <w:t xml:space="preserve">Безопасность данных в дни, когда информация один из главных ресурсов, очень важна. Данная программа позволяет не только зашитить важную информацию от кибератак, при которых злоумышленник пытается искать бреши в алгоритме шифрования, но и при непосредственном насильственном воздействии на владельца данных.  </w:t>
      </w:r>
    </w:p>
    <w:p w14:paraId="3EFF47AE" w14:textId="675B228B" w:rsidR="00153C24" w:rsidRPr="004F543A" w:rsidRDefault="00153C24" w:rsidP="005F75FC">
      <w:pPr>
        <w:numPr>
          <w:ilvl w:val="1"/>
          <w:numId w:val="11"/>
        </w:numPr>
        <w:spacing w:before="240" w:after="240"/>
        <w:ind w:left="567" w:hanging="567"/>
        <w:jc w:val="both"/>
        <w:outlineLvl w:val="1"/>
        <w:rPr>
          <w:b/>
        </w:rPr>
      </w:pPr>
      <w:bookmarkStart w:id="21" w:name="_Toc418514196"/>
      <w:r w:rsidRPr="0098708F">
        <w:rPr>
          <w:b/>
        </w:rPr>
        <w:t>Экономические преимущества разработки по сравнению с аналогами</w:t>
      </w:r>
      <w:bookmarkEnd w:id="21"/>
    </w:p>
    <w:p w14:paraId="255A667C" w14:textId="43CC77AC" w:rsidR="00D13AEA" w:rsidRDefault="00AC2DE2" w:rsidP="002377E7">
      <w:pPr>
        <w:pStyle w:val="afd"/>
        <w:rPr>
          <w:rFonts w:eastAsia="Calibri"/>
        </w:rPr>
      </w:pPr>
      <w:r>
        <w:t>Для использования программы не требуется компьютер с дорогой комплектацией и особенными характеристиками. приложение бесплатно для скачивания</w:t>
      </w:r>
      <w:r w:rsidR="002377E7" w:rsidRPr="002377E7">
        <w:t xml:space="preserve">.  </w:t>
      </w:r>
    </w:p>
    <w:p w14:paraId="181A649D" w14:textId="77777777" w:rsidR="005270F0" w:rsidRPr="005270F0" w:rsidRDefault="007163FA" w:rsidP="005F75FC">
      <w:pPr>
        <w:numPr>
          <w:ilvl w:val="0"/>
          <w:numId w:val="11"/>
        </w:numPr>
        <w:spacing w:after="240"/>
        <w:ind w:left="357" w:hanging="357"/>
        <w:jc w:val="center"/>
        <w:outlineLvl w:val="0"/>
      </w:pPr>
      <w:r>
        <w:rPr>
          <w:rFonts w:eastAsia="Calibri"/>
        </w:rPr>
        <w:br w:type="page"/>
      </w:r>
      <w:bookmarkStart w:id="22" w:name="_Toc418514197"/>
      <w:r>
        <w:rPr>
          <w:b/>
        </w:rPr>
        <w:lastRenderedPageBreak/>
        <w:t>И</w:t>
      </w:r>
      <w:r w:rsidR="00CD4787">
        <w:rPr>
          <w:b/>
        </w:rPr>
        <w:t>С</w:t>
      </w:r>
      <w:r>
        <w:rPr>
          <w:b/>
        </w:rPr>
        <w:t>ТОЧНИКИ, ИСПОЛЬЗОВАННЫЕ ПРИ РАЗРАБОТКЕ</w:t>
      </w:r>
      <w:bookmarkEnd w:id="22"/>
    </w:p>
    <w:p w14:paraId="64C641B4" w14:textId="77777777" w:rsidR="00380103" w:rsidRDefault="00380103" w:rsidP="00380103">
      <w:pPr>
        <w:pStyle w:val="af5"/>
        <w:widowControl w:val="0"/>
        <w:numPr>
          <w:ilvl w:val="0"/>
          <w:numId w:val="40"/>
        </w:numPr>
        <w:tabs>
          <w:tab w:val="left" w:pos="709"/>
        </w:tabs>
        <w:autoSpaceDE w:val="0"/>
        <w:autoSpaceDN w:val="0"/>
        <w:adjustRightInd w:val="0"/>
        <w:spacing w:line="288" w:lineRule="auto"/>
        <w:jc w:val="both"/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4D37B2C" w14:textId="77777777" w:rsidR="00380103" w:rsidRDefault="00380103" w:rsidP="00380103">
      <w:pPr>
        <w:pStyle w:val="af5"/>
        <w:widowControl w:val="0"/>
        <w:numPr>
          <w:ilvl w:val="0"/>
          <w:numId w:val="40"/>
        </w:numPr>
        <w:tabs>
          <w:tab w:val="left" w:pos="709"/>
        </w:tabs>
        <w:autoSpaceDE w:val="0"/>
        <w:autoSpaceDN w:val="0"/>
        <w:adjustRightInd w:val="0"/>
        <w:spacing w:line="288" w:lineRule="auto"/>
        <w:jc w:val="both"/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14:paraId="60290639" w14:textId="77777777" w:rsidR="00380103" w:rsidRDefault="00380103" w:rsidP="00380103">
      <w:pPr>
        <w:pStyle w:val="af5"/>
        <w:widowControl w:val="0"/>
        <w:numPr>
          <w:ilvl w:val="0"/>
          <w:numId w:val="40"/>
        </w:numPr>
        <w:tabs>
          <w:tab w:val="left" w:pos="709"/>
        </w:tabs>
        <w:autoSpaceDE w:val="0"/>
        <w:autoSpaceDN w:val="0"/>
        <w:adjustRightInd w:val="0"/>
        <w:spacing w:line="288" w:lineRule="auto"/>
        <w:jc w:val="both"/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</w:t>
      </w:r>
    </w:p>
    <w:p w14:paraId="20E09E3D" w14:textId="77777777" w:rsidR="00380103" w:rsidRDefault="00380103" w:rsidP="00380103">
      <w:pPr>
        <w:pStyle w:val="af5"/>
        <w:widowControl w:val="0"/>
        <w:numPr>
          <w:ilvl w:val="0"/>
          <w:numId w:val="40"/>
        </w:numPr>
        <w:tabs>
          <w:tab w:val="left" w:pos="709"/>
        </w:tabs>
        <w:autoSpaceDE w:val="0"/>
        <w:autoSpaceDN w:val="0"/>
        <w:adjustRightInd w:val="0"/>
        <w:spacing w:line="288" w:lineRule="auto"/>
        <w:jc w:val="both"/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14:paraId="6423425B" w14:textId="77777777" w:rsidR="00380103" w:rsidRDefault="00380103" w:rsidP="00380103">
      <w:pPr>
        <w:pStyle w:val="af5"/>
        <w:widowControl w:val="0"/>
        <w:numPr>
          <w:ilvl w:val="0"/>
          <w:numId w:val="40"/>
        </w:numPr>
        <w:tabs>
          <w:tab w:val="left" w:pos="709"/>
        </w:tabs>
        <w:autoSpaceDE w:val="0"/>
        <w:autoSpaceDN w:val="0"/>
        <w:adjustRightInd w:val="0"/>
        <w:spacing w:line="288" w:lineRule="auto"/>
        <w:jc w:val="both"/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37B57FBD" w14:textId="77777777" w:rsidR="00380103" w:rsidRDefault="00380103" w:rsidP="00380103">
      <w:pPr>
        <w:pStyle w:val="af5"/>
        <w:widowControl w:val="0"/>
        <w:numPr>
          <w:ilvl w:val="0"/>
          <w:numId w:val="40"/>
        </w:numPr>
        <w:tabs>
          <w:tab w:val="left" w:pos="709"/>
        </w:tabs>
        <w:autoSpaceDE w:val="0"/>
        <w:autoSpaceDN w:val="0"/>
        <w:adjustRightInd w:val="0"/>
        <w:spacing w:line="288" w:lineRule="auto"/>
        <w:jc w:val="both"/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</w:t>
      </w:r>
    </w:p>
    <w:p w14:paraId="48F257F7" w14:textId="77777777" w:rsidR="00380103" w:rsidRDefault="00380103" w:rsidP="00380103">
      <w:pPr>
        <w:pStyle w:val="af5"/>
        <w:widowControl w:val="0"/>
        <w:numPr>
          <w:ilvl w:val="0"/>
          <w:numId w:val="40"/>
        </w:numPr>
        <w:tabs>
          <w:tab w:val="left" w:pos="1276"/>
          <w:tab w:val="left" w:pos="2977"/>
          <w:tab w:val="left" w:pos="8320"/>
          <w:tab w:val="left" w:pos="9520"/>
        </w:tabs>
        <w:autoSpaceDE w:val="0"/>
        <w:autoSpaceDN w:val="0"/>
        <w:adjustRightInd w:val="0"/>
        <w:spacing w:line="288" w:lineRule="auto"/>
        <w:ind w:right="74"/>
        <w:jc w:val="both"/>
      </w:pPr>
      <w: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14:paraId="0D874C33" w14:textId="3962AC58" w:rsidR="008E2A39" w:rsidRDefault="008E2A39" w:rsidP="00380103">
      <w:pPr>
        <w:pStyle w:val="af5"/>
        <w:widowControl w:val="0"/>
        <w:numPr>
          <w:ilvl w:val="0"/>
          <w:numId w:val="40"/>
        </w:numPr>
        <w:tabs>
          <w:tab w:val="left" w:pos="709"/>
        </w:tabs>
        <w:autoSpaceDE w:val="0"/>
        <w:autoSpaceDN w:val="0"/>
        <w:adjustRightInd w:val="0"/>
        <w:spacing w:line="288" w:lineRule="auto"/>
        <w:jc w:val="both"/>
      </w:pPr>
      <w:r>
        <w:t xml:space="preserve">Способы и алгоритмы </w:t>
      </w:r>
      <w:proofErr w:type="spellStart"/>
      <w:r>
        <w:t>псевдовероятностного</w:t>
      </w:r>
      <w:proofErr w:type="spellEnd"/>
      <w:r>
        <w:t xml:space="preserve"> шифрования с разделяющим ключом</w:t>
      </w:r>
      <w:r w:rsidRPr="00F46568">
        <w:t xml:space="preserve">/ </w:t>
      </w:r>
      <w:proofErr w:type="spellStart"/>
      <w:r>
        <w:t>Молдовян</w:t>
      </w:r>
      <w:proofErr w:type="spellEnd"/>
      <w:r>
        <w:t xml:space="preserve"> А.А., </w:t>
      </w:r>
      <w:proofErr w:type="spellStart"/>
      <w:r>
        <w:t>Молдовян</w:t>
      </w:r>
      <w:proofErr w:type="spellEnd"/>
      <w:r>
        <w:t xml:space="preserve"> Н.А.: журнал: Информационная </w:t>
      </w:r>
      <w:proofErr w:type="spellStart"/>
      <w:r>
        <w:t>безопастность</w:t>
      </w:r>
      <w:proofErr w:type="spellEnd"/>
      <w:r>
        <w:t>, 2018. – с 123-127</w:t>
      </w:r>
    </w:p>
    <w:p w14:paraId="4D5BE833" w14:textId="168BABFB" w:rsidR="006B3AF7" w:rsidRPr="00380103" w:rsidRDefault="00FE0217" w:rsidP="00380103">
      <w:pPr>
        <w:pStyle w:val="af5"/>
        <w:numPr>
          <w:ilvl w:val="0"/>
          <w:numId w:val="40"/>
        </w:numPr>
        <w:spacing w:after="200" w:line="360" w:lineRule="auto"/>
        <w:contextualSpacing/>
        <w:jc w:val="both"/>
        <w:rPr>
          <w:szCs w:val="22"/>
        </w:rPr>
      </w:pPr>
      <w:r>
        <w:t xml:space="preserve">Алгоритм блочного шифрования </w:t>
      </w:r>
      <w:proofErr w:type="spellStart"/>
      <w:r w:rsidRPr="00FE0217">
        <w:t>Advanced_Encryption_Standard</w:t>
      </w:r>
      <w:proofErr w:type="spellEnd"/>
      <w:r w:rsidRPr="00FE0217">
        <w:t xml:space="preserve"> </w:t>
      </w:r>
      <w:r w:rsidR="006B3AF7">
        <w:t>[Электронный</w:t>
      </w:r>
      <w:r w:rsidRPr="00FE0217">
        <w:t xml:space="preserve"> </w:t>
      </w:r>
      <w:r w:rsidR="006B3AF7">
        <w:t>ресурс]</w:t>
      </w:r>
      <w:r w:rsidRPr="00FE0217">
        <w:t xml:space="preserve"> </w:t>
      </w:r>
      <w:r w:rsidR="006B3AF7">
        <w:t>//</w:t>
      </w:r>
      <w:r w:rsidRPr="00FE0217">
        <w:t xml:space="preserve"> </w:t>
      </w:r>
      <w:r w:rsidR="006B3AF7" w:rsidRPr="00380103">
        <w:rPr>
          <w:lang w:val="en-US"/>
        </w:rPr>
        <w:t>URL</w:t>
      </w:r>
      <w:r w:rsidR="006B3AF7">
        <w:t>:</w:t>
      </w:r>
      <w:r w:rsidRPr="00FE0217">
        <w:t xml:space="preserve"> </w:t>
      </w:r>
      <w:hyperlink r:id="rId8" w:history="1">
        <w:r w:rsidRPr="00013808">
          <w:rPr>
            <w:rStyle w:val="af4"/>
          </w:rPr>
          <w:t>https://ru.wikipedia.org/wiki/Advanced_Encryption_Standard</w:t>
        </w:r>
      </w:hyperlink>
      <w:r w:rsidR="006B3AF7" w:rsidRPr="00380103">
        <w:rPr>
          <w:color w:val="0563C1" w:themeColor="hyperlink"/>
          <w:u w:val="single"/>
        </w:rPr>
        <w:t xml:space="preserve"> </w:t>
      </w:r>
      <w:r w:rsidR="006B3AF7">
        <w:t xml:space="preserve">(Дата обращения: </w:t>
      </w:r>
      <w:r w:rsidRPr="00FE0217">
        <w:t>19</w:t>
      </w:r>
      <w:r w:rsidR="006B3AF7">
        <w:t>.05.201</w:t>
      </w:r>
      <w:r w:rsidRPr="00FE0217">
        <w:t>9</w:t>
      </w:r>
      <w:r w:rsidR="006B3AF7">
        <w:t>, режим доступа: свободный).</w:t>
      </w:r>
    </w:p>
    <w:p w14:paraId="2BE6D999" w14:textId="7ADD9077" w:rsidR="000C3FB9" w:rsidRPr="00380103" w:rsidRDefault="000C3FB9" w:rsidP="00380103">
      <w:pPr>
        <w:pStyle w:val="af5"/>
        <w:numPr>
          <w:ilvl w:val="0"/>
          <w:numId w:val="40"/>
        </w:numPr>
        <w:spacing w:after="200" w:line="360" w:lineRule="auto"/>
        <w:contextualSpacing/>
        <w:jc w:val="both"/>
        <w:rPr>
          <w:szCs w:val="22"/>
        </w:rPr>
      </w:pPr>
      <w:r>
        <w:t>Китайская теорема об остатках [Электронный ресурс] //</w:t>
      </w:r>
      <w:r w:rsidRPr="00380103">
        <w:rPr>
          <w:lang w:val="en-US"/>
        </w:rPr>
        <w:t>URL</w:t>
      </w:r>
      <w:r>
        <w:t xml:space="preserve">: </w:t>
      </w:r>
      <w:hyperlink r:id="rId9" w:history="1">
        <w:r>
          <w:rPr>
            <w:rStyle w:val="af4"/>
          </w:rPr>
          <w:t>http://e-maxx.ru/algo/export_chinese_theorem</w:t>
        </w:r>
      </w:hyperlink>
      <w:r>
        <w:t xml:space="preserve"> (Дата обращения: 18.05.2019, режим доступа: свободный).</w:t>
      </w:r>
    </w:p>
    <w:p w14:paraId="0DFEECA0" w14:textId="22B558D3" w:rsidR="000C3FB9" w:rsidRPr="00380103" w:rsidRDefault="00F45FF0" w:rsidP="00380103">
      <w:pPr>
        <w:pStyle w:val="af5"/>
        <w:numPr>
          <w:ilvl w:val="0"/>
          <w:numId w:val="40"/>
        </w:numPr>
        <w:spacing w:after="200" w:line="360" w:lineRule="auto"/>
        <w:contextualSpacing/>
        <w:jc w:val="both"/>
        <w:rPr>
          <w:szCs w:val="22"/>
        </w:rPr>
      </w:pPr>
      <w:r w:rsidRPr="00F45FF0">
        <w:t xml:space="preserve">Обратный элемент в кольце по модулю </w:t>
      </w:r>
      <w:r w:rsidR="000C3FB9">
        <w:t>[Электронный ресурс] //</w:t>
      </w:r>
      <w:r w:rsidR="000C3FB9" w:rsidRPr="00380103">
        <w:rPr>
          <w:lang w:val="en-US"/>
        </w:rPr>
        <w:t>URL</w:t>
      </w:r>
      <w:r w:rsidR="000C3FB9">
        <w:t xml:space="preserve">: </w:t>
      </w:r>
      <w:hyperlink r:id="rId10" w:history="1">
        <w:r w:rsidR="000C3FB9">
          <w:rPr>
            <w:rStyle w:val="af4"/>
          </w:rPr>
          <w:t>http://e-maxx.ru/algo/export_reverse_element</w:t>
        </w:r>
      </w:hyperlink>
      <w:r w:rsidR="000C3FB9">
        <w:t xml:space="preserve"> (Дата обращения: 10.05.2019, режим доступа: свободный).</w:t>
      </w:r>
    </w:p>
    <w:p w14:paraId="5E064D7B" w14:textId="333BAD5B" w:rsidR="00616079" w:rsidRPr="006B3AF7" w:rsidRDefault="00391B5A" w:rsidP="006B3AF7">
      <w:pPr>
        <w:widowControl w:val="0"/>
        <w:tabs>
          <w:tab w:val="left" w:pos="709"/>
        </w:tabs>
        <w:autoSpaceDE w:val="0"/>
        <w:autoSpaceDN w:val="0"/>
        <w:adjustRightInd w:val="0"/>
        <w:spacing w:line="288" w:lineRule="auto"/>
        <w:jc w:val="both"/>
      </w:pPr>
      <w:r w:rsidRPr="006B3AF7">
        <w:rPr>
          <w:color w:val="000000"/>
          <w:spacing w:val="-15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86"/>
        <w:gridCol w:w="2819"/>
      </w:tblGrid>
      <w:tr w:rsidR="006773E5" w:rsidRPr="0082591E" w14:paraId="4E4555BB" w14:textId="77777777" w:rsidTr="00330BF8">
        <w:tc>
          <w:tcPr>
            <w:tcW w:w="7479" w:type="dxa"/>
            <w:shd w:val="clear" w:color="auto" w:fill="auto"/>
          </w:tcPr>
          <w:p w14:paraId="6A0A0EA3" w14:textId="1ABEDB9B" w:rsidR="006773E5" w:rsidRPr="0082591E" w:rsidRDefault="006773E5" w:rsidP="006773E5">
            <w:pPr>
              <w:outlineLvl w:val="0"/>
              <w:rPr>
                <w:b/>
              </w:rPr>
            </w:pPr>
            <w:bookmarkStart w:id="23" w:name="_Toc418514198"/>
            <w:r>
              <w:rPr>
                <w:b/>
              </w:rPr>
              <w:lastRenderedPageBreak/>
              <w:t>ОПИСАНИЕ И ФУНКЦИОНАЛЬНОЕ НАЗНАЧЕНИЕ КЛАССОВ</w:t>
            </w:r>
            <w:bookmarkEnd w:id="23"/>
          </w:p>
          <w:p w14:paraId="1EE06A2B" w14:textId="77777777" w:rsidR="006773E5" w:rsidRPr="000D066D" w:rsidRDefault="006773E5" w:rsidP="00330BF8">
            <w:pPr>
              <w:spacing w:line="360" w:lineRule="auto"/>
              <w:rPr>
                <w:rFonts w:eastAsia="Calibri"/>
              </w:rPr>
            </w:pPr>
          </w:p>
        </w:tc>
        <w:tc>
          <w:tcPr>
            <w:tcW w:w="2835" w:type="dxa"/>
            <w:shd w:val="clear" w:color="auto" w:fill="auto"/>
          </w:tcPr>
          <w:p w14:paraId="2255BD21" w14:textId="19EBF150" w:rsidR="006773E5" w:rsidRPr="0082591E" w:rsidRDefault="006773E5" w:rsidP="006773E5">
            <w:pPr>
              <w:tabs>
                <w:tab w:val="left" w:pos="2584"/>
              </w:tabs>
              <w:jc w:val="right"/>
              <w:rPr>
                <w:rFonts w:eastAsia="Calibri"/>
                <w:b/>
              </w:rPr>
            </w:pPr>
            <w:r w:rsidRPr="0082591E">
              <w:rPr>
                <w:rFonts w:eastAsia="Calibri"/>
                <w:b/>
              </w:rPr>
              <w:t xml:space="preserve">ПРИЛОЖЕНИЕ </w:t>
            </w:r>
            <w:r>
              <w:rPr>
                <w:rFonts w:eastAsia="Calibri"/>
                <w:b/>
              </w:rPr>
              <w:t>1</w:t>
            </w:r>
          </w:p>
        </w:tc>
      </w:tr>
    </w:tbl>
    <w:p w14:paraId="32D756F5" w14:textId="685F48C5" w:rsidR="00162CBB" w:rsidRPr="00480F1B" w:rsidRDefault="00E038DA" w:rsidP="00C10C39">
      <w:pPr>
        <w:spacing w:line="360" w:lineRule="auto"/>
        <w:rPr>
          <w:rFonts w:eastAsia="Calibri"/>
          <w:lang w:val="en-US"/>
        </w:rPr>
      </w:pPr>
      <w:r>
        <w:rPr>
          <w:rFonts w:eastAsia="Calibri"/>
        </w:rPr>
        <w:t xml:space="preserve">Таблица 1 – Классы </w:t>
      </w:r>
      <w:r w:rsidR="00480F1B">
        <w:rPr>
          <w:rFonts w:eastAsia="Calibri"/>
        </w:rPr>
        <w:t xml:space="preserve">решения </w:t>
      </w:r>
      <w:proofErr w:type="spellStart"/>
      <w:r w:rsidR="00480F1B">
        <w:rPr>
          <w:rFonts w:eastAsia="Calibri"/>
          <w:lang w:val="en-US"/>
        </w:rPr>
        <w:t>Slock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897"/>
        <w:gridCol w:w="6278"/>
      </w:tblGrid>
      <w:tr w:rsidR="00C10C39" w:rsidRPr="00FA3F05" w14:paraId="36B6C9A5" w14:textId="77777777" w:rsidTr="00C110AE">
        <w:tc>
          <w:tcPr>
            <w:tcW w:w="38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2FB55F" w14:textId="77777777" w:rsidR="00C10C39" w:rsidRPr="00FA3F05" w:rsidRDefault="00C10C39" w:rsidP="002318BB">
            <w:pPr>
              <w:rPr>
                <w:b/>
              </w:rPr>
            </w:pPr>
            <w:r w:rsidRPr="00FA3F05">
              <w:rPr>
                <w:b/>
              </w:rPr>
              <w:t>Класс</w:t>
            </w:r>
          </w:p>
        </w:tc>
        <w:tc>
          <w:tcPr>
            <w:tcW w:w="6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34DB21C" w14:textId="77777777" w:rsidR="00C10C39" w:rsidRPr="00FA3F05" w:rsidRDefault="00C10C39" w:rsidP="002318BB">
            <w:pPr>
              <w:rPr>
                <w:b/>
              </w:rPr>
            </w:pPr>
            <w:r w:rsidRPr="00FA3F05">
              <w:rPr>
                <w:b/>
              </w:rPr>
              <w:t>Назначение</w:t>
            </w:r>
          </w:p>
        </w:tc>
      </w:tr>
      <w:tr w:rsidR="00C10C39" w:rsidRPr="00FA3F05" w14:paraId="2E8436C9" w14:textId="77777777" w:rsidTr="00480F1B">
        <w:tc>
          <w:tcPr>
            <w:tcW w:w="3897" w:type="dxa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D6280E1" w14:textId="32AA8062" w:rsidR="00C10C39" w:rsidRPr="00C110AE" w:rsidRDefault="00480F1B" w:rsidP="002318B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Form1</w:t>
            </w:r>
          </w:p>
        </w:tc>
        <w:tc>
          <w:tcPr>
            <w:tcW w:w="627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</w:tcPr>
          <w:p w14:paraId="66F70B95" w14:textId="50447552" w:rsidR="00C10C39" w:rsidRPr="00480F1B" w:rsidRDefault="00480F1B" w:rsidP="00C110AE">
            <w:r>
              <w:t>Работа с интерфейсом программы</w:t>
            </w:r>
          </w:p>
        </w:tc>
      </w:tr>
      <w:tr w:rsidR="00480F1B" w:rsidRPr="00FA3F05" w14:paraId="68B22CDD" w14:textId="77777777" w:rsidTr="00480F1B">
        <w:tc>
          <w:tcPr>
            <w:tcW w:w="3897" w:type="dxa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B99BC83" w14:textId="1D10E928" w:rsidR="00480F1B" w:rsidRPr="00480F1B" w:rsidRDefault="00480F1B" w:rsidP="002318BB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BlockCrypt</w:t>
            </w:r>
            <w:proofErr w:type="spellEnd"/>
          </w:p>
        </w:tc>
        <w:tc>
          <w:tcPr>
            <w:tcW w:w="627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</w:tcPr>
          <w:p w14:paraId="63E1CE3F" w14:textId="5585695B" w:rsidR="00480F1B" w:rsidRPr="00480F1B" w:rsidRDefault="00480F1B" w:rsidP="00C110AE">
            <w:r>
              <w:t>Реализация методов, требуемых для шифрования</w:t>
            </w:r>
          </w:p>
        </w:tc>
      </w:tr>
      <w:tr w:rsidR="00480F1B" w:rsidRPr="00480F1B" w14:paraId="214E3453" w14:textId="77777777" w:rsidTr="00C110AE">
        <w:tc>
          <w:tcPr>
            <w:tcW w:w="389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21786" w14:textId="73BC537C" w:rsidR="00480F1B" w:rsidRPr="00480F1B" w:rsidRDefault="00480F1B" w:rsidP="002318BB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BigArifm</w:t>
            </w:r>
            <w:proofErr w:type="spellEnd"/>
          </w:p>
        </w:tc>
        <w:tc>
          <w:tcPr>
            <w:tcW w:w="62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 w14:paraId="352D2E19" w14:textId="55B1F8C5" w:rsidR="00480F1B" w:rsidRPr="00480F1B" w:rsidRDefault="00480F1B" w:rsidP="00C110AE">
            <w:r>
              <w:t>Реализация методов для работы с большим</w:t>
            </w:r>
            <w:r w:rsidR="000B47ED">
              <w:t>и</w:t>
            </w:r>
            <w:r>
              <w:t xml:space="preserve"> числами</w:t>
            </w:r>
          </w:p>
        </w:tc>
      </w:tr>
    </w:tbl>
    <w:p w14:paraId="402F3C93" w14:textId="1ECB6D11" w:rsidR="00C110AE" w:rsidRPr="000B47ED" w:rsidRDefault="00C110AE" w:rsidP="00C110AE">
      <w:pPr>
        <w:spacing w:line="360" w:lineRule="auto"/>
        <w:rPr>
          <w:rFonts w:eastAsia="Calibri"/>
          <w:lang w:val="en-US"/>
        </w:rPr>
      </w:pPr>
      <w:r>
        <w:rPr>
          <w:rFonts w:eastAsia="Calibri"/>
        </w:rPr>
        <w:t xml:space="preserve">Таблица </w:t>
      </w:r>
      <w:r w:rsidRPr="00C110AE">
        <w:rPr>
          <w:rFonts w:eastAsia="Calibri"/>
        </w:rPr>
        <w:t>2</w:t>
      </w:r>
      <w:r>
        <w:rPr>
          <w:rFonts w:eastAsia="Calibri"/>
        </w:rPr>
        <w:t xml:space="preserve"> – Классы </w:t>
      </w:r>
      <w:r w:rsidR="000B47ED">
        <w:rPr>
          <w:rFonts w:eastAsia="Calibri"/>
        </w:rPr>
        <w:t xml:space="preserve">решения </w:t>
      </w:r>
      <w:proofErr w:type="spellStart"/>
      <w:r w:rsidR="000B47ED">
        <w:rPr>
          <w:rFonts w:eastAsia="Calibri"/>
          <w:lang w:val="en-US"/>
        </w:rPr>
        <w:t>DeCr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897"/>
        <w:gridCol w:w="6278"/>
      </w:tblGrid>
      <w:tr w:rsidR="00C110AE" w:rsidRPr="00FA3F05" w14:paraId="7C4CA8DE" w14:textId="77777777" w:rsidTr="00C110AE">
        <w:tc>
          <w:tcPr>
            <w:tcW w:w="38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33BC26" w14:textId="77777777" w:rsidR="00C110AE" w:rsidRPr="00FA3F05" w:rsidRDefault="00C110AE" w:rsidP="00C110AE">
            <w:pPr>
              <w:rPr>
                <w:b/>
              </w:rPr>
            </w:pPr>
            <w:r w:rsidRPr="00FA3F05">
              <w:rPr>
                <w:b/>
              </w:rPr>
              <w:t>Класс</w:t>
            </w:r>
          </w:p>
        </w:tc>
        <w:tc>
          <w:tcPr>
            <w:tcW w:w="6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EC5FB76" w14:textId="77777777" w:rsidR="00C110AE" w:rsidRPr="00FA3F05" w:rsidRDefault="00C110AE" w:rsidP="00C110AE">
            <w:pPr>
              <w:rPr>
                <w:b/>
              </w:rPr>
            </w:pPr>
            <w:r w:rsidRPr="00FA3F05">
              <w:rPr>
                <w:b/>
              </w:rPr>
              <w:t>Назначение</w:t>
            </w:r>
          </w:p>
        </w:tc>
      </w:tr>
      <w:tr w:rsidR="00C110AE" w:rsidRPr="00FA3F05" w14:paraId="0C5B31FE" w14:textId="77777777" w:rsidTr="000B47ED">
        <w:tc>
          <w:tcPr>
            <w:tcW w:w="3897" w:type="dxa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3F74609" w14:textId="39946E14" w:rsidR="00C110AE" w:rsidRPr="00C110AE" w:rsidRDefault="000B47ED" w:rsidP="00C110A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Form1</w:t>
            </w:r>
          </w:p>
        </w:tc>
        <w:tc>
          <w:tcPr>
            <w:tcW w:w="627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</w:tcPr>
          <w:p w14:paraId="604684A2" w14:textId="708B4926" w:rsidR="00C110AE" w:rsidRPr="00C110AE" w:rsidRDefault="000B47ED" w:rsidP="00C110AE">
            <w:r w:rsidRPr="000B47ED">
              <w:t>Работа с интерфейсом программы</w:t>
            </w:r>
          </w:p>
        </w:tc>
      </w:tr>
      <w:tr w:rsidR="000B47ED" w:rsidRPr="00FA3F05" w14:paraId="444E1119" w14:textId="77777777" w:rsidTr="00C110AE">
        <w:tc>
          <w:tcPr>
            <w:tcW w:w="389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29E4888" w14:textId="21E0B017" w:rsidR="000B47ED" w:rsidRDefault="000B47ED" w:rsidP="00C110A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Decrypt</w:t>
            </w:r>
          </w:p>
        </w:tc>
        <w:tc>
          <w:tcPr>
            <w:tcW w:w="62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 w14:paraId="4D51559C" w14:textId="5D90C609" w:rsidR="000B47ED" w:rsidRPr="000B47ED" w:rsidRDefault="000B47ED" w:rsidP="00C110AE">
            <w:r>
              <w:t>Реализация методов расшифровки</w:t>
            </w:r>
          </w:p>
        </w:tc>
      </w:tr>
    </w:tbl>
    <w:p w14:paraId="03234110" w14:textId="43D028A3" w:rsidR="00C110AE" w:rsidRPr="00C110AE" w:rsidRDefault="00C110AE" w:rsidP="00C110AE">
      <w:pPr>
        <w:spacing w:line="360" w:lineRule="auto"/>
        <w:rPr>
          <w:rFonts w:eastAsia="Calibri"/>
        </w:rPr>
      </w:pPr>
    </w:p>
    <w:p w14:paraId="42D6A971" w14:textId="77777777" w:rsidR="00C110AE" w:rsidRDefault="00C110AE" w:rsidP="00CA749F">
      <w:pPr>
        <w:rPr>
          <w:rFonts w:eastAsia="Calibri"/>
        </w:rPr>
      </w:pPr>
    </w:p>
    <w:p w14:paraId="561F2034" w14:textId="77777777" w:rsidR="00C110AE" w:rsidRDefault="00C110AE" w:rsidP="00CA749F">
      <w:pPr>
        <w:rPr>
          <w:rFonts w:eastAsia="Calibri"/>
        </w:rPr>
      </w:pPr>
    </w:p>
    <w:p w14:paraId="67537922" w14:textId="3363C5AA" w:rsidR="00844C0B" w:rsidRDefault="00844C0B">
      <w:pPr>
        <w:rPr>
          <w:rFonts w:eastAsia="Calibri"/>
        </w:rPr>
      </w:pPr>
      <w:r>
        <w:rPr>
          <w:rFonts w:eastAsia="Calibri"/>
        </w:rPr>
        <w:br w:type="page"/>
      </w:r>
    </w:p>
    <w:p w14:paraId="15A2D191" w14:textId="77777777" w:rsidR="00F92A66" w:rsidRPr="00D87374" w:rsidRDefault="00F92A66" w:rsidP="00162CBB">
      <w:pPr>
        <w:rPr>
          <w:rFonts w:eastAsia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386"/>
        <w:gridCol w:w="2819"/>
      </w:tblGrid>
      <w:tr w:rsidR="00F92A66" w:rsidRPr="0082591E" w14:paraId="578A80A4" w14:textId="77777777" w:rsidTr="0082591E">
        <w:tc>
          <w:tcPr>
            <w:tcW w:w="7479" w:type="dxa"/>
            <w:shd w:val="clear" w:color="auto" w:fill="auto"/>
          </w:tcPr>
          <w:p w14:paraId="085AFAAD" w14:textId="77777777" w:rsidR="00F92A66" w:rsidRPr="0082591E" w:rsidRDefault="00F92A66" w:rsidP="0082591E">
            <w:pPr>
              <w:outlineLvl w:val="0"/>
              <w:rPr>
                <w:b/>
              </w:rPr>
            </w:pPr>
            <w:bookmarkStart w:id="24" w:name="_Toc418514199"/>
            <w:r w:rsidRPr="0082591E">
              <w:rPr>
                <w:b/>
              </w:rPr>
              <w:t>ОПИСАНИЕ И ФУНКЦИОНАЛЬНОЕ НАЗНАЧЕНИЕ МЕТОДОВ, ПОЛЕЙ И СВОЙСТВ</w:t>
            </w:r>
            <w:bookmarkEnd w:id="24"/>
          </w:p>
          <w:p w14:paraId="73F5CAEB" w14:textId="451823EA" w:rsidR="000D5ABC" w:rsidRPr="000D066D" w:rsidRDefault="000D5ABC" w:rsidP="0082591E">
            <w:pPr>
              <w:spacing w:line="360" w:lineRule="auto"/>
              <w:rPr>
                <w:rFonts w:eastAsia="Calibri"/>
              </w:rPr>
            </w:pPr>
          </w:p>
        </w:tc>
        <w:tc>
          <w:tcPr>
            <w:tcW w:w="2835" w:type="dxa"/>
            <w:shd w:val="clear" w:color="auto" w:fill="auto"/>
          </w:tcPr>
          <w:p w14:paraId="37767C47" w14:textId="77777777" w:rsidR="00F92A66" w:rsidRPr="0082591E" w:rsidRDefault="00F92A66" w:rsidP="0082591E">
            <w:pPr>
              <w:tabs>
                <w:tab w:val="left" w:pos="2584"/>
              </w:tabs>
              <w:jc w:val="right"/>
              <w:rPr>
                <w:rFonts w:eastAsia="Calibri"/>
                <w:b/>
              </w:rPr>
            </w:pPr>
            <w:r w:rsidRPr="0082591E">
              <w:rPr>
                <w:rFonts w:eastAsia="Calibri"/>
                <w:b/>
              </w:rPr>
              <w:t>ПРИЛОЖЕНИЕ 2</w:t>
            </w:r>
          </w:p>
        </w:tc>
      </w:tr>
    </w:tbl>
    <w:p w14:paraId="7775ED0A" w14:textId="24854A1F" w:rsidR="000D5ABC" w:rsidRPr="000B47ED" w:rsidRDefault="00E038DA" w:rsidP="000D5ABC">
      <w:r w:rsidRPr="00E038DA">
        <w:t xml:space="preserve">Таблица </w:t>
      </w:r>
      <w:r w:rsidR="000B47ED">
        <w:t>3</w:t>
      </w:r>
      <w:r w:rsidRPr="00E038DA">
        <w:t xml:space="preserve"> – Описание</w:t>
      </w:r>
      <w:r>
        <w:t xml:space="preserve"> членов </w:t>
      </w:r>
      <w:r w:rsidR="00540627">
        <w:t>класса</w:t>
      </w:r>
      <w:r w:rsidR="009D5CE3">
        <w:t xml:space="preserve"> </w:t>
      </w:r>
      <w:r w:rsidR="000B47ED">
        <w:rPr>
          <w:i/>
          <w:lang w:val="en-US"/>
        </w:rPr>
        <w:t>Form</w:t>
      </w:r>
      <w:r w:rsidR="000B47ED" w:rsidRPr="000B47ED">
        <w:rPr>
          <w:i/>
        </w:rPr>
        <w:t xml:space="preserve">1 </w:t>
      </w:r>
      <w:r w:rsidR="000B47ED">
        <w:rPr>
          <w:i/>
        </w:rPr>
        <w:t xml:space="preserve">проекта </w:t>
      </w:r>
      <w:proofErr w:type="spellStart"/>
      <w:r w:rsidR="000B47ED">
        <w:rPr>
          <w:i/>
          <w:lang w:val="en-US"/>
        </w:rPr>
        <w:t>Slock</w:t>
      </w:r>
      <w:proofErr w:type="spellEnd"/>
    </w:p>
    <w:p w14:paraId="02139432" w14:textId="77777777" w:rsidR="000D5ABC" w:rsidRPr="000D5ABC" w:rsidRDefault="000D5ABC" w:rsidP="000D5ABC">
      <w:pPr>
        <w:rPr>
          <w:i/>
        </w:rPr>
      </w:pPr>
    </w:p>
    <w:tbl>
      <w:tblPr>
        <w:tblW w:w="103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993"/>
        <w:gridCol w:w="1842"/>
        <w:gridCol w:w="3402"/>
      </w:tblGrid>
      <w:tr w:rsidR="00EA009B" w:rsidRPr="00975A91" w14:paraId="6FACC58C" w14:textId="77777777" w:rsidTr="00770466">
        <w:tc>
          <w:tcPr>
            <w:tcW w:w="10314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428E382" w14:textId="77777777" w:rsidR="00EA009B" w:rsidRDefault="00EA009B" w:rsidP="002318BB">
            <w:r>
              <w:rPr>
                <w:b/>
              </w:rPr>
              <w:t>Методы</w:t>
            </w:r>
          </w:p>
        </w:tc>
      </w:tr>
      <w:tr w:rsidR="00EA009B" w:rsidRPr="00975A91" w14:paraId="162C637C" w14:textId="77777777" w:rsidTr="00770466">
        <w:tc>
          <w:tcPr>
            <w:tcW w:w="2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7C1A" w14:textId="77777777" w:rsidR="00EA009B" w:rsidRPr="00EA009B" w:rsidRDefault="00EA009B" w:rsidP="002318BB">
            <w:pPr>
              <w:rPr>
                <w:rFonts w:eastAsia="SimSun"/>
                <w:noProof/>
                <w:lang w:eastAsia="zh-CN"/>
              </w:rPr>
            </w:pPr>
            <w:r w:rsidRPr="00975A91">
              <w:rPr>
                <w:i/>
              </w:rPr>
              <w:t>Имя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CF2E" w14:textId="77777777" w:rsidR="00EA009B" w:rsidRPr="00EA009B" w:rsidRDefault="00EA009B" w:rsidP="002318BB">
            <w:r w:rsidRPr="00975A91">
              <w:rPr>
                <w:i/>
              </w:rPr>
              <w:t>Мод. Доступа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84FA78" w14:textId="77777777" w:rsidR="00EA009B" w:rsidRPr="00EA009B" w:rsidRDefault="00EA009B" w:rsidP="002318BB">
            <w:r w:rsidRPr="00975A91">
              <w:rPr>
                <w:i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9082" w14:textId="77777777" w:rsidR="00EA009B" w:rsidRDefault="00EA009B" w:rsidP="002318BB">
            <w:r w:rsidRPr="00975A91">
              <w:rPr>
                <w:i/>
              </w:rPr>
              <w:t>Аргументы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8693" w14:textId="77777777" w:rsidR="00EA009B" w:rsidRDefault="00EA009B" w:rsidP="002318BB">
            <w:r w:rsidRPr="00975A91">
              <w:rPr>
                <w:i/>
              </w:rPr>
              <w:t>Назначение</w:t>
            </w:r>
          </w:p>
        </w:tc>
      </w:tr>
      <w:tr w:rsidR="00EA009B" w:rsidRPr="00975A91" w14:paraId="166F0B1A" w14:textId="77777777" w:rsidTr="00770466">
        <w:tc>
          <w:tcPr>
            <w:tcW w:w="2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5AB9" w14:textId="1FDB6560" w:rsidR="00EA009B" w:rsidRPr="009D5CE3" w:rsidRDefault="000B47ED" w:rsidP="00540627">
            <w:pPr>
              <w:rPr>
                <w:rFonts w:eastAsia="SimSun"/>
                <w:noProof/>
                <w:lang w:val="en-US" w:eastAsia="zh-CN"/>
              </w:rPr>
            </w:pPr>
            <w:r w:rsidRPr="000B47ED">
              <w:rPr>
                <w:rFonts w:eastAsia="SimSun"/>
                <w:noProof/>
                <w:lang w:val="en-US" w:eastAsia="zh-CN"/>
              </w:rPr>
              <w:t>открытьToolStripMenuItem_Click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3A68" w14:textId="6116A490" w:rsidR="00EA009B" w:rsidRPr="006A5E59" w:rsidRDefault="006A5E59" w:rsidP="002318B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B47ED">
              <w:rPr>
                <w:lang w:val="en-US"/>
              </w:rPr>
              <w:t>rivate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F78166" w14:textId="1F97B99A" w:rsidR="00EA009B" w:rsidRPr="009D5CE3" w:rsidRDefault="000B47ED" w:rsidP="002318B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E2D2" w14:textId="790D5BB3" w:rsidR="00EA009B" w:rsidRPr="009D5CE3" w:rsidRDefault="000B47ED" w:rsidP="002318BB">
            <w:pPr>
              <w:rPr>
                <w:lang w:val="en-US"/>
              </w:rPr>
            </w:pPr>
            <w:r w:rsidRPr="000B47ED">
              <w:rPr>
                <w:lang w:val="en-US"/>
              </w:rPr>
              <w:t>Object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80C" w14:textId="53C5878D" w:rsidR="00EA009B" w:rsidRPr="000B47ED" w:rsidRDefault="000B47ED" w:rsidP="002318BB">
            <w:r>
              <w:t>Чтения данных из файла</w:t>
            </w:r>
          </w:p>
        </w:tc>
      </w:tr>
      <w:tr w:rsidR="009D5CE3" w:rsidRPr="00975A91" w14:paraId="4E70A1E3" w14:textId="77777777" w:rsidTr="00770466">
        <w:tc>
          <w:tcPr>
            <w:tcW w:w="2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9466" w14:textId="5B9C647B" w:rsidR="009D5CE3" w:rsidRPr="009D5CE3" w:rsidRDefault="000B47ED" w:rsidP="00770466">
            <w:pPr>
              <w:rPr>
                <w:rFonts w:eastAsia="SimSun"/>
                <w:noProof/>
                <w:lang w:val="en-US" w:eastAsia="zh-CN"/>
              </w:rPr>
            </w:pPr>
            <w:r>
              <w:rPr>
                <w:rFonts w:eastAsia="SimSun"/>
                <w:noProof/>
                <w:lang w:val="en-US" w:eastAsia="zh-CN"/>
              </w:rPr>
              <w:t>AddStr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F07C" w14:textId="77777777" w:rsidR="009D5CE3" w:rsidRPr="006A5E59" w:rsidRDefault="009D5CE3" w:rsidP="009D5CE3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ACA050" w14:textId="0750DEC1" w:rsidR="009D5CE3" w:rsidRPr="000B47ED" w:rsidRDefault="000B47ED" w:rsidP="0077046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D9AE" w14:textId="739AB1D1" w:rsidR="009D5CE3" w:rsidRPr="000D4641" w:rsidRDefault="009D5CE3" w:rsidP="009D5CE3">
            <w:pPr>
              <w:rPr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C007" w14:textId="655AEB6F" w:rsidR="009D5CE3" w:rsidRPr="000B47ED" w:rsidRDefault="000B47ED" w:rsidP="00770466">
            <w:r>
              <w:t>Дополнение строки до нужного размера</w:t>
            </w:r>
          </w:p>
        </w:tc>
      </w:tr>
      <w:tr w:rsidR="003732CA" w:rsidRPr="00975A91" w14:paraId="48D3F962" w14:textId="77777777" w:rsidTr="00770466">
        <w:tc>
          <w:tcPr>
            <w:tcW w:w="2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DBB2" w14:textId="49ACC961" w:rsidR="003732CA" w:rsidRPr="003732CA" w:rsidRDefault="003732CA" w:rsidP="00770466">
            <w:pPr>
              <w:rPr>
                <w:rFonts w:eastAsia="SimSun"/>
                <w:noProof/>
                <w:lang w:val="en-US" w:eastAsia="zh-CN"/>
              </w:rPr>
            </w:pPr>
            <w:r>
              <w:rPr>
                <w:rFonts w:eastAsia="SimSun"/>
                <w:noProof/>
                <w:lang w:val="en-US" w:eastAsia="zh-CN"/>
              </w:rPr>
              <w:t>Readkey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18A7" w14:textId="5C47EE33" w:rsidR="003732CA" w:rsidRDefault="003732CA" w:rsidP="009D5CE3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4B821A" w14:textId="4C390A3F" w:rsidR="003732CA" w:rsidRDefault="003732CA" w:rsidP="0077046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0B91" w14:textId="73F6C685" w:rsidR="003732CA" w:rsidRPr="000D4641" w:rsidRDefault="003732CA" w:rsidP="009D5CE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97B7" w14:textId="4DA0D45E" w:rsidR="003732CA" w:rsidRPr="00CD216F" w:rsidRDefault="003732CA" w:rsidP="00770466">
            <w:r>
              <w:t xml:space="preserve">Чтение ключа из </w:t>
            </w:r>
            <w:r>
              <w:rPr>
                <w:lang w:val="en-US"/>
              </w:rPr>
              <w:t>textbox</w:t>
            </w:r>
            <w:r w:rsidR="00CD216F">
              <w:rPr>
                <w:lang w:val="en-US"/>
              </w:rPr>
              <w:t>’</w:t>
            </w:r>
            <w:r w:rsidR="00CD216F">
              <w:t>а</w:t>
            </w:r>
          </w:p>
        </w:tc>
      </w:tr>
      <w:tr w:rsidR="00CD216F" w:rsidRPr="00975A91" w14:paraId="09611737" w14:textId="77777777" w:rsidTr="00770466">
        <w:tc>
          <w:tcPr>
            <w:tcW w:w="2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B5EE" w14:textId="0BCBFD1B" w:rsidR="00CD216F" w:rsidRDefault="00CD216F" w:rsidP="00770466">
            <w:pPr>
              <w:rPr>
                <w:rFonts w:eastAsia="SimSun"/>
                <w:noProof/>
                <w:lang w:val="en-US" w:eastAsia="zh-CN"/>
              </w:rPr>
            </w:pPr>
            <w:r w:rsidRPr="00CD216F">
              <w:rPr>
                <w:rFonts w:eastAsia="SimSun"/>
                <w:noProof/>
                <w:lang w:val="en-US" w:eastAsia="zh-CN"/>
              </w:rPr>
              <w:t>сохранитьКакToolStripMenuItem</w:t>
            </w:r>
            <w:r w:rsidR="004213E9">
              <w:rPr>
                <w:rFonts w:eastAsia="SimSun"/>
                <w:noProof/>
                <w:lang w:eastAsia="zh-CN"/>
              </w:rPr>
              <w:t>_</w:t>
            </w:r>
            <w:r w:rsidRPr="00CD216F">
              <w:rPr>
                <w:rFonts w:eastAsia="SimSun"/>
                <w:noProof/>
                <w:lang w:val="en-US" w:eastAsia="zh-CN"/>
              </w:rPr>
              <w:t>Click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526A" w14:textId="3EA112C0" w:rsidR="00CD216F" w:rsidRDefault="00CD216F" w:rsidP="009D5CE3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F97604" w14:textId="601646C6" w:rsidR="00CD216F" w:rsidRDefault="00CD216F" w:rsidP="0077046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3232" w14:textId="17E49249" w:rsidR="00CD216F" w:rsidRDefault="00CD216F" w:rsidP="009D5CE3">
            <w:pPr>
              <w:rPr>
                <w:lang w:val="en-US"/>
              </w:rPr>
            </w:pPr>
            <w:r w:rsidRPr="00CD216F">
              <w:rPr>
                <w:lang w:val="en-US"/>
              </w:rPr>
              <w:t xml:space="preserve">Object, </w:t>
            </w:r>
            <w:proofErr w:type="spellStart"/>
            <w:r w:rsidRPr="00CD216F">
              <w:rPr>
                <w:lang w:val="en-US"/>
              </w:rPr>
              <w:t>eventArgs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9196" w14:textId="61000B6D" w:rsidR="00CD216F" w:rsidRPr="00CD216F" w:rsidRDefault="00CD216F" w:rsidP="00770466">
            <w:r>
              <w:t>Получения криптограммы и запись в файл</w:t>
            </w:r>
          </w:p>
        </w:tc>
      </w:tr>
    </w:tbl>
    <w:p w14:paraId="57D98A0F" w14:textId="77777777" w:rsidR="009E7ADA" w:rsidRDefault="009E7ADA" w:rsidP="00162CBB">
      <w:pPr>
        <w:rPr>
          <w:rFonts w:eastAsia="Calibri"/>
        </w:rPr>
      </w:pPr>
    </w:p>
    <w:p w14:paraId="4F923C30" w14:textId="4D249961" w:rsidR="009E7ADA" w:rsidRPr="00CD216F" w:rsidRDefault="00B83500" w:rsidP="00162CBB">
      <w:pPr>
        <w:rPr>
          <w:rFonts w:eastAsia="Calibri"/>
        </w:rPr>
      </w:pPr>
      <w:r w:rsidRPr="00B83500">
        <w:t>Таблица</w:t>
      </w:r>
      <w:r w:rsidRPr="000D4641">
        <w:t xml:space="preserve"> </w:t>
      </w:r>
      <w:r w:rsidR="00CD216F">
        <w:t>4</w:t>
      </w:r>
      <w:r w:rsidRPr="000D4641">
        <w:t xml:space="preserve"> – </w:t>
      </w:r>
      <w:r w:rsidRPr="00B83500">
        <w:t>Описание</w:t>
      </w:r>
      <w:r w:rsidRPr="000D4641">
        <w:t xml:space="preserve"> </w:t>
      </w:r>
      <w:r w:rsidRPr="00B83500">
        <w:t>членов</w:t>
      </w:r>
      <w:r w:rsidRPr="000D4641">
        <w:t xml:space="preserve"> </w:t>
      </w:r>
      <w:r w:rsidRPr="00B83500">
        <w:t>класса</w:t>
      </w:r>
      <w:r w:rsidRPr="000D4641">
        <w:t xml:space="preserve"> </w:t>
      </w:r>
      <w:proofErr w:type="spellStart"/>
      <w:r w:rsidR="004213E9">
        <w:rPr>
          <w:lang w:val="en-US"/>
        </w:rPr>
        <w:t>BigArifm</w:t>
      </w:r>
      <w:proofErr w:type="spellEnd"/>
      <w:r w:rsidR="000D4641" w:rsidRPr="000D4641">
        <w:t xml:space="preserve"> </w:t>
      </w:r>
    </w:p>
    <w:p w14:paraId="381BD601" w14:textId="77777777" w:rsidR="009E7ADA" w:rsidRPr="00CD216F" w:rsidRDefault="009E7ADA" w:rsidP="00162CBB">
      <w:pPr>
        <w:rPr>
          <w:rFonts w:eastAsia="Calibri"/>
        </w:rPr>
      </w:pPr>
    </w:p>
    <w:tbl>
      <w:tblPr>
        <w:tblW w:w="103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1701"/>
        <w:gridCol w:w="3402"/>
      </w:tblGrid>
      <w:tr w:rsidR="009D5CE3" w:rsidRPr="00975A91" w14:paraId="1F213A93" w14:textId="77777777" w:rsidTr="00BE5F64">
        <w:tc>
          <w:tcPr>
            <w:tcW w:w="10314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4B85853" w14:textId="77777777" w:rsidR="009D5CE3" w:rsidRDefault="009D5CE3" w:rsidP="00BD0517">
            <w:r>
              <w:rPr>
                <w:b/>
              </w:rPr>
              <w:t>Методы</w:t>
            </w:r>
          </w:p>
        </w:tc>
      </w:tr>
      <w:tr w:rsidR="009D5CE3" w:rsidRPr="00975A91" w14:paraId="53A08AC2" w14:textId="77777777" w:rsidTr="00BE5F64">
        <w:tc>
          <w:tcPr>
            <w:tcW w:w="15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EBBF" w14:textId="77777777" w:rsidR="009D5CE3" w:rsidRPr="00EA009B" w:rsidRDefault="009D5CE3" w:rsidP="00BD0517">
            <w:pPr>
              <w:rPr>
                <w:rFonts w:eastAsia="SimSun"/>
                <w:noProof/>
                <w:lang w:eastAsia="zh-CN"/>
              </w:rPr>
            </w:pPr>
            <w:r w:rsidRPr="00975A91">
              <w:rPr>
                <w:i/>
              </w:rPr>
              <w:t>Имя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F020" w14:textId="77777777" w:rsidR="009D5CE3" w:rsidRPr="00EA009B" w:rsidRDefault="009D5CE3" w:rsidP="00BD0517">
            <w:r w:rsidRPr="00975A91">
              <w:rPr>
                <w:i/>
              </w:rPr>
              <w:t>Мод.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38F17C" w14:textId="77777777" w:rsidR="009D5CE3" w:rsidRPr="00EA009B" w:rsidRDefault="009D5CE3" w:rsidP="00BD0517">
            <w:r w:rsidRPr="00975A91">
              <w:rPr>
                <w:i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1788" w14:textId="77777777" w:rsidR="009D5CE3" w:rsidRDefault="009D5CE3" w:rsidP="00BD0517">
            <w:r w:rsidRPr="00975A91">
              <w:rPr>
                <w:i/>
              </w:rPr>
              <w:t>Аргументы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B56A" w14:textId="77777777" w:rsidR="009D5CE3" w:rsidRDefault="009D5CE3" w:rsidP="00BD0517">
            <w:r w:rsidRPr="00975A91">
              <w:rPr>
                <w:i/>
              </w:rPr>
              <w:t>Назначение</w:t>
            </w:r>
          </w:p>
        </w:tc>
      </w:tr>
      <w:tr w:rsidR="000D4641" w:rsidRPr="00975A91" w14:paraId="67E382DC" w14:textId="77777777" w:rsidTr="00BE5F64">
        <w:tc>
          <w:tcPr>
            <w:tcW w:w="152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F81A01" w14:textId="4717C8EA" w:rsidR="000D4641" w:rsidRPr="009D5CE3" w:rsidRDefault="004213E9" w:rsidP="000D4641">
            <w:pPr>
              <w:rPr>
                <w:rFonts w:eastAsia="SimSun"/>
                <w:noProof/>
                <w:lang w:val="en-US" w:eastAsia="zh-CN"/>
              </w:rPr>
            </w:pPr>
            <w:r>
              <w:rPr>
                <w:rFonts w:eastAsia="SimSun"/>
                <w:noProof/>
                <w:lang w:val="en-US" w:eastAsia="zh-CN"/>
              </w:rPr>
              <w:t>Gnr1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0A76EC" w14:textId="77777777" w:rsidR="000D4641" w:rsidRPr="006A5E59" w:rsidRDefault="000D4641" w:rsidP="000D464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01811E6B" w14:textId="531C2BA6" w:rsidR="000D4641" w:rsidRPr="009D5CE3" w:rsidRDefault="004213E9" w:rsidP="000D4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BigInteger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78AAD0" w14:textId="7AC362A8" w:rsidR="000D4641" w:rsidRPr="009D5CE3" w:rsidRDefault="000D4641" w:rsidP="000D4641">
            <w:pPr>
              <w:rPr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3DD365" w14:textId="46B1ECC2" w:rsidR="000D4641" w:rsidRPr="004213E9" w:rsidRDefault="004213E9" w:rsidP="00BE5F64">
            <w:pPr>
              <w:rPr>
                <w:lang w:val="en-US"/>
              </w:rPr>
            </w:pPr>
            <w:r>
              <w:t xml:space="preserve">Создание 129-битного случайного числа </w:t>
            </w:r>
          </w:p>
        </w:tc>
      </w:tr>
      <w:tr w:rsidR="000D4641" w:rsidRPr="00BE5F64" w14:paraId="7C3D3D2E" w14:textId="77777777" w:rsidTr="004213E9"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E202277" w14:textId="2EC73DE8" w:rsidR="000D4641" w:rsidRPr="004213E9" w:rsidRDefault="004213E9" w:rsidP="000D4641">
            <w:pPr>
              <w:rPr>
                <w:rFonts w:eastAsia="SimSun"/>
                <w:noProof/>
                <w:lang w:val="en-US" w:eastAsia="zh-CN"/>
              </w:rPr>
            </w:pPr>
            <w:r>
              <w:rPr>
                <w:rFonts w:eastAsia="SimSun"/>
                <w:noProof/>
                <w:lang w:val="en-US" w:eastAsia="zh-CN"/>
              </w:rPr>
              <w:t>Gnr2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70253" w14:textId="77777777" w:rsidR="000D4641" w:rsidRPr="006A5E59" w:rsidRDefault="000D4641" w:rsidP="000D464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08114DA" w14:textId="2DFB31B2" w:rsidR="000D4641" w:rsidRPr="009D5CE3" w:rsidRDefault="004213E9" w:rsidP="000D4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BigInteger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BBD9" w14:textId="649A4FAC" w:rsidR="000D4641" w:rsidRPr="009D5CE3" w:rsidRDefault="004213E9" w:rsidP="000D4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BigInteger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46B5" w14:textId="7C2F06A3" w:rsidR="000D4641" w:rsidRPr="004213E9" w:rsidRDefault="004213E9" w:rsidP="000D4641">
            <w:r>
              <w:t xml:space="preserve">Генерация случайного числа, взаимно простого с данным </w:t>
            </w:r>
          </w:p>
        </w:tc>
      </w:tr>
      <w:tr w:rsidR="004213E9" w:rsidRPr="00BE5F64" w14:paraId="1B8B5B78" w14:textId="77777777" w:rsidTr="00BE5F64">
        <w:tc>
          <w:tcPr>
            <w:tcW w:w="152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E898ED1" w14:textId="374ADAB2" w:rsidR="004213E9" w:rsidRPr="004213E9" w:rsidRDefault="004213E9" w:rsidP="000D4641">
            <w:pPr>
              <w:rPr>
                <w:rFonts w:eastAsia="SimSun"/>
                <w:noProof/>
                <w:lang w:val="en-US" w:eastAsia="zh-CN"/>
              </w:rPr>
            </w:pPr>
            <w:r>
              <w:rPr>
                <w:rFonts w:eastAsia="SimSun"/>
                <w:noProof/>
                <w:lang w:val="en-US" w:eastAsia="zh-CN"/>
              </w:rPr>
              <w:t>Inverse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BD0B" w14:textId="3A9FDD70" w:rsidR="004213E9" w:rsidRPr="004213E9" w:rsidRDefault="004213E9" w:rsidP="000D464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B93606" w14:textId="10A3E6DE" w:rsidR="004213E9" w:rsidRPr="004213E9" w:rsidRDefault="004213E9" w:rsidP="000D4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BigInteger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54A7" w14:textId="2D533BAF" w:rsidR="004213E9" w:rsidRPr="004213E9" w:rsidRDefault="004213E9" w:rsidP="000D464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BigInteger,BigInteger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67A7" w14:textId="5104043A" w:rsidR="004213E9" w:rsidRPr="004213E9" w:rsidRDefault="004213E9" w:rsidP="000D4641">
            <w:r>
              <w:t>Поиск о</w:t>
            </w:r>
            <w:r w:rsidRPr="004213E9">
              <w:t>братн</w:t>
            </w:r>
            <w:r>
              <w:t>ого</w:t>
            </w:r>
            <w:r w:rsidRPr="004213E9">
              <w:t xml:space="preserve"> элемент</w:t>
            </w:r>
            <w:r>
              <w:t>а</w:t>
            </w:r>
            <w:r w:rsidRPr="004213E9">
              <w:t xml:space="preserve"> в кольце по модулю</w:t>
            </w:r>
          </w:p>
        </w:tc>
      </w:tr>
    </w:tbl>
    <w:p w14:paraId="51BF1163" w14:textId="77777777" w:rsidR="000F1D15" w:rsidRPr="000D066D" w:rsidRDefault="000F1D15" w:rsidP="00162CBB">
      <w:pPr>
        <w:rPr>
          <w:rFonts w:eastAsia="Calibri"/>
        </w:rPr>
      </w:pPr>
    </w:p>
    <w:p w14:paraId="040D15D6" w14:textId="2DACCD7F" w:rsidR="00BE5F64" w:rsidRPr="00F10439" w:rsidRDefault="00BE5F64" w:rsidP="00BE5F64">
      <w:pPr>
        <w:rPr>
          <w:rFonts w:eastAsia="Calibri"/>
        </w:rPr>
      </w:pPr>
      <w:r w:rsidRPr="00B83500">
        <w:t>Таблица</w:t>
      </w:r>
      <w:r w:rsidRPr="000D4641">
        <w:t xml:space="preserve"> </w:t>
      </w:r>
      <w:r w:rsidR="004213E9">
        <w:t>5</w:t>
      </w:r>
      <w:r w:rsidRPr="000D4641">
        <w:t xml:space="preserve"> – </w:t>
      </w:r>
      <w:r w:rsidRPr="00B83500">
        <w:t>Описание</w:t>
      </w:r>
      <w:r w:rsidRPr="000D4641">
        <w:t xml:space="preserve"> </w:t>
      </w:r>
      <w:r w:rsidRPr="00B83500">
        <w:t>членов</w:t>
      </w:r>
      <w:r w:rsidRPr="000D4641">
        <w:t xml:space="preserve"> </w:t>
      </w:r>
      <w:r w:rsidRPr="00B83500">
        <w:t>класса</w:t>
      </w:r>
      <w:r w:rsidRPr="000D4641">
        <w:t xml:space="preserve"> </w:t>
      </w:r>
      <w:proofErr w:type="spellStart"/>
      <w:r w:rsidR="00F10439">
        <w:rPr>
          <w:lang w:val="en-US"/>
        </w:rPr>
        <w:t>BlockCrypt</w:t>
      </w:r>
      <w:proofErr w:type="spellEnd"/>
    </w:p>
    <w:p w14:paraId="050B6C37" w14:textId="77777777" w:rsidR="00BE5F64" w:rsidRPr="00BE5F64" w:rsidRDefault="00BE5F64" w:rsidP="00BE5F64">
      <w:pPr>
        <w:rPr>
          <w:rFonts w:eastAsia="Calibri"/>
        </w:rPr>
      </w:pPr>
    </w:p>
    <w:tbl>
      <w:tblPr>
        <w:tblW w:w="103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1134"/>
        <w:gridCol w:w="1984"/>
        <w:gridCol w:w="1560"/>
        <w:gridCol w:w="3666"/>
      </w:tblGrid>
      <w:tr w:rsidR="00BE5F64" w:rsidRPr="00975A91" w14:paraId="08083E19" w14:textId="77777777" w:rsidTr="00D33291">
        <w:tc>
          <w:tcPr>
            <w:tcW w:w="10314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24339AC" w14:textId="77777777" w:rsidR="00BE5F64" w:rsidRDefault="00BE5F64" w:rsidP="00D33291">
            <w:r>
              <w:rPr>
                <w:b/>
              </w:rPr>
              <w:t>Методы</w:t>
            </w:r>
          </w:p>
        </w:tc>
      </w:tr>
      <w:tr w:rsidR="00BE5F64" w:rsidRPr="00975A91" w14:paraId="26F51D79" w14:textId="77777777" w:rsidTr="00F10439">
        <w:tc>
          <w:tcPr>
            <w:tcW w:w="1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0AEA" w14:textId="77777777" w:rsidR="00BE5F64" w:rsidRPr="00EA009B" w:rsidRDefault="00BE5F64" w:rsidP="00D33291">
            <w:pPr>
              <w:rPr>
                <w:rFonts w:eastAsia="SimSun"/>
                <w:noProof/>
                <w:lang w:eastAsia="zh-CN"/>
              </w:rPr>
            </w:pPr>
            <w:r w:rsidRPr="00975A91">
              <w:rPr>
                <w:i/>
              </w:rPr>
              <w:t>Имя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97F1" w14:textId="77777777" w:rsidR="00BE5F64" w:rsidRPr="00EA009B" w:rsidRDefault="00BE5F64" w:rsidP="00D33291">
            <w:r w:rsidRPr="00975A91">
              <w:rPr>
                <w:i/>
              </w:rPr>
              <w:t>Мод. Доступа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FF9F5D" w14:textId="77777777" w:rsidR="00BE5F64" w:rsidRPr="00EA009B" w:rsidRDefault="00BE5F64" w:rsidP="00D33291">
            <w:r w:rsidRPr="00975A91">
              <w:rPr>
                <w:i/>
              </w:rPr>
              <w:t>Тип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9013" w14:textId="77777777" w:rsidR="00BE5F64" w:rsidRDefault="00BE5F64" w:rsidP="00D33291">
            <w:r w:rsidRPr="00975A91">
              <w:rPr>
                <w:i/>
              </w:rPr>
              <w:t>Аргументы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E1D9" w14:textId="77777777" w:rsidR="00BE5F64" w:rsidRDefault="00BE5F64" w:rsidP="00D33291">
            <w:r w:rsidRPr="00975A91">
              <w:rPr>
                <w:i/>
              </w:rPr>
              <w:t>Назначение</w:t>
            </w:r>
          </w:p>
        </w:tc>
      </w:tr>
      <w:tr w:rsidR="00BE5F64" w:rsidRPr="00975A91" w14:paraId="1A8C7FC1" w14:textId="77777777" w:rsidTr="00F10439">
        <w:tc>
          <w:tcPr>
            <w:tcW w:w="1970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78640E" w14:textId="4CF72B70" w:rsidR="00BE5F64" w:rsidRPr="009D5CE3" w:rsidRDefault="00F10439" w:rsidP="00D33291">
            <w:pPr>
              <w:rPr>
                <w:rFonts w:eastAsia="SimSun"/>
                <w:noProof/>
                <w:lang w:val="en-US" w:eastAsia="zh-CN"/>
              </w:rPr>
            </w:pPr>
            <w:r w:rsidRPr="00F10439">
              <w:rPr>
                <w:rFonts w:eastAsia="SimSun"/>
                <w:noProof/>
                <w:lang w:val="en-US" w:eastAsia="zh-CN"/>
              </w:rPr>
              <w:t>CorrectKey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3304C" w14:textId="77777777" w:rsidR="00BE5F64" w:rsidRPr="006A5E59" w:rsidRDefault="00BE5F64" w:rsidP="00D3329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4480AAD3" w14:textId="571D99E7" w:rsidR="00BE5F64" w:rsidRPr="009D5CE3" w:rsidRDefault="00F10439" w:rsidP="00D3329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264AFA" w14:textId="18F89D4C" w:rsidR="00BE5F64" w:rsidRPr="009D5CE3" w:rsidRDefault="00F10439" w:rsidP="00D3329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728FF" w14:textId="098B9F21" w:rsidR="00BE5F64" w:rsidRPr="00BE5F64" w:rsidRDefault="00F10439" w:rsidP="00D33291">
            <w:r>
              <w:t>Увеличение размера ключа до требуемо</w:t>
            </w:r>
            <w:r w:rsidR="00323DCA">
              <w:t>го</w:t>
            </w:r>
          </w:p>
        </w:tc>
      </w:tr>
      <w:tr w:rsidR="00BE5F64" w:rsidRPr="00BE5F64" w14:paraId="22A02CF9" w14:textId="77777777" w:rsidTr="00F10439">
        <w:tc>
          <w:tcPr>
            <w:tcW w:w="197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B0DBCAC" w14:textId="264B1204" w:rsidR="00BE5F64" w:rsidRPr="009D5CE3" w:rsidRDefault="00F10439" w:rsidP="00D33291">
            <w:pPr>
              <w:rPr>
                <w:rFonts w:eastAsia="SimSun"/>
                <w:noProof/>
                <w:lang w:val="en-US" w:eastAsia="zh-CN"/>
              </w:rPr>
            </w:pPr>
            <w:r w:rsidRPr="00F10439">
              <w:rPr>
                <w:rFonts w:eastAsia="SimSun"/>
                <w:noProof/>
                <w:lang w:val="en-US" w:eastAsia="zh-CN"/>
              </w:rPr>
              <w:t>EncryptStringToBytes_Aes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0BD6BE" w14:textId="77777777" w:rsidR="00BE5F64" w:rsidRPr="006A5E59" w:rsidRDefault="00BE5F64" w:rsidP="00D3329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63A2312" w14:textId="1382B623" w:rsidR="00BE5F64" w:rsidRPr="00F10439" w:rsidRDefault="00F10439" w:rsidP="00D3329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40AF" w14:textId="4C87AD56" w:rsidR="00BE5F64" w:rsidRPr="009D5CE3" w:rsidRDefault="00F10439" w:rsidP="00D33291">
            <w:pPr>
              <w:rPr>
                <w:lang w:val="en-US"/>
              </w:rPr>
            </w:pPr>
            <w:r>
              <w:rPr>
                <w:lang w:val="en-US"/>
              </w:rPr>
              <w:t xml:space="preserve">string, </w:t>
            </w: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], byte[]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3690" w14:textId="48F5AD70" w:rsidR="00BE5F64" w:rsidRPr="00F10439" w:rsidRDefault="00F10439" w:rsidP="00BE5F64">
            <w:r>
              <w:t xml:space="preserve">Зашифровка текста по ключу и вектору инициализации алгоритмом </w:t>
            </w:r>
            <w:proofErr w:type="spellStart"/>
            <w:r>
              <w:rPr>
                <w:lang w:val="en-US"/>
              </w:rPr>
              <w:t>Aes</w:t>
            </w:r>
            <w:proofErr w:type="spellEnd"/>
          </w:p>
        </w:tc>
      </w:tr>
      <w:tr w:rsidR="00BE5F64" w:rsidRPr="00BE5F64" w14:paraId="1777F668" w14:textId="77777777" w:rsidTr="00F10439">
        <w:tc>
          <w:tcPr>
            <w:tcW w:w="197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C56729D" w14:textId="5B43D2EA" w:rsidR="00BE5F64" w:rsidRPr="00BE5F64" w:rsidRDefault="00F10439" w:rsidP="00BE5F64">
            <w:pPr>
              <w:rPr>
                <w:rFonts w:eastAsia="SimSun"/>
                <w:noProof/>
                <w:lang w:val="en-US" w:eastAsia="zh-CN"/>
              </w:rPr>
            </w:pPr>
            <w:r>
              <w:rPr>
                <w:rFonts w:eastAsia="SimSun"/>
                <w:noProof/>
                <w:lang w:val="en-US" w:eastAsia="zh-CN"/>
              </w:rPr>
              <w:t>CryptC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77BBD0" w14:textId="64073E7A" w:rsidR="00BE5F64" w:rsidRDefault="00BE5F64" w:rsidP="00BE5F64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6CFF0B" w14:textId="64F69C98" w:rsidR="00BE5F64" w:rsidRPr="00F10439" w:rsidRDefault="00F10439" w:rsidP="00BE5F64">
            <w:pPr>
              <w:rPr>
                <w:lang w:val="en-US"/>
              </w:rPr>
            </w:pPr>
            <w:proofErr w:type="spellStart"/>
            <w:proofErr w:type="gramStart"/>
            <w:r w:rsidRPr="00F10439">
              <w:t>byte</w:t>
            </w:r>
            <w:proofErr w:type="spellEnd"/>
            <w:r w:rsidRPr="00F10439">
              <w:t>[</w:t>
            </w:r>
            <w:proofErr w:type="gramEnd"/>
            <w:r w:rsidRPr="00F10439">
              <w:t>][]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C039" w14:textId="77777777" w:rsidR="00BE5F64" w:rsidRDefault="00F10439" w:rsidP="00BE5F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BE5F64" w:rsidRPr="00BE5F64">
              <w:rPr>
                <w:lang w:val="en-US"/>
              </w:rPr>
              <w:t>Integer</w:t>
            </w:r>
            <w:proofErr w:type="spellEnd"/>
            <w:r w:rsidR="00BE5F64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Big</w:t>
            </w:r>
            <w:r w:rsidR="00BE5F64" w:rsidRPr="00BE5F64">
              <w:rPr>
                <w:lang w:val="en-US"/>
              </w:rPr>
              <w:t>Integer</w:t>
            </w:r>
            <w:proofErr w:type="spellEnd"/>
            <w:r>
              <w:rPr>
                <w:lang w:val="en-US"/>
              </w:rPr>
              <w:t>,</w:t>
            </w:r>
          </w:p>
          <w:p w14:paraId="680BCF68" w14:textId="77777777" w:rsidR="00F10439" w:rsidRDefault="00F10439" w:rsidP="00BE5F64">
            <w:pPr>
              <w:rPr>
                <w:lang w:val="en-US"/>
              </w:rPr>
            </w:pPr>
            <w:proofErr w:type="spellStart"/>
            <w:r w:rsidRPr="00F10439">
              <w:rPr>
                <w:lang w:val="en-US"/>
              </w:rPr>
              <w:t>BigInteger</w:t>
            </w:r>
            <w:proofErr w:type="spellEnd"/>
            <w:r>
              <w:rPr>
                <w:lang w:val="en-US"/>
              </w:rPr>
              <w:t>,</w:t>
            </w:r>
          </w:p>
          <w:p w14:paraId="3F8112BA" w14:textId="1F8958C1" w:rsidR="00F10439" w:rsidRPr="00BE5F64" w:rsidRDefault="00F10439" w:rsidP="00BE5F6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][], byte[]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3938" w14:textId="784BAF22" w:rsidR="00BE5F64" w:rsidRPr="00F10439" w:rsidRDefault="00F10439" w:rsidP="00BE5F64">
            <w:r>
              <w:t>Формирование одно блока криптограммы из двух, полученных шифрованием фиктивного и секретного сообщений</w:t>
            </w:r>
          </w:p>
        </w:tc>
      </w:tr>
    </w:tbl>
    <w:p w14:paraId="31256DAE" w14:textId="77777777" w:rsidR="005A5269" w:rsidRPr="00DD4D0C" w:rsidRDefault="005A5269" w:rsidP="00162CBB">
      <w:pPr>
        <w:rPr>
          <w:rFonts w:eastAsia="Calibri"/>
        </w:rPr>
      </w:pPr>
    </w:p>
    <w:p w14:paraId="02B0D1AF" w14:textId="77777777" w:rsidR="00F10439" w:rsidRDefault="00F10439" w:rsidP="00D33291"/>
    <w:p w14:paraId="56CC8786" w14:textId="77777777" w:rsidR="00F10439" w:rsidRDefault="00F10439" w:rsidP="00D33291"/>
    <w:p w14:paraId="483DEEEB" w14:textId="00E1559D" w:rsidR="00D33291" w:rsidRPr="00F10439" w:rsidRDefault="00D33291" w:rsidP="00D33291">
      <w:pPr>
        <w:rPr>
          <w:rFonts w:eastAsia="Calibri"/>
        </w:rPr>
      </w:pPr>
      <w:r w:rsidRPr="00B83500">
        <w:lastRenderedPageBreak/>
        <w:t>Таблица</w:t>
      </w:r>
      <w:r w:rsidRPr="000D4641">
        <w:t xml:space="preserve"> </w:t>
      </w:r>
      <w:r w:rsidR="00F10439">
        <w:t>6</w:t>
      </w:r>
      <w:r w:rsidRPr="000D4641">
        <w:t xml:space="preserve"> – </w:t>
      </w:r>
      <w:r w:rsidRPr="00B83500">
        <w:t>Описание</w:t>
      </w:r>
      <w:r w:rsidRPr="000D4641">
        <w:t xml:space="preserve"> </w:t>
      </w:r>
      <w:r w:rsidRPr="00B83500">
        <w:t>членов</w:t>
      </w:r>
      <w:r w:rsidRPr="000D4641">
        <w:t xml:space="preserve"> </w:t>
      </w:r>
      <w:r w:rsidRPr="00B83500">
        <w:t>класса</w:t>
      </w:r>
      <w:r w:rsidRPr="000D4641">
        <w:t xml:space="preserve"> </w:t>
      </w:r>
      <w:r w:rsidR="00F10439">
        <w:rPr>
          <w:lang w:val="en-US"/>
        </w:rPr>
        <w:t>Form</w:t>
      </w:r>
      <w:r w:rsidR="00F10439" w:rsidRPr="00F10439">
        <w:t xml:space="preserve">1 </w:t>
      </w:r>
      <w:r w:rsidR="00F10439">
        <w:t xml:space="preserve">проекта </w:t>
      </w:r>
      <w:proofErr w:type="spellStart"/>
      <w:r w:rsidR="00F10439">
        <w:rPr>
          <w:lang w:val="en-US"/>
        </w:rPr>
        <w:t>DeCr</w:t>
      </w:r>
      <w:proofErr w:type="spellEnd"/>
    </w:p>
    <w:p w14:paraId="0B0394B3" w14:textId="77777777" w:rsidR="00D33291" w:rsidRPr="00D33291" w:rsidRDefault="00D33291" w:rsidP="00D33291">
      <w:pPr>
        <w:rPr>
          <w:rFonts w:eastAsia="Calibri"/>
        </w:rPr>
      </w:pPr>
    </w:p>
    <w:tbl>
      <w:tblPr>
        <w:tblW w:w="103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53"/>
        <w:gridCol w:w="1842"/>
        <w:gridCol w:w="2391"/>
        <w:gridCol w:w="3402"/>
      </w:tblGrid>
      <w:tr w:rsidR="00D33291" w:rsidRPr="00975A91" w14:paraId="0F390898" w14:textId="77777777" w:rsidTr="00D33291">
        <w:tc>
          <w:tcPr>
            <w:tcW w:w="10314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36C5D03" w14:textId="77777777" w:rsidR="00D33291" w:rsidRDefault="00D33291" w:rsidP="00D33291">
            <w:r>
              <w:rPr>
                <w:b/>
              </w:rPr>
              <w:t>Методы</w:t>
            </w:r>
          </w:p>
        </w:tc>
      </w:tr>
      <w:tr w:rsidR="00D33291" w:rsidRPr="00975A91" w14:paraId="026FF100" w14:textId="77777777" w:rsidTr="00D33291">
        <w:tc>
          <w:tcPr>
            <w:tcW w:w="15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7428" w14:textId="77777777" w:rsidR="00D33291" w:rsidRPr="00EA009B" w:rsidRDefault="00D33291" w:rsidP="00D33291">
            <w:pPr>
              <w:rPr>
                <w:rFonts w:eastAsia="SimSun"/>
                <w:noProof/>
                <w:lang w:eastAsia="zh-CN"/>
              </w:rPr>
            </w:pPr>
            <w:r w:rsidRPr="00975A91">
              <w:rPr>
                <w:i/>
              </w:rPr>
              <w:t>Имя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DA34" w14:textId="77777777" w:rsidR="00D33291" w:rsidRPr="00EA009B" w:rsidRDefault="00D33291" w:rsidP="00D33291">
            <w:r w:rsidRPr="00975A91">
              <w:rPr>
                <w:i/>
              </w:rPr>
              <w:t>Мод.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86D528" w14:textId="77777777" w:rsidR="00D33291" w:rsidRPr="00EA009B" w:rsidRDefault="00D33291" w:rsidP="00D33291">
            <w:r w:rsidRPr="00975A91">
              <w:rPr>
                <w:i/>
              </w:rPr>
              <w:t>Тип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3852" w14:textId="77777777" w:rsidR="00D33291" w:rsidRDefault="00D33291" w:rsidP="00D33291">
            <w:r w:rsidRPr="00975A91">
              <w:rPr>
                <w:i/>
              </w:rPr>
              <w:t>Аргументы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84FE" w14:textId="77777777" w:rsidR="00D33291" w:rsidRDefault="00D33291" w:rsidP="00D33291">
            <w:r w:rsidRPr="00975A91">
              <w:rPr>
                <w:i/>
              </w:rPr>
              <w:t>Назначение</w:t>
            </w:r>
          </w:p>
        </w:tc>
      </w:tr>
      <w:tr w:rsidR="00D33291" w:rsidRPr="00260A96" w14:paraId="6B3F5DFD" w14:textId="77777777" w:rsidTr="00D33291">
        <w:tc>
          <w:tcPr>
            <w:tcW w:w="152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7D2F9F" w14:textId="534DB39A" w:rsidR="00D33291" w:rsidRPr="009D5CE3" w:rsidRDefault="00260A96" w:rsidP="00D33291">
            <w:pPr>
              <w:rPr>
                <w:rFonts w:eastAsia="SimSun"/>
                <w:noProof/>
                <w:lang w:val="en-US" w:eastAsia="zh-CN"/>
              </w:rPr>
            </w:pPr>
            <w:r w:rsidRPr="00260A96">
              <w:rPr>
                <w:rFonts w:eastAsia="SimSun"/>
                <w:noProof/>
                <w:lang w:val="en-US" w:eastAsia="zh-CN"/>
              </w:rPr>
              <w:t>открытьToolStripMenuItem_Click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989718" w14:textId="24ADB1BC" w:rsidR="00D33291" w:rsidRPr="006A5E59" w:rsidRDefault="00D33291" w:rsidP="00D3329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60A96">
              <w:rPr>
                <w:lang w:val="en-US"/>
              </w:rPr>
              <w:t>rivate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74E94444" w14:textId="1E2BE8CD" w:rsidR="00D33291" w:rsidRPr="009D5CE3" w:rsidRDefault="00260A96" w:rsidP="00D3329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ECC8A9" w14:textId="27798F8C" w:rsidR="00D33291" w:rsidRPr="009D5CE3" w:rsidRDefault="00260A96" w:rsidP="00D33291">
            <w:pPr>
              <w:rPr>
                <w:lang w:val="en-US"/>
              </w:rPr>
            </w:pPr>
            <w:r w:rsidRPr="00260A96">
              <w:rPr>
                <w:lang w:val="en-US"/>
              </w:rPr>
              <w:t xml:space="preserve">Object, </w:t>
            </w:r>
            <w:proofErr w:type="spellStart"/>
            <w:r w:rsidRPr="00260A96">
              <w:rPr>
                <w:lang w:val="en-US"/>
              </w:rPr>
              <w:t>eventArgs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DABADC" w14:textId="77460B98" w:rsidR="00D33291" w:rsidRPr="00260A96" w:rsidRDefault="00260A96" w:rsidP="00D33291">
            <w:r>
              <w:t>Чтение криптограммы для расшифровки из файла</w:t>
            </w:r>
          </w:p>
        </w:tc>
      </w:tr>
      <w:tr w:rsidR="00D33291" w:rsidRPr="00BE5F64" w14:paraId="631091F7" w14:textId="77777777" w:rsidTr="00D33291"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05AB77" w14:textId="6D2B28BF" w:rsidR="00D33291" w:rsidRPr="00260A96" w:rsidRDefault="00260A96" w:rsidP="00D33291">
            <w:pPr>
              <w:rPr>
                <w:rFonts w:eastAsia="SimSun"/>
                <w:noProof/>
                <w:lang w:val="en-US" w:eastAsia="zh-CN"/>
              </w:rPr>
            </w:pPr>
            <w:r>
              <w:rPr>
                <w:rFonts w:eastAsia="SimSun"/>
                <w:noProof/>
                <w:lang w:val="en-US" w:eastAsia="zh-CN"/>
              </w:rPr>
              <w:t>MestoByte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8FFE79" w14:textId="77777777" w:rsidR="00D33291" w:rsidRPr="006A5E59" w:rsidRDefault="00D33291" w:rsidP="00D3329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42246BE" w14:textId="0F226BF7" w:rsidR="00D33291" w:rsidRPr="009D5CE3" w:rsidRDefault="00260A96" w:rsidP="00D3329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B83F" w14:textId="49FD8ECF" w:rsidR="00D33291" w:rsidRPr="009D5CE3" w:rsidRDefault="00260A96" w:rsidP="00D3329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1ED5" w14:textId="61209F92" w:rsidR="00D33291" w:rsidRPr="00D33291" w:rsidRDefault="00260A96" w:rsidP="00D33291">
            <w:r>
              <w:t>Перевод текста в блоки</w:t>
            </w:r>
          </w:p>
        </w:tc>
      </w:tr>
      <w:tr w:rsidR="00D33291" w:rsidRPr="00BE5F64" w14:paraId="6BC7DDAA" w14:textId="77777777" w:rsidTr="00260A96">
        <w:trPr>
          <w:trHeight w:val="611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3C13AD6" w14:textId="4F2D54E7" w:rsidR="00D33291" w:rsidRPr="00D33291" w:rsidRDefault="00260A96" w:rsidP="00D33291">
            <w:pPr>
              <w:rPr>
                <w:rFonts w:eastAsia="SimSun"/>
                <w:noProof/>
                <w:lang w:val="en-US" w:eastAsia="zh-CN"/>
              </w:rPr>
            </w:pPr>
            <w:r w:rsidRPr="00260A96">
              <w:rPr>
                <w:rFonts w:eastAsia="SimSun"/>
                <w:noProof/>
                <w:lang w:val="en-US" w:eastAsia="zh-CN"/>
              </w:rPr>
              <w:t>сохранитьToolStripMenuItem_Click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FAE9F2" w14:textId="56F86593" w:rsidR="00D33291" w:rsidRPr="00260A96" w:rsidRDefault="00260A96" w:rsidP="00D33291">
            <w:r w:rsidRPr="00D33291"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2EDF0B0" w14:textId="5FCF6CB1" w:rsidR="00D33291" w:rsidRPr="00BE5F64" w:rsidRDefault="00D33291" w:rsidP="00D3329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4882" w14:textId="6BB622FB" w:rsidR="00D33291" w:rsidRPr="00D33291" w:rsidRDefault="00260A96" w:rsidP="00D33291">
            <w:pPr>
              <w:rPr>
                <w:lang w:val="en-US"/>
              </w:rPr>
            </w:pPr>
            <w:r w:rsidRPr="00260A96">
              <w:rPr>
                <w:lang w:val="en-US"/>
              </w:rPr>
              <w:t xml:space="preserve">Object, </w:t>
            </w:r>
            <w:proofErr w:type="spellStart"/>
            <w:r w:rsidRPr="00260A96">
              <w:rPr>
                <w:lang w:val="en-US"/>
              </w:rPr>
              <w:t>eventArgs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8262" w14:textId="5CF33E74" w:rsidR="00D33291" w:rsidRPr="00260A96" w:rsidRDefault="00260A96" w:rsidP="00D33291">
            <w:r>
              <w:t>Выполнение основного кода программы и запись расшифрованного текста в файл</w:t>
            </w:r>
          </w:p>
        </w:tc>
      </w:tr>
      <w:tr w:rsidR="00260A96" w:rsidRPr="00BE5F64" w14:paraId="6B47563D" w14:textId="77777777" w:rsidTr="00260A96">
        <w:trPr>
          <w:trHeight w:val="611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91B4F2" w14:textId="2372BF47" w:rsidR="00260A96" w:rsidRPr="00260A96" w:rsidRDefault="00260A96" w:rsidP="00260A96">
            <w:pPr>
              <w:rPr>
                <w:rFonts w:eastAsia="SimSun"/>
                <w:noProof/>
                <w:lang w:val="en-US" w:eastAsia="zh-CN"/>
              </w:rPr>
            </w:pPr>
            <w:r w:rsidRPr="00260A96">
              <w:rPr>
                <w:rFonts w:eastAsia="SimSun"/>
                <w:noProof/>
                <w:lang w:val="en-US" w:eastAsia="zh-CN"/>
              </w:rPr>
              <w:t>ReadKey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D7770A" w14:textId="67004952" w:rsidR="00260A96" w:rsidRPr="00260A96" w:rsidRDefault="00260A96" w:rsidP="00260A96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9FE8D47" w14:textId="5B9BAB84" w:rsidR="00260A96" w:rsidRDefault="00260A96" w:rsidP="00260A9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C40C" w14:textId="1D07EF7A" w:rsidR="00260A96" w:rsidRPr="00260A96" w:rsidRDefault="00260A96" w:rsidP="00260A9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BF86" w14:textId="419780DF" w:rsidR="00260A96" w:rsidRDefault="00260A96" w:rsidP="00260A96">
            <w:r>
              <w:t xml:space="preserve">Чтение ключа из </w:t>
            </w:r>
            <w:r>
              <w:rPr>
                <w:lang w:val="en-US"/>
              </w:rPr>
              <w:t>textbox’</w:t>
            </w:r>
            <w:r>
              <w:t>а</w:t>
            </w:r>
          </w:p>
        </w:tc>
      </w:tr>
      <w:tr w:rsidR="00260A96" w:rsidRPr="00BE5F64" w14:paraId="1BD84E31" w14:textId="77777777" w:rsidTr="00323DCA">
        <w:trPr>
          <w:trHeight w:val="611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893F10A" w14:textId="191A768C" w:rsidR="00260A96" w:rsidRPr="00260A96" w:rsidRDefault="00323DCA" w:rsidP="00260A96">
            <w:pPr>
              <w:rPr>
                <w:rFonts w:eastAsia="SimSun"/>
                <w:noProof/>
                <w:lang w:val="en-US" w:eastAsia="zh-CN"/>
              </w:rPr>
            </w:pPr>
            <w:r w:rsidRPr="00323DCA">
              <w:rPr>
                <w:rFonts w:eastAsia="SimSun"/>
                <w:noProof/>
                <w:lang w:val="en-US" w:eastAsia="zh-CN"/>
              </w:rPr>
              <w:t>ProvP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92C62D" w14:textId="189BF26A" w:rsidR="00260A96" w:rsidRDefault="00323DCA" w:rsidP="00260A96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FC9995E" w14:textId="7F0F0F68" w:rsidR="00260A96" w:rsidRDefault="00323DCA" w:rsidP="00260A9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9001" w14:textId="3824FA89" w:rsidR="00260A96" w:rsidRDefault="00323DCA" w:rsidP="00260A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BigInteger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3CB9" w14:textId="03517BFF" w:rsidR="00260A96" w:rsidRPr="00323DCA" w:rsidRDefault="00323DCA" w:rsidP="00260A96">
            <w:r>
              <w:t xml:space="preserve">Корректен ли веденный параметр </w:t>
            </w:r>
            <w:r>
              <w:rPr>
                <w:lang w:val="en-US"/>
              </w:rPr>
              <w:t>P</w:t>
            </w:r>
          </w:p>
        </w:tc>
      </w:tr>
      <w:tr w:rsidR="00323DCA" w:rsidRPr="00BE5F64" w14:paraId="2E76A2C5" w14:textId="77777777" w:rsidTr="00323DCA">
        <w:trPr>
          <w:trHeight w:val="611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C9209" w14:textId="769C74A0" w:rsidR="00323DCA" w:rsidRPr="00323DCA" w:rsidRDefault="00323DCA" w:rsidP="00260A96">
            <w:pPr>
              <w:rPr>
                <w:rFonts w:eastAsia="SimSun"/>
                <w:noProof/>
                <w:lang w:val="en-US" w:eastAsia="zh-CN"/>
              </w:rPr>
            </w:pPr>
            <w:r w:rsidRPr="00323DCA">
              <w:rPr>
                <w:rFonts w:eastAsia="SimSun"/>
                <w:noProof/>
                <w:lang w:val="en-US" w:eastAsia="zh-CN"/>
              </w:rPr>
              <w:t>CorrectKey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CB50D0" w14:textId="3273CB26" w:rsidR="00323DCA" w:rsidRDefault="00323DCA" w:rsidP="00260A96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BE82AFA" w14:textId="241C30E3" w:rsidR="00323DCA" w:rsidRDefault="00323DCA" w:rsidP="00260A9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BCEC" w14:textId="430CF89D" w:rsidR="00323DCA" w:rsidRDefault="00323DCA" w:rsidP="00260A9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6635" w14:textId="72E03D11" w:rsidR="00323DCA" w:rsidRPr="00323DCA" w:rsidRDefault="00323DCA" w:rsidP="00260A96">
            <w:r w:rsidRPr="00323DCA">
              <w:t>Увеличение размера ключа до требуемо</w:t>
            </w:r>
            <w:r>
              <w:t>го</w:t>
            </w:r>
          </w:p>
        </w:tc>
      </w:tr>
      <w:tr w:rsidR="00323DCA" w:rsidRPr="00BE5F64" w14:paraId="17B40387" w14:textId="77777777" w:rsidTr="00323DCA">
        <w:trPr>
          <w:trHeight w:val="611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D66AAB" w14:textId="010DA446" w:rsidR="00323DCA" w:rsidRPr="00323DCA" w:rsidRDefault="00323DCA" w:rsidP="00260A96">
            <w:pPr>
              <w:rPr>
                <w:rFonts w:eastAsia="SimSun"/>
                <w:noProof/>
                <w:lang w:val="en-US" w:eastAsia="zh-CN"/>
              </w:rPr>
            </w:pPr>
            <w:r>
              <w:rPr>
                <w:rFonts w:eastAsia="SimSun"/>
                <w:noProof/>
                <w:lang w:val="en-US" w:eastAsia="zh-CN"/>
              </w:rPr>
              <w:t>toBlocks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6E63B" w14:textId="4E1AC6A2" w:rsidR="00323DCA" w:rsidRDefault="00323DCA" w:rsidP="00260A96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F7B438C" w14:textId="2033DF63" w:rsidR="00323DCA" w:rsidRDefault="00323DCA" w:rsidP="00260A9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0ABC" w14:textId="4F4EC4A8" w:rsidR="00323DCA" w:rsidRDefault="00323DCA" w:rsidP="00260A9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7C9B" w14:textId="7B8263AC" w:rsidR="00323DCA" w:rsidRPr="00323DCA" w:rsidRDefault="00323DCA" w:rsidP="00260A96">
            <w:r>
              <w:t>Разбивает сообщение на блоки</w:t>
            </w:r>
          </w:p>
        </w:tc>
      </w:tr>
      <w:tr w:rsidR="00323DCA" w:rsidRPr="00BE5F64" w14:paraId="362678DE" w14:textId="77777777" w:rsidTr="00260A96">
        <w:trPr>
          <w:trHeight w:val="611"/>
        </w:trPr>
        <w:tc>
          <w:tcPr>
            <w:tcW w:w="152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562332" w14:textId="296DEB96" w:rsidR="00323DCA" w:rsidRPr="00323DCA" w:rsidRDefault="00323DCA" w:rsidP="00260A96">
            <w:pPr>
              <w:rPr>
                <w:rFonts w:eastAsia="SimSun"/>
                <w:noProof/>
                <w:lang w:val="en-US" w:eastAsia="zh-CN"/>
              </w:rPr>
            </w:pPr>
            <w:r>
              <w:rPr>
                <w:rFonts w:eastAsia="SimSun"/>
                <w:noProof/>
                <w:lang w:val="en-US" w:eastAsia="zh-CN"/>
              </w:rPr>
              <w:t>toNewBlocks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2842" w14:textId="4355E37D" w:rsidR="00323DCA" w:rsidRDefault="00323DCA" w:rsidP="00260A96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C21F74" w14:textId="406A9FE2" w:rsidR="00323DCA" w:rsidRDefault="00323DCA" w:rsidP="00260A9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76D0" w14:textId="0D1F2F63" w:rsidR="00323DCA" w:rsidRDefault="00323DCA" w:rsidP="00260A9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E2F4" w14:textId="78E22AE8" w:rsidR="00323DCA" w:rsidRPr="00323DCA" w:rsidRDefault="00757FA1" w:rsidP="00260A96">
            <w:r>
              <w:t xml:space="preserve">Изменение блоков </w:t>
            </w:r>
            <w:proofErr w:type="spellStart"/>
            <w:r>
              <w:t>шифротекста</w:t>
            </w:r>
            <w:proofErr w:type="spellEnd"/>
            <w:r>
              <w:t xml:space="preserve"> по заданному алгоритму</w:t>
            </w:r>
          </w:p>
        </w:tc>
      </w:tr>
    </w:tbl>
    <w:p w14:paraId="46541F66" w14:textId="77777777" w:rsidR="005A5269" w:rsidRPr="005A5269" w:rsidRDefault="005A5269" w:rsidP="005A5269"/>
    <w:p w14:paraId="67701BA7" w14:textId="3F4D4CF3" w:rsidR="00D33291" w:rsidRPr="00757FA1" w:rsidRDefault="00D33291" w:rsidP="00D33291">
      <w:pPr>
        <w:rPr>
          <w:rFonts w:eastAsia="Calibri"/>
        </w:rPr>
      </w:pPr>
      <w:r w:rsidRPr="00B83500">
        <w:t>Таблица</w:t>
      </w:r>
      <w:r w:rsidRPr="000D4641">
        <w:t xml:space="preserve"> </w:t>
      </w:r>
      <w:r w:rsidR="00757FA1">
        <w:t>7</w:t>
      </w:r>
      <w:r w:rsidRPr="000D4641">
        <w:t xml:space="preserve"> – </w:t>
      </w:r>
      <w:r w:rsidRPr="00B83500">
        <w:t>Описание</w:t>
      </w:r>
      <w:r w:rsidRPr="000D4641">
        <w:t xml:space="preserve"> </w:t>
      </w:r>
      <w:r w:rsidRPr="00B83500">
        <w:t>членов</w:t>
      </w:r>
      <w:r w:rsidRPr="000D4641">
        <w:t xml:space="preserve"> </w:t>
      </w:r>
      <w:r w:rsidRPr="00B83500">
        <w:t>класса</w:t>
      </w:r>
      <w:r w:rsidRPr="000D4641">
        <w:t xml:space="preserve"> </w:t>
      </w:r>
      <w:r w:rsidR="00757FA1">
        <w:rPr>
          <w:lang w:val="en-US"/>
        </w:rPr>
        <w:t>Decrypt</w:t>
      </w:r>
    </w:p>
    <w:p w14:paraId="52E1BC18" w14:textId="77777777" w:rsidR="00D33291" w:rsidRPr="00D33291" w:rsidRDefault="00D33291" w:rsidP="00D33291">
      <w:pPr>
        <w:rPr>
          <w:rFonts w:eastAsia="Calibri"/>
        </w:rPr>
      </w:pPr>
    </w:p>
    <w:tbl>
      <w:tblPr>
        <w:tblW w:w="103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53"/>
        <w:gridCol w:w="1842"/>
        <w:gridCol w:w="2391"/>
        <w:gridCol w:w="3402"/>
      </w:tblGrid>
      <w:tr w:rsidR="00D33291" w:rsidRPr="00975A91" w14:paraId="61CDD193" w14:textId="77777777" w:rsidTr="00D33291">
        <w:tc>
          <w:tcPr>
            <w:tcW w:w="10314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8F9CA2C" w14:textId="77777777" w:rsidR="00D33291" w:rsidRDefault="00D33291" w:rsidP="00D33291">
            <w:r>
              <w:rPr>
                <w:b/>
              </w:rPr>
              <w:t>Методы</w:t>
            </w:r>
          </w:p>
        </w:tc>
      </w:tr>
      <w:tr w:rsidR="00D33291" w:rsidRPr="00975A91" w14:paraId="3938A338" w14:textId="77777777" w:rsidTr="00D33291">
        <w:tc>
          <w:tcPr>
            <w:tcW w:w="15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DB35" w14:textId="77777777" w:rsidR="00D33291" w:rsidRPr="00EA009B" w:rsidRDefault="00D33291" w:rsidP="00D33291">
            <w:pPr>
              <w:rPr>
                <w:rFonts w:eastAsia="SimSun"/>
                <w:noProof/>
                <w:lang w:eastAsia="zh-CN"/>
              </w:rPr>
            </w:pPr>
            <w:r w:rsidRPr="00975A91">
              <w:rPr>
                <w:i/>
              </w:rPr>
              <w:t>Имя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3BD2" w14:textId="77777777" w:rsidR="00D33291" w:rsidRPr="00EA009B" w:rsidRDefault="00D33291" w:rsidP="00D33291">
            <w:r w:rsidRPr="00975A91">
              <w:rPr>
                <w:i/>
              </w:rPr>
              <w:t>Мод.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A6D0A4" w14:textId="77777777" w:rsidR="00D33291" w:rsidRPr="00EA009B" w:rsidRDefault="00D33291" w:rsidP="00D33291">
            <w:r w:rsidRPr="00975A91">
              <w:rPr>
                <w:i/>
              </w:rPr>
              <w:t>Тип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E5E4" w14:textId="77777777" w:rsidR="00D33291" w:rsidRDefault="00D33291" w:rsidP="00D33291">
            <w:r w:rsidRPr="00975A91">
              <w:rPr>
                <w:i/>
              </w:rPr>
              <w:t>Аргументы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2C27" w14:textId="77777777" w:rsidR="00D33291" w:rsidRDefault="00D33291" w:rsidP="00D33291">
            <w:r w:rsidRPr="00975A91">
              <w:rPr>
                <w:i/>
              </w:rPr>
              <w:t>Назначение</w:t>
            </w:r>
          </w:p>
        </w:tc>
      </w:tr>
      <w:tr w:rsidR="00D33291" w:rsidRPr="00975A91" w14:paraId="131B9034" w14:textId="77777777" w:rsidTr="00D33291">
        <w:tc>
          <w:tcPr>
            <w:tcW w:w="152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DA6705" w14:textId="0B5EAEA4" w:rsidR="00D33291" w:rsidRPr="009D5CE3" w:rsidRDefault="00757FA1" w:rsidP="00D33291">
            <w:pPr>
              <w:rPr>
                <w:rFonts w:eastAsia="SimSun"/>
                <w:noProof/>
                <w:lang w:val="en-US" w:eastAsia="zh-CN"/>
              </w:rPr>
            </w:pPr>
            <w:r w:rsidRPr="00757FA1">
              <w:rPr>
                <w:rFonts w:eastAsia="SimSun"/>
                <w:noProof/>
                <w:lang w:val="en-US" w:eastAsia="zh-CN"/>
              </w:rPr>
              <w:t>DecryptStringFromBytes_Aes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AF1630" w14:textId="77777777" w:rsidR="00D33291" w:rsidRPr="006A5E59" w:rsidRDefault="00D33291" w:rsidP="00D3329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64F31470" w14:textId="2D268FC9" w:rsidR="00D33291" w:rsidRPr="009D5CE3" w:rsidRDefault="00757FA1" w:rsidP="00D3329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640732" w14:textId="71FA51D3" w:rsidR="00D33291" w:rsidRPr="009D5CE3" w:rsidRDefault="00757FA1" w:rsidP="00D33291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  <w:r w:rsidRPr="00757FA1">
              <w:rPr>
                <w:lang w:val="en-US"/>
              </w:rPr>
              <w:t xml:space="preserve">, </w:t>
            </w:r>
            <w:proofErr w:type="gramStart"/>
            <w:r w:rsidRPr="00757FA1">
              <w:rPr>
                <w:lang w:val="en-US"/>
              </w:rPr>
              <w:t>byte[</w:t>
            </w:r>
            <w:proofErr w:type="gramEnd"/>
            <w:r w:rsidRPr="00757FA1">
              <w:rPr>
                <w:lang w:val="en-US"/>
              </w:rPr>
              <w:t>], byte[]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74E255" w14:textId="08C954A0" w:rsidR="00D33291" w:rsidRPr="00D33291" w:rsidRDefault="00757FA1" w:rsidP="00D33291">
            <w:r>
              <w:t xml:space="preserve">Расшифровка данных по блочному алгоритму </w:t>
            </w:r>
            <w:r>
              <w:rPr>
                <w:lang w:val="en-US"/>
              </w:rPr>
              <w:t>AES</w:t>
            </w:r>
            <w:r w:rsidR="00D33291">
              <w:t xml:space="preserve"> </w:t>
            </w:r>
          </w:p>
        </w:tc>
      </w:tr>
      <w:tr w:rsidR="00D33291" w:rsidRPr="00BE5F64" w14:paraId="4F87072E" w14:textId="77777777" w:rsidTr="00D33291"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377CCA5" w14:textId="20DC7513" w:rsidR="00D33291" w:rsidRPr="009D5CE3" w:rsidRDefault="00757FA1" w:rsidP="00D33291">
            <w:pPr>
              <w:rPr>
                <w:rFonts w:eastAsia="SimSun"/>
                <w:noProof/>
                <w:lang w:val="en-US" w:eastAsia="zh-CN"/>
              </w:rPr>
            </w:pPr>
            <w:r w:rsidRPr="00757FA1">
              <w:rPr>
                <w:rFonts w:eastAsia="SimSun"/>
                <w:noProof/>
                <w:lang w:val="en-US" w:eastAsia="zh-CN"/>
              </w:rPr>
              <w:t>BytetoSymb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F2A0CB" w14:textId="77777777" w:rsidR="00D33291" w:rsidRPr="006A5E59" w:rsidRDefault="00D33291" w:rsidP="00D3329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80F7732" w14:textId="37315C78" w:rsidR="00D33291" w:rsidRPr="009D5CE3" w:rsidRDefault="00757FA1" w:rsidP="00D3329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7EC6" w14:textId="4DFE34AC" w:rsidR="00D33291" w:rsidRPr="00757FA1" w:rsidRDefault="00757FA1" w:rsidP="00D3329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41F3" w14:textId="7F37B4A7" w:rsidR="00D33291" w:rsidRPr="00757FA1" w:rsidRDefault="00757FA1" w:rsidP="00D33291">
            <w:r>
              <w:t>Перевод из массива байтов в строку</w:t>
            </w:r>
          </w:p>
        </w:tc>
      </w:tr>
      <w:tr w:rsidR="00D33291" w:rsidRPr="00BE5F64" w14:paraId="6910F59E" w14:textId="77777777" w:rsidTr="00D33291">
        <w:tc>
          <w:tcPr>
            <w:tcW w:w="152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2B4BF4" w14:textId="5740F663" w:rsidR="00D33291" w:rsidRPr="00D33291" w:rsidRDefault="00757FA1" w:rsidP="00D33291">
            <w:pPr>
              <w:rPr>
                <w:rFonts w:eastAsia="SimSun"/>
                <w:noProof/>
                <w:lang w:val="en-US" w:eastAsia="zh-CN"/>
              </w:rPr>
            </w:pPr>
            <w:r w:rsidRPr="00757FA1">
              <w:rPr>
                <w:rFonts w:eastAsia="SimSun"/>
                <w:noProof/>
                <w:lang w:val="en-US" w:eastAsia="zh-CN"/>
              </w:rPr>
              <w:t>BytetoOneArray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73C2" w14:textId="581216AE" w:rsidR="00D33291" w:rsidRDefault="00D33291" w:rsidP="00D3329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1EA215" w14:textId="6C1E3D04" w:rsidR="00D33291" w:rsidRPr="00BE5F64" w:rsidRDefault="00757FA1" w:rsidP="00D3329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D9D7" w14:textId="7A364BDC" w:rsidR="00D33291" w:rsidRPr="00D33291" w:rsidRDefault="00757FA1" w:rsidP="00D3329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019E" w14:textId="5336C50A" w:rsidR="00D33291" w:rsidRPr="00757FA1" w:rsidRDefault="00757FA1" w:rsidP="00D33291">
            <w:r>
              <w:t>Получение массива символов</w:t>
            </w:r>
          </w:p>
        </w:tc>
      </w:tr>
    </w:tbl>
    <w:p w14:paraId="58C75088" w14:textId="77777777" w:rsidR="005A5269" w:rsidRDefault="005A5269" w:rsidP="00162CBB">
      <w:pPr>
        <w:rPr>
          <w:rFonts w:eastAsia="Calibri"/>
        </w:rPr>
      </w:pPr>
    </w:p>
    <w:p w14:paraId="5BFB0F9C" w14:textId="6DEECB7B" w:rsidR="00D652E4" w:rsidRPr="00757FA1" w:rsidRDefault="00D652E4" w:rsidP="00D652E4">
      <w:r w:rsidRPr="005B6826">
        <w:t xml:space="preserve">Таблица </w:t>
      </w:r>
      <w:r w:rsidR="00757FA1">
        <w:t>8</w:t>
      </w:r>
      <w:r w:rsidRPr="005B6826">
        <w:t xml:space="preserve"> – Описание членов класса </w:t>
      </w:r>
      <w:r w:rsidR="00757FA1">
        <w:rPr>
          <w:lang w:val="en-US"/>
        </w:rPr>
        <w:t>Form</w:t>
      </w:r>
      <w:r w:rsidR="00757FA1" w:rsidRPr="00757FA1">
        <w:t xml:space="preserve">1 </w:t>
      </w:r>
      <w:r w:rsidR="00757FA1">
        <w:t xml:space="preserve">решения </w:t>
      </w:r>
      <w:proofErr w:type="spellStart"/>
      <w:r w:rsidR="00757FA1">
        <w:rPr>
          <w:lang w:val="en-US"/>
        </w:rPr>
        <w:t>Slock</w:t>
      </w:r>
      <w:proofErr w:type="spellEnd"/>
    </w:p>
    <w:p w14:paraId="11B27062" w14:textId="77777777" w:rsidR="007A5511" w:rsidRPr="005A5269" w:rsidRDefault="007A5511" w:rsidP="00D652E4"/>
    <w:tbl>
      <w:tblPr>
        <w:tblW w:w="10314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328"/>
        <w:gridCol w:w="4617"/>
      </w:tblGrid>
      <w:tr w:rsidR="00D652E4" w:rsidRPr="00975A91" w14:paraId="7B5A4DB7" w14:textId="77777777" w:rsidTr="00D652E4">
        <w:tc>
          <w:tcPr>
            <w:tcW w:w="10314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14:paraId="71A5A93C" w14:textId="4A6AC108" w:rsidR="00D652E4" w:rsidRPr="001E7905" w:rsidRDefault="008B5820" w:rsidP="00D652E4">
            <w:pPr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52E4" w:rsidRPr="00975A91" w14:paraId="733E49E3" w14:textId="77777777" w:rsidTr="00D652E4">
        <w:tc>
          <w:tcPr>
            <w:tcW w:w="1526" w:type="dxa"/>
            <w:tcBorders>
              <w:top w:val="single" w:sz="12" w:space="0" w:color="000000"/>
              <w:bottom w:val="single" w:sz="12" w:space="0" w:color="000000"/>
            </w:tcBorders>
          </w:tcPr>
          <w:p w14:paraId="52646D79" w14:textId="77777777" w:rsidR="00D652E4" w:rsidRPr="00975A91" w:rsidRDefault="00D652E4" w:rsidP="00D652E4">
            <w:pPr>
              <w:rPr>
                <w:i/>
              </w:rPr>
            </w:pPr>
            <w:r w:rsidRPr="00975A91">
              <w:rPr>
                <w:i/>
              </w:rPr>
              <w:t>Имя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</w:tcBorders>
          </w:tcPr>
          <w:p w14:paraId="71C8AEDE" w14:textId="77777777" w:rsidR="00D652E4" w:rsidRPr="00975A91" w:rsidRDefault="00D652E4" w:rsidP="00D652E4">
            <w:pPr>
              <w:rPr>
                <w:i/>
              </w:rPr>
            </w:pPr>
            <w:r w:rsidRPr="00975A91">
              <w:rPr>
                <w:i/>
              </w:rPr>
              <w:t>Мод. Доступа</w:t>
            </w:r>
          </w:p>
        </w:tc>
        <w:tc>
          <w:tcPr>
            <w:tcW w:w="2328" w:type="dxa"/>
            <w:tcBorders>
              <w:top w:val="single" w:sz="12" w:space="0" w:color="000000"/>
              <w:bottom w:val="single" w:sz="12" w:space="0" w:color="000000"/>
            </w:tcBorders>
          </w:tcPr>
          <w:p w14:paraId="3AE97AC7" w14:textId="77777777" w:rsidR="00D652E4" w:rsidRPr="00975A91" w:rsidRDefault="00D652E4" w:rsidP="00D652E4">
            <w:pPr>
              <w:rPr>
                <w:i/>
              </w:rPr>
            </w:pPr>
            <w:r w:rsidRPr="00975A91">
              <w:rPr>
                <w:i/>
              </w:rPr>
              <w:t>Тип</w:t>
            </w:r>
          </w:p>
        </w:tc>
        <w:tc>
          <w:tcPr>
            <w:tcW w:w="4617" w:type="dxa"/>
            <w:tcBorders>
              <w:top w:val="single" w:sz="12" w:space="0" w:color="000000"/>
              <w:bottom w:val="single" w:sz="12" w:space="0" w:color="000000"/>
            </w:tcBorders>
          </w:tcPr>
          <w:p w14:paraId="2A17EF26" w14:textId="77777777" w:rsidR="00D652E4" w:rsidRPr="00975A91" w:rsidRDefault="00D652E4" w:rsidP="00D652E4">
            <w:pPr>
              <w:rPr>
                <w:i/>
              </w:rPr>
            </w:pPr>
            <w:r w:rsidRPr="00975A91">
              <w:rPr>
                <w:i/>
              </w:rPr>
              <w:t>Назначение</w:t>
            </w:r>
          </w:p>
        </w:tc>
      </w:tr>
      <w:tr w:rsidR="00D652E4" w:rsidRPr="00975A91" w14:paraId="4166AAF4" w14:textId="77777777" w:rsidTr="00D652E4">
        <w:tc>
          <w:tcPr>
            <w:tcW w:w="152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57570" w14:textId="5651C778" w:rsidR="00D652E4" w:rsidRPr="001E7905" w:rsidRDefault="00757FA1" w:rsidP="00D652E4">
            <w:bookmarkStart w:id="25" w:name="_Hlk9223701"/>
            <w:proofErr w:type="spellStart"/>
            <w:r>
              <w:rPr>
                <w:lang w:val="en-US"/>
              </w:rPr>
              <w:t>TrueM</w:t>
            </w:r>
            <w:proofErr w:type="spellEnd"/>
          </w:p>
        </w:tc>
        <w:tc>
          <w:tcPr>
            <w:tcW w:w="184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719C9" w14:textId="507B0E99" w:rsidR="00D652E4" w:rsidRPr="001E7905" w:rsidRDefault="00D652E4" w:rsidP="00D652E4"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51486" w14:textId="21427F8A" w:rsidR="00D652E4" w:rsidRPr="00757FA1" w:rsidRDefault="00757FA1" w:rsidP="00D652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5716" w14:textId="4AE6BE40" w:rsidR="00D652E4" w:rsidRPr="00757FA1" w:rsidRDefault="00757FA1" w:rsidP="00D652E4">
            <w:pPr>
              <w:rPr>
                <w:lang w:val="en-US"/>
              </w:rPr>
            </w:pPr>
            <w:r>
              <w:t>Секретное сообщение</w:t>
            </w:r>
          </w:p>
        </w:tc>
      </w:tr>
      <w:tr w:rsidR="00D652E4" w:rsidRPr="00975A91" w14:paraId="703A9583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922D1" w14:textId="077C342C" w:rsidR="00D652E4" w:rsidRPr="00757FA1" w:rsidRDefault="00757FA1" w:rsidP="00D652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FalseM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96D0A" w14:textId="7ECED2A1" w:rsidR="00D652E4" w:rsidRDefault="00D652E4" w:rsidP="00D652E4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8EC8E" w14:textId="0892A795" w:rsidR="00D652E4" w:rsidRPr="000D4641" w:rsidRDefault="00D652E4" w:rsidP="00D652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7C7D8" w14:textId="0C112728" w:rsidR="00D652E4" w:rsidRPr="00757FA1" w:rsidRDefault="00757FA1" w:rsidP="00D652E4">
            <w:pPr>
              <w:rPr>
                <w:lang w:val="en-US"/>
              </w:rPr>
            </w:pPr>
            <w:r>
              <w:t>Фиктивное сообщение</w:t>
            </w:r>
          </w:p>
        </w:tc>
      </w:tr>
      <w:tr w:rsidR="00D652E4" w:rsidRPr="00975A91" w14:paraId="47055B9C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BFF3" w14:textId="2612CC95" w:rsidR="00D652E4" w:rsidRPr="00757FA1" w:rsidRDefault="00757FA1" w:rsidP="00D652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EnM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E7C68" w14:textId="6AC52EFA" w:rsidR="00D652E4" w:rsidRDefault="00D652E4" w:rsidP="00D652E4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78549" w14:textId="56DE9AEF" w:rsidR="00D652E4" w:rsidRPr="00757FA1" w:rsidRDefault="00757FA1" w:rsidP="00D652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123BF" w14:textId="6BED3B82" w:rsidR="00D652E4" w:rsidRPr="00757FA1" w:rsidRDefault="00757FA1" w:rsidP="00D652E4">
            <w:proofErr w:type="gramStart"/>
            <w:r>
              <w:t>Секретное сообщение</w:t>
            </w:r>
            <w:proofErr w:type="gramEnd"/>
            <w:r>
              <w:t xml:space="preserve"> разделенное на блоки</w:t>
            </w:r>
          </w:p>
        </w:tc>
      </w:tr>
      <w:tr w:rsidR="00D652E4" w:rsidRPr="00975A91" w14:paraId="3A8E1423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4803" w14:textId="17944E45" w:rsidR="00D652E4" w:rsidRPr="00757FA1" w:rsidRDefault="00757FA1" w:rsidP="00D652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EnN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F7AD8" w14:textId="50BB5FBA" w:rsidR="00D652E4" w:rsidRDefault="00D652E4" w:rsidP="00D652E4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8B5EB" w14:textId="2A20F98F" w:rsidR="00D652E4" w:rsidRPr="000D4641" w:rsidRDefault="00757FA1" w:rsidP="00D652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7BF2E" w14:textId="4DA954E5" w:rsidR="00D652E4" w:rsidRDefault="00757FA1" w:rsidP="00D652E4">
            <w:proofErr w:type="gramStart"/>
            <w:r>
              <w:t>Фик</w:t>
            </w:r>
            <w:r w:rsidRPr="00757FA1">
              <w:t>т</w:t>
            </w:r>
            <w:r>
              <w:t>ив</w:t>
            </w:r>
            <w:r w:rsidRPr="00757FA1">
              <w:t>ное сообщение</w:t>
            </w:r>
            <w:proofErr w:type="gramEnd"/>
            <w:r w:rsidRPr="00757FA1">
              <w:t xml:space="preserve"> разделенное на блоки</w:t>
            </w:r>
          </w:p>
        </w:tc>
      </w:tr>
      <w:tr w:rsidR="00D652E4" w:rsidRPr="00975A91" w14:paraId="022E08B2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A88FE" w14:textId="6211D886" w:rsidR="00D652E4" w:rsidRDefault="00757FA1" w:rsidP="00D652E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65017" w14:textId="7B5042E0" w:rsidR="00D652E4" w:rsidRDefault="00D652E4" w:rsidP="00D652E4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B57B3" w14:textId="0D7A6505" w:rsidR="00D652E4" w:rsidRPr="00D652E4" w:rsidRDefault="00757FA1" w:rsidP="00D652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0439A" w14:textId="174DEEE4" w:rsidR="00D652E4" w:rsidRDefault="00757FA1" w:rsidP="00D652E4">
            <w:proofErr w:type="gramStart"/>
            <w:r>
              <w:t>Криптограмма</w:t>
            </w:r>
            <w:proofErr w:type="gramEnd"/>
            <w:r w:rsidRPr="00757FA1">
              <w:t xml:space="preserve"> разделенн</w:t>
            </w:r>
            <w:r>
              <w:t>ая</w:t>
            </w:r>
            <w:r w:rsidRPr="00757FA1">
              <w:t xml:space="preserve"> на блоки</w:t>
            </w:r>
          </w:p>
        </w:tc>
      </w:tr>
      <w:tr w:rsidR="00757FA1" w:rsidRPr="00975A91" w14:paraId="6EF42EE0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3EA53" w14:textId="205EF155" w:rsidR="00757FA1" w:rsidRPr="00757FA1" w:rsidRDefault="00757FA1" w:rsidP="00D652E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1549C" w14:textId="2FA7DD6E" w:rsidR="00757FA1" w:rsidRDefault="000B2F12" w:rsidP="00D652E4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B213" w14:textId="4AFBF48B" w:rsidR="00757FA1" w:rsidRDefault="000B2F12" w:rsidP="00D652E4">
            <w:pPr>
              <w:rPr>
                <w:lang w:val="en-US"/>
              </w:rPr>
            </w:pPr>
            <w:proofErr w:type="spellStart"/>
            <w:r w:rsidRPr="000B2F12">
              <w:rPr>
                <w:lang w:val="en-US"/>
              </w:rPr>
              <w:t>BigInteger</w:t>
            </w:r>
            <w:proofErr w:type="spellEnd"/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4EBB" w14:textId="3C7D6389" w:rsidR="00757FA1" w:rsidRPr="000B2F12" w:rsidRDefault="000B2F12" w:rsidP="00D652E4">
            <w:r>
              <w:t>Параметр для шифровки секретного сообщения</w:t>
            </w:r>
          </w:p>
        </w:tc>
      </w:tr>
      <w:tr w:rsidR="000B2F12" w:rsidRPr="00975A91" w14:paraId="60170081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91769" w14:textId="1CD4C899" w:rsidR="000B2F12" w:rsidRPr="000B2F12" w:rsidRDefault="000B2F12" w:rsidP="000B2F12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3FCBF" w14:textId="329B9D02" w:rsidR="000B2F12" w:rsidRDefault="000B2F12" w:rsidP="000B2F12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410E9" w14:textId="16E33590" w:rsidR="000B2F12" w:rsidRPr="000B2F12" w:rsidRDefault="000B2F12" w:rsidP="000B2F12">
            <w:pPr>
              <w:rPr>
                <w:lang w:val="en-US"/>
              </w:rPr>
            </w:pPr>
            <w:proofErr w:type="spellStart"/>
            <w:r w:rsidRPr="000B2F12">
              <w:rPr>
                <w:lang w:val="en-US"/>
              </w:rPr>
              <w:t>BigInteger</w:t>
            </w:r>
            <w:proofErr w:type="spellEnd"/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9BF90" w14:textId="71C870CC" w:rsidR="000B2F12" w:rsidRDefault="000B2F12" w:rsidP="000B2F12">
            <w:r>
              <w:t>Параметр для шифровки фиктивного сообщения</w:t>
            </w:r>
          </w:p>
        </w:tc>
      </w:tr>
      <w:tr w:rsidR="000B2F12" w:rsidRPr="00975A91" w14:paraId="74C2CAE5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A75A8" w14:textId="60AF16E6" w:rsidR="000B2F12" w:rsidRDefault="000B2F12" w:rsidP="000B2F12">
            <w:pPr>
              <w:rPr>
                <w:lang w:val="en-US"/>
              </w:rPr>
            </w:pPr>
            <w:r>
              <w:rPr>
                <w:lang w:val="en-US"/>
              </w:rPr>
              <w:t>IV_1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05BD0" w14:textId="237745E8" w:rsidR="000B2F12" w:rsidRDefault="000B2F12" w:rsidP="000B2F12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F13BB" w14:textId="3253125A" w:rsidR="000B2F12" w:rsidRPr="000B2F12" w:rsidRDefault="000B2F12" w:rsidP="000B2F1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B4A5" w14:textId="11492A8E" w:rsidR="000B2F12" w:rsidRDefault="000B2F12" w:rsidP="000B2F12">
            <w:r w:rsidRPr="000B2F12">
              <w:t>Вектор инициализации</w:t>
            </w:r>
            <w:r>
              <w:t xml:space="preserve"> для шифровки секретного сообщения</w:t>
            </w:r>
          </w:p>
        </w:tc>
      </w:tr>
      <w:tr w:rsidR="000B2F12" w:rsidRPr="00975A91" w14:paraId="75851DF4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9DE89" w14:textId="0DD20C2C" w:rsidR="000B2F12" w:rsidRDefault="000B2F12" w:rsidP="000B2F12">
            <w:pPr>
              <w:rPr>
                <w:lang w:val="en-US"/>
              </w:rPr>
            </w:pPr>
            <w:r>
              <w:rPr>
                <w:lang w:val="en-US"/>
              </w:rPr>
              <w:t>IV_</w:t>
            </w:r>
            <w: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D2B7" w14:textId="07D155E8" w:rsidR="000B2F12" w:rsidRDefault="000B2F12" w:rsidP="000B2F12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258A5" w14:textId="4B7F7E99" w:rsidR="000B2F12" w:rsidRPr="000B2F12" w:rsidRDefault="000B2F12" w:rsidP="000B2F1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FAB8D" w14:textId="7CACA48C" w:rsidR="000B2F12" w:rsidRDefault="000B2F12" w:rsidP="000B2F12">
            <w:r>
              <w:t>Вектор инициализации для шифровки фиктивного сообщения</w:t>
            </w:r>
          </w:p>
        </w:tc>
      </w:tr>
      <w:tr w:rsidR="000B2F12" w:rsidRPr="00975A91" w14:paraId="68324E41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ADDF2" w14:textId="13435418" w:rsidR="000B2F12" w:rsidRPr="000B2F12" w:rsidRDefault="000B2F12" w:rsidP="000B2F12">
            <w:pPr>
              <w:rPr>
                <w:lang w:val="en-US"/>
              </w:rPr>
            </w:pPr>
            <w:r>
              <w:rPr>
                <w:lang w:val="en-US"/>
              </w:rPr>
              <w:t>Koef1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15E37" w14:textId="11E074C3" w:rsidR="000B2F12" w:rsidRDefault="000B2F12" w:rsidP="000B2F12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81A88" w14:textId="6AEC103D" w:rsidR="000B2F12" w:rsidRDefault="000B2F12" w:rsidP="000B2F12">
            <w:pPr>
              <w:rPr>
                <w:lang w:val="en-US"/>
              </w:rPr>
            </w:pPr>
            <w:proofErr w:type="spellStart"/>
            <w:r w:rsidRPr="000B2F12">
              <w:rPr>
                <w:lang w:val="en-US"/>
              </w:rPr>
              <w:t>BigInteger</w:t>
            </w:r>
            <w:proofErr w:type="spellEnd"/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E8FE0" w14:textId="08EB7EE3" w:rsidR="000B2F12" w:rsidRPr="000605BA" w:rsidRDefault="000605BA" w:rsidP="000B2F12">
            <w:proofErr w:type="spellStart"/>
            <w:r>
              <w:t>Коэфициент</w:t>
            </w:r>
            <w:proofErr w:type="spellEnd"/>
            <w:r>
              <w:t xml:space="preserve"> для реализации алгоритма</w:t>
            </w:r>
          </w:p>
        </w:tc>
      </w:tr>
      <w:tr w:rsidR="000B2F12" w:rsidRPr="00975A91" w14:paraId="0C8A82AB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FD792" w14:textId="6845A990" w:rsidR="000B2F12" w:rsidRDefault="000605BA" w:rsidP="000B2F12">
            <w:pPr>
              <w:rPr>
                <w:lang w:val="en-US"/>
              </w:rPr>
            </w:pPr>
            <w:r>
              <w:rPr>
                <w:lang w:val="en-US"/>
              </w:rPr>
              <w:t>Koef2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DF068" w14:textId="43ACCAB4" w:rsidR="000B2F12" w:rsidRDefault="000B2F12" w:rsidP="000B2F12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C7CB5" w14:textId="56E9330E" w:rsidR="000B2F12" w:rsidRPr="000B2F12" w:rsidRDefault="000B2F12" w:rsidP="000B2F12">
            <w:pPr>
              <w:rPr>
                <w:lang w:val="en-US"/>
              </w:rPr>
            </w:pPr>
            <w:proofErr w:type="spellStart"/>
            <w:r w:rsidRPr="000B2F12">
              <w:rPr>
                <w:lang w:val="en-US"/>
              </w:rPr>
              <w:t>BigInteger</w:t>
            </w:r>
            <w:proofErr w:type="spellEnd"/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8E4B3" w14:textId="0095DF2E" w:rsidR="000B2F12" w:rsidRDefault="000605BA" w:rsidP="000B2F12">
            <w:proofErr w:type="spellStart"/>
            <w:r w:rsidRPr="000605BA">
              <w:t>Коэфициент</w:t>
            </w:r>
            <w:proofErr w:type="spellEnd"/>
            <w:r w:rsidRPr="000605BA">
              <w:t xml:space="preserve"> для реализации алгоритма</w:t>
            </w:r>
          </w:p>
        </w:tc>
      </w:tr>
      <w:tr w:rsidR="000B2F12" w:rsidRPr="00975A91" w14:paraId="094B82F9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7DD20" w14:textId="0E0F95EF" w:rsidR="000B2F12" w:rsidRDefault="000605BA" w:rsidP="000B2F12">
            <w:pPr>
              <w:rPr>
                <w:lang w:val="en-US"/>
              </w:rPr>
            </w:pPr>
            <w:r>
              <w:rPr>
                <w:lang w:val="en-US"/>
              </w:rPr>
              <w:t>Koef3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08B1" w14:textId="64AEBB54" w:rsidR="000B2F12" w:rsidRDefault="000B2F12" w:rsidP="000B2F12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2FA3" w14:textId="1E556BB8" w:rsidR="000B2F12" w:rsidRPr="000B2F12" w:rsidRDefault="000B2F12" w:rsidP="000B2F12">
            <w:pPr>
              <w:rPr>
                <w:lang w:val="en-US"/>
              </w:rPr>
            </w:pPr>
            <w:proofErr w:type="spellStart"/>
            <w:r w:rsidRPr="000B2F12">
              <w:rPr>
                <w:lang w:val="en-US"/>
              </w:rPr>
              <w:t>BigInteger</w:t>
            </w:r>
            <w:proofErr w:type="spellEnd"/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690A" w14:textId="4775D9F5" w:rsidR="000B2F12" w:rsidRDefault="000605BA" w:rsidP="000B2F12">
            <w:proofErr w:type="spellStart"/>
            <w:r w:rsidRPr="000605BA">
              <w:t>Коэфициент</w:t>
            </w:r>
            <w:proofErr w:type="spellEnd"/>
            <w:r w:rsidRPr="000605BA">
              <w:t xml:space="preserve"> для реализации алгоритма</w:t>
            </w:r>
          </w:p>
        </w:tc>
      </w:tr>
      <w:tr w:rsidR="000B2F12" w:rsidRPr="00975A91" w14:paraId="464B262D" w14:textId="77777777" w:rsidTr="00D652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A219E" w14:textId="6019D5C6" w:rsidR="000B2F12" w:rsidRPr="000B2F12" w:rsidRDefault="000B2F12" w:rsidP="000B2F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StrC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8892F" w14:textId="5D5E6D4D" w:rsidR="000B2F12" w:rsidRDefault="000B2F12" w:rsidP="000B2F12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3A14B" w14:textId="0DBE52C8" w:rsidR="000B2F12" w:rsidRPr="000B2F12" w:rsidRDefault="000B2F12" w:rsidP="000B2F1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FB68E" w14:textId="1BFAB6F5" w:rsidR="000B2F12" w:rsidRPr="000B2F12" w:rsidRDefault="000B2F12" w:rsidP="000B2F12">
            <w:r>
              <w:t>Полученная криптограмма</w:t>
            </w:r>
          </w:p>
        </w:tc>
      </w:tr>
      <w:bookmarkEnd w:id="25"/>
    </w:tbl>
    <w:p w14:paraId="6BF4842F" w14:textId="77777777" w:rsidR="00D652E4" w:rsidRPr="0077490F" w:rsidRDefault="00D652E4" w:rsidP="00162CBB">
      <w:pPr>
        <w:rPr>
          <w:rFonts w:eastAsia="Calibri"/>
        </w:rPr>
      </w:pPr>
    </w:p>
    <w:p w14:paraId="0A124DA3" w14:textId="1653E94B" w:rsidR="00D652E4" w:rsidRPr="001E2678" w:rsidRDefault="00D652E4" w:rsidP="00D652E4">
      <w:r w:rsidRPr="005B6826">
        <w:t xml:space="preserve">Таблица </w:t>
      </w:r>
      <w:r w:rsidR="001E2678">
        <w:t xml:space="preserve">9 </w:t>
      </w:r>
      <w:r w:rsidRPr="005B6826">
        <w:t xml:space="preserve">– Описание членов класса </w:t>
      </w:r>
      <w:r w:rsidR="001E2678">
        <w:rPr>
          <w:lang w:val="en-US"/>
        </w:rPr>
        <w:t>Form</w:t>
      </w:r>
      <w:r w:rsidR="001E2678" w:rsidRPr="001E2678">
        <w:t xml:space="preserve">1 </w:t>
      </w:r>
      <w:r w:rsidR="001E2678">
        <w:t xml:space="preserve">проекта </w:t>
      </w:r>
      <w:proofErr w:type="spellStart"/>
      <w:r w:rsidR="001E2678">
        <w:rPr>
          <w:lang w:val="en-US"/>
        </w:rPr>
        <w:t>DeCr</w:t>
      </w:r>
      <w:proofErr w:type="spellEnd"/>
    </w:p>
    <w:p w14:paraId="1BA58F28" w14:textId="77777777" w:rsidR="007A5511" w:rsidRPr="005A5269" w:rsidRDefault="007A5511" w:rsidP="00D652E4"/>
    <w:tbl>
      <w:tblPr>
        <w:tblW w:w="1031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328"/>
        <w:gridCol w:w="4617"/>
      </w:tblGrid>
      <w:tr w:rsidR="008B5820" w:rsidRPr="00975A91" w14:paraId="5A58F8ED" w14:textId="77777777" w:rsidTr="007A5511">
        <w:tc>
          <w:tcPr>
            <w:tcW w:w="10314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14:paraId="7B39254D" w14:textId="7CD8F2FE" w:rsidR="008B5820" w:rsidRPr="008B5820" w:rsidRDefault="008B5820" w:rsidP="008B5820">
            <w:pPr>
              <w:rPr>
                <w:b/>
              </w:rPr>
            </w:pPr>
            <w:r w:rsidRPr="008B5820">
              <w:rPr>
                <w:b/>
              </w:rPr>
              <w:t>Поля</w:t>
            </w:r>
          </w:p>
        </w:tc>
      </w:tr>
      <w:tr w:rsidR="008B5820" w:rsidRPr="00975A91" w14:paraId="0A6C89D8" w14:textId="77777777" w:rsidTr="007A5511">
        <w:tc>
          <w:tcPr>
            <w:tcW w:w="1526" w:type="dxa"/>
            <w:tcBorders>
              <w:top w:val="single" w:sz="12" w:space="0" w:color="000000"/>
              <w:bottom w:val="single" w:sz="12" w:space="0" w:color="000000"/>
            </w:tcBorders>
          </w:tcPr>
          <w:p w14:paraId="225282FA" w14:textId="4DFDE3A9" w:rsidR="008B5820" w:rsidRPr="00975A91" w:rsidRDefault="008B5820" w:rsidP="008B5820">
            <w:pPr>
              <w:rPr>
                <w:i/>
              </w:rPr>
            </w:pPr>
            <w:r w:rsidRPr="005F76E9">
              <w:t>Имя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</w:tcBorders>
          </w:tcPr>
          <w:p w14:paraId="5277735B" w14:textId="77777777" w:rsidR="008B5820" w:rsidRPr="00975A91" w:rsidRDefault="008B5820" w:rsidP="008B5820">
            <w:pPr>
              <w:rPr>
                <w:i/>
              </w:rPr>
            </w:pPr>
            <w:r w:rsidRPr="00975A91">
              <w:rPr>
                <w:i/>
              </w:rPr>
              <w:t>Мод. Доступа</w:t>
            </w:r>
          </w:p>
        </w:tc>
        <w:tc>
          <w:tcPr>
            <w:tcW w:w="2328" w:type="dxa"/>
            <w:tcBorders>
              <w:top w:val="single" w:sz="12" w:space="0" w:color="000000"/>
              <w:bottom w:val="single" w:sz="12" w:space="0" w:color="000000"/>
            </w:tcBorders>
          </w:tcPr>
          <w:p w14:paraId="4B914F49" w14:textId="77777777" w:rsidR="008B5820" w:rsidRPr="00975A91" w:rsidRDefault="008B5820" w:rsidP="008B5820">
            <w:pPr>
              <w:rPr>
                <w:i/>
              </w:rPr>
            </w:pPr>
            <w:r w:rsidRPr="00975A91">
              <w:rPr>
                <w:i/>
              </w:rPr>
              <w:t>Тип</w:t>
            </w:r>
          </w:p>
        </w:tc>
        <w:tc>
          <w:tcPr>
            <w:tcW w:w="4617" w:type="dxa"/>
            <w:tcBorders>
              <w:top w:val="single" w:sz="12" w:space="0" w:color="000000"/>
              <w:bottom w:val="single" w:sz="12" w:space="0" w:color="000000"/>
            </w:tcBorders>
          </w:tcPr>
          <w:p w14:paraId="209B8C92" w14:textId="77777777" w:rsidR="008B5820" w:rsidRPr="00975A91" w:rsidRDefault="008B5820" w:rsidP="008B5820">
            <w:pPr>
              <w:rPr>
                <w:i/>
              </w:rPr>
            </w:pPr>
            <w:r w:rsidRPr="00975A91">
              <w:rPr>
                <w:i/>
              </w:rPr>
              <w:t>Назначение</w:t>
            </w:r>
          </w:p>
        </w:tc>
      </w:tr>
      <w:tr w:rsidR="008B5820" w:rsidRPr="00975A91" w14:paraId="47B70D14" w14:textId="77777777" w:rsidTr="007A5511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77786" w14:textId="0CB6738C" w:rsidR="008B5820" w:rsidRPr="00165915" w:rsidRDefault="00165915" w:rsidP="008B58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11B6E" w14:textId="503DF596" w:rsidR="008B5820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63D4E" w14:textId="426B6755" w:rsidR="008B5820" w:rsidRPr="000D4641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A93DB" w14:textId="2C5867B3" w:rsidR="008B5820" w:rsidRPr="00165915" w:rsidRDefault="00165915" w:rsidP="008B5820">
            <w:r>
              <w:t>Считанная из файла криптограмма</w:t>
            </w:r>
          </w:p>
        </w:tc>
      </w:tr>
      <w:tr w:rsidR="008B5820" w:rsidRPr="00975A91" w14:paraId="746AC04C" w14:textId="77777777" w:rsidTr="007A5511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CE5F2" w14:textId="0C54D113" w:rsidR="008B5820" w:rsidRPr="008B5820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E2C5C" w14:textId="07F4A3A1" w:rsidR="008B5820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8AF25" w14:textId="0987BC99" w:rsidR="008B5820" w:rsidRDefault="008B5820" w:rsidP="008B58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40399" w14:textId="6142FD7A" w:rsidR="008B5820" w:rsidRPr="00597E33" w:rsidRDefault="00597E33" w:rsidP="008B5820">
            <w:r>
              <w:t>Ключ для расши</w:t>
            </w:r>
            <w:r w:rsidR="00165915">
              <w:t>ф</w:t>
            </w:r>
            <w:r>
              <w:t>ровки</w:t>
            </w:r>
          </w:p>
        </w:tc>
      </w:tr>
      <w:tr w:rsidR="008B5820" w:rsidRPr="00975A91" w14:paraId="4F669180" w14:textId="77777777" w:rsidTr="007A5511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F84C" w14:textId="47E757D7" w:rsidR="008B5820" w:rsidRPr="008B5820" w:rsidRDefault="008B5820" w:rsidP="008B5820">
            <w:r>
              <w:t>С1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744AA" w14:textId="78AC6350" w:rsidR="008B5820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20B6A" w14:textId="086AFE16" w:rsidR="008B5820" w:rsidRDefault="008B5820" w:rsidP="008B58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CE3A9" w14:textId="32E529A5" w:rsidR="008B5820" w:rsidRDefault="008B5820" w:rsidP="008B5820">
            <w:r>
              <w:t>Считанное сообщение, разделенное на блоки</w:t>
            </w:r>
          </w:p>
        </w:tc>
      </w:tr>
      <w:tr w:rsidR="008B5820" w:rsidRPr="00975A91" w14:paraId="585FE2B9" w14:textId="77777777" w:rsidTr="007A5511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AFD03" w14:textId="297572EA" w:rsidR="008B5820" w:rsidRPr="008B5820" w:rsidRDefault="008B5820" w:rsidP="008B5820">
            <w:r>
              <w:t>С2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91016" w14:textId="4913FECA" w:rsidR="008B5820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B1E72" w14:textId="1F227602" w:rsidR="008B5820" w:rsidRDefault="008B5820" w:rsidP="008B58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BB808" w14:textId="5BF23239" w:rsidR="008B5820" w:rsidRDefault="008B5820" w:rsidP="008B5820">
            <w:r>
              <w:t>Преобразованное сообщение,</w:t>
            </w:r>
            <w:r w:rsidRPr="00757FA1">
              <w:t xml:space="preserve"> разделенное на блоки</w:t>
            </w:r>
          </w:p>
        </w:tc>
      </w:tr>
      <w:tr w:rsidR="008B5820" w:rsidRPr="00975A91" w14:paraId="6D9CAB89" w14:textId="77777777" w:rsidTr="007A5511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5D69" w14:textId="2BA4EDE1" w:rsidR="008B5820" w:rsidRPr="008B5820" w:rsidRDefault="008B5820" w:rsidP="008B58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forCr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660DB" w14:textId="3C4A3735" w:rsidR="008B5820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97FC" w14:textId="2C5B8402" w:rsidR="008B5820" w:rsidRDefault="008B5820" w:rsidP="008B58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8414" w14:textId="757DAE17" w:rsidR="008B5820" w:rsidRDefault="008B5820" w:rsidP="008B5820">
            <w:r>
              <w:t xml:space="preserve">Расшифрованный текст, </w:t>
            </w:r>
            <w:r w:rsidRPr="00757FA1">
              <w:t>разделен</w:t>
            </w:r>
            <w:r>
              <w:t>ный</w:t>
            </w:r>
            <w:r w:rsidRPr="00757FA1">
              <w:t xml:space="preserve"> на блоки</w:t>
            </w:r>
          </w:p>
        </w:tc>
      </w:tr>
      <w:tr w:rsidR="008B5820" w:rsidRPr="00975A91" w14:paraId="03FD4634" w14:textId="77777777" w:rsidTr="007A5511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53190" w14:textId="487474A3" w:rsidR="008B5820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B1BAE" w14:textId="55DE9767" w:rsidR="008B5820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1CF29" w14:textId="57633E2E" w:rsidR="008B5820" w:rsidRPr="000B2F12" w:rsidRDefault="008B5820" w:rsidP="008B5820">
            <w:pPr>
              <w:rPr>
                <w:lang w:val="en-US"/>
              </w:rPr>
            </w:pPr>
            <w:proofErr w:type="spellStart"/>
            <w:r w:rsidRPr="000B2F12">
              <w:rPr>
                <w:lang w:val="en-US"/>
              </w:rPr>
              <w:t>BigInteger</w:t>
            </w:r>
            <w:proofErr w:type="spellEnd"/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50F6B" w14:textId="24643E4F" w:rsidR="008B5820" w:rsidRDefault="008B5820" w:rsidP="008B5820">
            <w:r>
              <w:t>Параметр для расшифровки сообщения</w:t>
            </w:r>
          </w:p>
        </w:tc>
      </w:tr>
      <w:tr w:rsidR="008B5820" w:rsidRPr="00975A91" w14:paraId="48B45EF0" w14:textId="77777777" w:rsidTr="007A5511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FC802" w14:textId="55E888FE" w:rsidR="008B5820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A61B" w14:textId="1CFE8BC4" w:rsidR="008B5820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92830" w14:textId="01A1B2A2" w:rsidR="008B5820" w:rsidRPr="000B2F12" w:rsidRDefault="008B5820" w:rsidP="008B5820">
            <w:pPr>
              <w:rPr>
                <w:lang w:val="en-US"/>
              </w:rPr>
            </w:pPr>
            <w:proofErr w:type="spellStart"/>
            <w:r w:rsidRPr="008B5820">
              <w:rPr>
                <w:lang w:val="en-US"/>
              </w:rPr>
              <w:t>BigInteger</w:t>
            </w:r>
            <w:proofErr w:type="spellEnd"/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76CC4" w14:textId="7BDEFA4B" w:rsidR="008B5820" w:rsidRDefault="008B5820" w:rsidP="008B5820">
            <w:r w:rsidRPr="000B2F12">
              <w:t>Вектор инициализации</w:t>
            </w:r>
            <w:r>
              <w:t xml:space="preserve"> для расшифровки сообщения</w:t>
            </w:r>
          </w:p>
        </w:tc>
      </w:tr>
      <w:tr w:rsidR="008B5820" w:rsidRPr="00975A91" w14:paraId="533B70E5" w14:textId="77777777" w:rsidTr="007A5511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8044" w14:textId="2A66F15C" w:rsidR="008B5820" w:rsidRDefault="008B5820" w:rsidP="008B58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StrC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195EE" w14:textId="4A462D0A" w:rsidR="008B5820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1B496" w14:textId="013AB194" w:rsidR="008B5820" w:rsidRPr="000B2F12" w:rsidRDefault="008B5820" w:rsidP="008B582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9B257" w14:textId="0B63CB40" w:rsidR="008B5820" w:rsidRPr="000605BA" w:rsidRDefault="008B5820" w:rsidP="008B5820">
            <w:r>
              <w:t>Полученный расшифрованный текст</w:t>
            </w:r>
          </w:p>
        </w:tc>
      </w:tr>
    </w:tbl>
    <w:p w14:paraId="486667B6" w14:textId="77777777" w:rsidR="007A5511" w:rsidRDefault="007A5511" w:rsidP="007A5511"/>
    <w:p w14:paraId="71F5B92B" w14:textId="6B5555E1" w:rsidR="001C5B0B" w:rsidRPr="00014362" w:rsidRDefault="001C5B0B" w:rsidP="00014362">
      <w:r w:rsidRPr="00053E4F">
        <w:rPr>
          <w:rFonts w:eastAsia="Calibri"/>
        </w:rPr>
        <w:br w:type="page"/>
      </w:r>
    </w:p>
    <w:p w14:paraId="7ECAC3D5" w14:textId="77777777" w:rsidR="00DC1BA3" w:rsidRDefault="00DC1BA3" w:rsidP="00053E4F">
      <w:pPr>
        <w:spacing w:line="480" w:lineRule="auto"/>
        <w:jc w:val="center"/>
        <w:rPr>
          <w:rFonts w:eastAsia="Calibri"/>
          <w:b/>
        </w:rPr>
      </w:pPr>
    </w:p>
    <w:p w14:paraId="127C547F" w14:textId="77777777" w:rsidR="00D13AEA" w:rsidRPr="009C20BF" w:rsidRDefault="00D13AEA" w:rsidP="00053E4F">
      <w:pPr>
        <w:spacing w:line="480" w:lineRule="auto"/>
        <w:jc w:val="center"/>
        <w:rPr>
          <w:rFonts w:eastAsia="Calibri"/>
          <w:b/>
        </w:rPr>
      </w:pPr>
      <w:r>
        <w:rPr>
          <w:rFonts w:eastAsia="Calibri"/>
          <w:b/>
        </w:rPr>
        <w:t>ЛИСТ РЕГИСТРАЦИИ ИЗМЕНЕНИЙ</w:t>
      </w:r>
    </w:p>
    <w:p w14:paraId="46C24622" w14:textId="77777777" w:rsidR="00D13AEA" w:rsidRPr="00E06BB2" w:rsidRDefault="00D13AEA" w:rsidP="00D13AEA">
      <w:pPr>
        <w:rPr>
          <w:rFonts w:eastAsia="Calibri"/>
          <w:sz w:val="28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992"/>
        <w:gridCol w:w="1039"/>
        <w:gridCol w:w="1087"/>
        <w:gridCol w:w="1276"/>
        <w:gridCol w:w="1417"/>
        <w:gridCol w:w="1418"/>
        <w:gridCol w:w="850"/>
        <w:gridCol w:w="567"/>
      </w:tblGrid>
      <w:tr w:rsidR="00D13AEA" w:rsidRPr="00E06BB2" w14:paraId="4E6064A1" w14:textId="77777777" w:rsidTr="00E538C0">
        <w:trPr>
          <w:trHeight w:val="567"/>
        </w:trPr>
        <w:tc>
          <w:tcPr>
            <w:tcW w:w="10490" w:type="dxa"/>
            <w:gridSpan w:val="10"/>
            <w:vAlign w:val="center"/>
          </w:tcPr>
          <w:p w14:paraId="26095075" w14:textId="77777777" w:rsidR="00D13AEA" w:rsidRPr="00E06BB2" w:rsidRDefault="00D13AEA" w:rsidP="00E538C0">
            <w:pPr>
              <w:jc w:val="center"/>
              <w:rPr>
                <w:rFonts w:eastAsia="Calibri"/>
                <w:sz w:val="28"/>
                <w:szCs w:val="28"/>
              </w:rPr>
            </w:pPr>
            <w:r w:rsidRPr="00436CE9">
              <w:rPr>
                <w:rFonts w:eastAsia="Calibri"/>
                <w:sz w:val="28"/>
                <w:szCs w:val="28"/>
              </w:rPr>
              <w:t>Лист регистрации изменений</w:t>
            </w:r>
          </w:p>
        </w:tc>
      </w:tr>
      <w:tr w:rsidR="00D13AEA" w:rsidRPr="00436CE9" w14:paraId="58C33EA5" w14:textId="77777777" w:rsidTr="00E538C0">
        <w:trPr>
          <w:trHeight w:val="366"/>
        </w:trPr>
        <w:tc>
          <w:tcPr>
            <w:tcW w:w="4962" w:type="dxa"/>
            <w:gridSpan w:val="5"/>
            <w:vAlign w:val="center"/>
          </w:tcPr>
          <w:p w14:paraId="6301634E" w14:textId="77777777" w:rsidR="00D13AEA" w:rsidRPr="00436CE9" w:rsidRDefault="00D13AEA" w:rsidP="00E538C0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14:paraId="474B99FA" w14:textId="77777777" w:rsidR="00D13AEA" w:rsidRPr="00436CE9" w:rsidRDefault="00D13AEA" w:rsidP="00E538C0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3A5EE237" w14:textId="77777777" w:rsidR="00D13AEA" w:rsidRPr="00436CE9" w:rsidRDefault="00D13AEA" w:rsidP="00E538C0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65191C03" w14:textId="77777777" w:rsidR="00D13AEA" w:rsidRPr="00436CE9" w:rsidRDefault="00D13AEA" w:rsidP="00E538C0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 xml:space="preserve">Входящий № </w:t>
            </w:r>
            <w:proofErr w:type="spellStart"/>
            <w:r w:rsidRPr="00436CE9">
              <w:rPr>
                <w:rFonts w:eastAsia="Calibri"/>
              </w:rPr>
              <w:t>сопрово-дительно</w:t>
            </w:r>
            <w:proofErr w:type="spellEnd"/>
            <w:r w:rsidRPr="00436CE9">
              <w:rPr>
                <w:rFonts w:eastAsia="Calibri"/>
              </w:rPr>
              <w:t>-</w:t>
            </w:r>
          </w:p>
          <w:p w14:paraId="0F549C99" w14:textId="77777777" w:rsidR="00D13AEA" w:rsidRPr="00436CE9" w:rsidRDefault="00D13AEA" w:rsidP="00E538C0">
            <w:pPr>
              <w:jc w:val="center"/>
              <w:rPr>
                <w:rFonts w:eastAsia="Calibri"/>
              </w:rPr>
            </w:pPr>
            <w:proofErr w:type="spellStart"/>
            <w:r w:rsidRPr="00436CE9">
              <w:rPr>
                <w:rFonts w:eastAsia="Calibri"/>
              </w:rPr>
              <w:t>го</w:t>
            </w:r>
            <w:proofErr w:type="spellEnd"/>
            <w:r w:rsidRPr="00436CE9">
              <w:rPr>
                <w:rFonts w:eastAsia="Calibri"/>
              </w:rPr>
              <w:t xml:space="preserve">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3C085693" w14:textId="77777777" w:rsidR="00D13AEA" w:rsidRPr="00436CE9" w:rsidRDefault="00D13AEA" w:rsidP="00E538C0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>Подл.</w:t>
            </w:r>
          </w:p>
        </w:tc>
        <w:tc>
          <w:tcPr>
            <w:tcW w:w="567" w:type="dxa"/>
            <w:vMerge w:val="restart"/>
            <w:vAlign w:val="center"/>
          </w:tcPr>
          <w:p w14:paraId="26EE19B3" w14:textId="77777777" w:rsidR="00D13AEA" w:rsidRPr="00436CE9" w:rsidRDefault="00D13AEA" w:rsidP="00E538C0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>Да-</w:t>
            </w:r>
          </w:p>
          <w:p w14:paraId="175CA8C5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  <w:r w:rsidRPr="00436CE9">
              <w:rPr>
                <w:rFonts w:eastAsia="Calibri"/>
              </w:rPr>
              <w:t>та</w:t>
            </w:r>
          </w:p>
        </w:tc>
      </w:tr>
      <w:tr w:rsidR="00D13AEA" w:rsidRPr="00436CE9" w14:paraId="466251F0" w14:textId="77777777" w:rsidTr="00E538C0">
        <w:trPr>
          <w:trHeight w:val="1136"/>
        </w:trPr>
        <w:tc>
          <w:tcPr>
            <w:tcW w:w="710" w:type="dxa"/>
          </w:tcPr>
          <w:p w14:paraId="554718CE" w14:textId="77777777" w:rsidR="00D13AEA" w:rsidRPr="00436CE9" w:rsidRDefault="00D13AEA" w:rsidP="00E538C0">
            <w:pPr>
              <w:jc w:val="center"/>
              <w:rPr>
                <w:rFonts w:eastAsia="Calibri"/>
                <w:sz w:val="20"/>
                <w:szCs w:val="20"/>
              </w:rPr>
            </w:pPr>
            <w:r w:rsidRPr="00436CE9">
              <w:rPr>
                <w:rFonts w:eastAsia="Calibri"/>
                <w:sz w:val="20"/>
                <w:szCs w:val="20"/>
              </w:rPr>
              <w:t>Изм.</w:t>
            </w:r>
          </w:p>
        </w:tc>
        <w:tc>
          <w:tcPr>
            <w:tcW w:w="1134" w:type="dxa"/>
          </w:tcPr>
          <w:p w14:paraId="238F8103" w14:textId="77777777" w:rsidR="00D13AEA" w:rsidRPr="00436CE9" w:rsidRDefault="00D13AEA" w:rsidP="00E538C0">
            <w:pPr>
              <w:jc w:val="center"/>
              <w:rPr>
                <w:rFonts w:eastAsia="Calibri"/>
                <w:sz w:val="20"/>
                <w:szCs w:val="20"/>
              </w:rPr>
            </w:pPr>
            <w:r w:rsidRPr="00436CE9">
              <w:rPr>
                <w:rFonts w:eastAsia="Calibri"/>
                <w:sz w:val="20"/>
                <w:szCs w:val="20"/>
              </w:rPr>
              <w:t>Изменен-</w:t>
            </w:r>
          </w:p>
          <w:p w14:paraId="53551253" w14:textId="77777777" w:rsidR="00D13AEA" w:rsidRPr="00436CE9" w:rsidRDefault="00D13AEA" w:rsidP="00E538C0">
            <w:pPr>
              <w:jc w:val="center"/>
              <w:rPr>
                <w:rFonts w:eastAsia="Calibri"/>
                <w:sz w:val="20"/>
                <w:szCs w:val="20"/>
              </w:rPr>
            </w:pPr>
            <w:proofErr w:type="spellStart"/>
            <w:r w:rsidRPr="00436CE9">
              <w:rPr>
                <w:rFonts w:eastAsia="Calibri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992" w:type="dxa"/>
          </w:tcPr>
          <w:p w14:paraId="01ACE9E0" w14:textId="77777777" w:rsidR="00D13AEA" w:rsidRPr="00436CE9" w:rsidRDefault="00D13AEA" w:rsidP="00E538C0">
            <w:pPr>
              <w:jc w:val="center"/>
              <w:rPr>
                <w:rFonts w:eastAsia="Calibri"/>
                <w:sz w:val="20"/>
                <w:szCs w:val="20"/>
              </w:rPr>
            </w:pPr>
            <w:r w:rsidRPr="00436CE9">
              <w:rPr>
                <w:rFonts w:eastAsia="Calibri"/>
                <w:sz w:val="20"/>
                <w:szCs w:val="20"/>
              </w:rPr>
              <w:t>Заменен-</w:t>
            </w:r>
          </w:p>
          <w:p w14:paraId="6194E32E" w14:textId="77777777" w:rsidR="00D13AEA" w:rsidRPr="00436CE9" w:rsidRDefault="00D13AEA" w:rsidP="00E538C0">
            <w:pPr>
              <w:jc w:val="center"/>
              <w:rPr>
                <w:rFonts w:eastAsia="Calibri"/>
                <w:sz w:val="20"/>
                <w:szCs w:val="20"/>
              </w:rPr>
            </w:pPr>
            <w:proofErr w:type="spellStart"/>
            <w:r w:rsidRPr="00436CE9">
              <w:rPr>
                <w:rFonts w:eastAsia="Calibri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039" w:type="dxa"/>
          </w:tcPr>
          <w:p w14:paraId="27DC4D62" w14:textId="77777777" w:rsidR="00D13AEA" w:rsidRPr="00436CE9" w:rsidRDefault="00D13AEA" w:rsidP="00E538C0">
            <w:pPr>
              <w:jc w:val="center"/>
              <w:rPr>
                <w:rFonts w:eastAsia="Calibri"/>
                <w:sz w:val="20"/>
                <w:szCs w:val="20"/>
              </w:rPr>
            </w:pPr>
            <w:r w:rsidRPr="00436CE9">
              <w:rPr>
                <w:rFonts w:eastAsia="Calibri"/>
                <w:sz w:val="20"/>
                <w:szCs w:val="20"/>
              </w:rPr>
              <w:t>новых</w:t>
            </w:r>
          </w:p>
        </w:tc>
        <w:tc>
          <w:tcPr>
            <w:tcW w:w="1087" w:type="dxa"/>
          </w:tcPr>
          <w:p w14:paraId="499161C6" w14:textId="77777777" w:rsidR="00D13AEA" w:rsidRPr="00436CE9" w:rsidRDefault="00D13AEA" w:rsidP="00E538C0">
            <w:pPr>
              <w:jc w:val="center"/>
              <w:rPr>
                <w:rFonts w:eastAsia="Calibri"/>
                <w:sz w:val="20"/>
                <w:szCs w:val="20"/>
              </w:rPr>
            </w:pPr>
            <w:r w:rsidRPr="00436CE9">
              <w:rPr>
                <w:rFonts w:eastAsia="Calibri"/>
                <w:sz w:val="20"/>
                <w:szCs w:val="20"/>
              </w:rPr>
              <w:t>аннулированных</w:t>
            </w:r>
          </w:p>
        </w:tc>
        <w:tc>
          <w:tcPr>
            <w:tcW w:w="1276" w:type="dxa"/>
            <w:vMerge/>
            <w:vAlign w:val="center"/>
          </w:tcPr>
          <w:p w14:paraId="6960B31B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3DC40C45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25177767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104C771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6080C06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640B9916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44EE3D34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AEC5A4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5E0DE94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1EC7778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40995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A47C1D5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DE4107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157E039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4341B96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B71B3CD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7AFB37F5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2BFCC420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AFCBF04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D38C98D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369922E7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BDCDB59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2D7C09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A046A3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566AFE5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61AC4B4F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9D211A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1E84CBCC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129EB67B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DCB458D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A382D4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482CFA5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008CD2BF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57D9585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DDDE8A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532619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68D60C4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6A1213B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1EE5E580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678B123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46E8A0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4572CC0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1F5C8770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BC48451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D14ECD7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6CEF70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CE6C7CA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6C8B75D5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D346A7C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107A3AF0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74A219CB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9C466BA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4EA5A94A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445C4CCE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FB5B45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CE9372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19F52816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D0F9CE5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0B02F34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B3BCED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6D35ACCD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3C33CB3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A073E5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72EF6F2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66878241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79CF13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ADEE9FA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4C306BE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8E68895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7F1282A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42A7E2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25A25629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3F331521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5BE791E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7393D7B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09F85966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78A5CFF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21E6C4B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42D41ED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7470247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2A2F4E30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3D74C9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29FE6D80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5FD02EF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0A5E1C4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6D2EC9B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64CBA5F6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3AABC49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806284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1F439A56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7F84A2CA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1E661F8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ED3AF71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083E2CDE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20BB8D1C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6213B3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53E8C6B4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241BC38E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29E21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D3A5CF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78CD00A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015E14E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427146BA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EB31BCC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09916100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544BE64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ECD793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BB0543A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269C0AB7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B53D98F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ACE1CF0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03902CD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62D1D4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2BC83BF4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BB0D2BD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6BC03888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2942E34A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61660C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38AA1E9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18721A4C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C67A75B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8C2E6A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1FDD8921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10E26AB1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5923C883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CD03CFB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D13AEA" w:rsidRPr="00436CE9" w14:paraId="53382E0C" w14:textId="77777777" w:rsidTr="00E538C0">
        <w:trPr>
          <w:trHeight w:val="454"/>
        </w:trPr>
        <w:tc>
          <w:tcPr>
            <w:tcW w:w="710" w:type="dxa"/>
            <w:vAlign w:val="center"/>
          </w:tcPr>
          <w:p w14:paraId="4845A0F5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23CB20B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5D871E1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23997CB8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2527310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0150CF2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29E7B7B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14F3CFD0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687825E5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6452B009" w14:textId="77777777" w:rsidR="00D13AEA" w:rsidRPr="00436CE9" w:rsidRDefault="00D13AEA" w:rsidP="00E538C0">
            <w:pPr>
              <w:jc w:val="center"/>
              <w:rPr>
                <w:rFonts w:eastAsia="Calibri"/>
                <w:sz w:val="28"/>
              </w:rPr>
            </w:pPr>
          </w:p>
        </w:tc>
      </w:tr>
    </w:tbl>
    <w:p w14:paraId="2D4B67F7" w14:textId="77777777" w:rsidR="00D13AEA" w:rsidRDefault="00D13AEA" w:rsidP="00D13AEA">
      <w:pPr>
        <w:jc w:val="center"/>
        <w:rPr>
          <w:rFonts w:eastAsia="Calibri"/>
          <w:sz w:val="28"/>
        </w:rPr>
      </w:pPr>
    </w:p>
    <w:p w14:paraId="40E02DE5" w14:textId="77777777" w:rsidR="00FA16F4" w:rsidRDefault="00FA16F4" w:rsidP="00D13AEA">
      <w:pPr>
        <w:rPr>
          <w:rFonts w:eastAsia="Calibri"/>
          <w:lang w:val="en-US"/>
        </w:rPr>
      </w:pPr>
    </w:p>
    <w:p w14:paraId="734D88C0" w14:textId="77777777" w:rsidR="00FA16F4" w:rsidRPr="00CD2C63" w:rsidRDefault="00FA16F4" w:rsidP="00E56E08">
      <w:pPr>
        <w:jc w:val="both"/>
        <w:rPr>
          <w:color w:val="000000"/>
          <w:lang w:val="en-US"/>
        </w:rPr>
      </w:pPr>
    </w:p>
    <w:p w14:paraId="0084106F" w14:textId="77777777" w:rsidR="00205EB2" w:rsidRPr="00CD2C63" w:rsidRDefault="00205EB2" w:rsidP="00A85FF0">
      <w:pPr>
        <w:tabs>
          <w:tab w:val="left" w:pos="709"/>
          <w:tab w:val="num" w:pos="851"/>
          <w:tab w:val="num" w:pos="2552"/>
        </w:tabs>
        <w:ind w:hanging="709"/>
        <w:rPr>
          <w:rFonts w:eastAsia="Calibri"/>
          <w:lang w:val="en-US"/>
        </w:rPr>
      </w:pPr>
    </w:p>
    <w:p w14:paraId="65772E57" w14:textId="77777777" w:rsidR="00A85FF0" w:rsidRPr="00CD2C63" w:rsidRDefault="00A85FF0">
      <w:pPr>
        <w:tabs>
          <w:tab w:val="left" w:pos="709"/>
          <w:tab w:val="num" w:pos="851"/>
          <w:tab w:val="num" w:pos="2552"/>
        </w:tabs>
        <w:ind w:hanging="709"/>
        <w:rPr>
          <w:rFonts w:eastAsia="Calibri"/>
          <w:lang w:val="en-US"/>
        </w:rPr>
      </w:pPr>
    </w:p>
    <w:sectPr w:rsidR="00A85FF0" w:rsidRPr="00CD2C63" w:rsidSect="00576E1E">
      <w:headerReference w:type="default" r:id="rId11"/>
      <w:footerReference w:type="default" r:id="rId12"/>
      <w:type w:val="continuous"/>
      <w:pgSz w:w="11906" w:h="16838" w:code="9"/>
      <w:pgMar w:top="1134" w:right="567" w:bottom="992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7D356" w14:textId="77777777" w:rsidR="00091AC0" w:rsidRDefault="00091AC0">
      <w:r>
        <w:separator/>
      </w:r>
    </w:p>
  </w:endnote>
  <w:endnote w:type="continuationSeparator" w:id="0">
    <w:p w14:paraId="73D445F5" w14:textId="77777777" w:rsidR="00091AC0" w:rsidRDefault="0009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091AC0" w14:paraId="2B540DD7" w14:textId="77777777" w:rsidTr="004E65DF">
      <w:trPr>
        <w:trHeight w:hRule="exact" w:val="284"/>
        <w:jc w:val="center"/>
      </w:trPr>
      <w:tc>
        <w:tcPr>
          <w:tcW w:w="2519" w:type="dxa"/>
        </w:tcPr>
        <w:p w14:paraId="4705E64E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</w:p>
      </w:tc>
      <w:tc>
        <w:tcPr>
          <w:tcW w:w="1681" w:type="dxa"/>
        </w:tcPr>
        <w:p w14:paraId="4861128E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</w:p>
      </w:tc>
      <w:tc>
        <w:tcPr>
          <w:tcW w:w="2016" w:type="dxa"/>
        </w:tcPr>
        <w:p w14:paraId="4F11B1B8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</w:p>
      </w:tc>
      <w:tc>
        <w:tcPr>
          <w:tcW w:w="2012" w:type="dxa"/>
        </w:tcPr>
        <w:p w14:paraId="74DBBB67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</w:p>
      </w:tc>
      <w:tc>
        <w:tcPr>
          <w:tcW w:w="1910" w:type="dxa"/>
        </w:tcPr>
        <w:p w14:paraId="2CB15D46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</w:p>
      </w:tc>
    </w:tr>
    <w:tr w:rsidR="00091AC0" w14:paraId="17B76CC6" w14:textId="77777777" w:rsidTr="004E65DF">
      <w:trPr>
        <w:trHeight w:hRule="exact" w:val="284"/>
        <w:jc w:val="center"/>
      </w:trPr>
      <w:tc>
        <w:tcPr>
          <w:tcW w:w="2519" w:type="dxa"/>
        </w:tcPr>
        <w:p w14:paraId="52A3A88D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6B8612F2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1191B312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1D8F7569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2397F5A4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091AC0" w14:paraId="178E8D81" w14:textId="77777777" w:rsidTr="004E65DF">
      <w:trPr>
        <w:trHeight w:hRule="exact" w:val="284"/>
        <w:jc w:val="center"/>
      </w:trPr>
      <w:tc>
        <w:tcPr>
          <w:tcW w:w="2519" w:type="dxa"/>
          <w:vAlign w:val="center"/>
        </w:tcPr>
        <w:p w14:paraId="72D49363" w14:textId="446A835C" w:rsidR="00091AC0" w:rsidRPr="00A1693F" w:rsidRDefault="00091AC0" w:rsidP="004E65DF">
          <w:pPr>
            <w:pStyle w:val="a8"/>
            <w:jc w:val="center"/>
            <w:rPr>
              <w:sz w:val="22"/>
              <w:szCs w:val="22"/>
              <w:lang w:val="ru-RU" w:eastAsia="ru-RU"/>
            </w:rPr>
          </w:pPr>
          <w:r w:rsidRPr="00A1693F">
            <w:rPr>
              <w:sz w:val="22"/>
              <w:szCs w:val="22"/>
            </w:rPr>
            <w:t>RU.17701729.</w:t>
          </w:r>
          <w:r w:rsidRPr="00A1693F">
            <w:rPr>
              <w:caps/>
              <w:sz w:val="22"/>
              <w:szCs w:val="22"/>
            </w:rPr>
            <w:t xml:space="preserve"> </w:t>
          </w:r>
          <w:r w:rsidRPr="00A1693F">
            <w:rPr>
              <w:caps/>
              <w:sz w:val="22"/>
              <w:szCs w:val="22"/>
              <w:lang w:val="en-US"/>
            </w:rPr>
            <w:t>02</w:t>
          </w:r>
          <w:r w:rsidRPr="00A1693F">
            <w:rPr>
              <w:caps/>
              <w:sz w:val="22"/>
              <w:szCs w:val="22"/>
            </w:rPr>
            <w:t>.</w:t>
          </w:r>
          <w:r w:rsidRPr="00A1693F">
            <w:rPr>
              <w:caps/>
              <w:sz w:val="22"/>
              <w:szCs w:val="22"/>
              <w:lang w:val="en-US"/>
            </w:rPr>
            <w:t>13</w:t>
          </w:r>
          <w:r w:rsidRPr="00A1693F">
            <w:rPr>
              <w:sz w:val="22"/>
              <w:szCs w:val="22"/>
            </w:rPr>
            <w:t xml:space="preserve">—01 </w:t>
          </w:r>
          <w:r w:rsidRPr="00A1693F">
            <w:rPr>
              <w:sz w:val="22"/>
              <w:szCs w:val="22"/>
              <w:lang w:val="ru-RU"/>
            </w:rPr>
            <w:t>81</w:t>
          </w:r>
        </w:p>
      </w:tc>
      <w:tc>
        <w:tcPr>
          <w:tcW w:w="1681" w:type="dxa"/>
        </w:tcPr>
        <w:p w14:paraId="6027244A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</w:p>
      </w:tc>
      <w:tc>
        <w:tcPr>
          <w:tcW w:w="2016" w:type="dxa"/>
        </w:tcPr>
        <w:p w14:paraId="58A8174E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</w:p>
      </w:tc>
      <w:tc>
        <w:tcPr>
          <w:tcW w:w="2012" w:type="dxa"/>
        </w:tcPr>
        <w:p w14:paraId="4392DECE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</w:p>
      </w:tc>
      <w:tc>
        <w:tcPr>
          <w:tcW w:w="1910" w:type="dxa"/>
        </w:tcPr>
        <w:p w14:paraId="747A6C02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</w:p>
      </w:tc>
    </w:tr>
    <w:tr w:rsidR="00091AC0" w14:paraId="679790E8" w14:textId="77777777" w:rsidTr="004E65DF">
      <w:trPr>
        <w:trHeight w:hRule="exact" w:val="284"/>
        <w:jc w:val="center"/>
      </w:trPr>
      <w:tc>
        <w:tcPr>
          <w:tcW w:w="2519" w:type="dxa"/>
        </w:tcPr>
        <w:p w14:paraId="52D73C3E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262F0113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7448F49D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2DDD2C83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190172A3" w14:textId="77777777" w:rsidR="00091AC0" w:rsidRPr="00436CE9" w:rsidRDefault="00091AC0" w:rsidP="00D5159C">
          <w:pPr>
            <w:pStyle w:val="a8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3C9F0F3D" w14:textId="77777777" w:rsidR="00091AC0" w:rsidRDefault="00091A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79E5F" w14:textId="77777777" w:rsidR="00091AC0" w:rsidRDefault="00091AC0">
      <w:r>
        <w:separator/>
      </w:r>
    </w:p>
  </w:footnote>
  <w:footnote w:type="continuationSeparator" w:id="0">
    <w:p w14:paraId="30295F99" w14:textId="77777777" w:rsidR="00091AC0" w:rsidRDefault="00091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4D52D" w14:textId="77777777" w:rsidR="00091AC0" w:rsidRDefault="00091AC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380F8533" w14:textId="4FAC94FD" w:rsidR="00091AC0" w:rsidRPr="00DC1BA3" w:rsidRDefault="00091AC0" w:rsidP="00DC1BA3">
    <w:pPr>
      <w:pStyle w:val="a5"/>
      <w:tabs>
        <w:tab w:val="clear" w:pos="4677"/>
        <w:tab w:val="clear" w:pos="9355"/>
      </w:tabs>
      <w:ind w:right="-1"/>
      <w:jc w:val="center"/>
      <w:rPr>
        <w:color w:val="000000"/>
        <w:lang w:val="en-US"/>
      </w:rPr>
    </w:pPr>
    <w:r w:rsidRPr="00576E1E">
      <w:rPr>
        <w:color w:val="000000"/>
      </w:rPr>
      <w:t>RU.17701729.</w:t>
    </w:r>
    <w:r>
      <w:rPr>
        <w:caps/>
        <w:lang w:val="en-US"/>
      </w:rPr>
      <w:t>02</w:t>
    </w:r>
    <w:r>
      <w:rPr>
        <w:caps/>
      </w:rPr>
      <w:t>.</w:t>
    </w:r>
    <w:r>
      <w:rPr>
        <w:caps/>
        <w:lang w:val="en-US"/>
      </w:rPr>
      <w:t>13</w:t>
    </w:r>
    <w:r w:rsidRPr="00576E1E">
      <w:rPr>
        <w:color w:val="000000"/>
      </w:rPr>
      <w:t>—</w:t>
    </w:r>
    <w:r>
      <w:rPr>
        <w:color w:val="000000"/>
        <w:lang w:val="en-US"/>
      </w:rPr>
      <w:t xml:space="preserve"> </w:t>
    </w:r>
    <w:r w:rsidRPr="00576E1E">
      <w:rPr>
        <w:color w:val="000000"/>
      </w:rPr>
      <w:t>01 81</w:t>
    </w:r>
    <w:r>
      <w:rPr>
        <w:color w:val="000000"/>
        <w:lang w:val="en-US"/>
      </w:rPr>
      <w:t xml:space="preserve"> 01-1</w:t>
    </w:r>
  </w:p>
  <w:p w14:paraId="741C1DF4" w14:textId="77777777" w:rsidR="00091AC0" w:rsidRDefault="00091AC0" w:rsidP="00DC1BA3">
    <w:pPr>
      <w:tabs>
        <w:tab w:val="center" w:pos="4820"/>
      </w:tabs>
      <w:ind w:right="-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362"/>
    <w:multiLevelType w:val="multilevel"/>
    <w:tmpl w:val="81A4E304"/>
    <w:lvl w:ilvl="0">
      <w:start w:val="1"/>
      <w:numFmt w:val="decimal"/>
      <w:lvlText w:val="%1."/>
      <w:lvlJc w:val="left"/>
      <w:pPr>
        <w:ind w:left="850" w:hanging="360"/>
      </w:pPr>
    </w:lvl>
    <w:lvl w:ilvl="1">
      <w:start w:val="1"/>
      <w:numFmt w:val="decimal"/>
      <w:isLgl/>
      <w:lvlText w:val="%1.%2."/>
      <w:lvlJc w:val="left"/>
      <w:pPr>
        <w:ind w:left="8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90" w:hanging="1800"/>
      </w:pPr>
      <w:rPr>
        <w:rFonts w:hint="default"/>
      </w:rPr>
    </w:lvl>
  </w:abstractNum>
  <w:abstractNum w:abstractNumId="1" w15:restartNumberingAfterBreak="0">
    <w:nsid w:val="05245657"/>
    <w:multiLevelType w:val="multilevel"/>
    <w:tmpl w:val="6EF87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5913FD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116D3E7D"/>
    <w:multiLevelType w:val="hybridMultilevel"/>
    <w:tmpl w:val="26A27116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21B4B81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5A75B82"/>
    <w:multiLevelType w:val="multilevel"/>
    <w:tmpl w:val="0419001F"/>
    <w:numStyleLink w:val="111111"/>
  </w:abstractNum>
  <w:abstractNum w:abstractNumId="7" w15:restartNumberingAfterBreak="0">
    <w:nsid w:val="18302368"/>
    <w:multiLevelType w:val="hybridMultilevel"/>
    <w:tmpl w:val="4E9C4D42"/>
    <w:lvl w:ilvl="0" w:tplc="8A00AD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E17504"/>
    <w:multiLevelType w:val="multilevel"/>
    <w:tmpl w:val="E82C6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CF2283F"/>
    <w:multiLevelType w:val="multilevel"/>
    <w:tmpl w:val="A790B16A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 w15:restartNumberingAfterBreak="0">
    <w:nsid w:val="20825236"/>
    <w:multiLevelType w:val="hybridMultilevel"/>
    <w:tmpl w:val="5F7A4272"/>
    <w:lvl w:ilvl="0" w:tplc="4E52F09E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23BB7092"/>
    <w:multiLevelType w:val="multilevel"/>
    <w:tmpl w:val="701A351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lang w:val="ru-RU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26B11047"/>
    <w:multiLevelType w:val="multilevel"/>
    <w:tmpl w:val="6EF87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7DE3981"/>
    <w:multiLevelType w:val="hybridMultilevel"/>
    <w:tmpl w:val="96EA22EC"/>
    <w:lvl w:ilvl="0" w:tplc="400C7E4C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28102439"/>
    <w:multiLevelType w:val="multilevel"/>
    <w:tmpl w:val="98C41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B284E23"/>
    <w:multiLevelType w:val="multilevel"/>
    <w:tmpl w:val="C5200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B3007EC"/>
    <w:multiLevelType w:val="multilevel"/>
    <w:tmpl w:val="04190023"/>
    <w:styleLink w:val="a"/>
    <w:lvl w:ilvl="0">
      <w:start w:val="1"/>
      <w:numFmt w:val="upperRoman"/>
      <w:lvlText w:val="%1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isLgl/>
      <w:lvlText w:val="%2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color w:val="auto"/>
        <w:sz w:val="16"/>
      </w:rPr>
    </w:lvl>
    <w:lvl w:ilvl="2">
      <w:start w:val="1"/>
      <w:numFmt w:val="decimal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decimal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04C025B"/>
    <w:multiLevelType w:val="multilevel"/>
    <w:tmpl w:val="B274A16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1AE1155"/>
    <w:multiLevelType w:val="hybridMultilevel"/>
    <w:tmpl w:val="49B65B94"/>
    <w:lvl w:ilvl="0" w:tplc="0419000F">
      <w:start w:val="1"/>
      <w:numFmt w:val="decimal"/>
      <w:lvlText w:val="%1."/>
      <w:lvlJc w:val="left"/>
      <w:pPr>
        <w:ind w:left="2550" w:hanging="360"/>
      </w:pPr>
    </w:lvl>
    <w:lvl w:ilvl="1" w:tplc="04190019" w:tentative="1">
      <w:start w:val="1"/>
      <w:numFmt w:val="lowerLetter"/>
      <w:lvlText w:val="%2."/>
      <w:lvlJc w:val="left"/>
      <w:pPr>
        <w:ind w:left="3270" w:hanging="360"/>
      </w:pPr>
    </w:lvl>
    <w:lvl w:ilvl="2" w:tplc="0419001B" w:tentative="1">
      <w:start w:val="1"/>
      <w:numFmt w:val="lowerRoman"/>
      <w:lvlText w:val="%3."/>
      <w:lvlJc w:val="right"/>
      <w:pPr>
        <w:ind w:left="3990" w:hanging="180"/>
      </w:pPr>
    </w:lvl>
    <w:lvl w:ilvl="3" w:tplc="0419000F" w:tentative="1">
      <w:start w:val="1"/>
      <w:numFmt w:val="decimal"/>
      <w:lvlText w:val="%4."/>
      <w:lvlJc w:val="left"/>
      <w:pPr>
        <w:ind w:left="4710" w:hanging="360"/>
      </w:pPr>
    </w:lvl>
    <w:lvl w:ilvl="4" w:tplc="04190019" w:tentative="1">
      <w:start w:val="1"/>
      <w:numFmt w:val="lowerLetter"/>
      <w:lvlText w:val="%5."/>
      <w:lvlJc w:val="left"/>
      <w:pPr>
        <w:ind w:left="5430" w:hanging="360"/>
      </w:pPr>
    </w:lvl>
    <w:lvl w:ilvl="5" w:tplc="0419001B" w:tentative="1">
      <w:start w:val="1"/>
      <w:numFmt w:val="lowerRoman"/>
      <w:lvlText w:val="%6."/>
      <w:lvlJc w:val="right"/>
      <w:pPr>
        <w:ind w:left="6150" w:hanging="180"/>
      </w:pPr>
    </w:lvl>
    <w:lvl w:ilvl="6" w:tplc="0419000F" w:tentative="1">
      <w:start w:val="1"/>
      <w:numFmt w:val="decimal"/>
      <w:lvlText w:val="%7."/>
      <w:lvlJc w:val="left"/>
      <w:pPr>
        <w:ind w:left="6870" w:hanging="360"/>
      </w:pPr>
    </w:lvl>
    <w:lvl w:ilvl="7" w:tplc="04190019" w:tentative="1">
      <w:start w:val="1"/>
      <w:numFmt w:val="lowerLetter"/>
      <w:lvlText w:val="%8."/>
      <w:lvlJc w:val="left"/>
      <w:pPr>
        <w:ind w:left="7590" w:hanging="360"/>
      </w:pPr>
    </w:lvl>
    <w:lvl w:ilvl="8" w:tplc="041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9" w15:restartNumberingAfterBreak="0">
    <w:nsid w:val="34CF19B2"/>
    <w:multiLevelType w:val="hybridMultilevel"/>
    <w:tmpl w:val="9420F80C"/>
    <w:lvl w:ilvl="0" w:tplc="2704181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38277B23"/>
    <w:multiLevelType w:val="hybridMultilevel"/>
    <w:tmpl w:val="04CE9902"/>
    <w:lvl w:ilvl="0" w:tplc="2704181E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3BDC398D"/>
    <w:multiLevelType w:val="hybridMultilevel"/>
    <w:tmpl w:val="56267236"/>
    <w:lvl w:ilvl="0" w:tplc="703C450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713743A"/>
    <w:multiLevelType w:val="hybridMultilevel"/>
    <w:tmpl w:val="DC2408DA"/>
    <w:lvl w:ilvl="0" w:tplc="F44A869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681783"/>
    <w:multiLevelType w:val="hybridMultilevel"/>
    <w:tmpl w:val="72721994"/>
    <w:lvl w:ilvl="0" w:tplc="0B506C62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50C66F37"/>
    <w:multiLevelType w:val="hybridMultilevel"/>
    <w:tmpl w:val="B080D4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1265956"/>
    <w:multiLevelType w:val="multilevel"/>
    <w:tmpl w:val="6EF87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20B410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605E4119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62163783"/>
    <w:multiLevelType w:val="multilevel"/>
    <w:tmpl w:val="A8266EE0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63B439A1"/>
    <w:multiLevelType w:val="multilevel"/>
    <w:tmpl w:val="7FEAA3A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4A25F0E"/>
    <w:multiLevelType w:val="hybridMultilevel"/>
    <w:tmpl w:val="5E869C56"/>
    <w:lvl w:ilvl="0" w:tplc="787A76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6CE14B86"/>
    <w:multiLevelType w:val="multilevel"/>
    <w:tmpl w:val="842C0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8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F444655"/>
    <w:multiLevelType w:val="multilevel"/>
    <w:tmpl w:val="6EF87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736D74AB"/>
    <w:multiLevelType w:val="hybridMultilevel"/>
    <w:tmpl w:val="E00CBC96"/>
    <w:lvl w:ilvl="0" w:tplc="D9C87D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54D52D7"/>
    <w:multiLevelType w:val="hybridMultilevel"/>
    <w:tmpl w:val="2F62467A"/>
    <w:lvl w:ilvl="0" w:tplc="1B247392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7643481A"/>
    <w:multiLevelType w:val="multilevel"/>
    <w:tmpl w:val="BC6E7B4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08" w:hanging="36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</w:lvl>
  </w:abstractNum>
  <w:abstractNum w:abstractNumId="36" w15:restartNumberingAfterBreak="0">
    <w:nsid w:val="77250A65"/>
    <w:multiLevelType w:val="hybridMultilevel"/>
    <w:tmpl w:val="BB9244A0"/>
    <w:lvl w:ilvl="0" w:tplc="36B2C2A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8B91191"/>
    <w:multiLevelType w:val="hybridMultilevel"/>
    <w:tmpl w:val="4A0648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14"/>
  </w:num>
  <w:num w:numId="3">
    <w:abstractNumId w:val="2"/>
  </w:num>
  <w:num w:numId="4">
    <w:abstractNumId w:val="5"/>
  </w:num>
  <w:num w:numId="5">
    <w:abstractNumId w:val="27"/>
  </w:num>
  <w:num w:numId="6">
    <w:abstractNumId w:val="16"/>
  </w:num>
  <w:num w:numId="7">
    <w:abstractNumId w:val="11"/>
  </w:num>
  <w:num w:numId="8">
    <w:abstractNumId w:val="9"/>
  </w:num>
  <w:num w:numId="9">
    <w:abstractNumId w:val="22"/>
  </w:num>
  <w:num w:numId="10">
    <w:abstractNumId w:val="4"/>
  </w:num>
  <w:num w:numId="11">
    <w:abstractNumId w:val="15"/>
  </w:num>
  <w:num w:numId="12">
    <w:abstractNumId w:val="34"/>
  </w:num>
  <w:num w:numId="13">
    <w:abstractNumId w:val="21"/>
  </w:num>
  <w:num w:numId="14">
    <w:abstractNumId w:val="31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7"/>
  </w:num>
  <w:num w:numId="18">
    <w:abstractNumId w:val="32"/>
  </w:num>
  <w:num w:numId="19">
    <w:abstractNumId w:val="13"/>
  </w:num>
  <w:num w:numId="20">
    <w:abstractNumId w:val="28"/>
  </w:num>
  <w:num w:numId="21">
    <w:abstractNumId w:val="1"/>
  </w:num>
  <w:num w:numId="22">
    <w:abstractNumId w:val="19"/>
  </w:num>
  <w:num w:numId="23">
    <w:abstractNumId w:val="25"/>
  </w:num>
  <w:num w:numId="24">
    <w:abstractNumId w:val="24"/>
  </w:num>
  <w:num w:numId="25">
    <w:abstractNumId w:val="17"/>
  </w:num>
  <w:num w:numId="26">
    <w:abstractNumId w:val="10"/>
  </w:num>
  <w:num w:numId="27">
    <w:abstractNumId w:val="6"/>
  </w:num>
  <w:num w:numId="28">
    <w:abstractNumId w:val="26"/>
  </w:num>
  <w:num w:numId="29">
    <w:abstractNumId w:val="3"/>
    <w:lvlOverride w:ilvl="0">
      <w:startOverride w:val="1"/>
    </w:lvlOverride>
  </w:num>
  <w:num w:numId="30">
    <w:abstractNumId w:val="3"/>
  </w:num>
  <w:num w:numId="31">
    <w:abstractNumId w:val="37"/>
  </w:num>
  <w:num w:numId="32">
    <w:abstractNumId w:val="36"/>
  </w:num>
  <w:num w:numId="33">
    <w:abstractNumId w:val="23"/>
  </w:num>
  <w:num w:numId="34">
    <w:abstractNumId w:val="33"/>
  </w:num>
  <w:num w:numId="35">
    <w:abstractNumId w:val="30"/>
  </w:num>
  <w:num w:numId="36">
    <w:abstractNumId w:val="20"/>
  </w:num>
  <w:num w:numId="37">
    <w:abstractNumId w:val="18"/>
  </w:num>
  <w:num w:numId="38">
    <w:abstractNumId w:val="0"/>
  </w:num>
  <w:num w:numId="39">
    <w:abstractNumId w:val="3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mailMerge>
    <w:mainDocumentType w:val="envelopes"/>
    <w:dataType w:val="textFile"/>
    <w:activeRecord w:val="-1"/>
  </w:mailMerge>
  <w:defaultTabStop w:val="709"/>
  <w:drawingGridHorizontalSpacing w:val="12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0C"/>
    <w:rsid w:val="000009A6"/>
    <w:rsid w:val="000013E3"/>
    <w:rsid w:val="0000295C"/>
    <w:rsid w:val="000052C2"/>
    <w:rsid w:val="000052DB"/>
    <w:rsid w:val="00005BC3"/>
    <w:rsid w:val="00006E0E"/>
    <w:rsid w:val="00014362"/>
    <w:rsid w:val="00017A44"/>
    <w:rsid w:val="00017FB2"/>
    <w:rsid w:val="0002681C"/>
    <w:rsid w:val="00026923"/>
    <w:rsid w:val="000351AE"/>
    <w:rsid w:val="00052B92"/>
    <w:rsid w:val="00053E4F"/>
    <w:rsid w:val="00055DC7"/>
    <w:rsid w:val="000605BA"/>
    <w:rsid w:val="00061BB9"/>
    <w:rsid w:val="00062198"/>
    <w:rsid w:val="00063B59"/>
    <w:rsid w:val="000717CD"/>
    <w:rsid w:val="00071D21"/>
    <w:rsid w:val="00071D58"/>
    <w:rsid w:val="000724C7"/>
    <w:rsid w:val="00073554"/>
    <w:rsid w:val="00073DB5"/>
    <w:rsid w:val="00081974"/>
    <w:rsid w:val="00081D8F"/>
    <w:rsid w:val="00082C67"/>
    <w:rsid w:val="0008629D"/>
    <w:rsid w:val="00090B8C"/>
    <w:rsid w:val="00091AC0"/>
    <w:rsid w:val="00091EE8"/>
    <w:rsid w:val="00096664"/>
    <w:rsid w:val="000A6153"/>
    <w:rsid w:val="000A7171"/>
    <w:rsid w:val="000B2F12"/>
    <w:rsid w:val="000B47ED"/>
    <w:rsid w:val="000B5AFA"/>
    <w:rsid w:val="000B747D"/>
    <w:rsid w:val="000C1BB1"/>
    <w:rsid w:val="000C21E6"/>
    <w:rsid w:val="000C2545"/>
    <w:rsid w:val="000C2B79"/>
    <w:rsid w:val="000C3FB9"/>
    <w:rsid w:val="000C75EF"/>
    <w:rsid w:val="000D066D"/>
    <w:rsid w:val="000D21AA"/>
    <w:rsid w:val="000D4641"/>
    <w:rsid w:val="000D577B"/>
    <w:rsid w:val="000D5ABC"/>
    <w:rsid w:val="000E3F01"/>
    <w:rsid w:val="000E4A5A"/>
    <w:rsid w:val="000E59F6"/>
    <w:rsid w:val="000E6250"/>
    <w:rsid w:val="000E6685"/>
    <w:rsid w:val="000E77FD"/>
    <w:rsid w:val="000F1A99"/>
    <w:rsid w:val="000F1D15"/>
    <w:rsid w:val="000F2516"/>
    <w:rsid w:val="000F486B"/>
    <w:rsid w:val="00121A10"/>
    <w:rsid w:val="00123AE8"/>
    <w:rsid w:val="00125368"/>
    <w:rsid w:val="00126B84"/>
    <w:rsid w:val="00133BC7"/>
    <w:rsid w:val="00134565"/>
    <w:rsid w:val="00136E57"/>
    <w:rsid w:val="00140B6E"/>
    <w:rsid w:val="00142FDE"/>
    <w:rsid w:val="00153C24"/>
    <w:rsid w:val="00160043"/>
    <w:rsid w:val="00162CBB"/>
    <w:rsid w:val="00165915"/>
    <w:rsid w:val="00166C33"/>
    <w:rsid w:val="00172A0F"/>
    <w:rsid w:val="00176739"/>
    <w:rsid w:val="00176D78"/>
    <w:rsid w:val="00186A55"/>
    <w:rsid w:val="00187386"/>
    <w:rsid w:val="0019087A"/>
    <w:rsid w:val="00196B1B"/>
    <w:rsid w:val="001B0E72"/>
    <w:rsid w:val="001B27AF"/>
    <w:rsid w:val="001C511B"/>
    <w:rsid w:val="001C5B0B"/>
    <w:rsid w:val="001D2301"/>
    <w:rsid w:val="001D231F"/>
    <w:rsid w:val="001D5782"/>
    <w:rsid w:val="001E2678"/>
    <w:rsid w:val="001E7905"/>
    <w:rsid w:val="001F3BF5"/>
    <w:rsid w:val="001F5147"/>
    <w:rsid w:val="001F57E5"/>
    <w:rsid w:val="00200C1B"/>
    <w:rsid w:val="00201942"/>
    <w:rsid w:val="00202598"/>
    <w:rsid w:val="00203102"/>
    <w:rsid w:val="00204996"/>
    <w:rsid w:val="00205EB2"/>
    <w:rsid w:val="0020778C"/>
    <w:rsid w:val="00210100"/>
    <w:rsid w:val="0021288B"/>
    <w:rsid w:val="00213F21"/>
    <w:rsid w:val="00220B7A"/>
    <w:rsid w:val="00224E3B"/>
    <w:rsid w:val="002307AF"/>
    <w:rsid w:val="002318BB"/>
    <w:rsid w:val="00231F4D"/>
    <w:rsid w:val="002377E7"/>
    <w:rsid w:val="00243401"/>
    <w:rsid w:val="002512BE"/>
    <w:rsid w:val="002567F9"/>
    <w:rsid w:val="00260A96"/>
    <w:rsid w:val="00261BC9"/>
    <w:rsid w:val="00263916"/>
    <w:rsid w:val="00264372"/>
    <w:rsid w:val="002657A9"/>
    <w:rsid w:val="0026734E"/>
    <w:rsid w:val="00270E96"/>
    <w:rsid w:val="0027383E"/>
    <w:rsid w:val="00280552"/>
    <w:rsid w:val="00290353"/>
    <w:rsid w:val="002909A1"/>
    <w:rsid w:val="00295F6E"/>
    <w:rsid w:val="00296278"/>
    <w:rsid w:val="002B288C"/>
    <w:rsid w:val="002B2C6A"/>
    <w:rsid w:val="002B4164"/>
    <w:rsid w:val="002B47E3"/>
    <w:rsid w:val="002B6F3C"/>
    <w:rsid w:val="002C362E"/>
    <w:rsid w:val="002C3CFF"/>
    <w:rsid w:val="002E0C5D"/>
    <w:rsid w:val="002E26D8"/>
    <w:rsid w:val="002E36C8"/>
    <w:rsid w:val="002E392D"/>
    <w:rsid w:val="002E777D"/>
    <w:rsid w:val="002E7FB0"/>
    <w:rsid w:val="002F569B"/>
    <w:rsid w:val="002F5E74"/>
    <w:rsid w:val="002F792E"/>
    <w:rsid w:val="003076A9"/>
    <w:rsid w:val="00311AC2"/>
    <w:rsid w:val="00315C9F"/>
    <w:rsid w:val="00317B95"/>
    <w:rsid w:val="003222E5"/>
    <w:rsid w:val="00323B51"/>
    <w:rsid w:val="00323DCA"/>
    <w:rsid w:val="00326F67"/>
    <w:rsid w:val="00330BF8"/>
    <w:rsid w:val="0033618A"/>
    <w:rsid w:val="003362DF"/>
    <w:rsid w:val="00337BF7"/>
    <w:rsid w:val="00342629"/>
    <w:rsid w:val="0034325C"/>
    <w:rsid w:val="003445B1"/>
    <w:rsid w:val="00344C8F"/>
    <w:rsid w:val="00345E56"/>
    <w:rsid w:val="00352D0B"/>
    <w:rsid w:val="00360243"/>
    <w:rsid w:val="00360534"/>
    <w:rsid w:val="0036757E"/>
    <w:rsid w:val="00367657"/>
    <w:rsid w:val="00371D4A"/>
    <w:rsid w:val="003732CA"/>
    <w:rsid w:val="003736A4"/>
    <w:rsid w:val="00376E44"/>
    <w:rsid w:val="0037710C"/>
    <w:rsid w:val="00380103"/>
    <w:rsid w:val="00383734"/>
    <w:rsid w:val="00384A0F"/>
    <w:rsid w:val="00387613"/>
    <w:rsid w:val="00391B5A"/>
    <w:rsid w:val="00393C8A"/>
    <w:rsid w:val="003970AC"/>
    <w:rsid w:val="003A5212"/>
    <w:rsid w:val="003A5B9C"/>
    <w:rsid w:val="003A7DE2"/>
    <w:rsid w:val="003B1C9A"/>
    <w:rsid w:val="003B2E90"/>
    <w:rsid w:val="003B4A9B"/>
    <w:rsid w:val="003B5935"/>
    <w:rsid w:val="003C5F20"/>
    <w:rsid w:val="003C7833"/>
    <w:rsid w:val="003D1BE1"/>
    <w:rsid w:val="003D2E1C"/>
    <w:rsid w:val="003D556A"/>
    <w:rsid w:val="003D58F3"/>
    <w:rsid w:val="003D6554"/>
    <w:rsid w:val="003D7EA1"/>
    <w:rsid w:val="003E101B"/>
    <w:rsid w:val="003E68D9"/>
    <w:rsid w:val="003F60F1"/>
    <w:rsid w:val="00400E45"/>
    <w:rsid w:val="004034E3"/>
    <w:rsid w:val="00414A3F"/>
    <w:rsid w:val="004213E9"/>
    <w:rsid w:val="0042430B"/>
    <w:rsid w:val="00427254"/>
    <w:rsid w:val="00431289"/>
    <w:rsid w:val="0043300C"/>
    <w:rsid w:val="004333E5"/>
    <w:rsid w:val="004340FD"/>
    <w:rsid w:val="0043506A"/>
    <w:rsid w:val="00436CE9"/>
    <w:rsid w:val="00436D39"/>
    <w:rsid w:val="004376D0"/>
    <w:rsid w:val="004434EF"/>
    <w:rsid w:val="00443F36"/>
    <w:rsid w:val="00445D03"/>
    <w:rsid w:val="00446338"/>
    <w:rsid w:val="00452B15"/>
    <w:rsid w:val="00455D6B"/>
    <w:rsid w:val="00461396"/>
    <w:rsid w:val="00465BC1"/>
    <w:rsid w:val="004675DE"/>
    <w:rsid w:val="00473E9F"/>
    <w:rsid w:val="004770D0"/>
    <w:rsid w:val="00480F1B"/>
    <w:rsid w:val="00481CC1"/>
    <w:rsid w:val="0048600A"/>
    <w:rsid w:val="004A2960"/>
    <w:rsid w:val="004A2FAA"/>
    <w:rsid w:val="004B3186"/>
    <w:rsid w:val="004B398C"/>
    <w:rsid w:val="004B5480"/>
    <w:rsid w:val="004C040D"/>
    <w:rsid w:val="004D0AE2"/>
    <w:rsid w:val="004D3F6F"/>
    <w:rsid w:val="004E60B2"/>
    <w:rsid w:val="004E65DF"/>
    <w:rsid w:val="004E6A5F"/>
    <w:rsid w:val="004F188D"/>
    <w:rsid w:val="004F190D"/>
    <w:rsid w:val="004F543A"/>
    <w:rsid w:val="00504BF5"/>
    <w:rsid w:val="005071D6"/>
    <w:rsid w:val="00507B43"/>
    <w:rsid w:val="00511030"/>
    <w:rsid w:val="005130FD"/>
    <w:rsid w:val="00515259"/>
    <w:rsid w:val="00515C0E"/>
    <w:rsid w:val="0052107C"/>
    <w:rsid w:val="005266D6"/>
    <w:rsid w:val="005270F0"/>
    <w:rsid w:val="0053164B"/>
    <w:rsid w:val="00540627"/>
    <w:rsid w:val="00542F4A"/>
    <w:rsid w:val="00552B5A"/>
    <w:rsid w:val="00553133"/>
    <w:rsid w:val="00555582"/>
    <w:rsid w:val="005567FD"/>
    <w:rsid w:val="00557D50"/>
    <w:rsid w:val="005627D6"/>
    <w:rsid w:val="0056456D"/>
    <w:rsid w:val="00564F26"/>
    <w:rsid w:val="00573996"/>
    <w:rsid w:val="00573CBD"/>
    <w:rsid w:val="00576E1E"/>
    <w:rsid w:val="00580644"/>
    <w:rsid w:val="00586468"/>
    <w:rsid w:val="00590D60"/>
    <w:rsid w:val="00591696"/>
    <w:rsid w:val="00597E33"/>
    <w:rsid w:val="005A1AF5"/>
    <w:rsid w:val="005A5269"/>
    <w:rsid w:val="005A65BE"/>
    <w:rsid w:val="005B261E"/>
    <w:rsid w:val="005B6826"/>
    <w:rsid w:val="005C2366"/>
    <w:rsid w:val="005C2AA8"/>
    <w:rsid w:val="005C705E"/>
    <w:rsid w:val="005C72B6"/>
    <w:rsid w:val="005D21B9"/>
    <w:rsid w:val="005D4336"/>
    <w:rsid w:val="005D734D"/>
    <w:rsid w:val="005E42BD"/>
    <w:rsid w:val="005E4C88"/>
    <w:rsid w:val="005E725F"/>
    <w:rsid w:val="005E7E49"/>
    <w:rsid w:val="005F5CF9"/>
    <w:rsid w:val="005F66CE"/>
    <w:rsid w:val="005F6E1E"/>
    <w:rsid w:val="005F6F07"/>
    <w:rsid w:val="005F75FC"/>
    <w:rsid w:val="005F7B9C"/>
    <w:rsid w:val="00604C95"/>
    <w:rsid w:val="006053E9"/>
    <w:rsid w:val="00611729"/>
    <w:rsid w:val="00612A4C"/>
    <w:rsid w:val="00616079"/>
    <w:rsid w:val="00616A09"/>
    <w:rsid w:val="006225DA"/>
    <w:rsid w:val="0062317F"/>
    <w:rsid w:val="0062478E"/>
    <w:rsid w:val="0063025D"/>
    <w:rsid w:val="006336EC"/>
    <w:rsid w:val="00640614"/>
    <w:rsid w:val="00645EE5"/>
    <w:rsid w:val="006473C1"/>
    <w:rsid w:val="0065740B"/>
    <w:rsid w:val="00657564"/>
    <w:rsid w:val="00667F2A"/>
    <w:rsid w:val="00674B7F"/>
    <w:rsid w:val="006773E5"/>
    <w:rsid w:val="006773E9"/>
    <w:rsid w:val="00682776"/>
    <w:rsid w:val="00682C9F"/>
    <w:rsid w:val="00685407"/>
    <w:rsid w:val="0068747C"/>
    <w:rsid w:val="00690812"/>
    <w:rsid w:val="00693D46"/>
    <w:rsid w:val="0069450D"/>
    <w:rsid w:val="006977D1"/>
    <w:rsid w:val="006A42A6"/>
    <w:rsid w:val="006A5E59"/>
    <w:rsid w:val="006B1E46"/>
    <w:rsid w:val="006B237E"/>
    <w:rsid w:val="006B3AF7"/>
    <w:rsid w:val="006C1541"/>
    <w:rsid w:val="006D0727"/>
    <w:rsid w:val="006D1BE1"/>
    <w:rsid w:val="006D1D47"/>
    <w:rsid w:val="006D2CBE"/>
    <w:rsid w:val="006D5B34"/>
    <w:rsid w:val="006E6255"/>
    <w:rsid w:val="006E6B7B"/>
    <w:rsid w:val="006E7EEF"/>
    <w:rsid w:val="006F425D"/>
    <w:rsid w:val="006F69AD"/>
    <w:rsid w:val="00702D63"/>
    <w:rsid w:val="007121BB"/>
    <w:rsid w:val="00713029"/>
    <w:rsid w:val="007163FA"/>
    <w:rsid w:val="0072097E"/>
    <w:rsid w:val="00724322"/>
    <w:rsid w:val="00725559"/>
    <w:rsid w:val="007341D1"/>
    <w:rsid w:val="00736F2F"/>
    <w:rsid w:val="00740CAF"/>
    <w:rsid w:val="0074376E"/>
    <w:rsid w:val="00744BC2"/>
    <w:rsid w:val="00745B19"/>
    <w:rsid w:val="00746927"/>
    <w:rsid w:val="007501EB"/>
    <w:rsid w:val="00753939"/>
    <w:rsid w:val="007542E4"/>
    <w:rsid w:val="0075641F"/>
    <w:rsid w:val="00756BEE"/>
    <w:rsid w:val="00757FA1"/>
    <w:rsid w:val="00760EC4"/>
    <w:rsid w:val="0076225B"/>
    <w:rsid w:val="007671EB"/>
    <w:rsid w:val="00767BCC"/>
    <w:rsid w:val="00770466"/>
    <w:rsid w:val="00773DDC"/>
    <w:rsid w:val="0077490F"/>
    <w:rsid w:val="00774B73"/>
    <w:rsid w:val="00775211"/>
    <w:rsid w:val="00780B03"/>
    <w:rsid w:val="007819E3"/>
    <w:rsid w:val="00782CE1"/>
    <w:rsid w:val="00786D57"/>
    <w:rsid w:val="00786E4A"/>
    <w:rsid w:val="007871A4"/>
    <w:rsid w:val="00790C10"/>
    <w:rsid w:val="00790EBF"/>
    <w:rsid w:val="00790FBE"/>
    <w:rsid w:val="00792281"/>
    <w:rsid w:val="00793DB1"/>
    <w:rsid w:val="00797023"/>
    <w:rsid w:val="007A12A3"/>
    <w:rsid w:val="007A2C2E"/>
    <w:rsid w:val="007A53A5"/>
    <w:rsid w:val="007A5511"/>
    <w:rsid w:val="007A5D60"/>
    <w:rsid w:val="007A60B8"/>
    <w:rsid w:val="007B3DD6"/>
    <w:rsid w:val="007C20E4"/>
    <w:rsid w:val="007C7C58"/>
    <w:rsid w:val="007D6C16"/>
    <w:rsid w:val="007D6D29"/>
    <w:rsid w:val="007E2F05"/>
    <w:rsid w:val="007E6A51"/>
    <w:rsid w:val="007F0E53"/>
    <w:rsid w:val="007F161E"/>
    <w:rsid w:val="007F1E50"/>
    <w:rsid w:val="007F4479"/>
    <w:rsid w:val="00802867"/>
    <w:rsid w:val="008073E7"/>
    <w:rsid w:val="008103E6"/>
    <w:rsid w:val="00811D88"/>
    <w:rsid w:val="00813300"/>
    <w:rsid w:val="00821C5E"/>
    <w:rsid w:val="00822A4F"/>
    <w:rsid w:val="0082591E"/>
    <w:rsid w:val="00826220"/>
    <w:rsid w:val="00844C0B"/>
    <w:rsid w:val="008501D6"/>
    <w:rsid w:val="00850598"/>
    <w:rsid w:val="0085208A"/>
    <w:rsid w:val="0085654D"/>
    <w:rsid w:val="00861A04"/>
    <w:rsid w:val="00861CFE"/>
    <w:rsid w:val="00862605"/>
    <w:rsid w:val="00862966"/>
    <w:rsid w:val="008630C5"/>
    <w:rsid w:val="00864EFD"/>
    <w:rsid w:val="00867CBB"/>
    <w:rsid w:val="00870326"/>
    <w:rsid w:val="0087153F"/>
    <w:rsid w:val="008717B1"/>
    <w:rsid w:val="00880895"/>
    <w:rsid w:val="008867CD"/>
    <w:rsid w:val="00892363"/>
    <w:rsid w:val="00894505"/>
    <w:rsid w:val="008B0FDA"/>
    <w:rsid w:val="008B2586"/>
    <w:rsid w:val="008B4D1A"/>
    <w:rsid w:val="008B513F"/>
    <w:rsid w:val="008B5820"/>
    <w:rsid w:val="008C369A"/>
    <w:rsid w:val="008C3CF3"/>
    <w:rsid w:val="008C4BB7"/>
    <w:rsid w:val="008C4C66"/>
    <w:rsid w:val="008C5597"/>
    <w:rsid w:val="008C5DD0"/>
    <w:rsid w:val="008C5F14"/>
    <w:rsid w:val="008D0679"/>
    <w:rsid w:val="008D404D"/>
    <w:rsid w:val="008D7633"/>
    <w:rsid w:val="008D787A"/>
    <w:rsid w:val="008E0792"/>
    <w:rsid w:val="008E2A39"/>
    <w:rsid w:val="008E399F"/>
    <w:rsid w:val="008E56D3"/>
    <w:rsid w:val="008E7CBF"/>
    <w:rsid w:val="008F2BEC"/>
    <w:rsid w:val="008F31EA"/>
    <w:rsid w:val="008F376E"/>
    <w:rsid w:val="008F541B"/>
    <w:rsid w:val="008F5647"/>
    <w:rsid w:val="009107AC"/>
    <w:rsid w:val="00910F5D"/>
    <w:rsid w:val="00912A9F"/>
    <w:rsid w:val="00914446"/>
    <w:rsid w:val="00931C09"/>
    <w:rsid w:val="00933341"/>
    <w:rsid w:val="00935C4D"/>
    <w:rsid w:val="00953186"/>
    <w:rsid w:val="0095440A"/>
    <w:rsid w:val="009569D8"/>
    <w:rsid w:val="009616E9"/>
    <w:rsid w:val="009725FD"/>
    <w:rsid w:val="00975A36"/>
    <w:rsid w:val="00977500"/>
    <w:rsid w:val="0098091B"/>
    <w:rsid w:val="00983F29"/>
    <w:rsid w:val="0098708F"/>
    <w:rsid w:val="00987584"/>
    <w:rsid w:val="00987B35"/>
    <w:rsid w:val="0099048E"/>
    <w:rsid w:val="009916A5"/>
    <w:rsid w:val="00991B75"/>
    <w:rsid w:val="00996A1F"/>
    <w:rsid w:val="009B221D"/>
    <w:rsid w:val="009B2DFB"/>
    <w:rsid w:val="009C1677"/>
    <w:rsid w:val="009C20BF"/>
    <w:rsid w:val="009C316D"/>
    <w:rsid w:val="009C55D6"/>
    <w:rsid w:val="009C5DE3"/>
    <w:rsid w:val="009D09DE"/>
    <w:rsid w:val="009D0EF6"/>
    <w:rsid w:val="009D336F"/>
    <w:rsid w:val="009D404D"/>
    <w:rsid w:val="009D5151"/>
    <w:rsid w:val="009D5CE3"/>
    <w:rsid w:val="009D65C7"/>
    <w:rsid w:val="009D679C"/>
    <w:rsid w:val="009E7ADA"/>
    <w:rsid w:val="009E7AE7"/>
    <w:rsid w:val="009F5DDE"/>
    <w:rsid w:val="00A013C9"/>
    <w:rsid w:val="00A01B23"/>
    <w:rsid w:val="00A058A9"/>
    <w:rsid w:val="00A071F7"/>
    <w:rsid w:val="00A15C1C"/>
    <w:rsid w:val="00A1693F"/>
    <w:rsid w:val="00A16F80"/>
    <w:rsid w:val="00A223EE"/>
    <w:rsid w:val="00A23FC3"/>
    <w:rsid w:val="00A27F13"/>
    <w:rsid w:val="00A307A3"/>
    <w:rsid w:val="00A30A8D"/>
    <w:rsid w:val="00A3241E"/>
    <w:rsid w:val="00A33A23"/>
    <w:rsid w:val="00A4374A"/>
    <w:rsid w:val="00A44AC6"/>
    <w:rsid w:val="00A506F6"/>
    <w:rsid w:val="00A57D2B"/>
    <w:rsid w:val="00A609DA"/>
    <w:rsid w:val="00A60DB1"/>
    <w:rsid w:val="00A61EB8"/>
    <w:rsid w:val="00A6465D"/>
    <w:rsid w:val="00A724C0"/>
    <w:rsid w:val="00A77083"/>
    <w:rsid w:val="00A83D2C"/>
    <w:rsid w:val="00A85FF0"/>
    <w:rsid w:val="00AA1D0F"/>
    <w:rsid w:val="00AA5C0A"/>
    <w:rsid w:val="00AA7396"/>
    <w:rsid w:val="00AB19E2"/>
    <w:rsid w:val="00AB26DD"/>
    <w:rsid w:val="00AB2F2A"/>
    <w:rsid w:val="00AB652B"/>
    <w:rsid w:val="00AC234C"/>
    <w:rsid w:val="00AC2DE2"/>
    <w:rsid w:val="00AC3473"/>
    <w:rsid w:val="00AC3AF2"/>
    <w:rsid w:val="00AC627D"/>
    <w:rsid w:val="00AC6456"/>
    <w:rsid w:val="00AC69DA"/>
    <w:rsid w:val="00AC6B12"/>
    <w:rsid w:val="00AC72C7"/>
    <w:rsid w:val="00AD709C"/>
    <w:rsid w:val="00AE133F"/>
    <w:rsid w:val="00AE274B"/>
    <w:rsid w:val="00AE43BB"/>
    <w:rsid w:val="00AE4F46"/>
    <w:rsid w:val="00AF0D7D"/>
    <w:rsid w:val="00AF6474"/>
    <w:rsid w:val="00B05984"/>
    <w:rsid w:val="00B05A24"/>
    <w:rsid w:val="00B069BC"/>
    <w:rsid w:val="00B14036"/>
    <w:rsid w:val="00B14F78"/>
    <w:rsid w:val="00B21A17"/>
    <w:rsid w:val="00B22E83"/>
    <w:rsid w:val="00B32E2B"/>
    <w:rsid w:val="00B3755F"/>
    <w:rsid w:val="00B4233F"/>
    <w:rsid w:val="00B44406"/>
    <w:rsid w:val="00B52072"/>
    <w:rsid w:val="00B526A2"/>
    <w:rsid w:val="00B53F6E"/>
    <w:rsid w:val="00B57DFD"/>
    <w:rsid w:val="00B631AC"/>
    <w:rsid w:val="00B63EEB"/>
    <w:rsid w:val="00B63F57"/>
    <w:rsid w:val="00B65BE8"/>
    <w:rsid w:val="00B673B3"/>
    <w:rsid w:val="00B70B15"/>
    <w:rsid w:val="00B70E55"/>
    <w:rsid w:val="00B75F3B"/>
    <w:rsid w:val="00B81363"/>
    <w:rsid w:val="00B81821"/>
    <w:rsid w:val="00B83500"/>
    <w:rsid w:val="00B948A0"/>
    <w:rsid w:val="00B95089"/>
    <w:rsid w:val="00BA533F"/>
    <w:rsid w:val="00BA7910"/>
    <w:rsid w:val="00BB04D5"/>
    <w:rsid w:val="00BB0E1B"/>
    <w:rsid w:val="00BD0517"/>
    <w:rsid w:val="00BD107F"/>
    <w:rsid w:val="00BD5268"/>
    <w:rsid w:val="00BD6958"/>
    <w:rsid w:val="00BE01B4"/>
    <w:rsid w:val="00BE028E"/>
    <w:rsid w:val="00BE1238"/>
    <w:rsid w:val="00BE1845"/>
    <w:rsid w:val="00BE3A43"/>
    <w:rsid w:val="00BE4229"/>
    <w:rsid w:val="00BE45E3"/>
    <w:rsid w:val="00BE5F64"/>
    <w:rsid w:val="00BF14E3"/>
    <w:rsid w:val="00BF68C9"/>
    <w:rsid w:val="00BF7602"/>
    <w:rsid w:val="00C00F45"/>
    <w:rsid w:val="00C04110"/>
    <w:rsid w:val="00C0478D"/>
    <w:rsid w:val="00C06853"/>
    <w:rsid w:val="00C06FF0"/>
    <w:rsid w:val="00C1062D"/>
    <w:rsid w:val="00C10C39"/>
    <w:rsid w:val="00C110AE"/>
    <w:rsid w:val="00C121CA"/>
    <w:rsid w:val="00C156B6"/>
    <w:rsid w:val="00C21AB3"/>
    <w:rsid w:val="00C22C93"/>
    <w:rsid w:val="00C23235"/>
    <w:rsid w:val="00C35385"/>
    <w:rsid w:val="00C35622"/>
    <w:rsid w:val="00C434CB"/>
    <w:rsid w:val="00C43E52"/>
    <w:rsid w:val="00C475C2"/>
    <w:rsid w:val="00C504F0"/>
    <w:rsid w:val="00C53463"/>
    <w:rsid w:val="00C54712"/>
    <w:rsid w:val="00C563F4"/>
    <w:rsid w:val="00C64788"/>
    <w:rsid w:val="00C65753"/>
    <w:rsid w:val="00C670F5"/>
    <w:rsid w:val="00C717C2"/>
    <w:rsid w:val="00C73944"/>
    <w:rsid w:val="00C76F88"/>
    <w:rsid w:val="00C8014F"/>
    <w:rsid w:val="00C82157"/>
    <w:rsid w:val="00C8412F"/>
    <w:rsid w:val="00C85773"/>
    <w:rsid w:val="00C92C32"/>
    <w:rsid w:val="00C9625A"/>
    <w:rsid w:val="00CA749F"/>
    <w:rsid w:val="00CB110B"/>
    <w:rsid w:val="00CB6018"/>
    <w:rsid w:val="00CC078D"/>
    <w:rsid w:val="00CC7142"/>
    <w:rsid w:val="00CD10C9"/>
    <w:rsid w:val="00CD216F"/>
    <w:rsid w:val="00CD2C63"/>
    <w:rsid w:val="00CD4787"/>
    <w:rsid w:val="00CE0B53"/>
    <w:rsid w:val="00CE3C1E"/>
    <w:rsid w:val="00CE580B"/>
    <w:rsid w:val="00CF116F"/>
    <w:rsid w:val="00CF1F08"/>
    <w:rsid w:val="00CF6B9B"/>
    <w:rsid w:val="00D067D0"/>
    <w:rsid w:val="00D13AEA"/>
    <w:rsid w:val="00D20073"/>
    <w:rsid w:val="00D323E3"/>
    <w:rsid w:val="00D33291"/>
    <w:rsid w:val="00D34A25"/>
    <w:rsid w:val="00D46315"/>
    <w:rsid w:val="00D500CF"/>
    <w:rsid w:val="00D50E30"/>
    <w:rsid w:val="00D5159C"/>
    <w:rsid w:val="00D53498"/>
    <w:rsid w:val="00D5757B"/>
    <w:rsid w:val="00D60405"/>
    <w:rsid w:val="00D6431C"/>
    <w:rsid w:val="00D652E4"/>
    <w:rsid w:val="00D66A78"/>
    <w:rsid w:val="00D70727"/>
    <w:rsid w:val="00D712D1"/>
    <w:rsid w:val="00D74170"/>
    <w:rsid w:val="00D743BC"/>
    <w:rsid w:val="00D74473"/>
    <w:rsid w:val="00D77514"/>
    <w:rsid w:val="00D87374"/>
    <w:rsid w:val="00DA094F"/>
    <w:rsid w:val="00DA263D"/>
    <w:rsid w:val="00DA3A0C"/>
    <w:rsid w:val="00DA6E8C"/>
    <w:rsid w:val="00DB0BBE"/>
    <w:rsid w:val="00DB25C3"/>
    <w:rsid w:val="00DB4760"/>
    <w:rsid w:val="00DC1BA3"/>
    <w:rsid w:val="00DC2431"/>
    <w:rsid w:val="00DC317F"/>
    <w:rsid w:val="00DC618B"/>
    <w:rsid w:val="00DD2D57"/>
    <w:rsid w:val="00DD4D0C"/>
    <w:rsid w:val="00DD517B"/>
    <w:rsid w:val="00DE11AC"/>
    <w:rsid w:val="00DE1780"/>
    <w:rsid w:val="00DE1FF0"/>
    <w:rsid w:val="00DE7A00"/>
    <w:rsid w:val="00DF600C"/>
    <w:rsid w:val="00E038DA"/>
    <w:rsid w:val="00E03DB3"/>
    <w:rsid w:val="00E06BB2"/>
    <w:rsid w:val="00E06CF5"/>
    <w:rsid w:val="00E23891"/>
    <w:rsid w:val="00E24B11"/>
    <w:rsid w:val="00E301E8"/>
    <w:rsid w:val="00E538C0"/>
    <w:rsid w:val="00E54531"/>
    <w:rsid w:val="00E56E08"/>
    <w:rsid w:val="00E60892"/>
    <w:rsid w:val="00E76BF7"/>
    <w:rsid w:val="00E86EED"/>
    <w:rsid w:val="00E93043"/>
    <w:rsid w:val="00E95C5D"/>
    <w:rsid w:val="00E95C88"/>
    <w:rsid w:val="00EA009B"/>
    <w:rsid w:val="00EB0AB2"/>
    <w:rsid w:val="00EB6A16"/>
    <w:rsid w:val="00EB6BC9"/>
    <w:rsid w:val="00EC1B84"/>
    <w:rsid w:val="00EC5D7F"/>
    <w:rsid w:val="00ED2D98"/>
    <w:rsid w:val="00ED45C1"/>
    <w:rsid w:val="00ED68A3"/>
    <w:rsid w:val="00EF2401"/>
    <w:rsid w:val="00F055EA"/>
    <w:rsid w:val="00F073A3"/>
    <w:rsid w:val="00F10439"/>
    <w:rsid w:val="00F2778A"/>
    <w:rsid w:val="00F34524"/>
    <w:rsid w:val="00F358E2"/>
    <w:rsid w:val="00F36301"/>
    <w:rsid w:val="00F40C17"/>
    <w:rsid w:val="00F43420"/>
    <w:rsid w:val="00F45FF0"/>
    <w:rsid w:val="00F46568"/>
    <w:rsid w:val="00F4763C"/>
    <w:rsid w:val="00F47E5F"/>
    <w:rsid w:val="00F47EBD"/>
    <w:rsid w:val="00F53F6B"/>
    <w:rsid w:val="00F53FBC"/>
    <w:rsid w:val="00F549A3"/>
    <w:rsid w:val="00F642C7"/>
    <w:rsid w:val="00F7078C"/>
    <w:rsid w:val="00F707CD"/>
    <w:rsid w:val="00F75F30"/>
    <w:rsid w:val="00F82EDF"/>
    <w:rsid w:val="00F8615B"/>
    <w:rsid w:val="00F86AEA"/>
    <w:rsid w:val="00F91F80"/>
    <w:rsid w:val="00F92A66"/>
    <w:rsid w:val="00F96BAF"/>
    <w:rsid w:val="00FA059D"/>
    <w:rsid w:val="00FA0D68"/>
    <w:rsid w:val="00FA16F4"/>
    <w:rsid w:val="00FA3A84"/>
    <w:rsid w:val="00FA7802"/>
    <w:rsid w:val="00FB4C12"/>
    <w:rsid w:val="00FC37D9"/>
    <w:rsid w:val="00FC4A92"/>
    <w:rsid w:val="00FD0980"/>
    <w:rsid w:val="00FD6C94"/>
    <w:rsid w:val="00FD6CAD"/>
    <w:rsid w:val="00FE0217"/>
    <w:rsid w:val="00FE366A"/>
    <w:rsid w:val="00FE56A2"/>
    <w:rsid w:val="00FE7303"/>
    <w:rsid w:val="00FE745C"/>
    <w:rsid w:val="00FF39BC"/>
    <w:rsid w:val="00FF43AA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CED2181"/>
  <w15:docId w15:val="{7193FF79-8959-40EB-A11C-CD3696B0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C2B79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821C5E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1"/>
    <w:next w:val="a1"/>
    <w:link w:val="20"/>
    <w:qFormat/>
    <w:rsid w:val="00821C5E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1"/>
    <w:next w:val="a1"/>
    <w:link w:val="30"/>
    <w:qFormat/>
    <w:rsid w:val="00821C5E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qFormat/>
    <w:rsid w:val="00821C5E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qFormat/>
    <w:rsid w:val="00821C5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link w:val="60"/>
    <w:qFormat/>
    <w:rsid w:val="00821C5E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1"/>
    <w:next w:val="a1"/>
    <w:link w:val="70"/>
    <w:qFormat/>
    <w:rsid w:val="00821C5E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1"/>
    <w:next w:val="a1"/>
    <w:link w:val="80"/>
    <w:qFormat/>
    <w:rsid w:val="00821C5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1"/>
    <w:next w:val="a1"/>
    <w:link w:val="90"/>
    <w:qFormat/>
    <w:rsid w:val="00821C5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43300C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43300C"/>
  </w:style>
  <w:style w:type="paragraph" w:styleId="a8">
    <w:name w:val="footer"/>
    <w:basedOn w:val="a1"/>
    <w:link w:val="a9"/>
    <w:uiPriority w:val="99"/>
    <w:rsid w:val="000A615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0A6153"/>
    <w:rPr>
      <w:sz w:val="24"/>
      <w:szCs w:val="24"/>
    </w:rPr>
  </w:style>
  <w:style w:type="character" w:customStyle="1" w:styleId="10">
    <w:name w:val="Заголовок 1 Знак"/>
    <w:link w:val="1"/>
    <w:rsid w:val="00821C5E"/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rsid w:val="00821C5E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rsid w:val="00821C5E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rsid w:val="00821C5E"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rsid w:val="00821C5E"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link w:val="6"/>
    <w:rsid w:val="00821C5E"/>
    <w:rPr>
      <w:rFonts w:ascii="Calibri" w:hAnsi="Calibri"/>
      <w:b/>
      <w:bCs/>
      <w:sz w:val="22"/>
      <w:szCs w:val="22"/>
      <w:lang w:val="x-none" w:eastAsia="x-none"/>
    </w:rPr>
  </w:style>
  <w:style w:type="character" w:customStyle="1" w:styleId="70">
    <w:name w:val="Заголовок 7 Знак"/>
    <w:link w:val="7"/>
    <w:rsid w:val="00821C5E"/>
    <w:rPr>
      <w:rFonts w:ascii="Calibri" w:hAnsi="Calibri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rsid w:val="00821C5E"/>
    <w:rPr>
      <w:rFonts w:ascii="Calibri" w:hAnsi="Calibri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rsid w:val="00821C5E"/>
    <w:rPr>
      <w:rFonts w:ascii="Cambria" w:hAnsi="Cambria"/>
      <w:sz w:val="22"/>
      <w:szCs w:val="22"/>
      <w:lang w:val="x-none" w:eastAsia="x-none"/>
    </w:rPr>
  </w:style>
  <w:style w:type="character" w:styleId="aa">
    <w:name w:val="Emphasis"/>
    <w:qFormat/>
    <w:rsid w:val="00821C5E"/>
    <w:rPr>
      <w:i/>
      <w:iCs/>
    </w:rPr>
  </w:style>
  <w:style w:type="character" w:styleId="ab">
    <w:name w:val="Strong"/>
    <w:qFormat/>
    <w:rsid w:val="00821C5E"/>
    <w:rPr>
      <w:b/>
      <w:bCs/>
    </w:rPr>
  </w:style>
  <w:style w:type="paragraph" w:styleId="ac">
    <w:name w:val="Subtitle"/>
    <w:basedOn w:val="ad"/>
    <w:autoRedefine/>
    <w:qFormat/>
    <w:rsid w:val="0095440A"/>
    <w:pPr>
      <w:widowControl w:val="0"/>
      <w:spacing w:before="0" w:after="0" w:line="360" w:lineRule="auto"/>
      <w:outlineLvl w:val="9"/>
    </w:pPr>
    <w:rPr>
      <w:rFonts w:ascii="Times New Roman" w:hAnsi="Times New Roman" w:cs="Times New Roman"/>
      <w:b w:val="0"/>
      <w:bCs w:val="0"/>
      <w:kern w:val="0"/>
      <w:sz w:val="24"/>
      <w:szCs w:val="24"/>
    </w:rPr>
  </w:style>
  <w:style w:type="paragraph" w:styleId="ad">
    <w:name w:val="Title"/>
    <w:basedOn w:val="a1"/>
    <w:link w:val="ae"/>
    <w:qFormat/>
    <w:rsid w:val="005D433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693D46"/>
    <w:rPr>
      <w:rFonts w:ascii="Arial" w:hAnsi="Arial" w:cs="Arial"/>
      <w:b/>
      <w:bCs/>
      <w:kern w:val="28"/>
      <w:sz w:val="32"/>
      <w:szCs w:val="32"/>
      <w:lang w:val="ru-RU" w:eastAsia="ru-RU" w:bidi="ar-SA"/>
    </w:rPr>
  </w:style>
  <w:style w:type="paragraph" w:customStyle="1" w:styleId="af">
    <w:name w:val="Основной влево"/>
    <w:basedOn w:val="af0"/>
    <w:autoRedefine/>
    <w:rsid w:val="00693D46"/>
    <w:pPr>
      <w:widowControl w:val="0"/>
      <w:spacing w:before="120" w:after="0" w:line="360" w:lineRule="auto"/>
      <w:ind w:firstLine="851"/>
      <w:jc w:val="both"/>
    </w:pPr>
    <w:rPr>
      <w:b/>
      <w:noProof/>
      <w:color w:val="FF0000"/>
      <w:sz w:val="28"/>
      <w:szCs w:val="28"/>
    </w:rPr>
  </w:style>
  <w:style w:type="paragraph" w:customStyle="1" w:styleId="af1">
    <w:name w:val="Основной в центре"/>
    <w:basedOn w:val="af0"/>
    <w:next w:val="af0"/>
    <w:autoRedefine/>
    <w:rsid w:val="0085654D"/>
    <w:pPr>
      <w:widowControl w:val="0"/>
      <w:spacing w:before="120" w:after="0" w:line="360" w:lineRule="auto"/>
      <w:jc w:val="center"/>
    </w:pPr>
    <w:rPr>
      <w:b/>
      <w:noProof/>
      <w:szCs w:val="20"/>
      <w:lang w:val="ru-RU" w:eastAsia="ru-RU"/>
    </w:rPr>
  </w:style>
  <w:style w:type="paragraph" w:styleId="af0">
    <w:name w:val="Body Text"/>
    <w:basedOn w:val="a1"/>
    <w:link w:val="af2"/>
    <w:rsid w:val="00693D46"/>
    <w:pPr>
      <w:spacing w:after="120"/>
    </w:pPr>
    <w:rPr>
      <w:lang w:val="x-none" w:eastAsia="x-none"/>
    </w:rPr>
  </w:style>
  <w:style w:type="numbering" w:styleId="111111">
    <w:name w:val="Outline List 2"/>
    <w:basedOn w:val="a4"/>
    <w:rsid w:val="00C43E52"/>
    <w:pPr>
      <w:numPr>
        <w:numId w:val="3"/>
      </w:numPr>
    </w:pPr>
  </w:style>
  <w:style w:type="numbering" w:styleId="1ai">
    <w:name w:val="Outline List 1"/>
    <w:basedOn w:val="a4"/>
    <w:rsid w:val="00C43E52"/>
    <w:pPr>
      <w:numPr>
        <w:numId w:val="4"/>
      </w:numPr>
    </w:pPr>
  </w:style>
  <w:style w:type="numbering" w:styleId="a0">
    <w:name w:val="Outline List 3"/>
    <w:basedOn w:val="a4"/>
    <w:rsid w:val="00C43E52"/>
    <w:pPr>
      <w:numPr>
        <w:numId w:val="5"/>
      </w:numPr>
    </w:pPr>
  </w:style>
  <w:style w:type="numbering" w:customStyle="1" w:styleId="a">
    <w:name w:val="Стадии"/>
    <w:basedOn w:val="a4"/>
    <w:rsid w:val="00C43E52"/>
    <w:pPr>
      <w:numPr>
        <w:numId w:val="6"/>
      </w:numPr>
    </w:pPr>
  </w:style>
  <w:style w:type="character" w:customStyle="1" w:styleId="100">
    <w:name w:val="Знак Знак10"/>
    <w:locked/>
    <w:rsid w:val="00DA263D"/>
    <w:rPr>
      <w:noProof/>
      <w:sz w:val="16"/>
      <w:szCs w:val="16"/>
    </w:rPr>
  </w:style>
  <w:style w:type="table" w:styleId="af3">
    <w:name w:val="Table Grid"/>
    <w:basedOn w:val="a3"/>
    <w:rsid w:val="008D0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Основной текст Знак"/>
    <w:link w:val="af0"/>
    <w:rsid w:val="00142FDE"/>
    <w:rPr>
      <w:sz w:val="24"/>
      <w:szCs w:val="24"/>
    </w:rPr>
  </w:style>
  <w:style w:type="character" w:styleId="af4">
    <w:name w:val="Hyperlink"/>
    <w:uiPriority w:val="99"/>
    <w:rsid w:val="00160043"/>
    <w:rPr>
      <w:color w:val="0000FF"/>
      <w:u w:val="single"/>
    </w:rPr>
  </w:style>
  <w:style w:type="paragraph" w:styleId="af5">
    <w:name w:val="List Paragraph"/>
    <w:basedOn w:val="a1"/>
    <w:uiPriority w:val="72"/>
    <w:qFormat/>
    <w:rsid w:val="006977D1"/>
    <w:pPr>
      <w:ind w:left="708"/>
    </w:pPr>
  </w:style>
  <w:style w:type="character" w:customStyle="1" w:styleId="apple-converted-space">
    <w:name w:val="apple-converted-space"/>
    <w:rsid w:val="007E6A51"/>
  </w:style>
  <w:style w:type="character" w:customStyle="1" w:styleId="a6">
    <w:name w:val="Верхний колонтитул Знак"/>
    <w:link w:val="a5"/>
    <w:uiPriority w:val="99"/>
    <w:rsid w:val="00D34A25"/>
    <w:rPr>
      <w:sz w:val="24"/>
      <w:szCs w:val="24"/>
    </w:rPr>
  </w:style>
  <w:style w:type="paragraph" w:styleId="af6">
    <w:name w:val="Balloon Text"/>
    <w:basedOn w:val="a1"/>
    <w:link w:val="af7"/>
    <w:rsid w:val="00E038D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rsid w:val="00E038DA"/>
    <w:rPr>
      <w:rFonts w:ascii="Tahoma" w:hAnsi="Tahoma" w:cs="Tahoma"/>
      <w:sz w:val="16"/>
      <w:szCs w:val="16"/>
    </w:rPr>
  </w:style>
  <w:style w:type="character" w:styleId="af8">
    <w:name w:val="annotation reference"/>
    <w:basedOn w:val="a2"/>
    <w:rsid w:val="003B4A9B"/>
    <w:rPr>
      <w:sz w:val="16"/>
      <w:szCs w:val="16"/>
    </w:rPr>
  </w:style>
  <w:style w:type="paragraph" w:styleId="af9">
    <w:name w:val="annotation text"/>
    <w:basedOn w:val="a1"/>
    <w:link w:val="afa"/>
    <w:rsid w:val="003B4A9B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rsid w:val="003B4A9B"/>
  </w:style>
  <w:style w:type="paragraph" w:styleId="afb">
    <w:name w:val="annotation subject"/>
    <w:basedOn w:val="af9"/>
    <w:next w:val="af9"/>
    <w:link w:val="afc"/>
    <w:rsid w:val="003B4A9B"/>
    <w:rPr>
      <w:b/>
      <w:bCs/>
    </w:rPr>
  </w:style>
  <w:style w:type="character" w:customStyle="1" w:styleId="afc">
    <w:name w:val="Тема примечания Знак"/>
    <w:basedOn w:val="afa"/>
    <w:link w:val="afb"/>
    <w:rsid w:val="003B4A9B"/>
    <w:rPr>
      <w:b/>
      <w:bCs/>
    </w:rPr>
  </w:style>
  <w:style w:type="paragraph" w:customStyle="1" w:styleId="afd">
    <w:name w:val="Курсач_Текст"/>
    <w:basedOn w:val="a1"/>
    <w:link w:val="afe"/>
    <w:qFormat/>
    <w:rsid w:val="00604C95"/>
    <w:pPr>
      <w:spacing w:line="288" w:lineRule="auto"/>
      <w:ind w:firstLine="567"/>
      <w:jc w:val="both"/>
    </w:pPr>
  </w:style>
  <w:style w:type="paragraph" w:customStyle="1" w:styleId="aff">
    <w:name w:val="Курсaч_Подзаголовок"/>
    <w:basedOn w:val="a1"/>
    <w:link w:val="aff0"/>
    <w:qFormat/>
    <w:rsid w:val="009107AC"/>
    <w:pPr>
      <w:keepNext/>
      <w:spacing w:line="480" w:lineRule="auto"/>
      <w:ind w:left="567" w:hanging="567"/>
      <w:outlineLvl w:val="1"/>
    </w:pPr>
    <w:rPr>
      <w:b/>
      <w:bCs/>
      <w:iCs/>
      <w:lang w:eastAsia="x-none"/>
    </w:rPr>
  </w:style>
  <w:style w:type="character" w:customStyle="1" w:styleId="afe">
    <w:name w:val="Курсач_Текст Знак"/>
    <w:basedOn w:val="a2"/>
    <w:link w:val="afd"/>
    <w:rsid w:val="00604C95"/>
    <w:rPr>
      <w:sz w:val="24"/>
      <w:szCs w:val="24"/>
    </w:rPr>
  </w:style>
  <w:style w:type="character" w:customStyle="1" w:styleId="aff0">
    <w:name w:val="Курсaч_Подзаголовок Знак"/>
    <w:basedOn w:val="a2"/>
    <w:link w:val="aff"/>
    <w:rsid w:val="009107AC"/>
    <w:rPr>
      <w:b/>
      <w:bCs/>
      <w:iCs/>
      <w:sz w:val="24"/>
      <w:szCs w:val="24"/>
      <w:lang w:eastAsia="x-none"/>
    </w:rPr>
  </w:style>
  <w:style w:type="character" w:styleId="aff1">
    <w:name w:val="Placeholder Text"/>
    <w:basedOn w:val="a2"/>
    <w:uiPriority w:val="99"/>
    <w:unhideWhenUsed/>
    <w:rsid w:val="00E301E8"/>
    <w:rPr>
      <w:color w:val="808080"/>
    </w:rPr>
  </w:style>
  <w:style w:type="paragraph" w:styleId="aff2">
    <w:name w:val="TOC Heading"/>
    <w:basedOn w:val="1"/>
    <w:next w:val="a1"/>
    <w:uiPriority w:val="39"/>
    <w:unhideWhenUsed/>
    <w:qFormat/>
    <w:rsid w:val="006773E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ru-RU" w:eastAsia="ru-RU"/>
    </w:rPr>
  </w:style>
  <w:style w:type="paragraph" w:styleId="11">
    <w:name w:val="toc 1"/>
    <w:basedOn w:val="a1"/>
    <w:next w:val="a1"/>
    <w:autoRedefine/>
    <w:uiPriority w:val="39"/>
    <w:rsid w:val="006773E5"/>
    <w:pPr>
      <w:spacing w:after="100"/>
    </w:pPr>
  </w:style>
  <w:style w:type="paragraph" w:styleId="21">
    <w:name w:val="toc 2"/>
    <w:basedOn w:val="a1"/>
    <w:next w:val="a1"/>
    <w:autoRedefine/>
    <w:uiPriority w:val="39"/>
    <w:rsid w:val="006773E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rsid w:val="006773E5"/>
    <w:pPr>
      <w:spacing w:after="100"/>
      <w:ind w:left="480"/>
    </w:pPr>
  </w:style>
  <w:style w:type="paragraph" w:styleId="aff3">
    <w:name w:val="No Spacing"/>
    <w:uiPriority w:val="99"/>
    <w:qFormat/>
    <w:rsid w:val="006773E5"/>
    <w:rPr>
      <w:sz w:val="24"/>
      <w:szCs w:val="24"/>
    </w:rPr>
  </w:style>
  <w:style w:type="paragraph" w:customStyle="1" w:styleId="aff4">
    <w:name w:val="Обычный ТД"/>
    <w:basedOn w:val="af5"/>
    <w:link w:val="aff5"/>
    <w:rsid w:val="00BF68C9"/>
    <w:pPr>
      <w:spacing w:after="120" w:line="276" w:lineRule="auto"/>
      <w:ind w:left="0" w:firstLine="709"/>
      <w:jc w:val="both"/>
    </w:pPr>
    <w:rPr>
      <w:rFonts w:eastAsiaTheme="minorHAnsi"/>
      <w:lang w:eastAsia="en-US"/>
    </w:rPr>
  </w:style>
  <w:style w:type="character" w:customStyle="1" w:styleId="aff5">
    <w:name w:val="Обычный ТД Знак"/>
    <w:basedOn w:val="a2"/>
    <w:link w:val="aff4"/>
    <w:rsid w:val="00BF68C9"/>
    <w:rPr>
      <w:rFonts w:eastAsiaTheme="minorHAnsi"/>
      <w:sz w:val="24"/>
      <w:szCs w:val="24"/>
      <w:lang w:eastAsia="en-US"/>
    </w:rPr>
  </w:style>
  <w:style w:type="character" w:styleId="aff6">
    <w:name w:val="Unresolved Mention"/>
    <w:basedOn w:val="a2"/>
    <w:uiPriority w:val="99"/>
    <w:semiHidden/>
    <w:unhideWhenUsed/>
    <w:rsid w:val="00FE0217"/>
    <w:rPr>
      <w:color w:val="605E5C"/>
      <w:shd w:val="clear" w:color="auto" w:fill="E1DFDD"/>
    </w:rPr>
  </w:style>
  <w:style w:type="character" w:styleId="aff7">
    <w:name w:val="FollowedHyperlink"/>
    <w:basedOn w:val="a2"/>
    <w:semiHidden/>
    <w:unhideWhenUsed/>
    <w:rsid w:val="00FE0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dvanced_Encryption_Standar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-maxx.ru/algo/export_reverse_el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-maxx.ru/algo/export_chinese_theor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E4ADDC-8704-4471-9D2A-9821A48B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17</Pages>
  <Words>2545</Words>
  <Characters>19666</Characters>
  <Application>Microsoft Office Word</Application>
  <DocSecurity>0</DocSecurity>
  <Lines>163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DG Win&amp;Soft</Company>
  <LinksUpToDate>false</LinksUpToDate>
  <CharactersWithSpaces>22167</CharactersWithSpaces>
  <SharedDoc>false</SharedDoc>
  <HLinks>
    <vt:vector size="6" baseType="variant">
      <vt:variant>
        <vt:i4>2228309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http://en.wikipedia.org/wiki/Mind_map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qu1k3r</dc:creator>
  <cp:keywords/>
  <cp:lastModifiedBy>Михаил Петкин</cp:lastModifiedBy>
  <cp:revision>34</cp:revision>
  <cp:lastPrinted>2018-05-08T13:52:00Z</cp:lastPrinted>
  <dcterms:created xsi:type="dcterms:W3CDTF">2019-05-18T13:17:00Z</dcterms:created>
  <dcterms:modified xsi:type="dcterms:W3CDTF">2019-05-20T07:56:00Z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