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17324d"/>
          <w:sz w:val="40"/>
          <w:szCs w:val="40"/>
          <w:rtl w:val="0"/>
        </w:rPr>
        <w:t xml:space="preserve">Time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4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2"/>
          <w:szCs w:val="22"/>
          <w:rtl w:val="0"/>
        </w:rPr>
        <w:t xml:space="preserve">Names: Mykhailo Naumenko, Yaroslav Kalinichenko, Vladyslav Konrad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2"/>
          <w:szCs w:val="22"/>
          <w:rtl w:val="0"/>
        </w:rPr>
        <w:t xml:space="preserve">Project: Core Platform &amp;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"/>
        <w:gridCol w:w="1773"/>
        <w:gridCol w:w="1322"/>
        <w:gridCol w:w="1516"/>
        <w:gridCol w:w="1635"/>
        <w:gridCol w:w="1511"/>
        <w:tblGridChange w:id="0">
          <w:tblGrid>
            <w:gridCol w:w="1819"/>
            <w:gridCol w:w="1773"/>
            <w:gridCol w:w="1322"/>
            <w:gridCol w:w="1516"/>
            <w:gridCol w:w="1635"/>
            <w:gridCol w:w="1511"/>
          </w:tblGrid>
        </w:tblGridChange>
      </w:tblGrid>
      <w:tr>
        <w:trPr>
          <w:cantSplit w:val="0"/>
          <w:tblHeader w:val="1"/>
        </w:trPr>
        <w:tc>
          <w:tcPr>
            <w:shd w:fill="17324d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24d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Team member /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24d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24d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24d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24d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Week 1:</w:t>
              <w:br w:type="textWrapping"/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/26-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Mykhailo - team planning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6:30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7:10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40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Yaroslav - team planning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6:30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7:10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40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Vladyslav - team planning meeting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6:30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7:10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40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Mykhailo - Project Overview and application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6:15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8:45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150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Yaroslav - admin interface and walkthrough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6:30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9:00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150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Vladyslav - users, roles, and status views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6:45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9:20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155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Mykhailo - core integration and final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6:30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8:55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145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Yaroslav - functional testing and documentation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6:45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8:55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130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Vladyslav - access testing and 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Fonts w:ascii="Aptos" w:cs="Aptos" w:eastAsia="Aptos" w:hAnsi="Aptos"/>
                <w:sz w:val="17"/>
                <w:szCs w:val="17"/>
                <w:rtl w:val="0"/>
              </w:rPr>
              <w:t xml:space="preserve">09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/26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7:00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9:00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120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4f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4f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Weekly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4f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4f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4f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4f6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sz w:val="17"/>
                <w:szCs w:val="17"/>
                <w:rtl w:val="0"/>
              </w:rPr>
              <w:t xml:space="preserve">970 min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ptos" w:cs="Aptos" w:eastAsia="Aptos" w:hAnsi="Aptos"/>
          <w:i w:val="1"/>
          <w:iCs w:val="1"/>
          <w:color w:val="5b6770"/>
          <w:sz w:val="18"/>
          <w:szCs w:val="18"/>
          <w:rtl w:val="0"/>
        </w:rPr>
        <w:t xml:space="preserve">Weekly total: 16 hours 10 minutes. Mykhailo: 5 hours 35 minutes. Yaroslav: 5 hours 20 minutes. Vladyslav: 5 hours 15 minutes.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93" w:top="893" w:left="792" w:right="79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