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07F" w:rsidRPr="00893613" w:rsidRDefault="004D607F" w:rsidP="004D607F">
      <w:pPr>
        <w:pStyle w:val="a3"/>
        <w:spacing w:before="66" w:line="360" w:lineRule="auto"/>
        <w:ind w:left="686" w:right="98"/>
        <w:jc w:val="center"/>
        <w:rPr>
          <w:sz w:val="28"/>
          <w:szCs w:val="28"/>
        </w:rPr>
      </w:pPr>
      <w:r w:rsidRPr="00893613">
        <w:rPr>
          <w:sz w:val="28"/>
          <w:szCs w:val="28"/>
        </w:rPr>
        <w:t>МИНОБРНАУКИ</w:t>
      </w:r>
      <w:r w:rsidRPr="00893613">
        <w:rPr>
          <w:spacing w:val="-5"/>
          <w:sz w:val="28"/>
          <w:szCs w:val="28"/>
        </w:rPr>
        <w:t xml:space="preserve"> РОССИИ</w:t>
      </w:r>
    </w:p>
    <w:p w:rsidR="004D607F" w:rsidRPr="00893613" w:rsidRDefault="004D607F" w:rsidP="004D607F">
      <w:pPr>
        <w:pStyle w:val="a3"/>
        <w:spacing w:line="360" w:lineRule="auto"/>
        <w:ind w:left="686" w:right="98"/>
        <w:jc w:val="center"/>
        <w:rPr>
          <w:spacing w:val="60"/>
          <w:sz w:val="28"/>
          <w:szCs w:val="28"/>
        </w:rPr>
      </w:pPr>
      <w:r w:rsidRPr="00893613">
        <w:rPr>
          <w:sz w:val="28"/>
          <w:szCs w:val="28"/>
        </w:rPr>
        <w:t>Федеральное государственное бюджетное образовательное учреждение</w:t>
      </w:r>
      <w:r w:rsidRPr="00893613">
        <w:rPr>
          <w:spacing w:val="-58"/>
          <w:sz w:val="28"/>
          <w:szCs w:val="28"/>
        </w:rPr>
        <w:t xml:space="preserve"> </w:t>
      </w:r>
      <w:r w:rsidRPr="00893613">
        <w:rPr>
          <w:sz w:val="28"/>
          <w:szCs w:val="28"/>
        </w:rPr>
        <w:t>высшего профессионального образования</w:t>
      </w:r>
    </w:p>
    <w:p w:rsidR="004D607F" w:rsidRPr="00893613" w:rsidRDefault="004D607F" w:rsidP="004D607F">
      <w:pPr>
        <w:pStyle w:val="a3"/>
        <w:spacing w:line="360" w:lineRule="auto"/>
        <w:ind w:left="686" w:right="98"/>
        <w:jc w:val="center"/>
        <w:rPr>
          <w:sz w:val="28"/>
          <w:szCs w:val="28"/>
        </w:rPr>
      </w:pPr>
      <w:r w:rsidRPr="00893613">
        <w:rPr>
          <w:sz w:val="28"/>
          <w:szCs w:val="28"/>
        </w:rPr>
        <w:t>«ЮГО-ЗАПАДНЫЙ ГОСУДАРСТВЕННЫЙ УНИВЕРСИТЕТ»</w:t>
      </w:r>
    </w:p>
    <w:p w:rsidR="004D607F" w:rsidRDefault="004D607F" w:rsidP="004D607F">
      <w:pPr>
        <w:pStyle w:val="a3"/>
        <w:spacing w:line="360" w:lineRule="auto"/>
        <w:jc w:val="center"/>
        <w:rPr>
          <w:sz w:val="26"/>
        </w:rPr>
      </w:pPr>
    </w:p>
    <w:p w:rsidR="004D607F" w:rsidRDefault="004D607F" w:rsidP="004D607F">
      <w:pPr>
        <w:pStyle w:val="a3"/>
        <w:spacing w:line="360" w:lineRule="auto"/>
        <w:jc w:val="center"/>
        <w:rPr>
          <w:sz w:val="26"/>
        </w:rPr>
      </w:pPr>
    </w:p>
    <w:p w:rsidR="004D607F" w:rsidRDefault="004D607F" w:rsidP="004D607F">
      <w:pPr>
        <w:pStyle w:val="a3"/>
        <w:spacing w:line="360" w:lineRule="auto"/>
        <w:jc w:val="center"/>
        <w:rPr>
          <w:sz w:val="26"/>
        </w:rPr>
      </w:pPr>
    </w:p>
    <w:p w:rsidR="004D607F" w:rsidRDefault="004D607F" w:rsidP="004D607F">
      <w:pPr>
        <w:pStyle w:val="a3"/>
        <w:spacing w:line="360" w:lineRule="auto"/>
        <w:jc w:val="center"/>
        <w:rPr>
          <w:sz w:val="26"/>
        </w:rPr>
      </w:pPr>
    </w:p>
    <w:p w:rsidR="004D607F" w:rsidRDefault="004D607F" w:rsidP="004D607F">
      <w:pPr>
        <w:pStyle w:val="a3"/>
        <w:spacing w:line="360" w:lineRule="auto"/>
        <w:jc w:val="center"/>
        <w:rPr>
          <w:sz w:val="26"/>
        </w:rPr>
      </w:pPr>
    </w:p>
    <w:p w:rsidR="004D607F" w:rsidRDefault="004D607F" w:rsidP="004D607F">
      <w:pPr>
        <w:pStyle w:val="a3"/>
        <w:spacing w:line="360" w:lineRule="auto"/>
        <w:jc w:val="center"/>
        <w:rPr>
          <w:sz w:val="26"/>
        </w:rPr>
      </w:pPr>
    </w:p>
    <w:p w:rsidR="004D607F" w:rsidRDefault="004D607F" w:rsidP="004D607F">
      <w:pPr>
        <w:pStyle w:val="a3"/>
        <w:spacing w:line="360" w:lineRule="auto"/>
        <w:jc w:val="center"/>
        <w:rPr>
          <w:sz w:val="26"/>
        </w:rPr>
      </w:pPr>
    </w:p>
    <w:p w:rsidR="004D607F" w:rsidRDefault="004D607F" w:rsidP="004D607F">
      <w:pPr>
        <w:pStyle w:val="a3"/>
        <w:spacing w:line="360" w:lineRule="auto"/>
        <w:jc w:val="center"/>
        <w:rPr>
          <w:sz w:val="26"/>
        </w:rPr>
      </w:pPr>
    </w:p>
    <w:p w:rsidR="004D607F" w:rsidRDefault="00AA02EA" w:rsidP="004D607F">
      <w:pPr>
        <w:pStyle w:val="1"/>
        <w:spacing w:line="360" w:lineRule="auto"/>
        <w:ind w:left="0" w:right="95"/>
      </w:pPr>
      <w:r>
        <w:t>ЛАБОРАТОРНЫЕ</w:t>
      </w:r>
      <w:r w:rsidR="004D607F">
        <w:rPr>
          <w:spacing w:val="-5"/>
        </w:rPr>
        <w:t xml:space="preserve"> </w:t>
      </w:r>
      <w:r w:rsidR="004D607F">
        <w:t>РАБОТЫ</w:t>
      </w:r>
    </w:p>
    <w:p w:rsidR="004D607F" w:rsidRDefault="004D607F" w:rsidP="004D607F">
      <w:pPr>
        <w:spacing w:line="360" w:lineRule="auto"/>
        <w:ind w:left="686" w:right="96"/>
        <w:jc w:val="center"/>
        <w:rPr>
          <w:sz w:val="28"/>
        </w:rPr>
      </w:pPr>
      <w:r>
        <w:rPr>
          <w:sz w:val="28"/>
        </w:rPr>
        <w:t>по</w:t>
      </w:r>
      <w:r>
        <w:rPr>
          <w:spacing w:val="-6"/>
          <w:sz w:val="28"/>
        </w:rPr>
        <w:t xml:space="preserve"> </w:t>
      </w:r>
      <w:r>
        <w:rPr>
          <w:sz w:val="28"/>
        </w:rPr>
        <w:t>дисциплине</w:t>
      </w:r>
      <w:r>
        <w:rPr>
          <w:spacing w:val="-2"/>
          <w:sz w:val="28"/>
        </w:rPr>
        <w:t xml:space="preserve"> </w:t>
      </w:r>
      <w:r>
        <w:rPr>
          <w:sz w:val="28"/>
        </w:rPr>
        <w:t>«Безопасность жизнедеятельности»</w:t>
      </w:r>
    </w:p>
    <w:p w:rsidR="004D607F" w:rsidRDefault="004D607F" w:rsidP="004D607F">
      <w:pPr>
        <w:spacing w:line="360" w:lineRule="auto"/>
        <w:ind w:left="686" w:right="96"/>
        <w:jc w:val="right"/>
        <w:rPr>
          <w:sz w:val="28"/>
        </w:rPr>
      </w:pPr>
    </w:p>
    <w:p w:rsidR="004D607F" w:rsidRDefault="004D607F" w:rsidP="004D607F">
      <w:pPr>
        <w:spacing w:line="360" w:lineRule="auto"/>
        <w:ind w:left="686" w:right="96"/>
        <w:jc w:val="right"/>
        <w:rPr>
          <w:sz w:val="28"/>
        </w:rPr>
      </w:pPr>
    </w:p>
    <w:p w:rsidR="004D607F" w:rsidRDefault="004D607F" w:rsidP="004D607F">
      <w:pPr>
        <w:spacing w:line="360" w:lineRule="auto"/>
        <w:ind w:left="686" w:right="96"/>
        <w:jc w:val="right"/>
        <w:rPr>
          <w:sz w:val="28"/>
        </w:rPr>
      </w:pPr>
    </w:p>
    <w:p w:rsidR="004D607F" w:rsidRDefault="004D607F" w:rsidP="004D607F">
      <w:pPr>
        <w:spacing w:line="360" w:lineRule="auto"/>
        <w:ind w:left="686" w:right="96"/>
        <w:jc w:val="right"/>
        <w:rPr>
          <w:sz w:val="28"/>
        </w:rPr>
      </w:pPr>
    </w:p>
    <w:p w:rsidR="004D607F" w:rsidRDefault="004D607F" w:rsidP="004D607F">
      <w:pPr>
        <w:spacing w:line="360" w:lineRule="auto"/>
        <w:ind w:left="686" w:right="96"/>
        <w:jc w:val="right"/>
        <w:rPr>
          <w:sz w:val="28"/>
        </w:rPr>
      </w:pPr>
    </w:p>
    <w:p w:rsidR="004D607F" w:rsidRDefault="004D607F" w:rsidP="004D607F">
      <w:pPr>
        <w:spacing w:line="360" w:lineRule="auto"/>
        <w:ind w:right="96"/>
        <w:jc w:val="right"/>
        <w:rPr>
          <w:sz w:val="28"/>
        </w:rPr>
      </w:pPr>
    </w:p>
    <w:p w:rsidR="004D607F" w:rsidRDefault="004D607F" w:rsidP="004D607F">
      <w:pPr>
        <w:spacing w:line="360" w:lineRule="auto"/>
        <w:ind w:right="96"/>
        <w:jc w:val="right"/>
        <w:rPr>
          <w:sz w:val="28"/>
        </w:rPr>
      </w:pPr>
    </w:p>
    <w:p w:rsidR="004D607F" w:rsidRDefault="004D607F" w:rsidP="004D607F">
      <w:pPr>
        <w:spacing w:line="360" w:lineRule="auto"/>
        <w:ind w:right="96"/>
        <w:jc w:val="right"/>
        <w:rPr>
          <w:sz w:val="28"/>
        </w:rPr>
      </w:pPr>
    </w:p>
    <w:p w:rsidR="004D607F" w:rsidRDefault="004D607F" w:rsidP="004D607F">
      <w:pPr>
        <w:spacing w:line="360" w:lineRule="auto"/>
        <w:ind w:right="96"/>
        <w:jc w:val="right"/>
        <w:rPr>
          <w:sz w:val="28"/>
        </w:rPr>
      </w:pPr>
    </w:p>
    <w:p w:rsidR="004D607F" w:rsidRDefault="004D607F" w:rsidP="004D607F">
      <w:pPr>
        <w:spacing w:line="360" w:lineRule="auto"/>
        <w:ind w:right="96"/>
        <w:jc w:val="right"/>
        <w:rPr>
          <w:sz w:val="28"/>
        </w:rPr>
      </w:pPr>
      <w:r>
        <w:rPr>
          <w:sz w:val="28"/>
        </w:rPr>
        <w:t>Выполнил:</w:t>
      </w:r>
    </w:p>
    <w:p w:rsidR="004D607F" w:rsidRDefault="004D607F" w:rsidP="004D607F">
      <w:pPr>
        <w:spacing w:line="360" w:lineRule="auto"/>
        <w:ind w:left="686" w:right="96"/>
        <w:jc w:val="right"/>
        <w:rPr>
          <w:sz w:val="28"/>
        </w:rPr>
      </w:pPr>
      <w:r>
        <w:rPr>
          <w:sz w:val="28"/>
        </w:rPr>
        <w:t xml:space="preserve">студент группы СУ-01 </w:t>
      </w:r>
    </w:p>
    <w:p w:rsidR="004D607F" w:rsidRDefault="00467A70" w:rsidP="004D607F">
      <w:pPr>
        <w:spacing w:line="360" w:lineRule="auto"/>
        <w:ind w:left="686" w:right="96"/>
        <w:jc w:val="right"/>
        <w:rPr>
          <w:sz w:val="28"/>
        </w:rPr>
      </w:pPr>
      <w:r>
        <w:rPr>
          <w:sz w:val="28"/>
        </w:rPr>
        <w:t>Бильдин М</w:t>
      </w:r>
      <w:r w:rsidR="004D607F">
        <w:rPr>
          <w:sz w:val="28"/>
        </w:rPr>
        <w:t>.</w:t>
      </w:r>
      <w:r>
        <w:rPr>
          <w:sz w:val="28"/>
        </w:rPr>
        <w:t>С.</w:t>
      </w:r>
    </w:p>
    <w:p w:rsidR="004D607F" w:rsidRDefault="004D607F" w:rsidP="004D607F">
      <w:pPr>
        <w:spacing w:line="360" w:lineRule="auto"/>
        <w:ind w:left="686" w:right="96"/>
        <w:jc w:val="right"/>
        <w:rPr>
          <w:sz w:val="28"/>
        </w:rPr>
      </w:pPr>
      <w:r>
        <w:rPr>
          <w:sz w:val="28"/>
        </w:rPr>
        <w:t>Проверил:</w:t>
      </w:r>
    </w:p>
    <w:p w:rsidR="004D607F" w:rsidRDefault="004D607F" w:rsidP="004D607F">
      <w:pPr>
        <w:spacing w:line="360" w:lineRule="auto"/>
        <w:ind w:left="686" w:right="96"/>
        <w:jc w:val="right"/>
        <w:rPr>
          <w:sz w:val="28"/>
        </w:rPr>
      </w:pPr>
      <w:r>
        <w:rPr>
          <w:sz w:val="28"/>
        </w:rPr>
        <w:t>Томаков В.И.</w:t>
      </w:r>
    </w:p>
    <w:p w:rsidR="004D607F" w:rsidRDefault="004D607F"/>
    <w:p w:rsidR="004D607F" w:rsidRDefault="004D607F" w:rsidP="004D607F"/>
    <w:p w:rsidR="0087493F" w:rsidRDefault="004D607F" w:rsidP="004D607F">
      <w:pPr>
        <w:tabs>
          <w:tab w:val="left" w:pos="3315"/>
        </w:tabs>
        <w:jc w:val="center"/>
        <w:rPr>
          <w:sz w:val="28"/>
          <w:szCs w:val="28"/>
        </w:rPr>
      </w:pPr>
      <w:r w:rsidRPr="004D607F">
        <w:rPr>
          <w:sz w:val="28"/>
          <w:szCs w:val="28"/>
        </w:rPr>
        <w:t>Курск 2022</w:t>
      </w:r>
    </w:p>
    <w:p w:rsidR="004D607F" w:rsidRDefault="004D607F" w:rsidP="004D607F">
      <w:pPr>
        <w:tabs>
          <w:tab w:val="left" w:pos="3315"/>
        </w:tabs>
        <w:jc w:val="center"/>
        <w:rPr>
          <w:sz w:val="28"/>
          <w:szCs w:val="28"/>
        </w:rPr>
      </w:pPr>
    </w:p>
    <w:p w:rsidR="004D607F" w:rsidRDefault="00DF47F0" w:rsidP="004D607F">
      <w:pPr>
        <w:tabs>
          <w:tab w:val="left" w:pos="3315"/>
        </w:tabs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Лабораторная работа</w:t>
      </w:r>
      <w:r w:rsidR="004D607F">
        <w:rPr>
          <w:sz w:val="28"/>
          <w:szCs w:val="28"/>
        </w:rPr>
        <w:t xml:space="preserve"> №2</w:t>
      </w:r>
    </w:p>
    <w:p w:rsidR="004D607F" w:rsidRDefault="004D607F" w:rsidP="004D607F">
      <w:pPr>
        <w:tabs>
          <w:tab w:val="left" w:pos="3315"/>
        </w:tabs>
        <w:jc w:val="center"/>
      </w:pPr>
    </w:p>
    <w:p w:rsidR="004D607F" w:rsidRDefault="004D607F" w:rsidP="004D607F">
      <w:pPr>
        <w:tabs>
          <w:tab w:val="left" w:pos="3315"/>
        </w:tabs>
        <w:jc w:val="center"/>
        <w:rPr>
          <w:sz w:val="28"/>
          <w:szCs w:val="28"/>
        </w:rPr>
      </w:pPr>
      <w:r w:rsidRPr="004D607F">
        <w:rPr>
          <w:sz w:val="28"/>
          <w:szCs w:val="28"/>
        </w:rPr>
        <w:t>ВЫБОР СРЕДСТВ ИНДИВИДУАЛЬНОЙ ЗАЩИТЫ ДЛЯ РАБОТАЮЩИХ НА ПРОИЗВОДСТВЕ</w:t>
      </w:r>
    </w:p>
    <w:p w:rsidR="004D607F" w:rsidRDefault="004D607F" w:rsidP="004D607F">
      <w:pPr>
        <w:tabs>
          <w:tab w:val="left" w:pos="3315"/>
        </w:tabs>
        <w:jc w:val="center"/>
        <w:rPr>
          <w:sz w:val="28"/>
          <w:szCs w:val="28"/>
        </w:rPr>
      </w:pPr>
    </w:p>
    <w:p w:rsidR="004D607F" w:rsidRDefault="004D607F" w:rsidP="004D607F">
      <w:pPr>
        <w:tabs>
          <w:tab w:val="left" w:pos="3315"/>
        </w:tabs>
        <w:rPr>
          <w:sz w:val="28"/>
          <w:szCs w:val="28"/>
        </w:rPr>
      </w:pPr>
      <w:r w:rsidRPr="004D607F">
        <w:rPr>
          <w:sz w:val="28"/>
          <w:szCs w:val="28"/>
        </w:rPr>
        <w:t>Цель работы: 1) ознакомиться с назначением, областью применения средств индивидуальной защиты (СИЗ); 2) приобрести практические навыки выбора наиболее эффективных СИЗ для работающих на производстве в соответствии с заданным профилем специализации; 3) освоить методы оценки мотивации к использованию СИЗ.</w:t>
      </w:r>
    </w:p>
    <w:p w:rsidR="004D607F" w:rsidRDefault="004D607F" w:rsidP="004D607F">
      <w:pPr>
        <w:tabs>
          <w:tab w:val="left" w:pos="3315"/>
        </w:tabs>
        <w:rPr>
          <w:sz w:val="28"/>
          <w:szCs w:val="28"/>
        </w:rPr>
      </w:pPr>
    </w:p>
    <w:p w:rsidR="00EB5717" w:rsidRPr="004465CC" w:rsidRDefault="00DF47F0" w:rsidP="00DF47F0">
      <w:pPr>
        <w:jc w:val="center"/>
        <w:rPr>
          <w:sz w:val="28"/>
          <w:szCs w:val="24"/>
        </w:rPr>
      </w:pPr>
      <w:r w:rsidRPr="004465CC">
        <w:rPr>
          <w:sz w:val="28"/>
          <w:szCs w:val="24"/>
        </w:rPr>
        <w:t>Ход работы:</w:t>
      </w:r>
    </w:p>
    <w:p w:rsidR="00BE4ED2" w:rsidRDefault="00DF47F0" w:rsidP="00DF47F0">
      <w:pPr>
        <w:rPr>
          <w:sz w:val="28"/>
          <w:szCs w:val="28"/>
        </w:rPr>
      </w:pPr>
      <w:r>
        <w:rPr>
          <w:b/>
          <w:sz w:val="28"/>
          <w:szCs w:val="28"/>
        </w:rPr>
        <w:t>Основные положения</w:t>
      </w:r>
      <w:r w:rsidRPr="00DF47F0">
        <w:rPr>
          <w:sz w:val="28"/>
          <w:szCs w:val="28"/>
        </w:rPr>
        <w:br/>
        <w:t xml:space="preserve">В соответствии со статьей 17 </w:t>
      </w:r>
      <w:r w:rsidR="00823AA3">
        <w:rPr>
          <w:sz w:val="28"/>
          <w:szCs w:val="28"/>
        </w:rPr>
        <w:t>ФЗ</w:t>
      </w:r>
      <w:r w:rsidRPr="00DF47F0">
        <w:rPr>
          <w:sz w:val="28"/>
          <w:szCs w:val="28"/>
        </w:rPr>
        <w:t xml:space="preserve"> «Об основах охраны</w:t>
      </w:r>
      <w:r w:rsidR="00823AA3">
        <w:rPr>
          <w:sz w:val="28"/>
          <w:szCs w:val="28"/>
        </w:rPr>
        <w:t xml:space="preserve"> </w:t>
      </w:r>
      <w:r w:rsidRPr="00DF47F0">
        <w:rPr>
          <w:sz w:val="28"/>
          <w:szCs w:val="28"/>
        </w:rPr>
        <w:t>труда в Российской Федерации» и статьей 221.ТК РФ работникам, занятым на</w:t>
      </w:r>
      <w:r w:rsidR="00823AA3">
        <w:rPr>
          <w:sz w:val="28"/>
          <w:szCs w:val="28"/>
        </w:rPr>
        <w:t xml:space="preserve"> </w:t>
      </w:r>
      <w:r w:rsidRPr="00DF47F0">
        <w:rPr>
          <w:sz w:val="28"/>
          <w:szCs w:val="28"/>
        </w:rPr>
        <w:t>работах с вредными или опасными условиями труда, а также на работах,</w:t>
      </w:r>
      <w:r w:rsidR="00823AA3">
        <w:rPr>
          <w:sz w:val="28"/>
          <w:szCs w:val="28"/>
        </w:rPr>
        <w:t xml:space="preserve"> </w:t>
      </w:r>
      <w:r w:rsidRPr="00DF47F0">
        <w:rPr>
          <w:sz w:val="28"/>
          <w:szCs w:val="28"/>
        </w:rPr>
        <w:t>выполняемых в особых температурных условиях или связанных с загрязнением,</w:t>
      </w:r>
      <w:r w:rsidR="00823AA3">
        <w:rPr>
          <w:sz w:val="28"/>
          <w:szCs w:val="28"/>
        </w:rPr>
        <w:t xml:space="preserve"> </w:t>
      </w:r>
      <w:r w:rsidRPr="00DF47F0">
        <w:rPr>
          <w:sz w:val="28"/>
          <w:szCs w:val="28"/>
        </w:rPr>
        <w:t>выдаются бесплатно сертифицированные специальная одежда, специальная</w:t>
      </w:r>
      <w:r w:rsidR="00823AA3">
        <w:rPr>
          <w:sz w:val="28"/>
          <w:szCs w:val="28"/>
        </w:rPr>
        <w:t xml:space="preserve"> </w:t>
      </w:r>
      <w:r w:rsidRPr="00DF47F0">
        <w:rPr>
          <w:sz w:val="28"/>
          <w:szCs w:val="28"/>
        </w:rPr>
        <w:t>обувь и другие средства индивидуальной защиты.</w:t>
      </w:r>
    </w:p>
    <w:p w:rsidR="008D57D3" w:rsidRDefault="008D57D3" w:rsidP="008D57D3">
      <w:pPr>
        <w:widowControl/>
        <w:autoSpaceDE/>
        <w:autoSpaceDN/>
        <w:rPr>
          <w:b/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t>Классификация средств индивидуальной защиты</w:t>
      </w:r>
    </w:p>
    <w:p w:rsidR="00823AA3" w:rsidRDefault="008D57D3" w:rsidP="005E7F82">
      <w:pPr>
        <w:widowControl/>
        <w:autoSpaceDE/>
        <w:autoSpaceDN/>
        <w:rPr>
          <w:sz w:val="28"/>
          <w:szCs w:val="28"/>
          <w:lang w:eastAsia="ru-RU"/>
        </w:rPr>
      </w:pPr>
      <w:r w:rsidRPr="008D57D3">
        <w:rPr>
          <w:sz w:val="28"/>
          <w:szCs w:val="28"/>
          <w:lang w:eastAsia="ru-RU"/>
        </w:rPr>
        <w:t>Согласно ГОСТ 12.4.011-89 «ССБТ. Средства защиты работающих.</w:t>
      </w:r>
      <w:r w:rsidRPr="008D57D3">
        <w:rPr>
          <w:sz w:val="28"/>
          <w:szCs w:val="28"/>
          <w:lang w:eastAsia="ru-RU"/>
        </w:rPr>
        <w:br/>
        <w:t>Общие требования и классификация» средства индивидуальной защиты в</w:t>
      </w:r>
      <w:r w:rsidRPr="008D57D3">
        <w:rPr>
          <w:sz w:val="28"/>
          <w:szCs w:val="28"/>
          <w:lang w:eastAsia="ru-RU"/>
        </w:rPr>
        <w:br/>
        <w:t>зависимости от назначения подразделяются на 11 классов:</w:t>
      </w:r>
      <w:r w:rsidRPr="008D57D3">
        <w:rPr>
          <w:sz w:val="28"/>
          <w:szCs w:val="28"/>
          <w:lang w:eastAsia="ru-RU"/>
        </w:rPr>
        <w:br/>
        <w:t>1. изолирующие костюмы (пневмокостюмы, гидроизолирующие</w:t>
      </w:r>
      <w:r w:rsidR="005E7F82">
        <w:rPr>
          <w:sz w:val="28"/>
          <w:szCs w:val="28"/>
          <w:lang w:eastAsia="ru-RU"/>
        </w:rPr>
        <w:t xml:space="preserve"> </w:t>
      </w:r>
      <w:r w:rsidRPr="008D57D3">
        <w:rPr>
          <w:sz w:val="28"/>
          <w:szCs w:val="28"/>
          <w:lang w:eastAsia="ru-RU"/>
        </w:rPr>
        <w:t>костюмы, скафандры);</w:t>
      </w:r>
      <w:r w:rsidRPr="008D57D3">
        <w:rPr>
          <w:sz w:val="28"/>
          <w:szCs w:val="28"/>
          <w:lang w:eastAsia="ru-RU"/>
        </w:rPr>
        <w:br/>
        <w:t>2. средства защиты органов дыхания(СИЗОД) (противогазы,</w:t>
      </w:r>
      <w:r w:rsidR="005E7F82">
        <w:rPr>
          <w:sz w:val="28"/>
          <w:szCs w:val="28"/>
          <w:lang w:eastAsia="ru-RU"/>
        </w:rPr>
        <w:t xml:space="preserve"> </w:t>
      </w:r>
      <w:r w:rsidRPr="008D57D3">
        <w:rPr>
          <w:sz w:val="28"/>
          <w:szCs w:val="28"/>
          <w:lang w:eastAsia="ru-RU"/>
        </w:rPr>
        <w:t>респираторы);</w:t>
      </w:r>
      <w:r w:rsidRPr="008D57D3">
        <w:rPr>
          <w:sz w:val="28"/>
          <w:szCs w:val="28"/>
          <w:lang w:eastAsia="ru-RU"/>
        </w:rPr>
        <w:br/>
        <w:t>3. специальная защитная одежда (комбинезоны, фартуки, халаты,</w:t>
      </w:r>
      <w:r w:rsidR="005E7F82">
        <w:rPr>
          <w:sz w:val="28"/>
          <w:szCs w:val="28"/>
          <w:lang w:eastAsia="ru-RU"/>
        </w:rPr>
        <w:t xml:space="preserve"> </w:t>
      </w:r>
      <w:r w:rsidRPr="008D57D3">
        <w:rPr>
          <w:sz w:val="28"/>
          <w:szCs w:val="28"/>
          <w:lang w:eastAsia="ru-RU"/>
        </w:rPr>
        <w:t>плащи, жилеты);</w:t>
      </w:r>
      <w:r w:rsidRPr="008D57D3">
        <w:rPr>
          <w:sz w:val="28"/>
          <w:szCs w:val="28"/>
          <w:lang w:eastAsia="ru-RU"/>
        </w:rPr>
        <w:br/>
        <w:t>4. средства защиты ног – специальная обувь (сапоги, ботфорты,</w:t>
      </w:r>
      <w:r w:rsidR="005E7F82">
        <w:rPr>
          <w:sz w:val="28"/>
          <w:szCs w:val="28"/>
          <w:lang w:eastAsia="ru-RU"/>
        </w:rPr>
        <w:t xml:space="preserve"> </w:t>
      </w:r>
      <w:r w:rsidRPr="008D57D3">
        <w:rPr>
          <w:sz w:val="28"/>
          <w:szCs w:val="28"/>
          <w:lang w:eastAsia="ru-RU"/>
        </w:rPr>
        <w:t>ботинки, бахилы, галоши, боты);</w:t>
      </w:r>
      <w:r w:rsidRPr="008D57D3">
        <w:rPr>
          <w:sz w:val="28"/>
          <w:szCs w:val="28"/>
          <w:lang w:eastAsia="ru-RU"/>
        </w:rPr>
        <w:br/>
        <w:t>5. средства защиты рук (рукавицы, перчатки);</w:t>
      </w:r>
      <w:r w:rsidRPr="008D57D3">
        <w:rPr>
          <w:sz w:val="28"/>
          <w:szCs w:val="28"/>
          <w:lang w:eastAsia="ru-RU"/>
        </w:rPr>
        <w:br/>
        <w:t>6. средства защиты головы (каски, шлемы, шапки, береты);</w:t>
      </w:r>
      <w:r w:rsidRPr="008D57D3">
        <w:rPr>
          <w:sz w:val="28"/>
          <w:szCs w:val="28"/>
          <w:lang w:eastAsia="ru-RU"/>
        </w:rPr>
        <w:br/>
        <w:t>7. средства защиты лица (защитные маски, защитные щитки);</w:t>
      </w:r>
      <w:r w:rsidRPr="008D57D3">
        <w:rPr>
          <w:sz w:val="28"/>
          <w:szCs w:val="28"/>
          <w:lang w:eastAsia="ru-RU"/>
        </w:rPr>
        <w:br/>
        <w:t>8. средства защиты глаз (защитные очки);</w:t>
      </w:r>
      <w:r w:rsidRPr="008D57D3">
        <w:rPr>
          <w:sz w:val="28"/>
          <w:szCs w:val="28"/>
          <w:lang w:eastAsia="ru-RU"/>
        </w:rPr>
        <w:br/>
        <w:t>9. средства защиты органа слуха (наушники, противошумные шлемы,</w:t>
      </w:r>
      <w:r w:rsidR="005E7F82">
        <w:rPr>
          <w:sz w:val="28"/>
          <w:szCs w:val="28"/>
          <w:lang w:eastAsia="ru-RU"/>
        </w:rPr>
        <w:t xml:space="preserve"> </w:t>
      </w:r>
      <w:r w:rsidRPr="008D57D3">
        <w:rPr>
          <w:sz w:val="28"/>
          <w:szCs w:val="28"/>
          <w:lang w:eastAsia="ru-RU"/>
        </w:rPr>
        <w:t>вкладыши);</w:t>
      </w:r>
      <w:r w:rsidRPr="008D57D3">
        <w:rPr>
          <w:sz w:val="28"/>
          <w:szCs w:val="28"/>
          <w:lang w:eastAsia="ru-RU"/>
        </w:rPr>
        <w:br/>
        <w:t>10. предохранительные приспособления (ПП) (предохранительные</w:t>
      </w:r>
      <w:r w:rsidR="005E7F82">
        <w:rPr>
          <w:sz w:val="28"/>
          <w:szCs w:val="28"/>
          <w:lang w:eastAsia="ru-RU"/>
        </w:rPr>
        <w:t xml:space="preserve"> </w:t>
      </w:r>
      <w:r w:rsidRPr="008D57D3">
        <w:rPr>
          <w:sz w:val="28"/>
          <w:szCs w:val="28"/>
          <w:lang w:eastAsia="ru-RU"/>
        </w:rPr>
        <w:t>пояса, диэлектрические коврики, ручные захваты, наколенники, налокотники,</w:t>
      </w:r>
      <w:r w:rsidR="005E7F82">
        <w:rPr>
          <w:sz w:val="28"/>
          <w:szCs w:val="28"/>
          <w:lang w:eastAsia="ru-RU"/>
        </w:rPr>
        <w:t xml:space="preserve"> </w:t>
      </w:r>
      <w:r w:rsidRPr="008D57D3">
        <w:rPr>
          <w:sz w:val="28"/>
          <w:szCs w:val="28"/>
          <w:lang w:eastAsia="ru-RU"/>
        </w:rPr>
        <w:t>наплечники);</w:t>
      </w:r>
      <w:r w:rsidRPr="008D57D3">
        <w:rPr>
          <w:sz w:val="28"/>
          <w:szCs w:val="28"/>
          <w:lang w:eastAsia="ru-RU"/>
        </w:rPr>
        <w:br/>
        <w:t>11. защитные дерматологические средства (пасты, мази, кремы,</w:t>
      </w:r>
      <w:r w:rsidR="005E7F82">
        <w:rPr>
          <w:sz w:val="28"/>
          <w:szCs w:val="28"/>
          <w:lang w:eastAsia="ru-RU"/>
        </w:rPr>
        <w:t xml:space="preserve"> </w:t>
      </w:r>
      <w:r w:rsidRPr="008D57D3">
        <w:rPr>
          <w:sz w:val="28"/>
          <w:szCs w:val="28"/>
          <w:lang w:eastAsia="ru-RU"/>
        </w:rPr>
        <w:t>моющие средств</w:t>
      </w:r>
      <w:r w:rsidR="005E7F82">
        <w:rPr>
          <w:sz w:val="28"/>
          <w:szCs w:val="28"/>
          <w:lang w:eastAsia="ru-RU"/>
        </w:rPr>
        <w:t>а)</w:t>
      </w:r>
    </w:p>
    <w:p w:rsidR="00900B85" w:rsidRDefault="00900B85" w:rsidP="005E7F82">
      <w:pPr>
        <w:widowControl/>
        <w:autoSpaceDE/>
        <w:autoSpaceDN/>
        <w:rPr>
          <w:sz w:val="28"/>
          <w:szCs w:val="28"/>
          <w:lang w:eastAsia="ru-RU"/>
        </w:rPr>
      </w:pPr>
    </w:p>
    <w:p w:rsidR="00130ACB" w:rsidRDefault="00900B85">
      <w:pPr>
        <w:widowControl/>
        <w:autoSpaceDE/>
        <w:autoSpaceDN/>
        <w:spacing w:after="160" w:line="259" w:lineRule="auto"/>
        <w:rPr>
          <w:sz w:val="28"/>
          <w:szCs w:val="28"/>
          <w:lang w:eastAsia="ru-RU"/>
        </w:rPr>
      </w:pPr>
      <w:r w:rsidRPr="00900B85">
        <w:rPr>
          <w:sz w:val="28"/>
          <w:szCs w:val="28"/>
          <w:lang w:eastAsia="ru-RU"/>
        </w:rPr>
        <w:t>Выбор СИЗ в зависимости от вида вредных производственных факторов</w:t>
      </w:r>
      <w:r>
        <w:rPr>
          <w:sz w:val="28"/>
          <w:szCs w:val="28"/>
          <w:lang w:eastAsia="ru-RU"/>
        </w:rPr>
        <w:t xml:space="preserve"> см. Приложение А.</w:t>
      </w:r>
      <w:r w:rsidR="00130ACB">
        <w:rPr>
          <w:sz w:val="28"/>
          <w:szCs w:val="28"/>
          <w:lang w:eastAsia="ru-RU"/>
        </w:rPr>
        <w:br w:type="page"/>
      </w:r>
    </w:p>
    <w:p w:rsidR="00BD4511" w:rsidRPr="001A5764" w:rsidRDefault="000F3068" w:rsidP="005E7F82">
      <w:pPr>
        <w:widowControl/>
        <w:autoSpaceDE/>
        <w:autoSpaceDN/>
        <w:rPr>
          <w:b/>
          <w:sz w:val="28"/>
          <w:szCs w:val="28"/>
          <w:lang w:eastAsia="ru-RU"/>
        </w:rPr>
      </w:pPr>
      <w:r w:rsidRPr="001A5764">
        <w:rPr>
          <w:b/>
          <w:sz w:val="28"/>
          <w:szCs w:val="28"/>
          <w:lang w:eastAsia="ru-RU"/>
        </w:rPr>
        <w:lastRenderedPageBreak/>
        <w:t>Задание 1.</w:t>
      </w:r>
    </w:p>
    <w:p w:rsidR="000F3068" w:rsidRDefault="000F3068" w:rsidP="005E7F82">
      <w:pPr>
        <w:widowControl/>
        <w:autoSpaceDE/>
        <w:autoSpaceDN/>
        <w:rPr>
          <w:sz w:val="28"/>
          <w:szCs w:val="28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"/>
        <w:gridCol w:w="2336"/>
        <w:gridCol w:w="4672"/>
        <w:gridCol w:w="1869"/>
      </w:tblGrid>
      <w:tr w:rsidR="00BD4511" w:rsidRPr="00BD4511" w:rsidTr="00BD4511">
        <w:tc>
          <w:tcPr>
            <w:tcW w:w="250" w:type="pct"/>
            <w:vMerge w:val="restart"/>
            <w:hideMark/>
          </w:tcPr>
          <w:p w:rsidR="00BD4511" w:rsidRPr="00BD4511" w:rsidRDefault="00BD4511" w:rsidP="00BD4511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BD4511">
              <w:rPr>
                <w:sz w:val="24"/>
                <w:szCs w:val="24"/>
                <w:lang w:eastAsia="ru-RU"/>
              </w:rPr>
              <w:t xml:space="preserve">88. </w:t>
            </w:r>
          </w:p>
          <w:p w:rsidR="00BD4511" w:rsidRPr="00BD4511" w:rsidRDefault="00BD4511" w:rsidP="00BD4511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BD4511">
              <w:rPr>
                <w:sz w:val="24"/>
                <w:szCs w:val="24"/>
                <w:lang w:eastAsia="ru-RU"/>
              </w:rPr>
              <w:t> </w:t>
            </w:r>
          </w:p>
          <w:p w:rsidR="00BD4511" w:rsidRPr="00BD4511" w:rsidRDefault="00BD4511" w:rsidP="00BD4511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BD4511">
              <w:rPr>
                <w:sz w:val="24"/>
                <w:szCs w:val="24"/>
                <w:lang w:eastAsia="ru-RU"/>
              </w:rPr>
              <w:t> </w:t>
            </w:r>
          </w:p>
          <w:p w:rsidR="00BD4511" w:rsidRPr="00BD4511" w:rsidRDefault="00BD4511" w:rsidP="00BD4511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BD4511">
              <w:rPr>
                <w:sz w:val="24"/>
                <w:szCs w:val="24"/>
                <w:lang w:eastAsia="ru-RU"/>
              </w:rPr>
              <w:t> </w:t>
            </w:r>
          </w:p>
          <w:p w:rsidR="00BD4511" w:rsidRPr="00BD4511" w:rsidRDefault="00BD4511" w:rsidP="00BD4511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BD4511">
              <w:rPr>
                <w:sz w:val="24"/>
                <w:szCs w:val="24"/>
                <w:lang w:eastAsia="ru-RU"/>
              </w:rPr>
              <w:t> </w:t>
            </w:r>
          </w:p>
          <w:p w:rsidR="00BD4511" w:rsidRPr="00BD4511" w:rsidRDefault="00BD4511" w:rsidP="00BD4511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BD4511">
              <w:rPr>
                <w:sz w:val="24"/>
                <w:szCs w:val="24"/>
                <w:lang w:eastAsia="ru-RU"/>
              </w:rPr>
              <w:t> </w:t>
            </w:r>
          </w:p>
          <w:p w:rsidR="00BD4511" w:rsidRPr="00BD4511" w:rsidRDefault="00BD4511" w:rsidP="00BD4511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BD4511">
              <w:rPr>
                <w:sz w:val="24"/>
                <w:szCs w:val="24"/>
                <w:lang w:eastAsia="ru-RU"/>
              </w:rPr>
              <w:t> </w:t>
            </w:r>
          </w:p>
          <w:p w:rsidR="00BD4511" w:rsidRPr="00BD4511" w:rsidRDefault="00BD4511" w:rsidP="00BD4511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BD4511">
              <w:rPr>
                <w:sz w:val="24"/>
                <w:szCs w:val="24"/>
                <w:lang w:eastAsia="ru-RU"/>
              </w:rPr>
              <w:t> </w:t>
            </w:r>
          </w:p>
          <w:p w:rsidR="00BD4511" w:rsidRPr="00BD4511" w:rsidRDefault="00BD4511" w:rsidP="00BD4511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BD4511">
              <w:rPr>
                <w:sz w:val="24"/>
                <w:szCs w:val="24"/>
                <w:lang w:eastAsia="ru-RU"/>
              </w:rPr>
              <w:t> </w:t>
            </w:r>
          </w:p>
          <w:p w:rsidR="00BD4511" w:rsidRPr="00BD4511" w:rsidRDefault="00BD4511" w:rsidP="00BD4511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BD4511">
              <w:rPr>
                <w:sz w:val="24"/>
                <w:szCs w:val="24"/>
                <w:lang w:eastAsia="ru-RU"/>
              </w:rPr>
              <w:t> </w:t>
            </w:r>
          </w:p>
          <w:p w:rsidR="00BD4511" w:rsidRPr="00BD4511" w:rsidRDefault="00BD4511" w:rsidP="00BD4511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BD4511">
              <w:rPr>
                <w:sz w:val="24"/>
                <w:szCs w:val="24"/>
                <w:lang w:eastAsia="ru-RU"/>
              </w:rPr>
              <w:t> </w:t>
            </w:r>
          </w:p>
          <w:p w:rsidR="00BD4511" w:rsidRPr="00BD4511" w:rsidRDefault="00BD4511" w:rsidP="00BD4511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BD4511">
              <w:rPr>
                <w:sz w:val="24"/>
                <w:szCs w:val="24"/>
                <w:lang w:eastAsia="ru-RU"/>
              </w:rPr>
              <w:t> </w:t>
            </w:r>
          </w:p>
          <w:p w:rsidR="00BD4511" w:rsidRPr="00BD4511" w:rsidRDefault="00BD4511" w:rsidP="00BD4511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BD4511">
              <w:rPr>
                <w:sz w:val="24"/>
                <w:szCs w:val="24"/>
                <w:lang w:eastAsia="ru-RU"/>
              </w:rPr>
              <w:t> </w:t>
            </w:r>
          </w:p>
          <w:p w:rsidR="00BD4511" w:rsidRPr="00BD4511" w:rsidRDefault="00BD4511" w:rsidP="00BD4511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BD4511">
              <w:rPr>
                <w:sz w:val="24"/>
                <w:szCs w:val="24"/>
                <w:lang w:eastAsia="ru-RU"/>
              </w:rPr>
              <w:t> </w:t>
            </w:r>
          </w:p>
          <w:p w:rsidR="00BD4511" w:rsidRPr="00BD4511" w:rsidRDefault="00BD4511" w:rsidP="00BD4511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BD4511">
              <w:rPr>
                <w:sz w:val="24"/>
                <w:szCs w:val="24"/>
                <w:lang w:eastAsia="ru-RU"/>
              </w:rPr>
              <w:t> </w:t>
            </w:r>
          </w:p>
          <w:p w:rsidR="00BD4511" w:rsidRPr="00BD4511" w:rsidRDefault="00BD4511" w:rsidP="00BD4511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BD4511">
              <w:rPr>
                <w:sz w:val="24"/>
                <w:szCs w:val="24"/>
                <w:lang w:eastAsia="ru-RU"/>
              </w:rPr>
              <w:t> </w:t>
            </w:r>
          </w:p>
          <w:p w:rsidR="00BD4511" w:rsidRPr="00BD4511" w:rsidRDefault="00BD4511" w:rsidP="00BD4511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BD4511">
              <w:rPr>
                <w:sz w:val="24"/>
                <w:szCs w:val="24"/>
                <w:lang w:eastAsia="ru-RU"/>
              </w:rPr>
              <w:t> </w:t>
            </w:r>
          </w:p>
          <w:p w:rsidR="00BD4511" w:rsidRPr="00BD4511" w:rsidRDefault="00BD4511" w:rsidP="00BD4511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BD4511">
              <w:rPr>
                <w:sz w:val="24"/>
                <w:szCs w:val="24"/>
                <w:lang w:eastAsia="ru-RU"/>
              </w:rPr>
              <w:t> </w:t>
            </w:r>
          </w:p>
          <w:p w:rsidR="00BD4511" w:rsidRPr="00BD4511" w:rsidRDefault="00BD4511" w:rsidP="00BD4511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BD4511">
              <w:rPr>
                <w:sz w:val="24"/>
                <w:szCs w:val="24"/>
                <w:lang w:eastAsia="ru-RU"/>
              </w:rPr>
              <w:t> </w:t>
            </w:r>
          </w:p>
          <w:p w:rsidR="00BD4511" w:rsidRPr="00BD4511" w:rsidRDefault="00BD4511" w:rsidP="00BD4511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BD4511">
              <w:rPr>
                <w:sz w:val="24"/>
                <w:szCs w:val="24"/>
                <w:lang w:eastAsia="ru-RU"/>
              </w:rPr>
              <w:t> </w:t>
            </w:r>
          </w:p>
          <w:p w:rsidR="00BD4511" w:rsidRPr="00BD4511" w:rsidRDefault="00BD4511" w:rsidP="00BD4511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BD4511">
              <w:rPr>
                <w:sz w:val="24"/>
                <w:szCs w:val="24"/>
                <w:lang w:eastAsia="ru-RU"/>
              </w:rPr>
              <w:t> </w:t>
            </w:r>
          </w:p>
          <w:p w:rsidR="00BD4511" w:rsidRPr="00BD4511" w:rsidRDefault="00BD4511" w:rsidP="00BD4511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BD4511">
              <w:rPr>
                <w:sz w:val="24"/>
                <w:szCs w:val="24"/>
                <w:lang w:eastAsia="ru-RU"/>
              </w:rPr>
              <w:t> </w:t>
            </w:r>
          </w:p>
          <w:p w:rsidR="00BD4511" w:rsidRPr="00BD4511" w:rsidRDefault="00BD4511" w:rsidP="00BD4511">
            <w:pPr>
              <w:rPr>
                <w:sz w:val="24"/>
                <w:szCs w:val="24"/>
                <w:lang w:eastAsia="ru-RU"/>
              </w:rPr>
            </w:pPr>
            <w:r w:rsidRPr="00BD4511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50" w:type="pct"/>
            <w:vMerge w:val="restart"/>
            <w:hideMark/>
          </w:tcPr>
          <w:p w:rsidR="00BD4511" w:rsidRPr="00BD4511" w:rsidRDefault="00BD4511" w:rsidP="00BD4511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BD4511">
              <w:rPr>
                <w:sz w:val="24"/>
                <w:szCs w:val="24"/>
                <w:lang w:eastAsia="ru-RU"/>
              </w:rPr>
              <w:t xml:space="preserve">Электрогазосварщик; электросварщик на автоматических и полуавтоматических машинах; электросварщик ручной сварки; сварщик на </w:t>
            </w:r>
            <w:bookmarkStart w:id="0" w:name="l1038"/>
            <w:bookmarkEnd w:id="0"/>
            <w:r w:rsidRPr="00BD4511">
              <w:rPr>
                <w:sz w:val="24"/>
                <w:szCs w:val="24"/>
                <w:lang w:eastAsia="ru-RU"/>
              </w:rPr>
              <w:t xml:space="preserve">машинах контактной (прессовой) сварки </w:t>
            </w:r>
          </w:p>
          <w:p w:rsidR="00BD4511" w:rsidRPr="00BD4511" w:rsidRDefault="00BD4511" w:rsidP="00BD4511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BD4511">
              <w:rPr>
                <w:sz w:val="24"/>
                <w:szCs w:val="24"/>
                <w:lang w:eastAsia="ru-RU"/>
              </w:rPr>
              <w:t> </w:t>
            </w:r>
          </w:p>
          <w:p w:rsidR="00BD4511" w:rsidRPr="00BD4511" w:rsidRDefault="00BD4511" w:rsidP="00BD4511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BD4511">
              <w:rPr>
                <w:sz w:val="24"/>
                <w:szCs w:val="24"/>
                <w:lang w:eastAsia="ru-RU"/>
              </w:rPr>
              <w:t> </w:t>
            </w:r>
          </w:p>
          <w:p w:rsidR="00BD4511" w:rsidRPr="00BD4511" w:rsidRDefault="00BD4511" w:rsidP="00BD4511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BD4511">
              <w:rPr>
                <w:sz w:val="24"/>
                <w:szCs w:val="24"/>
                <w:lang w:eastAsia="ru-RU"/>
              </w:rPr>
              <w:t> </w:t>
            </w:r>
          </w:p>
          <w:p w:rsidR="00BD4511" w:rsidRPr="00BD4511" w:rsidRDefault="00BD4511" w:rsidP="00BD4511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BD4511">
              <w:rPr>
                <w:sz w:val="24"/>
                <w:szCs w:val="24"/>
                <w:lang w:eastAsia="ru-RU"/>
              </w:rPr>
              <w:t> </w:t>
            </w:r>
          </w:p>
          <w:p w:rsidR="00BD4511" w:rsidRPr="00BD4511" w:rsidRDefault="00BD4511" w:rsidP="00BD4511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BD4511">
              <w:rPr>
                <w:sz w:val="24"/>
                <w:szCs w:val="24"/>
                <w:lang w:eastAsia="ru-RU"/>
              </w:rPr>
              <w:t> </w:t>
            </w:r>
          </w:p>
          <w:p w:rsidR="00BD4511" w:rsidRPr="00BD4511" w:rsidRDefault="00BD4511" w:rsidP="00BD4511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BD4511">
              <w:rPr>
                <w:sz w:val="24"/>
                <w:szCs w:val="24"/>
                <w:lang w:eastAsia="ru-RU"/>
              </w:rPr>
              <w:t> </w:t>
            </w:r>
          </w:p>
          <w:p w:rsidR="00BD4511" w:rsidRPr="00BD4511" w:rsidRDefault="00BD4511" w:rsidP="00BD4511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BD4511">
              <w:rPr>
                <w:sz w:val="24"/>
                <w:szCs w:val="24"/>
                <w:lang w:eastAsia="ru-RU"/>
              </w:rPr>
              <w:t> </w:t>
            </w:r>
          </w:p>
          <w:p w:rsidR="00BD4511" w:rsidRPr="00BD4511" w:rsidRDefault="00BD4511" w:rsidP="00BD4511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BD4511">
              <w:rPr>
                <w:sz w:val="24"/>
                <w:szCs w:val="24"/>
                <w:lang w:eastAsia="ru-RU"/>
              </w:rPr>
              <w:t> </w:t>
            </w:r>
          </w:p>
          <w:p w:rsidR="00BD4511" w:rsidRPr="00BD4511" w:rsidRDefault="00BD4511" w:rsidP="00BD4511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BD4511">
              <w:rPr>
                <w:sz w:val="24"/>
                <w:szCs w:val="24"/>
                <w:lang w:eastAsia="ru-RU"/>
              </w:rPr>
              <w:t> </w:t>
            </w:r>
          </w:p>
          <w:p w:rsidR="00BD4511" w:rsidRPr="00BD4511" w:rsidRDefault="00BD4511" w:rsidP="00BD4511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BD4511">
              <w:rPr>
                <w:sz w:val="24"/>
                <w:szCs w:val="24"/>
                <w:lang w:eastAsia="ru-RU"/>
              </w:rPr>
              <w:t> </w:t>
            </w:r>
          </w:p>
          <w:p w:rsidR="00BD4511" w:rsidRPr="00BD4511" w:rsidRDefault="00BD4511" w:rsidP="00BD4511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BD4511">
              <w:rPr>
                <w:sz w:val="24"/>
                <w:szCs w:val="24"/>
                <w:lang w:eastAsia="ru-RU"/>
              </w:rPr>
              <w:t> </w:t>
            </w:r>
          </w:p>
          <w:p w:rsidR="00BD4511" w:rsidRPr="00BD4511" w:rsidRDefault="00BD4511" w:rsidP="00BD4511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BD4511">
              <w:rPr>
                <w:sz w:val="24"/>
                <w:szCs w:val="24"/>
                <w:lang w:eastAsia="ru-RU"/>
              </w:rPr>
              <w:t> </w:t>
            </w:r>
          </w:p>
          <w:p w:rsidR="00BD4511" w:rsidRPr="00BD4511" w:rsidRDefault="00BD4511" w:rsidP="00BD4511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BD4511">
              <w:rPr>
                <w:sz w:val="24"/>
                <w:szCs w:val="24"/>
                <w:lang w:eastAsia="ru-RU"/>
              </w:rPr>
              <w:t> </w:t>
            </w:r>
          </w:p>
          <w:p w:rsidR="00BD4511" w:rsidRPr="00BD4511" w:rsidRDefault="00BD4511" w:rsidP="00BD4511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BD4511">
              <w:rPr>
                <w:sz w:val="24"/>
                <w:szCs w:val="24"/>
                <w:lang w:eastAsia="ru-RU"/>
              </w:rPr>
              <w:t> </w:t>
            </w:r>
          </w:p>
          <w:p w:rsidR="00BD4511" w:rsidRPr="00BD4511" w:rsidRDefault="00BD4511" w:rsidP="00BD4511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BD4511">
              <w:rPr>
                <w:sz w:val="24"/>
                <w:szCs w:val="24"/>
                <w:lang w:eastAsia="ru-RU"/>
              </w:rPr>
              <w:t> </w:t>
            </w:r>
          </w:p>
          <w:p w:rsidR="00BD4511" w:rsidRPr="00BD4511" w:rsidRDefault="00BD4511" w:rsidP="00BD4511">
            <w:pPr>
              <w:rPr>
                <w:sz w:val="24"/>
                <w:szCs w:val="24"/>
                <w:lang w:eastAsia="ru-RU"/>
              </w:rPr>
            </w:pPr>
            <w:r w:rsidRPr="00BD4511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00" w:type="pct"/>
            <w:vMerge w:val="restart"/>
            <w:hideMark/>
          </w:tcPr>
          <w:p w:rsidR="00BD4511" w:rsidRPr="00BD4511" w:rsidRDefault="00BD4511" w:rsidP="00BD4511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BD4511">
              <w:rPr>
                <w:sz w:val="24"/>
                <w:szCs w:val="24"/>
                <w:lang w:eastAsia="ru-RU"/>
              </w:rPr>
              <w:t xml:space="preserve">Костюм брезентовый или </w:t>
            </w:r>
          </w:p>
          <w:p w:rsidR="00BD4511" w:rsidRPr="00BD4511" w:rsidRDefault="00BD4511" w:rsidP="00BD4511">
            <w:pPr>
              <w:rPr>
                <w:sz w:val="24"/>
                <w:szCs w:val="24"/>
                <w:lang w:eastAsia="ru-RU"/>
              </w:rPr>
            </w:pPr>
            <w:r w:rsidRPr="00BD4511">
              <w:rPr>
                <w:sz w:val="24"/>
                <w:szCs w:val="24"/>
                <w:lang w:eastAsia="ru-RU"/>
              </w:rPr>
              <w:t xml:space="preserve">Костюм сварщика </w:t>
            </w:r>
          </w:p>
        </w:tc>
        <w:tc>
          <w:tcPr>
            <w:tcW w:w="1000" w:type="pct"/>
            <w:hideMark/>
          </w:tcPr>
          <w:p w:rsidR="00BD4511" w:rsidRPr="00BD4511" w:rsidRDefault="00BD4511" w:rsidP="00BD4511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BD4511">
              <w:rPr>
                <w:sz w:val="24"/>
                <w:szCs w:val="24"/>
                <w:lang w:eastAsia="ru-RU"/>
              </w:rPr>
              <w:t xml:space="preserve">1 </w:t>
            </w:r>
          </w:p>
        </w:tc>
      </w:tr>
      <w:tr w:rsidR="00BD4511" w:rsidRPr="00BD4511" w:rsidTr="00BD4511">
        <w:tc>
          <w:tcPr>
            <w:tcW w:w="250" w:type="pct"/>
            <w:vMerge/>
            <w:hideMark/>
          </w:tcPr>
          <w:p w:rsidR="00BD4511" w:rsidRPr="00BD4511" w:rsidRDefault="00BD4511" w:rsidP="00BD4511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D4511" w:rsidRPr="00BD4511" w:rsidRDefault="00BD4511" w:rsidP="00BD4511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2500" w:type="pct"/>
            <w:vMerge/>
            <w:hideMark/>
          </w:tcPr>
          <w:p w:rsidR="00BD4511" w:rsidRPr="00BD4511" w:rsidRDefault="00BD4511" w:rsidP="00BD4511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1000" w:type="pct"/>
            <w:hideMark/>
          </w:tcPr>
          <w:p w:rsidR="00BD4511" w:rsidRPr="00BD4511" w:rsidRDefault="00BD4511" w:rsidP="00BD4511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BD4511">
              <w:rPr>
                <w:sz w:val="24"/>
                <w:szCs w:val="24"/>
                <w:lang w:eastAsia="ru-RU"/>
              </w:rPr>
              <w:t xml:space="preserve">1 </w:t>
            </w:r>
          </w:p>
        </w:tc>
      </w:tr>
      <w:tr w:rsidR="00BD4511" w:rsidRPr="00BD4511" w:rsidTr="00BD4511">
        <w:tc>
          <w:tcPr>
            <w:tcW w:w="250" w:type="pct"/>
            <w:vMerge/>
            <w:hideMark/>
          </w:tcPr>
          <w:p w:rsidR="00BD4511" w:rsidRPr="00BD4511" w:rsidRDefault="00BD4511" w:rsidP="00BD4511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D4511" w:rsidRPr="00BD4511" w:rsidRDefault="00BD4511" w:rsidP="00BD4511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2500" w:type="pct"/>
            <w:vMerge w:val="restart"/>
            <w:hideMark/>
          </w:tcPr>
          <w:p w:rsidR="00BD4511" w:rsidRPr="00BD4511" w:rsidRDefault="00BD4511" w:rsidP="00BD4511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BD4511">
              <w:rPr>
                <w:sz w:val="24"/>
                <w:szCs w:val="24"/>
                <w:lang w:eastAsia="ru-RU"/>
              </w:rPr>
              <w:t xml:space="preserve">Ботинки кожаные с жестким подноском или </w:t>
            </w:r>
          </w:p>
          <w:p w:rsidR="00BD4511" w:rsidRPr="00BD4511" w:rsidRDefault="00BD4511" w:rsidP="00BD4511">
            <w:pPr>
              <w:rPr>
                <w:sz w:val="24"/>
                <w:szCs w:val="24"/>
                <w:lang w:eastAsia="ru-RU"/>
              </w:rPr>
            </w:pPr>
            <w:r w:rsidRPr="00BD4511">
              <w:rPr>
                <w:sz w:val="24"/>
                <w:szCs w:val="24"/>
                <w:lang w:eastAsia="ru-RU"/>
              </w:rPr>
              <w:t xml:space="preserve">Сапоги резиновые с жестким подноском </w:t>
            </w:r>
          </w:p>
        </w:tc>
        <w:tc>
          <w:tcPr>
            <w:tcW w:w="1000" w:type="pct"/>
            <w:hideMark/>
          </w:tcPr>
          <w:p w:rsidR="00BD4511" w:rsidRPr="00BD4511" w:rsidRDefault="00BD4511" w:rsidP="00BD4511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BD4511">
              <w:rPr>
                <w:sz w:val="24"/>
                <w:szCs w:val="24"/>
                <w:lang w:eastAsia="ru-RU"/>
              </w:rPr>
              <w:t xml:space="preserve">1 пара </w:t>
            </w:r>
          </w:p>
        </w:tc>
      </w:tr>
      <w:tr w:rsidR="00BD4511" w:rsidRPr="00BD4511" w:rsidTr="00BD4511">
        <w:tc>
          <w:tcPr>
            <w:tcW w:w="250" w:type="pct"/>
            <w:vMerge/>
            <w:hideMark/>
          </w:tcPr>
          <w:p w:rsidR="00BD4511" w:rsidRPr="00BD4511" w:rsidRDefault="00BD4511" w:rsidP="00BD4511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D4511" w:rsidRPr="00BD4511" w:rsidRDefault="00BD4511" w:rsidP="00BD4511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2500" w:type="pct"/>
            <w:vMerge/>
            <w:hideMark/>
          </w:tcPr>
          <w:p w:rsidR="00BD4511" w:rsidRPr="00BD4511" w:rsidRDefault="00BD4511" w:rsidP="00BD4511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1000" w:type="pct"/>
            <w:hideMark/>
          </w:tcPr>
          <w:p w:rsidR="00BD4511" w:rsidRPr="00BD4511" w:rsidRDefault="00BD4511" w:rsidP="00BD4511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BD4511">
              <w:rPr>
                <w:sz w:val="24"/>
                <w:szCs w:val="24"/>
                <w:lang w:eastAsia="ru-RU"/>
              </w:rPr>
              <w:t xml:space="preserve">1 пара </w:t>
            </w:r>
          </w:p>
        </w:tc>
      </w:tr>
      <w:tr w:rsidR="00BD4511" w:rsidRPr="00BD4511" w:rsidTr="00BD4511">
        <w:tc>
          <w:tcPr>
            <w:tcW w:w="250" w:type="pct"/>
            <w:vMerge/>
            <w:hideMark/>
          </w:tcPr>
          <w:p w:rsidR="00BD4511" w:rsidRPr="00BD4511" w:rsidRDefault="00BD4511" w:rsidP="00BD4511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D4511" w:rsidRPr="00BD4511" w:rsidRDefault="00BD4511" w:rsidP="00BD4511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2500" w:type="pct"/>
            <w:vMerge w:val="restart"/>
            <w:hideMark/>
          </w:tcPr>
          <w:p w:rsidR="00BD4511" w:rsidRPr="00BD4511" w:rsidRDefault="00BD4511" w:rsidP="00BD4511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BD4511">
              <w:rPr>
                <w:sz w:val="24"/>
                <w:szCs w:val="24"/>
                <w:lang w:eastAsia="ru-RU"/>
              </w:rPr>
              <w:t xml:space="preserve">Рукавицы брезентовые или </w:t>
            </w:r>
          </w:p>
          <w:p w:rsidR="00BD4511" w:rsidRPr="00BD4511" w:rsidRDefault="00BD4511" w:rsidP="00BD4511">
            <w:pPr>
              <w:rPr>
                <w:sz w:val="24"/>
                <w:szCs w:val="24"/>
                <w:lang w:eastAsia="ru-RU"/>
              </w:rPr>
            </w:pPr>
            <w:r w:rsidRPr="00BD4511">
              <w:rPr>
                <w:sz w:val="24"/>
                <w:szCs w:val="24"/>
                <w:lang w:eastAsia="ru-RU"/>
              </w:rPr>
              <w:t xml:space="preserve">Краги сварщика </w:t>
            </w:r>
          </w:p>
        </w:tc>
        <w:tc>
          <w:tcPr>
            <w:tcW w:w="1000" w:type="pct"/>
            <w:hideMark/>
          </w:tcPr>
          <w:p w:rsidR="00BD4511" w:rsidRPr="00BD4511" w:rsidRDefault="00BD4511" w:rsidP="00BD4511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BD4511">
              <w:rPr>
                <w:sz w:val="24"/>
                <w:szCs w:val="24"/>
                <w:lang w:eastAsia="ru-RU"/>
              </w:rPr>
              <w:t xml:space="preserve">12 пар </w:t>
            </w:r>
          </w:p>
        </w:tc>
      </w:tr>
      <w:tr w:rsidR="00BD4511" w:rsidRPr="00BD4511" w:rsidTr="00BD4511">
        <w:tc>
          <w:tcPr>
            <w:tcW w:w="250" w:type="pct"/>
            <w:vMerge/>
            <w:hideMark/>
          </w:tcPr>
          <w:p w:rsidR="00BD4511" w:rsidRPr="00BD4511" w:rsidRDefault="00BD4511" w:rsidP="00BD4511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D4511" w:rsidRPr="00BD4511" w:rsidRDefault="00BD4511" w:rsidP="00BD4511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2500" w:type="pct"/>
            <w:vMerge/>
            <w:hideMark/>
          </w:tcPr>
          <w:p w:rsidR="00BD4511" w:rsidRPr="00BD4511" w:rsidRDefault="00BD4511" w:rsidP="00BD4511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1000" w:type="pct"/>
            <w:hideMark/>
          </w:tcPr>
          <w:p w:rsidR="00BD4511" w:rsidRPr="00BD4511" w:rsidRDefault="00BD4511" w:rsidP="00BD4511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bookmarkStart w:id="1" w:name="l945"/>
            <w:bookmarkEnd w:id="1"/>
            <w:r w:rsidRPr="00BD4511">
              <w:rPr>
                <w:sz w:val="24"/>
                <w:szCs w:val="24"/>
                <w:lang w:eastAsia="ru-RU"/>
              </w:rPr>
              <w:t xml:space="preserve">12 пар </w:t>
            </w:r>
          </w:p>
        </w:tc>
      </w:tr>
      <w:tr w:rsidR="00BD4511" w:rsidRPr="00BD4511" w:rsidTr="00BD4511">
        <w:tc>
          <w:tcPr>
            <w:tcW w:w="250" w:type="pct"/>
            <w:vMerge/>
            <w:hideMark/>
          </w:tcPr>
          <w:p w:rsidR="00BD4511" w:rsidRPr="00BD4511" w:rsidRDefault="00BD4511" w:rsidP="00BD4511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D4511" w:rsidRPr="00BD4511" w:rsidRDefault="00BD4511" w:rsidP="00BD4511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2500" w:type="pct"/>
            <w:vMerge w:val="restart"/>
            <w:hideMark/>
          </w:tcPr>
          <w:p w:rsidR="00BD4511" w:rsidRPr="00BD4511" w:rsidRDefault="00BD4511" w:rsidP="00BD4511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BD4511">
              <w:rPr>
                <w:sz w:val="24"/>
                <w:szCs w:val="24"/>
                <w:lang w:eastAsia="ru-RU"/>
              </w:rPr>
              <w:t xml:space="preserve">Очки защитные или </w:t>
            </w:r>
          </w:p>
          <w:p w:rsidR="00BD4511" w:rsidRPr="00BD4511" w:rsidRDefault="00BD4511" w:rsidP="00BD4511">
            <w:pPr>
              <w:rPr>
                <w:sz w:val="24"/>
                <w:szCs w:val="24"/>
                <w:lang w:eastAsia="ru-RU"/>
              </w:rPr>
            </w:pPr>
            <w:r w:rsidRPr="00BD4511">
              <w:rPr>
                <w:sz w:val="24"/>
                <w:szCs w:val="24"/>
                <w:lang w:eastAsia="ru-RU"/>
              </w:rPr>
              <w:t xml:space="preserve">Щиток защитный </w:t>
            </w:r>
          </w:p>
        </w:tc>
        <w:tc>
          <w:tcPr>
            <w:tcW w:w="1000" w:type="pct"/>
            <w:hideMark/>
          </w:tcPr>
          <w:p w:rsidR="00BD4511" w:rsidRPr="00BD4511" w:rsidRDefault="00BD4511" w:rsidP="00BD4511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BD4511">
              <w:rPr>
                <w:sz w:val="24"/>
                <w:szCs w:val="24"/>
                <w:lang w:eastAsia="ru-RU"/>
              </w:rPr>
              <w:t xml:space="preserve">до износа </w:t>
            </w:r>
          </w:p>
        </w:tc>
      </w:tr>
      <w:tr w:rsidR="00BD4511" w:rsidRPr="00BD4511" w:rsidTr="00BD4511">
        <w:tc>
          <w:tcPr>
            <w:tcW w:w="250" w:type="pct"/>
            <w:vMerge/>
            <w:hideMark/>
          </w:tcPr>
          <w:p w:rsidR="00BD4511" w:rsidRPr="00BD4511" w:rsidRDefault="00BD4511" w:rsidP="00BD4511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vMerge/>
            <w:hideMark/>
          </w:tcPr>
          <w:p w:rsidR="00BD4511" w:rsidRPr="00BD4511" w:rsidRDefault="00BD4511" w:rsidP="00BD4511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2500" w:type="pct"/>
            <w:vMerge/>
            <w:hideMark/>
          </w:tcPr>
          <w:p w:rsidR="00BD4511" w:rsidRPr="00BD4511" w:rsidRDefault="00BD4511" w:rsidP="00BD4511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1000" w:type="pct"/>
            <w:hideMark/>
          </w:tcPr>
          <w:p w:rsidR="00BD4511" w:rsidRPr="00BD4511" w:rsidRDefault="00BD4511" w:rsidP="00BD4511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BD4511">
              <w:rPr>
                <w:sz w:val="24"/>
                <w:szCs w:val="24"/>
                <w:lang w:eastAsia="ru-RU"/>
              </w:rPr>
              <w:t xml:space="preserve">до износа </w:t>
            </w:r>
          </w:p>
        </w:tc>
      </w:tr>
      <w:tr w:rsidR="00BD4511" w:rsidRPr="00BD4511" w:rsidTr="00BD4511">
        <w:tc>
          <w:tcPr>
            <w:tcW w:w="250" w:type="pct"/>
            <w:vMerge/>
            <w:hideMark/>
          </w:tcPr>
          <w:p w:rsidR="00BD4511" w:rsidRPr="00BD4511" w:rsidRDefault="00BD4511" w:rsidP="00BD4511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vMerge/>
            <w:hideMark/>
          </w:tcPr>
          <w:p w:rsidR="00BD4511" w:rsidRPr="00BD4511" w:rsidRDefault="00BD4511" w:rsidP="00BD4511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2500" w:type="pct"/>
            <w:hideMark/>
          </w:tcPr>
          <w:p w:rsidR="00BD4511" w:rsidRPr="00BD4511" w:rsidRDefault="00BD4511" w:rsidP="00BD4511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BD4511">
              <w:rPr>
                <w:sz w:val="24"/>
                <w:szCs w:val="24"/>
                <w:lang w:eastAsia="ru-RU"/>
              </w:rPr>
              <w:t xml:space="preserve">При выполнении работ по сварке шинопровода: </w:t>
            </w:r>
          </w:p>
        </w:tc>
        <w:tc>
          <w:tcPr>
            <w:tcW w:w="1000" w:type="pct"/>
            <w:hideMark/>
          </w:tcPr>
          <w:p w:rsidR="00BD4511" w:rsidRPr="00BD4511" w:rsidRDefault="00BD4511" w:rsidP="00BD4511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BD4511">
              <w:rPr>
                <w:sz w:val="24"/>
                <w:szCs w:val="24"/>
                <w:lang w:eastAsia="ru-RU"/>
              </w:rPr>
              <w:t> </w:t>
            </w:r>
          </w:p>
        </w:tc>
      </w:tr>
      <w:tr w:rsidR="00BD4511" w:rsidRPr="00BD4511" w:rsidTr="00BD4511">
        <w:tc>
          <w:tcPr>
            <w:tcW w:w="250" w:type="pct"/>
            <w:vMerge/>
            <w:hideMark/>
          </w:tcPr>
          <w:p w:rsidR="00BD4511" w:rsidRPr="00BD4511" w:rsidRDefault="00BD4511" w:rsidP="00BD4511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vMerge/>
            <w:hideMark/>
          </w:tcPr>
          <w:p w:rsidR="00BD4511" w:rsidRPr="00BD4511" w:rsidRDefault="00BD4511" w:rsidP="00BD4511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2500" w:type="pct"/>
            <w:hideMark/>
          </w:tcPr>
          <w:p w:rsidR="00BD4511" w:rsidRPr="00BD4511" w:rsidRDefault="00BD4511" w:rsidP="00BD4511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BD4511">
              <w:rPr>
                <w:sz w:val="24"/>
                <w:szCs w:val="24"/>
                <w:lang w:eastAsia="ru-RU"/>
              </w:rPr>
              <w:t xml:space="preserve">Костюм хлопчатобумажный с огнезащитной пропиткой </w:t>
            </w:r>
          </w:p>
        </w:tc>
        <w:tc>
          <w:tcPr>
            <w:tcW w:w="1000" w:type="pct"/>
            <w:hideMark/>
          </w:tcPr>
          <w:p w:rsidR="00BD4511" w:rsidRPr="00BD4511" w:rsidRDefault="00BD4511" w:rsidP="00BD4511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BD4511">
              <w:rPr>
                <w:sz w:val="24"/>
                <w:szCs w:val="24"/>
                <w:lang w:eastAsia="ru-RU"/>
              </w:rPr>
              <w:t xml:space="preserve">1 </w:t>
            </w:r>
          </w:p>
        </w:tc>
      </w:tr>
      <w:tr w:rsidR="00BD4511" w:rsidRPr="00BD4511" w:rsidTr="00BD4511">
        <w:tc>
          <w:tcPr>
            <w:tcW w:w="250" w:type="pct"/>
            <w:vMerge/>
            <w:hideMark/>
          </w:tcPr>
          <w:p w:rsidR="00BD4511" w:rsidRPr="00BD4511" w:rsidRDefault="00BD4511" w:rsidP="00BD4511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vMerge/>
            <w:hideMark/>
          </w:tcPr>
          <w:p w:rsidR="00BD4511" w:rsidRPr="00BD4511" w:rsidRDefault="00BD4511" w:rsidP="00BD4511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2500" w:type="pct"/>
            <w:hideMark/>
          </w:tcPr>
          <w:p w:rsidR="00BD4511" w:rsidRPr="00BD4511" w:rsidRDefault="00BD4511" w:rsidP="00BD4511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BD4511">
              <w:rPr>
                <w:sz w:val="24"/>
                <w:szCs w:val="24"/>
                <w:lang w:eastAsia="ru-RU"/>
              </w:rPr>
              <w:t xml:space="preserve">Ботинки кожаные с жестким подноском </w:t>
            </w:r>
          </w:p>
        </w:tc>
        <w:tc>
          <w:tcPr>
            <w:tcW w:w="1000" w:type="pct"/>
            <w:hideMark/>
          </w:tcPr>
          <w:p w:rsidR="00BD4511" w:rsidRPr="00BD4511" w:rsidRDefault="00BD4511" w:rsidP="00BD4511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BD4511">
              <w:rPr>
                <w:sz w:val="24"/>
                <w:szCs w:val="24"/>
                <w:lang w:eastAsia="ru-RU"/>
              </w:rPr>
              <w:t xml:space="preserve">1 пара </w:t>
            </w:r>
          </w:p>
        </w:tc>
      </w:tr>
      <w:tr w:rsidR="00BD4511" w:rsidRPr="00BD4511" w:rsidTr="00BD4511">
        <w:tc>
          <w:tcPr>
            <w:tcW w:w="250" w:type="pct"/>
            <w:vMerge/>
            <w:hideMark/>
          </w:tcPr>
          <w:p w:rsidR="00BD4511" w:rsidRPr="00BD4511" w:rsidRDefault="00BD4511" w:rsidP="00BD4511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vMerge/>
            <w:hideMark/>
          </w:tcPr>
          <w:p w:rsidR="00BD4511" w:rsidRPr="00BD4511" w:rsidRDefault="00BD4511" w:rsidP="00BD4511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2500" w:type="pct"/>
            <w:vMerge w:val="restart"/>
            <w:hideMark/>
          </w:tcPr>
          <w:p w:rsidR="00BD4511" w:rsidRPr="00BD4511" w:rsidRDefault="00BD4511" w:rsidP="00BD4511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BD4511">
              <w:rPr>
                <w:sz w:val="24"/>
                <w:szCs w:val="24"/>
                <w:lang w:eastAsia="ru-RU"/>
              </w:rPr>
              <w:t xml:space="preserve">Рукавицы брезентовые или </w:t>
            </w:r>
          </w:p>
          <w:p w:rsidR="00BD4511" w:rsidRPr="00BD4511" w:rsidRDefault="00BD4511" w:rsidP="00BD4511">
            <w:pPr>
              <w:rPr>
                <w:sz w:val="24"/>
                <w:szCs w:val="24"/>
                <w:lang w:eastAsia="ru-RU"/>
              </w:rPr>
            </w:pPr>
            <w:r w:rsidRPr="00BD4511">
              <w:rPr>
                <w:sz w:val="24"/>
                <w:szCs w:val="24"/>
                <w:lang w:eastAsia="ru-RU"/>
              </w:rPr>
              <w:t xml:space="preserve">Краги сварщика </w:t>
            </w:r>
          </w:p>
        </w:tc>
        <w:tc>
          <w:tcPr>
            <w:tcW w:w="1000" w:type="pct"/>
            <w:hideMark/>
          </w:tcPr>
          <w:p w:rsidR="00BD4511" w:rsidRPr="00BD4511" w:rsidRDefault="00BD4511" w:rsidP="00BD4511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BD4511">
              <w:rPr>
                <w:sz w:val="24"/>
                <w:szCs w:val="24"/>
                <w:lang w:eastAsia="ru-RU"/>
              </w:rPr>
              <w:t xml:space="preserve">12 пар </w:t>
            </w:r>
          </w:p>
        </w:tc>
      </w:tr>
      <w:tr w:rsidR="00BD4511" w:rsidRPr="00BD4511" w:rsidTr="00BD4511">
        <w:tc>
          <w:tcPr>
            <w:tcW w:w="250" w:type="pct"/>
            <w:vMerge/>
            <w:hideMark/>
          </w:tcPr>
          <w:p w:rsidR="00BD4511" w:rsidRPr="00BD4511" w:rsidRDefault="00BD4511" w:rsidP="00BD4511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vMerge/>
            <w:hideMark/>
          </w:tcPr>
          <w:p w:rsidR="00BD4511" w:rsidRPr="00BD4511" w:rsidRDefault="00BD4511" w:rsidP="00BD4511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2500" w:type="pct"/>
            <w:vMerge/>
            <w:hideMark/>
          </w:tcPr>
          <w:p w:rsidR="00BD4511" w:rsidRPr="00BD4511" w:rsidRDefault="00BD4511" w:rsidP="00BD4511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1000" w:type="pct"/>
            <w:hideMark/>
          </w:tcPr>
          <w:p w:rsidR="00BD4511" w:rsidRPr="00BD4511" w:rsidRDefault="00BD4511" w:rsidP="00BD4511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BD4511">
              <w:rPr>
                <w:sz w:val="24"/>
                <w:szCs w:val="24"/>
                <w:lang w:eastAsia="ru-RU"/>
              </w:rPr>
              <w:t xml:space="preserve">12 пар </w:t>
            </w:r>
          </w:p>
        </w:tc>
      </w:tr>
      <w:tr w:rsidR="00BD4511" w:rsidRPr="00BD4511" w:rsidTr="00BD4511">
        <w:tc>
          <w:tcPr>
            <w:tcW w:w="250" w:type="pct"/>
            <w:vMerge/>
            <w:hideMark/>
          </w:tcPr>
          <w:p w:rsidR="00BD4511" w:rsidRPr="00BD4511" w:rsidRDefault="00BD4511" w:rsidP="00BD4511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vMerge/>
            <w:hideMark/>
          </w:tcPr>
          <w:p w:rsidR="00BD4511" w:rsidRPr="00BD4511" w:rsidRDefault="00BD4511" w:rsidP="00BD4511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2500" w:type="pct"/>
            <w:vMerge w:val="restart"/>
            <w:hideMark/>
          </w:tcPr>
          <w:p w:rsidR="00BD4511" w:rsidRPr="00BD4511" w:rsidRDefault="00BD4511" w:rsidP="00BD4511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BD4511">
              <w:rPr>
                <w:sz w:val="24"/>
                <w:szCs w:val="24"/>
                <w:lang w:eastAsia="ru-RU"/>
              </w:rPr>
              <w:t xml:space="preserve">Очки защитные или </w:t>
            </w:r>
          </w:p>
          <w:p w:rsidR="00BD4511" w:rsidRPr="00BD4511" w:rsidRDefault="00BD4511" w:rsidP="00BD4511">
            <w:pPr>
              <w:rPr>
                <w:sz w:val="24"/>
                <w:szCs w:val="24"/>
                <w:lang w:eastAsia="ru-RU"/>
              </w:rPr>
            </w:pPr>
            <w:r w:rsidRPr="00BD4511">
              <w:rPr>
                <w:sz w:val="24"/>
                <w:szCs w:val="24"/>
                <w:lang w:eastAsia="ru-RU"/>
              </w:rPr>
              <w:t xml:space="preserve">Щиток защитный </w:t>
            </w:r>
          </w:p>
        </w:tc>
        <w:tc>
          <w:tcPr>
            <w:tcW w:w="1000" w:type="pct"/>
            <w:hideMark/>
          </w:tcPr>
          <w:p w:rsidR="00BD4511" w:rsidRPr="00BD4511" w:rsidRDefault="00BD4511" w:rsidP="00BD4511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BD4511">
              <w:rPr>
                <w:sz w:val="24"/>
                <w:szCs w:val="24"/>
                <w:lang w:eastAsia="ru-RU"/>
              </w:rPr>
              <w:t xml:space="preserve">до износа </w:t>
            </w:r>
          </w:p>
        </w:tc>
      </w:tr>
      <w:tr w:rsidR="00BD4511" w:rsidRPr="00BD4511" w:rsidTr="00BD4511">
        <w:tc>
          <w:tcPr>
            <w:tcW w:w="250" w:type="pct"/>
            <w:vMerge/>
            <w:hideMark/>
          </w:tcPr>
          <w:p w:rsidR="00BD4511" w:rsidRPr="00BD4511" w:rsidRDefault="00BD4511" w:rsidP="00BD4511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vMerge/>
            <w:hideMark/>
          </w:tcPr>
          <w:p w:rsidR="00BD4511" w:rsidRPr="00BD4511" w:rsidRDefault="00BD4511" w:rsidP="00BD4511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2500" w:type="pct"/>
            <w:vMerge/>
            <w:hideMark/>
          </w:tcPr>
          <w:p w:rsidR="00BD4511" w:rsidRPr="00BD4511" w:rsidRDefault="00BD4511" w:rsidP="00BD4511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1000" w:type="pct"/>
            <w:hideMark/>
          </w:tcPr>
          <w:p w:rsidR="00BD4511" w:rsidRPr="00BD4511" w:rsidRDefault="00BD4511" w:rsidP="00BD4511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BD4511">
              <w:rPr>
                <w:sz w:val="24"/>
                <w:szCs w:val="24"/>
                <w:lang w:eastAsia="ru-RU"/>
              </w:rPr>
              <w:t xml:space="preserve">до износа </w:t>
            </w:r>
          </w:p>
        </w:tc>
      </w:tr>
      <w:tr w:rsidR="00BD4511" w:rsidRPr="00BD4511" w:rsidTr="00BD4511">
        <w:tc>
          <w:tcPr>
            <w:tcW w:w="250" w:type="pct"/>
            <w:vMerge/>
            <w:hideMark/>
          </w:tcPr>
          <w:p w:rsidR="00BD4511" w:rsidRPr="00BD4511" w:rsidRDefault="00BD4511" w:rsidP="00BD4511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vMerge/>
            <w:hideMark/>
          </w:tcPr>
          <w:p w:rsidR="00BD4511" w:rsidRPr="00BD4511" w:rsidRDefault="00BD4511" w:rsidP="00BD4511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2500" w:type="pct"/>
            <w:hideMark/>
          </w:tcPr>
          <w:p w:rsidR="00BD4511" w:rsidRPr="00BD4511" w:rsidRDefault="00BD4511" w:rsidP="00BD4511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BD4511">
              <w:rPr>
                <w:sz w:val="24"/>
                <w:szCs w:val="24"/>
                <w:lang w:eastAsia="ru-RU"/>
              </w:rPr>
              <w:t xml:space="preserve">На наружных работах зимой дополнительно: </w:t>
            </w:r>
          </w:p>
        </w:tc>
        <w:tc>
          <w:tcPr>
            <w:tcW w:w="1000" w:type="pct"/>
            <w:hideMark/>
          </w:tcPr>
          <w:p w:rsidR="00BD4511" w:rsidRPr="00BD4511" w:rsidRDefault="00BD4511" w:rsidP="00BD4511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BD4511">
              <w:rPr>
                <w:sz w:val="24"/>
                <w:szCs w:val="24"/>
                <w:lang w:eastAsia="ru-RU"/>
              </w:rPr>
              <w:t> </w:t>
            </w:r>
          </w:p>
        </w:tc>
      </w:tr>
      <w:tr w:rsidR="00BD4511" w:rsidRPr="00BD4511" w:rsidTr="00BD4511">
        <w:tc>
          <w:tcPr>
            <w:tcW w:w="250" w:type="pct"/>
            <w:vMerge/>
            <w:hideMark/>
          </w:tcPr>
          <w:p w:rsidR="00BD4511" w:rsidRPr="00BD4511" w:rsidRDefault="00BD4511" w:rsidP="00BD4511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vMerge/>
            <w:hideMark/>
          </w:tcPr>
          <w:p w:rsidR="00BD4511" w:rsidRPr="00BD4511" w:rsidRDefault="00BD4511" w:rsidP="00BD4511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2500" w:type="pct"/>
            <w:hideMark/>
          </w:tcPr>
          <w:p w:rsidR="00BD4511" w:rsidRPr="00BD4511" w:rsidRDefault="00BD4511" w:rsidP="00BD4511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BD4511">
              <w:rPr>
                <w:sz w:val="24"/>
                <w:szCs w:val="24"/>
                <w:lang w:eastAsia="ru-RU"/>
              </w:rPr>
              <w:t xml:space="preserve">Куртка на утепляющей прокладке </w:t>
            </w:r>
          </w:p>
        </w:tc>
        <w:tc>
          <w:tcPr>
            <w:tcW w:w="1000" w:type="pct"/>
            <w:hideMark/>
          </w:tcPr>
          <w:p w:rsidR="00BD4511" w:rsidRPr="00BD4511" w:rsidRDefault="00BD4511" w:rsidP="00BD4511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BD4511">
              <w:rPr>
                <w:sz w:val="24"/>
                <w:szCs w:val="24"/>
                <w:lang w:eastAsia="ru-RU"/>
              </w:rPr>
              <w:t xml:space="preserve">по поясам </w:t>
            </w:r>
          </w:p>
        </w:tc>
      </w:tr>
      <w:tr w:rsidR="001D02BF" w:rsidRPr="00BD4511" w:rsidTr="00BD4511">
        <w:tc>
          <w:tcPr>
            <w:tcW w:w="250" w:type="pct"/>
            <w:vMerge/>
            <w:hideMark/>
          </w:tcPr>
          <w:p w:rsidR="001D02BF" w:rsidRPr="00BD4511" w:rsidRDefault="001D02BF" w:rsidP="00BD4511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vMerge/>
            <w:hideMark/>
          </w:tcPr>
          <w:p w:rsidR="001D02BF" w:rsidRPr="00BD4511" w:rsidRDefault="001D02BF" w:rsidP="00BD4511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2500" w:type="pct"/>
            <w:vMerge w:val="restart"/>
            <w:hideMark/>
          </w:tcPr>
          <w:p w:rsidR="001D02BF" w:rsidRPr="00BD4511" w:rsidRDefault="001D02BF" w:rsidP="00BD4511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BD4511">
              <w:rPr>
                <w:sz w:val="24"/>
                <w:szCs w:val="24"/>
                <w:lang w:eastAsia="ru-RU"/>
              </w:rPr>
              <w:t xml:space="preserve">Брюки на утепляющей прокладке или </w:t>
            </w:r>
          </w:p>
          <w:p w:rsidR="001D02BF" w:rsidRPr="00BD4511" w:rsidRDefault="001D02BF" w:rsidP="00BD4511">
            <w:pPr>
              <w:rPr>
                <w:sz w:val="24"/>
                <w:szCs w:val="24"/>
                <w:lang w:eastAsia="ru-RU"/>
              </w:rPr>
            </w:pPr>
            <w:r w:rsidRPr="00BD4511">
              <w:rPr>
                <w:sz w:val="24"/>
                <w:szCs w:val="24"/>
                <w:lang w:eastAsia="ru-RU"/>
              </w:rPr>
              <w:t xml:space="preserve">Костюм для защиты от пониженных температур из смешанной или </w:t>
            </w:r>
            <w:bookmarkStart w:id="2" w:name="l946"/>
            <w:bookmarkEnd w:id="2"/>
            <w:r w:rsidRPr="00BD4511">
              <w:rPr>
                <w:sz w:val="24"/>
                <w:szCs w:val="24"/>
                <w:lang w:eastAsia="ru-RU"/>
              </w:rPr>
              <w:t xml:space="preserve">шерстяной ткани или </w:t>
            </w:r>
          </w:p>
          <w:p w:rsidR="001D02BF" w:rsidRPr="00BD4511" w:rsidRDefault="001D02BF" w:rsidP="00BD4511">
            <w:pPr>
              <w:rPr>
                <w:sz w:val="24"/>
                <w:szCs w:val="24"/>
                <w:lang w:eastAsia="ru-RU"/>
              </w:rPr>
            </w:pPr>
            <w:r w:rsidRPr="00BD4511">
              <w:rPr>
                <w:sz w:val="24"/>
                <w:szCs w:val="24"/>
                <w:lang w:eastAsia="ru-RU"/>
              </w:rPr>
              <w:t xml:space="preserve">Костюм зимний сварщика </w:t>
            </w:r>
          </w:p>
        </w:tc>
        <w:tc>
          <w:tcPr>
            <w:tcW w:w="1000" w:type="pct"/>
            <w:hideMark/>
          </w:tcPr>
          <w:p w:rsidR="001D02BF" w:rsidRPr="00BD4511" w:rsidRDefault="001D02BF" w:rsidP="00BD4511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BD4511">
              <w:rPr>
                <w:sz w:val="24"/>
                <w:szCs w:val="24"/>
                <w:lang w:eastAsia="ru-RU"/>
              </w:rPr>
              <w:t xml:space="preserve">по поясам </w:t>
            </w:r>
          </w:p>
        </w:tc>
      </w:tr>
      <w:tr w:rsidR="001D02BF" w:rsidRPr="00BD4511" w:rsidTr="00BD4511">
        <w:tc>
          <w:tcPr>
            <w:tcW w:w="250" w:type="pct"/>
            <w:vMerge/>
            <w:hideMark/>
          </w:tcPr>
          <w:p w:rsidR="001D02BF" w:rsidRPr="00BD4511" w:rsidRDefault="001D02BF" w:rsidP="00BD4511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vMerge/>
            <w:hideMark/>
          </w:tcPr>
          <w:p w:rsidR="001D02BF" w:rsidRPr="00BD4511" w:rsidRDefault="001D02BF" w:rsidP="00BD4511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2500" w:type="pct"/>
            <w:vMerge/>
            <w:hideMark/>
          </w:tcPr>
          <w:p w:rsidR="001D02BF" w:rsidRPr="00BD4511" w:rsidRDefault="001D02BF" w:rsidP="00BD4511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1000" w:type="pct"/>
            <w:hideMark/>
          </w:tcPr>
          <w:p w:rsidR="001D02BF" w:rsidRPr="00BD4511" w:rsidRDefault="001D02BF" w:rsidP="00BD4511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BD4511">
              <w:rPr>
                <w:sz w:val="24"/>
                <w:szCs w:val="24"/>
                <w:lang w:eastAsia="ru-RU"/>
              </w:rPr>
              <w:t xml:space="preserve">по поясам </w:t>
            </w:r>
          </w:p>
        </w:tc>
      </w:tr>
      <w:tr w:rsidR="001D02BF" w:rsidRPr="00BD4511" w:rsidTr="00BD4511">
        <w:tc>
          <w:tcPr>
            <w:tcW w:w="250" w:type="pct"/>
            <w:vMerge/>
            <w:hideMark/>
          </w:tcPr>
          <w:p w:rsidR="001D02BF" w:rsidRPr="00BD4511" w:rsidRDefault="001D02BF" w:rsidP="00BD4511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vMerge/>
            <w:hideMark/>
          </w:tcPr>
          <w:p w:rsidR="001D02BF" w:rsidRPr="00BD4511" w:rsidRDefault="001D02BF" w:rsidP="00BD4511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2500" w:type="pct"/>
            <w:vMerge/>
            <w:hideMark/>
          </w:tcPr>
          <w:p w:rsidR="001D02BF" w:rsidRPr="00BD4511" w:rsidRDefault="001D02BF" w:rsidP="00BD4511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1000" w:type="pct"/>
            <w:hideMark/>
          </w:tcPr>
          <w:p w:rsidR="001D02BF" w:rsidRPr="00BD4511" w:rsidRDefault="001D02BF" w:rsidP="00BD4511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BD4511">
              <w:rPr>
                <w:sz w:val="24"/>
                <w:szCs w:val="24"/>
                <w:lang w:eastAsia="ru-RU"/>
              </w:rPr>
              <w:t xml:space="preserve">по поясам </w:t>
            </w:r>
          </w:p>
        </w:tc>
      </w:tr>
      <w:tr w:rsidR="00BD4511" w:rsidRPr="00BD4511" w:rsidTr="00BD4511">
        <w:tc>
          <w:tcPr>
            <w:tcW w:w="250" w:type="pct"/>
            <w:vMerge/>
            <w:hideMark/>
          </w:tcPr>
          <w:p w:rsidR="00BD4511" w:rsidRPr="00BD4511" w:rsidRDefault="00BD4511" w:rsidP="00BD4511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vMerge/>
            <w:hideMark/>
          </w:tcPr>
          <w:p w:rsidR="00BD4511" w:rsidRPr="00BD4511" w:rsidRDefault="00BD4511" w:rsidP="00BD4511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2500" w:type="pct"/>
            <w:vMerge w:val="restart"/>
            <w:hideMark/>
          </w:tcPr>
          <w:p w:rsidR="00BD4511" w:rsidRPr="00BD4511" w:rsidRDefault="00BD4511" w:rsidP="00BD4511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BD4511">
              <w:rPr>
                <w:sz w:val="24"/>
                <w:szCs w:val="24"/>
                <w:lang w:eastAsia="ru-RU"/>
              </w:rPr>
              <w:t xml:space="preserve">Валенки с резиновым низом или </w:t>
            </w:r>
          </w:p>
          <w:p w:rsidR="00BD4511" w:rsidRPr="00BD4511" w:rsidRDefault="00BD4511" w:rsidP="00BD4511">
            <w:pPr>
              <w:rPr>
                <w:sz w:val="24"/>
                <w:szCs w:val="24"/>
                <w:lang w:eastAsia="ru-RU"/>
              </w:rPr>
            </w:pPr>
            <w:r w:rsidRPr="00BD4511">
              <w:rPr>
                <w:sz w:val="24"/>
                <w:szCs w:val="24"/>
                <w:lang w:eastAsia="ru-RU"/>
              </w:rPr>
              <w:t xml:space="preserve">Ботинки кожаные утепленные с жестким подноском </w:t>
            </w:r>
          </w:p>
        </w:tc>
        <w:tc>
          <w:tcPr>
            <w:tcW w:w="1000" w:type="pct"/>
            <w:hideMark/>
          </w:tcPr>
          <w:p w:rsidR="00BD4511" w:rsidRPr="00BD4511" w:rsidRDefault="00BD4511" w:rsidP="00BD4511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BD4511">
              <w:rPr>
                <w:sz w:val="24"/>
                <w:szCs w:val="24"/>
                <w:lang w:eastAsia="ru-RU"/>
              </w:rPr>
              <w:t xml:space="preserve">по поясам </w:t>
            </w:r>
          </w:p>
        </w:tc>
      </w:tr>
      <w:tr w:rsidR="00BD4511" w:rsidRPr="00BD4511" w:rsidTr="00BD4511">
        <w:tc>
          <w:tcPr>
            <w:tcW w:w="250" w:type="pct"/>
            <w:vMerge/>
            <w:hideMark/>
          </w:tcPr>
          <w:p w:rsidR="00BD4511" w:rsidRPr="00BD4511" w:rsidRDefault="00BD4511" w:rsidP="00BD4511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vMerge/>
            <w:hideMark/>
          </w:tcPr>
          <w:p w:rsidR="00BD4511" w:rsidRPr="00BD4511" w:rsidRDefault="00BD4511" w:rsidP="00BD4511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2500" w:type="pct"/>
            <w:vMerge/>
            <w:hideMark/>
          </w:tcPr>
          <w:p w:rsidR="00BD4511" w:rsidRPr="00BD4511" w:rsidRDefault="00BD4511" w:rsidP="00BD4511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1000" w:type="pct"/>
            <w:hideMark/>
          </w:tcPr>
          <w:p w:rsidR="00BD4511" w:rsidRPr="00BD4511" w:rsidRDefault="00BD4511" w:rsidP="00BD4511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BD4511">
              <w:rPr>
                <w:sz w:val="24"/>
                <w:szCs w:val="24"/>
                <w:lang w:eastAsia="ru-RU"/>
              </w:rPr>
              <w:t xml:space="preserve">по поясам </w:t>
            </w:r>
          </w:p>
        </w:tc>
      </w:tr>
      <w:tr w:rsidR="00BD4511" w:rsidRPr="00BD4511" w:rsidTr="00BD4511">
        <w:tc>
          <w:tcPr>
            <w:tcW w:w="250" w:type="pct"/>
            <w:vMerge/>
            <w:hideMark/>
          </w:tcPr>
          <w:p w:rsidR="00BD4511" w:rsidRPr="00BD4511" w:rsidRDefault="00BD4511" w:rsidP="00BD4511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vMerge/>
            <w:hideMark/>
          </w:tcPr>
          <w:p w:rsidR="00BD4511" w:rsidRPr="00BD4511" w:rsidRDefault="00BD4511" w:rsidP="00BD4511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2500" w:type="pct"/>
            <w:hideMark/>
          </w:tcPr>
          <w:p w:rsidR="00BD4511" w:rsidRPr="00BD4511" w:rsidRDefault="00BD4511" w:rsidP="00BD4511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BD4511">
              <w:rPr>
                <w:sz w:val="24"/>
                <w:szCs w:val="24"/>
                <w:lang w:eastAsia="ru-RU"/>
              </w:rPr>
              <w:t xml:space="preserve">Перчатки с защитным покрытием, морозостойкие, с шерстяными вкладышами </w:t>
            </w:r>
          </w:p>
        </w:tc>
        <w:tc>
          <w:tcPr>
            <w:tcW w:w="1000" w:type="pct"/>
            <w:hideMark/>
          </w:tcPr>
          <w:p w:rsidR="00BD4511" w:rsidRPr="00BD4511" w:rsidRDefault="00BD4511" w:rsidP="00BD4511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BD4511">
              <w:rPr>
                <w:sz w:val="24"/>
                <w:szCs w:val="24"/>
                <w:lang w:eastAsia="ru-RU"/>
              </w:rPr>
              <w:t xml:space="preserve">3 пары </w:t>
            </w:r>
          </w:p>
        </w:tc>
      </w:tr>
    </w:tbl>
    <w:p w:rsidR="00BD4511" w:rsidRDefault="00BD4511" w:rsidP="005E7F82">
      <w:pPr>
        <w:widowControl/>
        <w:autoSpaceDE/>
        <w:autoSpaceDN/>
        <w:rPr>
          <w:sz w:val="28"/>
          <w:szCs w:val="28"/>
          <w:lang w:eastAsia="ru-RU"/>
        </w:rPr>
      </w:pPr>
    </w:p>
    <w:p w:rsidR="00130ACB" w:rsidRDefault="00130ACB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br w:type="page"/>
      </w:r>
    </w:p>
    <w:p w:rsidR="001A5764" w:rsidRPr="001A5764" w:rsidRDefault="00140E12" w:rsidP="001A5764">
      <w:pPr>
        <w:pStyle w:val="1"/>
        <w:ind w:left="0"/>
        <w:jc w:val="left"/>
        <w:rPr>
          <w:b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1690F363" wp14:editId="51D5CD98">
            <wp:simplePos x="0" y="0"/>
            <wp:positionH relativeFrom="column">
              <wp:posOffset>-118110</wp:posOffset>
            </wp:positionH>
            <wp:positionV relativeFrom="paragraph">
              <wp:posOffset>241935</wp:posOffset>
            </wp:positionV>
            <wp:extent cx="2266950" cy="3400425"/>
            <wp:effectExtent l="0" t="0" r="0" b="9525"/>
            <wp:wrapSquare wrapText="bothSides"/>
            <wp:docPr id="2" name="Рисунок 2" descr="Щиток защитный лицевой сварщика е684 (1006.5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_standart0" descr="Щиток защитный лицевой сварщика е684 (1006.500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A5764" w:rsidRPr="001A5764">
        <w:rPr>
          <w:b/>
        </w:rPr>
        <w:t>Задание 2.</w:t>
      </w:r>
    </w:p>
    <w:p w:rsidR="00140E12" w:rsidRDefault="00140E12" w:rsidP="00140E12">
      <w:pPr>
        <w:pStyle w:val="1"/>
      </w:pPr>
      <w:r>
        <w:t>Защитный лицевой щиток сварщика е684</w:t>
      </w:r>
    </w:p>
    <w:p w:rsidR="001D02BF" w:rsidRPr="008D57D3" w:rsidRDefault="001D02BF" w:rsidP="001F0F3D">
      <w:pPr>
        <w:pStyle w:val="1"/>
      </w:pPr>
    </w:p>
    <w:p w:rsidR="00140E12" w:rsidRDefault="00140E12" w:rsidP="00DF47F0">
      <w:pPr>
        <w:rPr>
          <w:sz w:val="28"/>
        </w:rPr>
      </w:pPr>
      <w:r w:rsidRPr="00140E12">
        <w:rPr>
          <w:sz w:val="28"/>
        </w:rPr>
        <w:t>Предназначен для защиты от механических воздействий, неионизирующего излучения, брызг расплавленного металла и горячих частиц. Оптический класс 1/1/1/1. Высокая четкость изображения, точная цветопередача, изменение угла восприятия от 60° до 80°</w:t>
      </w:r>
      <w:r w:rsidR="001F0F3D" w:rsidRPr="00140E12">
        <w:rPr>
          <w:sz w:val="36"/>
          <w:szCs w:val="28"/>
        </w:rPr>
        <w:t xml:space="preserve">. </w:t>
      </w:r>
      <w:r>
        <w:rPr>
          <w:sz w:val="28"/>
        </w:rPr>
        <w:t>Соответствуе</w:t>
      </w:r>
      <w:r w:rsidR="001F0F3D" w:rsidRPr="001F0F3D">
        <w:rPr>
          <w:sz w:val="28"/>
        </w:rPr>
        <w:t>т требованиям ТР ТС 019/2011 "О безопасности средств индивидуальной защиты"</w:t>
      </w:r>
      <w:r w:rsidR="001F0F3D">
        <w:rPr>
          <w:sz w:val="28"/>
        </w:rPr>
        <w:t xml:space="preserve">. </w:t>
      </w:r>
      <w:r w:rsidR="001A183C">
        <w:rPr>
          <w:sz w:val="28"/>
        </w:rPr>
        <w:t>Рекомендован</w:t>
      </w:r>
      <w:bookmarkStart w:id="3" w:name="_GoBack"/>
      <w:bookmarkEnd w:id="3"/>
      <w:r w:rsidR="001F0F3D" w:rsidRPr="001F0F3D">
        <w:rPr>
          <w:sz w:val="28"/>
        </w:rPr>
        <w:t xml:space="preserve"> к применению при выполнении</w:t>
      </w:r>
      <w:r>
        <w:rPr>
          <w:sz w:val="28"/>
        </w:rPr>
        <w:t xml:space="preserve"> любых видов сварочных</w:t>
      </w:r>
      <w:r w:rsidR="001F0F3D" w:rsidRPr="001F0F3D">
        <w:rPr>
          <w:sz w:val="28"/>
        </w:rPr>
        <w:t xml:space="preserve"> работ</w:t>
      </w:r>
      <w:r>
        <w:rPr>
          <w:sz w:val="28"/>
        </w:rPr>
        <w:t>.</w:t>
      </w:r>
    </w:p>
    <w:p w:rsidR="00140E12" w:rsidRDefault="00140E12" w:rsidP="00DF47F0">
      <w:pPr>
        <w:rPr>
          <w:sz w:val="28"/>
        </w:rPr>
      </w:pPr>
    </w:p>
    <w:p w:rsidR="00140E12" w:rsidRDefault="00140E12" w:rsidP="00DF47F0">
      <w:pPr>
        <w:rPr>
          <w:sz w:val="28"/>
        </w:rPr>
      </w:pPr>
    </w:p>
    <w:p w:rsidR="00140E12" w:rsidRDefault="00140E12" w:rsidP="00DF47F0">
      <w:pPr>
        <w:rPr>
          <w:sz w:val="28"/>
        </w:rPr>
      </w:pPr>
    </w:p>
    <w:p w:rsidR="00140E12" w:rsidRDefault="00140E12" w:rsidP="00DF47F0">
      <w:pPr>
        <w:rPr>
          <w:sz w:val="28"/>
        </w:rPr>
      </w:pPr>
    </w:p>
    <w:p w:rsidR="00AE01B5" w:rsidRDefault="00140E12" w:rsidP="00DF47F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EB5717" w:rsidRDefault="00EB5717" w:rsidP="00DF47F0">
      <w:pPr>
        <w:rPr>
          <w:sz w:val="28"/>
          <w:szCs w:val="28"/>
        </w:rPr>
      </w:pPr>
      <w:r w:rsidRPr="00DF47F0">
        <w:rPr>
          <w:b/>
          <w:sz w:val="28"/>
          <w:szCs w:val="28"/>
        </w:rPr>
        <w:t>Вывод</w:t>
      </w:r>
      <w:r w:rsidR="00DF47F0" w:rsidRPr="00DF47F0">
        <w:rPr>
          <w:b/>
          <w:sz w:val="28"/>
          <w:szCs w:val="28"/>
        </w:rPr>
        <w:t>:</w:t>
      </w:r>
      <w:r w:rsidR="00DF47F0">
        <w:rPr>
          <w:sz w:val="28"/>
          <w:szCs w:val="28"/>
        </w:rPr>
        <w:t xml:space="preserve"> </w:t>
      </w:r>
      <w:r>
        <w:rPr>
          <w:sz w:val="28"/>
          <w:szCs w:val="28"/>
        </w:rPr>
        <w:t>Ознакомились</w:t>
      </w:r>
      <w:r w:rsidRPr="004D607F">
        <w:rPr>
          <w:sz w:val="28"/>
          <w:szCs w:val="28"/>
        </w:rPr>
        <w:t xml:space="preserve"> с назначением, областью применения средств индивидуал</w:t>
      </w:r>
      <w:r>
        <w:rPr>
          <w:sz w:val="28"/>
          <w:szCs w:val="28"/>
        </w:rPr>
        <w:t>ьной защиты, приобрели</w:t>
      </w:r>
      <w:r w:rsidRPr="004D607F">
        <w:rPr>
          <w:sz w:val="28"/>
          <w:szCs w:val="28"/>
        </w:rPr>
        <w:t xml:space="preserve"> практические навыки выбора наиболее эффективных СИЗ для работающих на производстве в соответствии с зад</w:t>
      </w:r>
      <w:r>
        <w:rPr>
          <w:sz w:val="28"/>
          <w:szCs w:val="28"/>
        </w:rPr>
        <w:t>анным профилем специализации, освоили</w:t>
      </w:r>
      <w:r w:rsidRPr="004D607F">
        <w:rPr>
          <w:sz w:val="28"/>
          <w:szCs w:val="28"/>
        </w:rPr>
        <w:t xml:space="preserve"> методы оценки мотивации к использованию СИЗ.</w:t>
      </w:r>
    </w:p>
    <w:p w:rsidR="00EB5717" w:rsidRDefault="00EB5717" w:rsidP="00EB5717">
      <w:pPr>
        <w:tabs>
          <w:tab w:val="left" w:pos="3315"/>
        </w:tabs>
        <w:rPr>
          <w:sz w:val="28"/>
          <w:szCs w:val="28"/>
        </w:rPr>
      </w:pPr>
    </w:p>
    <w:p w:rsidR="005162C1" w:rsidRDefault="005162C1" w:rsidP="005162C1">
      <w:pPr>
        <w:widowControl/>
        <w:autoSpaceDE/>
        <w:autoSpaceDN/>
        <w:spacing w:after="160" w:line="259" w:lineRule="auto"/>
        <w:rPr>
          <w:color w:val="000000" w:themeColor="text1"/>
          <w:sz w:val="24"/>
          <w:szCs w:val="24"/>
        </w:rPr>
      </w:pPr>
    </w:p>
    <w:p w:rsidR="005162C1" w:rsidRDefault="005162C1" w:rsidP="005162C1">
      <w:pPr>
        <w:widowControl/>
        <w:autoSpaceDE/>
        <w:autoSpaceDN/>
        <w:spacing w:after="160" w:line="259" w:lineRule="auto"/>
        <w:rPr>
          <w:color w:val="000000" w:themeColor="text1"/>
          <w:sz w:val="24"/>
          <w:szCs w:val="24"/>
        </w:rPr>
      </w:pPr>
    </w:p>
    <w:p w:rsidR="005162C1" w:rsidRDefault="005162C1" w:rsidP="005162C1">
      <w:pPr>
        <w:widowControl/>
        <w:autoSpaceDE/>
        <w:autoSpaceDN/>
        <w:spacing w:after="160" w:line="259" w:lineRule="auto"/>
        <w:rPr>
          <w:color w:val="000000" w:themeColor="text1"/>
          <w:sz w:val="24"/>
          <w:szCs w:val="24"/>
        </w:rPr>
      </w:pPr>
    </w:p>
    <w:p w:rsidR="005162C1" w:rsidRDefault="005162C1" w:rsidP="005162C1">
      <w:pPr>
        <w:widowControl/>
        <w:autoSpaceDE/>
        <w:autoSpaceDN/>
        <w:spacing w:after="160" w:line="259" w:lineRule="auto"/>
        <w:rPr>
          <w:color w:val="000000" w:themeColor="text1"/>
          <w:sz w:val="24"/>
          <w:szCs w:val="24"/>
        </w:rPr>
      </w:pPr>
    </w:p>
    <w:p w:rsidR="005162C1" w:rsidRDefault="005162C1" w:rsidP="005162C1">
      <w:pPr>
        <w:widowControl/>
        <w:autoSpaceDE/>
        <w:autoSpaceDN/>
        <w:spacing w:after="160" w:line="259" w:lineRule="auto"/>
        <w:rPr>
          <w:color w:val="000000" w:themeColor="text1"/>
          <w:sz w:val="24"/>
          <w:szCs w:val="24"/>
        </w:rPr>
      </w:pPr>
    </w:p>
    <w:p w:rsidR="005162C1" w:rsidRDefault="005162C1" w:rsidP="005162C1">
      <w:pPr>
        <w:widowControl/>
        <w:autoSpaceDE/>
        <w:autoSpaceDN/>
        <w:spacing w:after="160" w:line="259" w:lineRule="auto"/>
        <w:rPr>
          <w:color w:val="000000" w:themeColor="text1"/>
          <w:sz w:val="24"/>
          <w:szCs w:val="24"/>
        </w:rPr>
      </w:pPr>
    </w:p>
    <w:p w:rsidR="005162C1" w:rsidRDefault="005162C1" w:rsidP="005162C1">
      <w:pPr>
        <w:widowControl/>
        <w:autoSpaceDE/>
        <w:autoSpaceDN/>
        <w:spacing w:after="160" w:line="259" w:lineRule="auto"/>
        <w:rPr>
          <w:color w:val="000000" w:themeColor="text1"/>
          <w:sz w:val="24"/>
          <w:szCs w:val="24"/>
        </w:rPr>
      </w:pPr>
    </w:p>
    <w:p w:rsidR="005162C1" w:rsidRDefault="005162C1" w:rsidP="005162C1">
      <w:pPr>
        <w:widowControl/>
        <w:autoSpaceDE/>
        <w:autoSpaceDN/>
        <w:spacing w:after="160" w:line="259" w:lineRule="auto"/>
        <w:rPr>
          <w:color w:val="000000" w:themeColor="text1"/>
          <w:sz w:val="24"/>
          <w:szCs w:val="24"/>
        </w:rPr>
        <w:sectPr w:rsidR="005162C1" w:rsidSect="005162C1"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:rsidR="004465CC" w:rsidRPr="00E66F83" w:rsidRDefault="005162C1" w:rsidP="004B46E8">
      <w:pPr>
        <w:rPr>
          <w:color w:val="000000" w:themeColor="text1"/>
          <w:sz w:val="24"/>
          <w:szCs w:val="24"/>
        </w:rPr>
      </w:pPr>
      <w:r w:rsidRPr="005162C1">
        <w:rPr>
          <w:noProof/>
          <w:color w:val="000000" w:themeColor="text1"/>
          <w:sz w:val="24"/>
          <w:szCs w:val="24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FBA018D" wp14:editId="3DDA4A0D">
                <wp:simplePos x="0" y="0"/>
                <wp:positionH relativeFrom="column">
                  <wp:posOffset>5423535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0" b="571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62C1" w:rsidRPr="00A27936" w:rsidRDefault="005162C1" w:rsidP="005162C1">
                            <w:pPr>
                              <w:jc w:val="right"/>
                              <w:rPr>
                                <w:sz w:val="28"/>
                              </w:rPr>
                            </w:pPr>
                            <w:r w:rsidRPr="00A27936">
                              <w:rPr>
                                <w:sz w:val="28"/>
                              </w:rPr>
                              <w:t>Приложение 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FBA018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27.05pt;margin-top:0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" stroked="f">
                <v:textbox style="mso-fit-shape-to-text:t">
                  <w:txbxContent>
                    <w:p w:rsidR="005162C1" w:rsidRPr="00A27936" w:rsidRDefault="005162C1" w:rsidP="005162C1">
                      <w:pPr>
                        <w:jc w:val="right"/>
                        <w:rPr>
                          <w:sz w:val="28"/>
                        </w:rPr>
                      </w:pPr>
                      <w:r w:rsidRPr="00A27936">
                        <w:rPr>
                          <w:sz w:val="28"/>
                        </w:rPr>
                        <w:t>Приложение 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7A57A7AA" wp14:editId="0FC827E3">
            <wp:simplePos x="0" y="0"/>
            <wp:positionH relativeFrom="column">
              <wp:posOffset>24765</wp:posOffset>
            </wp:positionH>
            <wp:positionV relativeFrom="paragraph">
              <wp:posOffset>260985</wp:posOffset>
            </wp:positionV>
            <wp:extent cx="9363075" cy="5293226"/>
            <wp:effectExtent l="0" t="0" r="0" b="317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63075" cy="52932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465CC" w:rsidRPr="00E66F83" w:rsidSect="00E43C72">
      <w:pgSz w:w="16838" w:h="11906" w:orient="landscape" w:code="9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7A4"/>
    <w:rsid w:val="000F3068"/>
    <w:rsid w:val="000F6DCC"/>
    <w:rsid w:val="00130ACB"/>
    <w:rsid w:val="00140E12"/>
    <w:rsid w:val="001A183C"/>
    <w:rsid w:val="001A5764"/>
    <w:rsid w:val="001D02BF"/>
    <w:rsid w:val="001F0F3D"/>
    <w:rsid w:val="004465CC"/>
    <w:rsid w:val="00467A70"/>
    <w:rsid w:val="004B46E8"/>
    <w:rsid w:val="004D607F"/>
    <w:rsid w:val="005162C1"/>
    <w:rsid w:val="005E7F82"/>
    <w:rsid w:val="00823AA3"/>
    <w:rsid w:val="0087493F"/>
    <w:rsid w:val="008D57D3"/>
    <w:rsid w:val="00900B85"/>
    <w:rsid w:val="00A27936"/>
    <w:rsid w:val="00AA02EA"/>
    <w:rsid w:val="00AE01B5"/>
    <w:rsid w:val="00B677A4"/>
    <w:rsid w:val="00BD4511"/>
    <w:rsid w:val="00BE4ED2"/>
    <w:rsid w:val="00C43757"/>
    <w:rsid w:val="00DF47F0"/>
    <w:rsid w:val="00E43C72"/>
    <w:rsid w:val="00E66F83"/>
    <w:rsid w:val="00E74FF1"/>
    <w:rsid w:val="00E8092F"/>
    <w:rsid w:val="00EB5717"/>
    <w:rsid w:val="00EF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6A9BB"/>
  <w15:chartTrackingRefBased/>
  <w15:docId w15:val="{1C4B7A32-62FD-4099-BD66-3FDEA9638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571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4D607F"/>
    <w:pPr>
      <w:ind w:left="686" w:right="93"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607F"/>
    <w:rPr>
      <w:rFonts w:ascii="Times New Roman" w:eastAsia="Times New Roman" w:hAnsi="Times New Roman" w:cs="Times New Roman"/>
      <w:sz w:val="28"/>
      <w:szCs w:val="28"/>
    </w:rPr>
  </w:style>
  <w:style w:type="paragraph" w:styleId="a3">
    <w:name w:val="Body Text"/>
    <w:basedOn w:val="a"/>
    <w:link w:val="a4"/>
    <w:uiPriority w:val="1"/>
    <w:qFormat/>
    <w:rsid w:val="004D607F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4D607F"/>
    <w:rPr>
      <w:rFonts w:ascii="Times New Roman" w:eastAsia="Times New Roman" w:hAnsi="Times New Roman" w:cs="Times New Roman"/>
      <w:sz w:val="24"/>
      <w:szCs w:val="24"/>
    </w:rPr>
  </w:style>
  <w:style w:type="paragraph" w:customStyle="1" w:styleId="s3">
    <w:name w:val="s_3"/>
    <w:basedOn w:val="a"/>
    <w:rsid w:val="00EB5717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s1">
    <w:name w:val="s_1"/>
    <w:basedOn w:val="a"/>
    <w:rsid w:val="00EB5717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1F0F3D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3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3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0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Серый Моисеев</dc:creator>
  <cp:keywords/>
  <dc:description/>
  <cp:lastModifiedBy>User Windows</cp:lastModifiedBy>
  <cp:revision>29</cp:revision>
  <dcterms:created xsi:type="dcterms:W3CDTF">2022-10-11T21:40:00Z</dcterms:created>
  <dcterms:modified xsi:type="dcterms:W3CDTF">2022-12-18T09:06:00Z</dcterms:modified>
</cp:coreProperties>
</file>