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7FD" w:rsidRPr="00A2227F" w:rsidRDefault="003067FD" w:rsidP="003067FD">
      <w:pPr>
        <w:jc w:val="center"/>
        <w:rPr>
          <w:rFonts w:cstheme="minorHAnsi"/>
          <w:b/>
          <w:sz w:val="36"/>
          <w:szCs w:val="36"/>
          <w:lang w:val="ro-RO"/>
        </w:rPr>
      </w:pPr>
      <w:r w:rsidRPr="00A2227F">
        <w:rPr>
          <w:rFonts w:cstheme="minorHAnsi"/>
          <w:b/>
          <w:sz w:val="36"/>
          <w:szCs w:val="36"/>
          <w:lang w:val="ro-RO"/>
        </w:rPr>
        <w:t xml:space="preserve">Ministerul Educaţiei </w:t>
      </w:r>
      <w:r w:rsidRPr="00A2227F">
        <w:rPr>
          <w:rFonts w:cstheme="minorHAnsi"/>
          <w:b/>
          <w:sz w:val="36"/>
          <w:szCs w:val="36"/>
          <w:lang w:val="en-US"/>
        </w:rPr>
        <w:t>și Cercetării</w:t>
      </w:r>
      <w:r w:rsidRPr="00A2227F">
        <w:rPr>
          <w:rFonts w:cstheme="minorHAnsi"/>
          <w:b/>
          <w:sz w:val="36"/>
          <w:szCs w:val="36"/>
          <w:lang w:val="ro-RO"/>
        </w:rPr>
        <w:t xml:space="preserve"> al Republicii Moldova</w:t>
      </w:r>
    </w:p>
    <w:p w:rsidR="003067FD" w:rsidRPr="00A2227F" w:rsidRDefault="003067FD" w:rsidP="003067FD">
      <w:pPr>
        <w:jc w:val="center"/>
        <w:rPr>
          <w:rFonts w:cstheme="minorHAnsi"/>
          <w:b/>
          <w:sz w:val="36"/>
          <w:szCs w:val="36"/>
          <w:lang w:val="ro-RO"/>
        </w:rPr>
      </w:pPr>
    </w:p>
    <w:p w:rsidR="003067FD" w:rsidRPr="00A2227F" w:rsidRDefault="003067FD" w:rsidP="003067FD">
      <w:pPr>
        <w:jc w:val="center"/>
        <w:rPr>
          <w:rFonts w:cstheme="minorHAnsi"/>
          <w:b/>
          <w:sz w:val="36"/>
          <w:szCs w:val="36"/>
          <w:lang w:val="ro-RO"/>
        </w:rPr>
      </w:pPr>
      <w:r w:rsidRPr="00A2227F">
        <w:rPr>
          <w:rFonts w:cstheme="minorHAnsi"/>
          <w:b/>
          <w:sz w:val="36"/>
          <w:szCs w:val="36"/>
          <w:lang w:val="ro-RO"/>
        </w:rPr>
        <w:t>Universitatea Tehnică a Moldovei</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36"/>
          <w:szCs w:val="36"/>
          <w:lang w:val="ro-RO"/>
        </w:rPr>
        <w:t>Departamentul  Informatic</w:t>
      </w:r>
      <w:r w:rsidRPr="00A2227F">
        <w:rPr>
          <w:rFonts w:cstheme="minorHAnsi"/>
          <w:b/>
          <w:sz w:val="36"/>
          <w:szCs w:val="36"/>
          <w:lang w:val="en-US"/>
        </w:rPr>
        <w:t>ă și Ingineria Sistemelor</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40"/>
          <w:szCs w:val="40"/>
          <w:lang w:val="ro-RO"/>
        </w:rPr>
        <w:t xml:space="preserve">Disciplina: </w:t>
      </w:r>
      <w:r w:rsidRPr="00806ADA">
        <w:rPr>
          <w:rFonts w:cstheme="minorHAnsi"/>
          <w:b/>
          <w:sz w:val="40"/>
          <w:szCs w:val="40"/>
          <w:lang w:val="ro-RO"/>
        </w:rPr>
        <w:t xml:space="preserve">Proiectarea </w:t>
      </w:r>
      <w:r>
        <w:rPr>
          <w:rFonts w:cstheme="minorHAnsi"/>
          <w:b/>
          <w:sz w:val="40"/>
          <w:szCs w:val="40"/>
          <w:lang w:val="ro-RO"/>
        </w:rPr>
        <w:t>Concurenta si Distribuita</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96"/>
          <w:szCs w:val="96"/>
          <w:lang w:val="ro-RO"/>
        </w:rPr>
      </w:pPr>
      <w:r w:rsidRPr="00A2227F">
        <w:rPr>
          <w:rFonts w:cstheme="minorHAnsi"/>
          <w:b/>
          <w:sz w:val="96"/>
          <w:szCs w:val="96"/>
          <w:lang w:val="ro-RO"/>
        </w:rPr>
        <w:t>RAPORT</w:t>
      </w:r>
    </w:p>
    <w:p w:rsidR="003067FD" w:rsidRPr="00A2227F" w:rsidRDefault="003067FD" w:rsidP="003067FD">
      <w:pPr>
        <w:jc w:val="center"/>
        <w:rPr>
          <w:rFonts w:cstheme="minorHAnsi"/>
          <w:b/>
          <w:sz w:val="40"/>
          <w:szCs w:val="36"/>
          <w:lang w:val="en-US"/>
        </w:rPr>
      </w:pPr>
      <w:r w:rsidRPr="00A2227F">
        <w:rPr>
          <w:rFonts w:cstheme="minorHAnsi"/>
          <w:b/>
          <w:sz w:val="40"/>
          <w:szCs w:val="36"/>
          <w:lang w:val="ro-RO"/>
        </w:rPr>
        <w:t>Lucrarea de laborator nr.</w:t>
      </w:r>
      <w:r>
        <w:rPr>
          <w:rFonts w:cstheme="minorHAnsi"/>
          <w:b/>
          <w:sz w:val="40"/>
          <w:szCs w:val="36"/>
          <w:lang w:val="ro-RO"/>
        </w:rPr>
        <w:t xml:space="preserve"> 1</w:t>
      </w:r>
    </w:p>
    <w:p w:rsidR="003067FD" w:rsidRPr="00A2227F" w:rsidRDefault="003067FD" w:rsidP="003067FD">
      <w:pPr>
        <w:jc w:val="center"/>
        <w:rPr>
          <w:rFonts w:cstheme="minorHAnsi"/>
          <w:sz w:val="36"/>
          <w:szCs w:val="36"/>
          <w:lang w:val="en-US"/>
        </w:rPr>
      </w:pPr>
      <w:r w:rsidRPr="00A2227F">
        <w:rPr>
          <w:rFonts w:cstheme="minorHAnsi"/>
          <w:b/>
          <w:i/>
          <w:sz w:val="36"/>
          <w:szCs w:val="36"/>
          <w:lang w:val="ro-RO"/>
        </w:rPr>
        <w:t xml:space="preserve"> </w:t>
      </w:r>
    </w:p>
    <w:p w:rsidR="003067FD" w:rsidRPr="00A2227F" w:rsidRDefault="003067FD" w:rsidP="003067FD">
      <w:pPr>
        <w:jc w:val="center"/>
        <w:rPr>
          <w:rFonts w:cstheme="minorHAnsi"/>
          <w:sz w:val="36"/>
          <w:szCs w:val="36"/>
          <w:lang w:val="ro-RO"/>
        </w:rPr>
      </w:pPr>
    </w:p>
    <w:p w:rsidR="003067FD" w:rsidRPr="00A2227F" w:rsidRDefault="003067FD" w:rsidP="003067FD">
      <w:pPr>
        <w:rPr>
          <w:rFonts w:cstheme="minorHAnsi"/>
          <w:sz w:val="36"/>
          <w:szCs w:val="36"/>
          <w:lang w:val="ro-RO"/>
        </w:rPr>
      </w:pPr>
    </w:p>
    <w:p w:rsidR="003067FD" w:rsidRPr="00A2227F" w:rsidRDefault="003067FD" w:rsidP="003067FD">
      <w:pPr>
        <w:rPr>
          <w:rFonts w:cstheme="minorHAnsi"/>
          <w:sz w:val="24"/>
          <w:szCs w:val="24"/>
          <w:lang w:val="ro-RO"/>
        </w:rPr>
      </w:pPr>
      <w:r w:rsidRPr="00A2227F">
        <w:rPr>
          <w:rFonts w:cstheme="minorHAnsi"/>
          <w:sz w:val="24"/>
          <w:szCs w:val="24"/>
          <w:lang w:val="ro-RO"/>
        </w:rPr>
        <w:t>A efectuat:</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Pr>
          <w:rFonts w:cstheme="minorHAnsi"/>
          <w:sz w:val="24"/>
          <w:szCs w:val="24"/>
          <w:lang w:val="ro-RO"/>
        </w:rPr>
        <w:t>Gutu Mihai</w:t>
      </w:r>
    </w:p>
    <w:p w:rsidR="003067FD" w:rsidRPr="00A2227F" w:rsidRDefault="003067FD" w:rsidP="003067FD">
      <w:pPr>
        <w:rPr>
          <w:rFonts w:cstheme="minorHAnsi"/>
          <w:sz w:val="24"/>
          <w:szCs w:val="24"/>
          <w:lang w:val="ro-RO"/>
        </w:rPr>
      </w:pPr>
      <w:r w:rsidRPr="00A2227F">
        <w:rPr>
          <w:rFonts w:cstheme="minorHAnsi"/>
          <w:sz w:val="24"/>
          <w:szCs w:val="24"/>
          <w:lang w:val="ro-RO"/>
        </w:rPr>
        <w:t>st. gr. CR-211</w:t>
      </w:r>
      <w:r>
        <w:rPr>
          <w:rFonts w:cstheme="minorHAnsi"/>
          <w:sz w:val="24"/>
          <w:szCs w:val="24"/>
          <w:lang w:val="ro-RO"/>
        </w:rPr>
        <w:t>FR</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t xml:space="preserve">             </w:t>
      </w:r>
      <w:r w:rsidRPr="00A2227F">
        <w:rPr>
          <w:rFonts w:cstheme="minorHAnsi"/>
          <w:sz w:val="24"/>
          <w:szCs w:val="24"/>
          <w:lang w:val="ro-RO"/>
        </w:rPr>
        <w:br/>
      </w:r>
    </w:p>
    <w:p w:rsidR="003067FD" w:rsidRPr="00A2227F" w:rsidRDefault="003067FD" w:rsidP="003067FD">
      <w:pPr>
        <w:rPr>
          <w:rFonts w:cstheme="minorHAnsi"/>
          <w:sz w:val="24"/>
          <w:szCs w:val="24"/>
          <w:lang w:val="ro-RO"/>
        </w:rPr>
      </w:pPr>
      <w:r w:rsidRPr="00A2227F">
        <w:rPr>
          <w:rFonts w:cstheme="minorHAnsi"/>
          <w:sz w:val="24"/>
          <w:szCs w:val="24"/>
          <w:lang w:val="ro-RO"/>
        </w:rPr>
        <w:t>A verificat:</w:t>
      </w:r>
      <w:r w:rsidRPr="00A2227F">
        <w:rPr>
          <w:rFonts w:cstheme="minorHAnsi"/>
          <w:sz w:val="24"/>
          <w:szCs w:val="24"/>
          <w:lang w:val="ro-RO"/>
        </w:rPr>
        <w:tab/>
        <w:t xml:space="preserve">                                         </w:t>
      </w:r>
      <w:r w:rsidRPr="00A2227F">
        <w:rPr>
          <w:rFonts w:cstheme="minorHAnsi"/>
          <w:sz w:val="24"/>
          <w:szCs w:val="24"/>
          <w:lang w:val="ro-RO"/>
        </w:rPr>
        <w:tab/>
      </w:r>
    </w:p>
    <w:p w:rsidR="003067FD" w:rsidRPr="003067FD" w:rsidRDefault="003067FD" w:rsidP="003067FD">
      <w:pPr>
        <w:jc w:val="right"/>
        <w:rPr>
          <w:rFonts w:cstheme="minorHAnsi"/>
          <w:sz w:val="36"/>
          <w:szCs w:val="36"/>
          <w:lang w:val="en-US"/>
        </w:rPr>
      </w:pPr>
      <w:r>
        <w:t>Kapusteanschi</w:t>
      </w:r>
      <w:r>
        <w:rPr>
          <w:lang w:val="en-US"/>
        </w:rPr>
        <w:t xml:space="preserve"> M.</w:t>
      </w: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Pr="00A2227F" w:rsidRDefault="003067FD" w:rsidP="003067FD">
      <w:pPr>
        <w:rPr>
          <w:rFonts w:cstheme="minorHAnsi"/>
          <w:sz w:val="36"/>
          <w:szCs w:val="36"/>
          <w:lang w:val="ro-RO"/>
        </w:rPr>
      </w:pPr>
    </w:p>
    <w:p w:rsidR="00E31962" w:rsidRDefault="003067FD" w:rsidP="003067FD">
      <w:pPr>
        <w:jc w:val="center"/>
        <w:rPr>
          <w:rFonts w:cstheme="minorHAnsi"/>
          <w:sz w:val="32"/>
          <w:szCs w:val="36"/>
          <w:lang w:val="ro-RO"/>
        </w:rPr>
      </w:pPr>
      <w:r>
        <w:rPr>
          <w:rFonts w:cstheme="minorHAnsi"/>
          <w:sz w:val="32"/>
          <w:szCs w:val="36"/>
          <w:lang w:val="ro-RO"/>
        </w:rPr>
        <w:t>Chişinău – 2024</w:t>
      </w:r>
    </w:p>
    <w:p w:rsidR="003067FD" w:rsidRPr="003067FD" w:rsidRDefault="003067FD" w:rsidP="003067FD">
      <w:pPr>
        <w:jc w:val="center"/>
        <w:rPr>
          <w:rFonts w:cstheme="minorHAnsi"/>
          <w:b/>
          <w:sz w:val="24"/>
          <w:szCs w:val="28"/>
          <w:lang w:val="ro-RO"/>
        </w:rPr>
      </w:pPr>
      <w:r>
        <w:rPr>
          <w:rFonts w:cstheme="minorHAnsi"/>
          <w:b/>
          <w:sz w:val="24"/>
          <w:szCs w:val="28"/>
          <w:lang w:val="ro-RO"/>
        </w:rPr>
        <w:lastRenderedPageBreak/>
        <w:t xml:space="preserve">Lucrare de Laborator Nr1:  </w:t>
      </w:r>
      <w:r w:rsidRPr="003067FD">
        <w:rPr>
          <w:lang w:val="ro-RO"/>
        </w:rPr>
        <w:t>„</w:t>
      </w:r>
      <w:r>
        <w:rPr>
          <w:lang w:val="ro-RO"/>
        </w:rPr>
        <w:t xml:space="preserve"> </w:t>
      </w:r>
      <w:r w:rsidRPr="003067FD">
        <w:rPr>
          <w:i/>
          <w:lang w:val="ro-RO"/>
        </w:rPr>
        <w:t>Crearea thread-urilor</w:t>
      </w:r>
      <w:r>
        <w:rPr>
          <w:i/>
          <w:lang w:val="ro-RO"/>
        </w:rPr>
        <w:t xml:space="preserve"> </w:t>
      </w:r>
      <w:r w:rsidRPr="003067FD">
        <w:rPr>
          <w:lang w:val="ro-RO"/>
        </w:rPr>
        <w:t>”</w:t>
      </w:r>
    </w:p>
    <w:p w:rsidR="003067FD" w:rsidRDefault="003067FD" w:rsidP="003067FD">
      <w:pPr>
        <w:rPr>
          <w:lang w:val="ro-RO"/>
        </w:rPr>
      </w:pPr>
      <w:r>
        <w:rPr>
          <w:rFonts w:cstheme="minorHAnsi"/>
          <w:b/>
          <w:sz w:val="24"/>
          <w:szCs w:val="28"/>
          <w:lang w:val="ro-RO"/>
        </w:rPr>
        <w:t xml:space="preserve">Scopul lucrarii: </w:t>
      </w:r>
      <w:r w:rsidRPr="00C7590A">
        <w:rPr>
          <w:lang w:val="ro-RO"/>
        </w:rPr>
        <w:t>Însuşirea modalităţilor de creare a thread-urlilor în Java;</w:t>
      </w:r>
    </w:p>
    <w:p w:rsidR="003067FD" w:rsidRDefault="003067FD" w:rsidP="003067FD">
      <w:pPr>
        <w:rPr>
          <w:lang w:val="ro-RO"/>
        </w:rPr>
      </w:pPr>
    </w:p>
    <w:p w:rsidR="003067FD" w:rsidRDefault="003067FD" w:rsidP="003067FD">
      <w:pPr>
        <w:rPr>
          <w:lang w:val="ro-RO"/>
        </w:rPr>
      </w:pPr>
    </w:p>
    <w:p w:rsidR="003067FD" w:rsidRPr="00C7590A" w:rsidRDefault="003067FD" w:rsidP="003067FD">
      <w:pPr>
        <w:pStyle w:val="a3"/>
        <w:numPr>
          <w:ilvl w:val="1"/>
          <w:numId w:val="1"/>
        </w:numPr>
        <w:spacing w:line="480" w:lineRule="auto"/>
        <w:ind w:left="1434" w:hanging="357"/>
        <w:jc w:val="both"/>
        <w:rPr>
          <w:b/>
          <w:lang w:val="ro-RO"/>
        </w:rPr>
      </w:pPr>
      <w:r w:rsidRPr="00C7590A">
        <w:rPr>
          <w:b/>
          <w:lang w:val="ro-RO"/>
        </w:rPr>
        <w:t>Etapele de realizare:</w:t>
      </w:r>
    </w:p>
    <w:p w:rsidR="003067FD" w:rsidRPr="00A62E06" w:rsidRDefault="003067FD" w:rsidP="003067FD">
      <w:pPr>
        <w:numPr>
          <w:ilvl w:val="0"/>
          <w:numId w:val="2"/>
        </w:numPr>
        <w:spacing w:after="0" w:line="240" w:lineRule="auto"/>
        <w:ind w:firstLine="709"/>
        <w:jc w:val="both"/>
        <w:rPr>
          <w:b/>
          <w:lang w:val="ro-RO"/>
        </w:rPr>
      </w:pPr>
      <w:r>
        <w:rPr>
          <w:lang w:val="ro-RO"/>
        </w:rPr>
        <w:t>Utilizare</w:t>
      </w:r>
      <w:r w:rsidRPr="00A62E06">
        <w:rPr>
          <w:lang w:val="ro-RO"/>
        </w:rPr>
        <w:t xml:space="preserve"> clasei </w:t>
      </w:r>
      <w:r w:rsidRPr="00A62E06">
        <w:rPr>
          <w:bCs/>
          <w:lang w:val="ro-RO"/>
        </w:rPr>
        <w:t>Thread</w:t>
      </w:r>
      <w:r w:rsidRPr="00A62E06">
        <w:rPr>
          <w:lang w:val="ro-RO"/>
        </w:rPr>
        <w:t>pentru crearea unei clase noi;</w:t>
      </w:r>
    </w:p>
    <w:p w:rsidR="003067FD" w:rsidRPr="00A62E06" w:rsidRDefault="003067FD" w:rsidP="003067FD">
      <w:pPr>
        <w:numPr>
          <w:ilvl w:val="0"/>
          <w:numId w:val="2"/>
        </w:numPr>
        <w:spacing w:after="0" w:line="240" w:lineRule="auto"/>
        <w:ind w:firstLine="709"/>
        <w:jc w:val="both"/>
        <w:rPr>
          <w:b/>
          <w:lang w:val="ro-RO"/>
        </w:rPr>
      </w:pPr>
      <w:r w:rsidRPr="00A62E06">
        <w:rPr>
          <w:lang w:val="ro-RO"/>
        </w:rPr>
        <w:t xml:space="preserve">Utilizarea interfeţei </w:t>
      </w:r>
      <w:r w:rsidRPr="00A62E06">
        <w:rPr>
          <w:bCs/>
          <w:lang w:val="ro-RO"/>
        </w:rPr>
        <w:t>Runnable</w:t>
      </w:r>
      <w:r w:rsidRPr="00A62E06">
        <w:rPr>
          <w:lang w:val="ro-RO"/>
        </w:rPr>
        <w:t xml:space="preserve"> pentru creare</w:t>
      </w:r>
      <w:r>
        <w:rPr>
          <w:lang w:val="ro-RO"/>
        </w:rPr>
        <w:t xml:space="preserve">a şi lansarea </w:t>
      </w:r>
      <w:r w:rsidRPr="00A62E06">
        <w:rPr>
          <w:lang w:val="ro-RO"/>
        </w:rPr>
        <w:t>de thread-uri;</w:t>
      </w:r>
    </w:p>
    <w:p w:rsidR="003067FD" w:rsidRPr="00A62E06" w:rsidRDefault="003067FD" w:rsidP="003067FD">
      <w:pPr>
        <w:numPr>
          <w:ilvl w:val="0"/>
          <w:numId w:val="2"/>
        </w:numPr>
        <w:spacing w:after="0" w:line="240" w:lineRule="auto"/>
        <w:ind w:firstLine="709"/>
        <w:jc w:val="both"/>
        <w:rPr>
          <w:b/>
          <w:lang w:val="ro-RO"/>
        </w:rPr>
      </w:pPr>
      <w:r w:rsidRPr="00A62E06">
        <w:rPr>
          <w:lang w:val="ro-RO"/>
        </w:rPr>
        <w:t>Prezentarea lucrării.</w:t>
      </w:r>
    </w:p>
    <w:p w:rsidR="003067FD" w:rsidRDefault="003067FD" w:rsidP="003067FD">
      <w:pPr>
        <w:rPr>
          <w:rFonts w:cstheme="minorHAnsi"/>
          <w:sz w:val="24"/>
          <w:szCs w:val="28"/>
          <w:lang w:val="ro-RO"/>
        </w:rPr>
      </w:pPr>
    </w:p>
    <w:p w:rsidR="003067FD" w:rsidRDefault="003067FD" w:rsidP="003067FD">
      <w:pPr>
        <w:rPr>
          <w:rFonts w:cstheme="minorHAnsi"/>
          <w:sz w:val="24"/>
          <w:szCs w:val="28"/>
          <w:lang w:val="ro-RO"/>
        </w:rPr>
      </w:pPr>
    </w:p>
    <w:p w:rsidR="003067FD" w:rsidRDefault="003067FD" w:rsidP="003067FD">
      <w:pPr>
        <w:rPr>
          <w:rFonts w:cstheme="minorHAnsi"/>
          <w:sz w:val="24"/>
          <w:szCs w:val="28"/>
          <w:u w:val="single"/>
          <w:lang w:val="ro-RO"/>
        </w:rPr>
      </w:pPr>
      <w:r>
        <w:rPr>
          <w:rFonts w:cstheme="minorHAnsi"/>
          <w:sz w:val="24"/>
          <w:szCs w:val="28"/>
          <w:lang w:val="ro-RO"/>
        </w:rPr>
        <w:t xml:space="preserve">Exemplul reluat: </w:t>
      </w:r>
      <w:hyperlink r:id="rId5" w:history="1">
        <w:r w:rsidRPr="00C37B33">
          <w:rPr>
            <w:rStyle w:val="a4"/>
            <w:rFonts w:cstheme="minorHAnsi"/>
            <w:sz w:val="24"/>
            <w:szCs w:val="28"/>
            <w:lang w:val="ro-RO"/>
          </w:rPr>
          <w:t>https://else.fcim.utm.md/mod/folder/view.php?id=3190</w:t>
        </w:r>
      </w:hyperlink>
      <w:r>
        <w:rPr>
          <w:rFonts w:cstheme="minorHAnsi"/>
          <w:sz w:val="24"/>
          <w:szCs w:val="28"/>
          <w:u w:val="single"/>
          <w:lang w:val="ro-RO"/>
        </w:rPr>
        <w:t xml:space="preserve"> </w:t>
      </w:r>
    </w:p>
    <w:p w:rsidR="003067FD" w:rsidRDefault="003067FD" w:rsidP="003067FD">
      <w:pPr>
        <w:rPr>
          <w:rFonts w:cstheme="minorHAnsi"/>
          <w:sz w:val="24"/>
          <w:szCs w:val="28"/>
          <w:lang w:val="ro-RO"/>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import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java</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4EC9B0"/>
          <w:sz w:val="21"/>
          <w:szCs w:val="21"/>
          <w:lang w:eastAsia="ru-RU"/>
        </w:rPr>
        <w:t>util</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extends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Thread</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run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do</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getName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break</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true</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Main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static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main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String</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args</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101</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for</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9CDCFE"/>
          <w:sz w:val="21"/>
          <w:szCs w:val="21"/>
          <w:lang w:eastAsia="ru-RU"/>
        </w:rPr>
        <w:t xml:space="preserve"> 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0</w:t>
      </w:r>
      <w:r w:rsidRPr="003067FD">
        <w:rPr>
          <w:rFonts w:ascii="Consolas" w:eastAsia="Times New Roman" w:hAnsi="Consolas" w:cs="Times New Roman"/>
          <w:color w:val="CCCCCC"/>
          <w:sz w:val="21"/>
          <w:szCs w:val="21"/>
          <w:lang w:eastAsia="ru-RU"/>
        </w:rPr>
        <w:t xml:space="preserve">; i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1</w:t>
      </w:r>
      <w:r w:rsidRPr="003067FD">
        <w:rPr>
          <w:rFonts w:ascii="Consolas" w:eastAsia="Times New Roman" w:hAnsi="Consolas" w:cs="Times New Roman"/>
          <w:color w:val="B5CEA8"/>
          <w:sz w:val="21"/>
          <w:szCs w:val="21"/>
          <w:lang w:eastAsia="ru-RU"/>
        </w:rPr>
        <w:t>00</w:t>
      </w:r>
      <w:r w:rsidRPr="003067FD">
        <w:rPr>
          <w:rFonts w:ascii="Consolas" w:eastAsia="Times New Roman" w:hAnsi="Consolas" w:cs="Times New Roman"/>
          <w:color w:val="CCCCCC"/>
          <w:sz w:val="21"/>
          <w:szCs w:val="21"/>
          <w:lang w:eastAsia="ru-RU"/>
        </w:rPr>
        <w:t>; i</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 M</w:t>
      </w:r>
      <w:r w:rsidRPr="003067FD">
        <w:rPr>
          <w:rFonts w:ascii="Consolas" w:eastAsia="Times New Roman" w:hAnsi="Consolas" w:cs="Times New Roman"/>
          <w:color w:val="9CDCFE"/>
          <w:sz w:val="21"/>
          <w:szCs w:val="21"/>
          <w:lang w:eastAsia="ru-RU"/>
        </w:rPr>
        <w:t>a</w:t>
      </w:r>
      <w:r w:rsidRPr="003067FD">
        <w:rPr>
          <w:rFonts w:ascii="Consolas" w:eastAsia="Times New Roman" w:hAnsi="Consolas" w:cs="Times New Roman"/>
          <w:color w:val="DCDCAA"/>
          <w:sz w:val="21"/>
          <w:szCs w:val="21"/>
          <w:lang w:eastAsia="ru-RU"/>
        </w:rPr>
        <w:t>th.random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 xml:space="preserve"> tablo</w:t>
      </w:r>
      <w:r w:rsidRPr="003067FD">
        <w:rPr>
          <w:rFonts w:ascii="Consolas" w:eastAsia="Times New Roman" w:hAnsi="Consolas" w:cs="Times New Roman"/>
          <w:color w:val="CCCCCC"/>
          <w:sz w:val="21"/>
          <w:szCs w:val="21"/>
          <w:lang w:eastAsia="ru-RU"/>
        </w:rPr>
        <w:t>u</w:t>
      </w:r>
      <w:r w:rsidRPr="003067FD">
        <w:rPr>
          <w:rFonts w:ascii="Consolas" w:eastAsia="Times New Roman" w:hAnsi="Consolas" w:cs="Times New Roman"/>
          <w:color w:val="9CDCFE"/>
          <w:sz w:val="21"/>
          <w:szCs w:val="21"/>
          <w:lang w:eastAsia="ru-RU"/>
        </w:rPr>
        <w:t>[</w:t>
      </w:r>
      <w:r w:rsidRPr="003067FD">
        <w:rPr>
          <w:rFonts w:ascii="Consolas" w:eastAsia="Times New Roman" w:hAnsi="Consolas" w:cs="Times New Roman"/>
          <w:color w:val="CCCCCC"/>
          <w:sz w:val="21"/>
          <w:szCs w:val="21"/>
          <w:lang w:eastAsia="ru-RU"/>
        </w:rPr>
        <w:t xml:space="preserve">i]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"Unu"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"Doi"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Default="003067FD" w:rsidP="003067FD">
      <w:pPr>
        <w:rPr>
          <w:rFonts w:cstheme="minorHAnsi"/>
          <w:sz w:val="24"/>
          <w:szCs w:val="28"/>
          <w:lang w:val="ro-RO"/>
        </w:rPr>
      </w:pPr>
      <w:r>
        <w:rPr>
          <w:rFonts w:cstheme="minorHAnsi"/>
          <w:sz w:val="24"/>
          <w:szCs w:val="28"/>
          <w:lang w:val="ro-RO"/>
        </w:rPr>
        <w:t>Sarcina de baza:</w:t>
      </w:r>
    </w:p>
    <w:p w:rsidR="003067FD" w:rsidRPr="00A62E06" w:rsidRDefault="003067FD" w:rsidP="003067FD">
      <w:pPr>
        <w:pStyle w:val="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b w:val="0"/>
          <w:lang w:val="ro-RO"/>
        </w:rPr>
      </w:pPr>
      <w:r w:rsidRPr="00A62E06">
        <w:rPr>
          <w:bCs w:val="0"/>
          <w:lang w:val="ro-RO"/>
        </w:rPr>
        <w:t>Problema</w:t>
      </w:r>
      <w:r w:rsidRPr="00A62E06">
        <w:rPr>
          <w:b w:val="0"/>
          <w:lang w:val="ro-RO"/>
        </w:rPr>
        <w:t>:Scrieţi un program care creează doua fire de execuţie. Ambele fire vor citi datele din acelaşi tablou de date mas[] de tipul int, generat aleatoriu cu dimensiunea 100 şi ce cuprinde valori intre 1 şi 100. Primul fir Th1 va afişa: Condiţie 1 din tabelul 1.</w:t>
      </w:r>
      <w:r>
        <w:rPr>
          <w:b w:val="0"/>
          <w:lang w:val="ro-RO"/>
        </w:rPr>
        <w:t xml:space="preserve"> </w:t>
      </w:r>
      <w:r w:rsidRPr="00A62E06">
        <w:rPr>
          <w:b w:val="0"/>
          <w:lang w:val="ro-RO"/>
        </w:rPr>
        <w:t xml:space="preserve">Al doilea fir Th2 va afişa: Condiţie 2 din </w:t>
      </w:r>
      <w:r w:rsidRPr="009C2BC7">
        <w:rPr>
          <w:b w:val="0"/>
          <w:lang w:val="ro-RO"/>
        </w:rPr>
        <w:t>tabelul 1.</w:t>
      </w:r>
      <w:r w:rsidRPr="00A62E06">
        <w:rPr>
          <w:b w:val="0"/>
          <w:lang w:val="ro-RO"/>
        </w:rPr>
        <w:t xml:space="preserve"> Apoi după terminarea ambelor fire de execuţie thread-ul principal va afişa informaţia despre studentul care a efectuat lucrarea dată de laborator, literele textului vor apărea pe ecran cu un interval de 100 milisecunde.</w:t>
      </w:r>
    </w:p>
    <w:p w:rsidR="003067FD" w:rsidRDefault="003067FD" w:rsidP="003067FD">
      <w:pPr>
        <w:rPr>
          <w:rFonts w:cstheme="minorHAnsi"/>
          <w:sz w:val="24"/>
          <w:szCs w:val="28"/>
          <w:lang w:val="ro-RO"/>
        </w:rPr>
      </w:pPr>
    </w:p>
    <w:tbl>
      <w:tblPr>
        <w:tblpPr w:leftFromText="180" w:rightFromText="180" w:horzAnchor="margin" w:tblpY="230"/>
        <w:tblW w:w="6532"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0"/>
        <w:gridCol w:w="4350"/>
        <w:gridCol w:w="4364"/>
      </w:tblGrid>
      <w:tr w:rsidR="003067FD" w:rsidRPr="00AB59F5" w:rsidTr="0027599C">
        <w:trPr>
          <w:tblCellSpacing w:w="14" w:type="dxa"/>
        </w:trPr>
        <w:tc>
          <w:tcPr>
            <w:tcW w:w="944" w:type="dxa"/>
          </w:tcPr>
          <w:p w:rsidR="003067FD" w:rsidRPr="00AB59F5" w:rsidRDefault="003067FD" w:rsidP="0027599C">
            <w:pPr>
              <w:pStyle w:val="31"/>
              <w:jc w:val="center"/>
              <w:rPr>
                <w:b/>
              </w:rPr>
            </w:pPr>
            <w:r w:rsidRPr="00AB59F5">
              <w:rPr>
                <w:b/>
                <w:bCs/>
              </w:rPr>
              <w:lastRenderedPageBreak/>
              <w:t>Nr/var</w:t>
            </w:r>
          </w:p>
        </w:tc>
        <w:tc>
          <w:tcPr>
            <w:tcW w:w="2825" w:type="dxa"/>
          </w:tcPr>
          <w:p w:rsidR="003067FD" w:rsidRPr="00AB59F5" w:rsidRDefault="003067FD" w:rsidP="0027599C">
            <w:pPr>
              <w:pStyle w:val="31"/>
              <w:jc w:val="center"/>
              <w:rPr>
                <w:b/>
                <w:bCs/>
              </w:rPr>
            </w:pPr>
            <w:r w:rsidRPr="00AB59F5">
              <w:rPr>
                <w:b/>
              </w:rPr>
              <w:t>Condiţia 1</w:t>
            </w:r>
          </w:p>
        </w:tc>
        <w:tc>
          <w:tcPr>
            <w:tcW w:w="2651" w:type="dxa"/>
          </w:tcPr>
          <w:p w:rsidR="003067FD" w:rsidRPr="00AB59F5" w:rsidRDefault="003067FD" w:rsidP="0027599C">
            <w:pPr>
              <w:pStyle w:val="31"/>
              <w:jc w:val="center"/>
              <w:rPr>
                <w:b/>
                <w:bCs/>
              </w:rPr>
            </w:pPr>
            <w:r w:rsidRPr="00AB59F5">
              <w:rPr>
                <w:b/>
              </w:rPr>
              <w:t>Condiţia 2</w:t>
            </w:r>
          </w:p>
        </w:tc>
      </w:tr>
      <w:tr w:rsidR="003067FD" w:rsidRPr="00AB59F5" w:rsidTr="0027599C">
        <w:trPr>
          <w:tblCellSpacing w:w="14" w:type="dxa"/>
        </w:trPr>
        <w:tc>
          <w:tcPr>
            <w:tcW w:w="944" w:type="dxa"/>
          </w:tcPr>
          <w:p w:rsidR="003067FD" w:rsidRPr="00AB59F5" w:rsidRDefault="003067FD" w:rsidP="0027599C">
            <w:r w:rsidRPr="00AB59F5">
              <w:t>1</w:t>
            </w:r>
          </w:p>
        </w:tc>
        <w:tc>
          <w:tcPr>
            <w:tcW w:w="2825" w:type="dxa"/>
          </w:tcPr>
          <w:p w:rsidR="003067FD" w:rsidRPr="00AB59F5" w:rsidRDefault="003067FD" w:rsidP="0027599C">
            <w:pPr>
              <w:jc w:val="both"/>
            </w:pPr>
            <w:r w:rsidRPr="00AB59F5">
              <w:t>Sumelenumerelor pare douăcâtedouăîncepândcăutareaşisumarea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2</w:t>
            </w:r>
          </w:p>
        </w:tc>
        <w:tc>
          <w:tcPr>
            <w:tcW w:w="2825" w:type="dxa"/>
          </w:tcPr>
          <w:p w:rsidR="003067FD" w:rsidRPr="00AB59F5" w:rsidRDefault="003067FD" w:rsidP="0027599C">
            <w:pPr>
              <w:jc w:val="both"/>
            </w:pPr>
            <w:r w:rsidRPr="00AB59F5">
              <w:t>Suma 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3</w:t>
            </w:r>
          </w:p>
        </w:tc>
        <w:tc>
          <w:tcPr>
            <w:tcW w:w="2825" w:type="dxa"/>
          </w:tcPr>
          <w:p w:rsidR="003067FD" w:rsidRPr="00AB59F5" w:rsidRDefault="003067FD" w:rsidP="0027599C">
            <w:pPr>
              <w:jc w:val="both"/>
            </w:pPr>
            <w:r w:rsidRPr="00AB59F5">
              <w:t>Sumelenumerelor pare două cate 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 cate 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4</w:t>
            </w:r>
          </w:p>
        </w:tc>
        <w:tc>
          <w:tcPr>
            <w:tcW w:w="2825" w:type="dxa"/>
          </w:tcPr>
          <w:p w:rsidR="003067FD" w:rsidRPr="00AB59F5" w:rsidRDefault="003067FD" w:rsidP="0027599C">
            <w:pPr>
              <w:jc w:val="both"/>
            </w:pPr>
            <w:r w:rsidRPr="00AB59F5">
              <w:t>Sumelepoziţiilornumerelor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5</w:t>
            </w:r>
          </w:p>
        </w:tc>
        <w:tc>
          <w:tcPr>
            <w:tcW w:w="2825" w:type="dxa"/>
          </w:tcPr>
          <w:p w:rsidR="003067FD" w:rsidRPr="00AB59F5" w:rsidRDefault="003067FD" w:rsidP="0027599C">
            <w:pPr>
              <w:jc w:val="both"/>
            </w:pPr>
            <w:r w:rsidRPr="00AB59F5">
              <w:t>Sumeleproduselornumerelor de pepoziţii pare douăcâtedouăîncepând cu primul element</w:t>
            </w:r>
          </w:p>
        </w:tc>
        <w:tc>
          <w:tcPr>
            <w:tcW w:w="2651" w:type="dxa"/>
          </w:tcPr>
          <w:p w:rsidR="003067FD" w:rsidRPr="00AB59F5" w:rsidRDefault="003067FD" w:rsidP="0027599C">
            <w:pPr>
              <w:jc w:val="both"/>
            </w:pPr>
            <w:r w:rsidRPr="00AB59F5">
              <w:t>Sumeleproduselornumerelor de pepoziţii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6</w:t>
            </w:r>
          </w:p>
        </w:tc>
        <w:tc>
          <w:tcPr>
            <w:tcW w:w="2825" w:type="dxa"/>
          </w:tcPr>
          <w:p w:rsidR="003067FD" w:rsidRPr="00AB59F5" w:rsidRDefault="003067FD" w:rsidP="0027599C">
            <w:pPr>
              <w:jc w:val="both"/>
            </w:pPr>
            <w:r w:rsidRPr="00AB59F5">
              <w:t>Sumeleproduselornumerelor de pepoziţiiimparedouăcâtedouăîncepând cu primul element</w:t>
            </w:r>
          </w:p>
        </w:tc>
        <w:tc>
          <w:tcPr>
            <w:tcW w:w="2651" w:type="dxa"/>
          </w:tcPr>
          <w:p w:rsidR="003067FD" w:rsidRPr="00AB59F5" w:rsidRDefault="003067FD" w:rsidP="0027599C">
            <w:pPr>
              <w:jc w:val="both"/>
            </w:pPr>
            <w:r w:rsidRPr="00AB59F5">
              <w:t>Sumeleproduselornumerelor de pepoziţiiimparedouăcâtedouăîncepând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7</w:t>
            </w:r>
          </w:p>
        </w:tc>
        <w:tc>
          <w:tcPr>
            <w:tcW w:w="2825" w:type="dxa"/>
          </w:tcPr>
          <w:p w:rsidR="003067FD" w:rsidRPr="00AB59F5" w:rsidRDefault="003067FD" w:rsidP="0027599C">
            <w:pPr>
              <w:jc w:val="both"/>
            </w:pPr>
            <w:r w:rsidRPr="00AB59F5">
              <w:t>Sumeleproduselornumerelor  pare douăcâtedouăîncepând cu primul element</w:t>
            </w:r>
          </w:p>
        </w:tc>
        <w:tc>
          <w:tcPr>
            <w:tcW w:w="2651" w:type="dxa"/>
          </w:tcPr>
          <w:p w:rsidR="003067FD" w:rsidRPr="00AB59F5" w:rsidRDefault="003067FD" w:rsidP="0027599C">
            <w:pPr>
              <w:jc w:val="both"/>
            </w:pPr>
            <w:r w:rsidRPr="00AB59F5">
              <w:t>Sumeleprodu</w:t>
            </w:r>
            <w:r>
              <w:t>selornumerelor</w:t>
            </w:r>
            <w:r w:rsidRPr="00AB59F5">
              <w:t xml:space="preserve">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8</w:t>
            </w:r>
          </w:p>
        </w:tc>
        <w:tc>
          <w:tcPr>
            <w:tcW w:w="2825" w:type="dxa"/>
          </w:tcPr>
          <w:p w:rsidR="003067FD" w:rsidRPr="00AB59F5" w:rsidRDefault="003067FD" w:rsidP="0027599C">
            <w:pPr>
              <w:jc w:val="both"/>
            </w:pPr>
            <w:r>
              <w:t>Sumeleproduselornumerelor</w:t>
            </w:r>
            <w:r w:rsidRPr="00AB59F5">
              <w:t>imparedouăcâtedouăîncepând cu primul element</w:t>
            </w:r>
          </w:p>
        </w:tc>
        <w:tc>
          <w:tcPr>
            <w:tcW w:w="2651" w:type="dxa"/>
          </w:tcPr>
          <w:p w:rsidR="003067FD" w:rsidRPr="00AB59F5" w:rsidRDefault="003067FD" w:rsidP="0027599C">
            <w:pPr>
              <w:jc w:val="both"/>
            </w:pPr>
            <w:r w:rsidRPr="00AB59F5">
              <w:t>Sumeleproduselornumerelorimparedouăcâtedouăîncepând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9</w:t>
            </w:r>
          </w:p>
        </w:tc>
        <w:tc>
          <w:tcPr>
            <w:tcW w:w="2825" w:type="dxa"/>
          </w:tcPr>
          <w:p w:rsidR="003067FD" w:rsidRPr="00AB59F5" w:rsidRDefault="003067FD" w:rsidP="0027599C">
            <w:pPr>
              <w:jc w:val="both"/>
            </w:pPr>
            <w:r w:rsidRPr="00AB59F5">
              <w:t>Sumelenumerelor de pe</w:t>
            </w:r>
            <w:r>
              <w:t>primeletreipoziţii pare</w:t>
            </w:r>
            <w:r w:rsidRPr="00AB59F5">
              <w:t>începând cu primul element</w:t>
            </w:r>
          </w:p>
        </w:tc>
        <w:tc>
          <w:tcPr>
            <w:tcW w:w="2651" w:type="dxa"/>
          </w:tcPr>
          <w:p w:rsidR="003067FD" w:rsidRPr="00AB59F5" w:rsidRDefault="003067FD" w:rsidP="0027599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 w:val="24"/>
                <w:szCs w:val="24"/>
                <w:lang w:val="en-US" w:eastAsia="en-US"/>
              </w:rPr>
            </w:pPr>
            <w:r w:rsidRPr="00AB59F5">
              <w:rPr>
                <w:rFonts w:ascii="Times New Roman" w:hAnsi="Times New Roman" w:cs="Times New Roman"/>
                <w:sz w:val="24"/>
                <w:szCs w:val="24"/>
                <w:lang w:val="en-US" w:eastAsia="en-US"/>
              </w:rPr>
              <w:t>Sumel</w:t>
            </w:r>
            <w:r>
              <w:rPr>
                <w:rFonts w:ascii="Times New Roman" w:hAnsi="Times New Roman" w:cs="Times New Roman"/>
                <w:sz w:val="24"/>
                <w:szCs w:val="24"/>
                <w:lang w:val="en-US" w:eastAsia="en-US"/>
              </w:rPr>
              <w:t>enumerelor de pepoziţii pare</w:t>
            </w:r>
            <w:r w:rsidRPr="00AB59F5">
              <w:rPr>
                <w:rFonts w:ascii="Times New Roman" w:hAnsi="Times New Roman" w:cs="Times New Roman"/>
                <w:sz w:val="24"/>
                <w:szCs w:val="24"/>
                <w:lang w:val="en-US" w:eastAsia="en-US"/>
              </w:rPr>
              <w:t xml:space="preserve">câtetreiîncepând cu ultimul element </w:t>
            </w:r>
          </w:p>
        </w:tc>
      </w:tr>
      <w:tr w:rsidR="003067FD" w:rsidRPr="00AB59F5" w:rsidTr="0027599C">
        <w:trPr>
          <w:tblCellSpacing w:w="14" w:type="dxa"/>
        </w:trPr>
        <w:tc>
          <w:tcPr>
            <w:tcW w:w="944" w:type="dxa"/>
          </w:tcPr>
          <w:p w:rsidR="003067FD" w:rsidRPr="00AB59F5" w:rsidRDefault="003067FD" w:rsidP="0027599C">
            <w:r w:rsidRPr="00AB59F5">
              <w:t>10</w:t>
            </w:r>
          </w:p>
        </w:tc>
        <w:tc>
          <w:tcPr>
            <w:tcW w:w="2825" w:type="dxa"/>
          </w:tcPr>
          <w:p w:rsidR="003067FD" w:rsidRPr="00AB59F5" w:rsidRDefault="003067FD" w:rsidP="0027599C">
            <w:pPr>
              <w:jc w:val="both"/>
            </w:pPr>
            <w:r>
              <w:t>Smele</w:t>
            </w:r>
            <w:r w:rsidRPr="00AB59F5">
              <w:t>produselornume-relor de pepoziţiiimparecâtedouăîncepând cu primul element</w:t>
            </w:r>
          </w:p>
        </w:tc>
        <w:tc>
          <w:tcPr>
            <w:tcW w:w="2651" w:type="dxa"/>
          </w:tcPr>
          <w:p w:rsidR="003067FD" w:rsidRPr="00AB59F5" w:rsidRDefault="003067FD" w:rsidP="0027599C">
            <w:pPr>
              <w:jc w:val="both"/>
            </w:pPr>
            <w:r w:rsidRPr="00AB59F5">
              <w:t>Sumeleproduselornumerelor de pepoziţiiimparedouă cate douăîncepând cu primul element</w:t>
            </w:r>
          </w:p>
        </w:tc>
      </w:tr>
    </w:tbl>
    <w:p w:rsidR="0027599C" w:rsidRDefault="0027599C" w:rsidP="003067FD">
      <w:pPr>
        <w:rPr>
          <w:rFonts w:cstheme="minorHAnsi"/>
          <w:sz w:val="24"/>
          <w:szCs w:val="28"/>
          <w:lang w:val="ro-RO"/>
        </w:rPr>
      </w:pPr>
    </w:p>
    <w:p w:rsidR="0027599C" w:rsidRDefault="0027599C" w:rsidP="0027599C">
      <w:pPr>
        <w:ind w:firstLine="708"/>
        <w:jc w:val="center"/>
        <w:rPr>
          <w:rFonts w:cstheme="minorHAnsi"/>
          <w:b/>
          <w:sz w:val="24"/>
          <w:szCs w:val="28"/>
          <w:lang w:val="ro-RO"/>
        </w:rPr>
      </w:pPr>
      <w:r w:rsidRPr="0027599C">
        <w:rPr>
          <w:rFonts w:cstheme="minorHAnsi"/>
          <w:b/>
          <w:sz w:val="24"/>
          <w:szCs w:val="28"/>
          <w:lang w:val="ro-RO"/>
        </w:rPr>
        <w:t>Gutu Mihai | Varianta 6</w:t>
      </w:r>
    </w:p>
    <w:p w:rsidR="0027599C" w:rsidRDefault="0027599C" w:rsidP="0027599C">
      <w:pPr>
        <w:rPr>
          <w:rFonts w:cstheme="minorHAnsi"/>
          <w:sz w:val="24"/>
          <w:szCs w:val="28"/>
          <w:lang w:val="ro-RO"/>
        </w:rPr>
      </w:pPr>
    </w:p>
    <w:p w:rsidR="003067FD" w:rsidRDefault="0027599C" w:rsidP="0027599C">
      <w:pPr>
        <w:tabs>
          <w:tab w:val="left" w:pos="3840"/>
        </w:tabs>
        <w:rPr>
          <w:rFonts w:cstheme="minorHAnsi"/>
          <w:sz w:val="24"/>
          <w:szCs w:val="28"/>
          <w:lang w:val="ro-RO"/>
        </w:rPr>
      </w:pPr>
      <w:r>
        <w:rPr>
          <w:rFonts w:cstheme="minorHAnsi"/>
          <w:sz w:val="24"/>
          <w:szCs w:val="28"/>
          <w:lang w:val="ro-RO"/>
        </w:rPr>
        <w:tab/>
      </w:r>
    </w:p>
    <w:p w:rsidR="0027599C" w:rsidRDefault="0027599C" w:rsidP="0027599C">
      <w:pPr>
        <w:tabs>
          <w:tab w:val="left" w:pos="3840"/>
        </w:tabs>
        <w:rPr>
          <w:rFonts w:cstheme="minorHAnsi"/>
          <w:sz w:val="24"/>
          <w:szCs w:val="28"/>
          <w:lang w:val="ro-RO"/>
        </w:rPr>
      </w:pPr>
    </w:p>
    <w:p w:rsidR="0027599C" w:rsidRDefault="0027599C" w:rsidP="0027599C">
      <w:pPr>
        <w:tabs>
          <w:tab w:val="left" w:pos="3840"/>
        </w:tabs>
        <w:rPr>
          <w:rFonts w:cstheme="minorHAnsi"/>
          <w:sz w:val="24"/>
          <w:szCs w:val="28"/>
          <w:lang w:val="ro-RO"/>
        </w:rPr>
      </w:pPr>
    </w:p>
    <w:p w:rsidR="0027599C" w:rsidRPr="0027599C" w:rsidRDefault="0027599C" w:rsidP="0027599C">
      <w:pPr>
        <w:spacing w:after="0" w:line="240" w:lineRule="auto"/>
        <w:rPr>
          <w:rFonts w:eastAsia="Times New Roman" w:cs="Times New Roman"/>
          <w:sz w:val="24"/>
          <w:szCs w:val="24"/>
          <w:lang w:eastAsia="ru-RU"/>
        </w:rPr>
      </w:pPr>
      <w:r>
        <w:rPr>
          <w:rFonts w:ascii="Times New Roman" w:eastAsia="Times New Roman" w:hAnsi="Symbol" w:cs="Times New Roman"/>
          <w:sz w:val="24"/>
          <w:szCs w:val="24"/>
          <w:lang w:val="en-US" w:eastAsia="ru-RU"/>
        </w:rPr>
        <w:t>*</w:t>
      </w:r>
      <w:r w:rsidRPr="0027599C">
        <w:rPr>
          <w:rFonts w:ascii="Times New Roman" w:eastAsia="Times New Roman" w:hAnsi="Times New Roman" w:cs="Times New Roman"/>
          <w:sz w:val="24"/>
          <w:szCs w:val="24"/>
          <w:lang w:eastAsia="ru-RU"/>
        </w:rPr>
        <w:t xml:space="preserve">  </w:t>
      </w:r>
      <w:r w:rsidRPr="0027599C">
        <w:rPr>
          <w:rFonts w:eastAsia="Times New Roman" w:cs="Times New Roman"/>
          <w:sz w:val="24"/>
          <w:szCs w:val="24"/>
          <w:lang w:eastAsia="ru-RU"/>
        </w:rPr>
        <w:t>Primul fir (</w:t>
      </w:r>
      <w:r w:rsidRPr="0027599C">
        <w:rPr>
          <w:rFonts w:eastAsia="Times New Roman" w:cs="Courier New"/>
          <w:sz w:val="20"/>
          <w:szCs w:val="20"/>
          <w:lang w:eastAsia="ru-RU"/>
        </w:rPr>
        <w:t>Th1</w:t>
      </w:r>
      <w:r w:rsidRPr="0027599C">
        <w:rPr>
          <w:rFonts w:eastAsia="Times New Roman" w:cs="Times New Roman"/>
          <w:sz w:val="24"/>
          <w:szCs w:val="24"/>
          <w:lang w:eastAsia="ru-RU"/>
        </w:rPr>
        <w:t>) va afișa sumele produselor numerelor aflate pe poziții impare din tablou, luate câte două, începând cu primul element.</w:t>
      </w:r>
    </w:p>
    <w:p w:rsidR="0027599C" w:rsidRPr="0027599C" w:rsidRDefault="0027599C" w:rsidP="0027599C">
      <w:pPr>
        <w:spacing w:after="0" w:line="240" w:lineRule="auto"/>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Al doilea fir (</w:t>
      </w:r>
      <w:r w:rsidRPr="0027599C">
        <w:rPr>
          <w:rFonts w:eastAsia="Times New Roman" w:cs="Courier New"/>
          <w:sz w:val="20"/>
          <w:szCs w:val="20"/>
          <w:lang w:eastAsia="ru-RU"/>
        </w:rPr>
        <w:t>Th2</w:t>
      </w:r>
      <w:r w:rsidRPr="0027599C">
        <w:rPr>
          <w:rFonts w:eastAsia="Times New Roman" w:cs="Times New Roman"/>
          <w:sz w:val="24"/>
          <w:szCs w:val="24"/>
          <w:lang w:eastAsia="ru-RU"/>
        </w:rPr>
        <w:t>) va afișa sumele produselor numerelor aflate pe poziții impare din tablou, luate câte două, începând cu ultimul element.</w:t>
      </w:r>
    </w:p>
    <w:p w:rsidR="0027599C" w:rsidRDefault="0027599C" w:rsidP="0027599C">
      <w:pPr>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După ce ambele fire de execuție se termină, thread-ul principal va afișa informația despre student, literele fiind afișate cu un interval de 100 de milisecunde.</w:t>
      </w:r>
    </w:p>
    <w:p w:rsidR="0027599C" w:rsidRDefault="0027599C" w:rsidP="0027599C">
      <w:pPr>
        <w:rPr>
          <w:rFonts w:eastAsia="Times New Roman" w:cs="Times New Roman"/>
          <w:sz w:val="24"/>
          <w:szCs w:val="24"/>
          <w:lang w:eastAsia="ru-RU"/>
        </w:rPr>
      </w:pPr>
    </w:p>
    <w:p w:rsidR="0027599C" w:rsidRDefault="0027599C" w:rsidP="0027599C">
      <w:pPr>
        <w:rPr>
          <w:rFonts w:eastAsia="Times New Roman" w:cs="Times New Roman"/>
          <w:sz w:val="24"/>
          <w:szCs w:val="24"/>
          <w:lang w:val="en-US" w:eastAsia="ru-RU"/>
        </w:rPr>
      </w:pPr>
      <w:r>
        <w:rPr>
          <w:rFonts w:eastAsia="Times New Roman" w:cs="Times New Roman"/>
          <w:sz w:val="24"/>
          <w:szCs w:val="24"/>
          <w:lang w:val="en-US" w:eastAsia="ru-RU"/>
        </w:rPr>
        <w:t xml:space="preserve">Pentru a efectua aceste cerinte, folosim importul: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569CD6"/>
          <w:sz w:val="21"/>
          <w:szCs w:val="21"/>
          <w:lang w:eastAsia="ru-RU"/>
        </w:rPr>
        <w:t>import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java</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4EC9B0"/>
          <w:sz w:val="21"/>
          <w:szCs w:val="21"/>
          <w:lang w:eastAsia="ru-RU"/>
        </w:rPr>
        <w:t>util</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w:t>
      </w:r>
    </w:p>
    <w:p w:rsidR="0027599C" w:rsidRDefault="0027599C" w:rsidP="0027599C">
      <w:pPr>
        <w:rPr>
          <w:rFonts w:cstheme="minorHAnsi"/>
          <w:sz w:val="24"/>
          <w:szCs w:val="28"/>
          <w:lang w:val="en-US"/>
        </w:rPr>
      </w:pPr>
    </w:p>
    <w:p w:rsidR="0027599C" w:rsidRDefault="0027599C" w:rsidP="0027599C">
      <w:pPr>
        <w:rPr>
          <w:rFonts w:cstheme="minorHAnsi"/>
          <w:sz w:val="24"/>
          <w:szCs w:val="28"/>
          <w:lang w:val="en-US"/>
        </w:rPr>
      </w:pPr>
      <w:r>
        <w:rPr>
          <w:rFonts w:cstheme="minorHAnsi"/>
          <w:sz w:val="24"/>
          <w:szCs w:val="28"/>
          <w:lang w:val="en-US"/>
        </w:rPr>
        <w:t>Creem clasa Counter1:</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569CD6"/>
          <w:sz w:val="21"/>
          <w:szCs w:val="21"/>
          <w:lang w:eastAsia="ru-RU"/>
        </w:rPr>
        <w:t>class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Counter1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extends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Thread</w:t>
      </w:r>
      <w:r w:rsidRPr="0027599C">
        <w:rPr>
          <w:rFonts w:ascii="Consolas" w:eastAsia="Times New Roman" w:hAnsi="Consolas" w:cs="Times New Roman"/>
          <w:color w:val="CCCCCC"/>
          <w:sz w:val="21"/>
          <w:szCs w:val="21"/>
          <w:lang w:eastAsia="ru-RU"/>
        </w:rPr>
        <w:t xml:space="preserve">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private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private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public</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CDCAA"/>
          <w:sz w:val="21"/>
          <w:szCs w:val="21"/>
          <w:lang w:eastAsia="ru-RU"/>
        </w:rPr>
        <w:t>Counter1</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public</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void</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CDCAA"/>
          <w:sz w:val="21"/>
          <w:szCs w:val="21"/>
          <w:lang w:eastAsia="ru-RU"/>
        </w:rPr>
        <w:t>run</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while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if</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if</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&amp;&amp;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System</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4FC1FF"/>
          <w:sz w:val="21"/>
          <w:szCs w:val="21"/>
          <w:lang w:eastAsia="ru-RU"/>
        </w:rPr>
        <w:t>out</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CDCAA"/>
          <w:sz w:val="21"/>
          <w:szCs w:val="21"/>
          <w:lang w:eastAsia="ru-RU"/>
        </w:rPr>
        <w:t>println</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CDCAA"/>
          <w:sz w:val="21"/>
          <w:szCs w:val="21"/>
          <w:lang w:eastAsia="ru-RU"/>
        </w:rPr>
        <w:t>getName</w:t>
      </w:r>
      <w:r w:rsidR="005B741B">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w:t>
      </w:r>
    </w:p>
    <w:p w:rsidR="0027599C" w:rsidRDefault="0027599C" w:rsidP="0027599C">
      <w:pPr>
        <w:rPr>
          <w:rFonts w:cstheme="minorHAnsi"/>
          <w:sz w:val="24"/>
          <w:szCs w:val="28"/>
          <w:lang w:val="en-US"/>
        </w:rPr>
      </w:pPr>
    </w:p>
    <w:p w:rsidR="005B741B" w:rsidRDefault="005B741B" w:rsidP="0027599C">
      <w:pPr>
        <w:rPr>
          <w:rFonts w:cstheme="minorHAnsi"/>
          <w:sz w:val="24"/>
          <w:szCs w:val="28"/>
          <w:lang w:val="en-US"/>
        </w:rPr>
      </w:pPr>
    </w:p>
    <w:p w:rsidR="005B741B" w:rsidRDefault="005B741B" w:rsidP="0027599C">
      <w:pPr>
        <w:rPr>
          <w:rFonts w:cstheme="minorHAnsi"/>
          <w:sz w:val="24"/>
          <w:szCs w:val="28"/>
          <w:lang w:val="en-US"/>
        </w:rPr>
      </w:pPr>
      <w:r>
        <w:rPr>
          <w:rFonts w:cstheme="minorHAnsi"/>
          <w:sz w:val="24"/>
          <w:szCs w:val="28"/>
          <w:lang w:val="en-US"/>
        </w:rPr>
        <w:lastRenderedPageBreak/>
        <w:t xml:space="preserve">In care putem observa sintaxa de: </w:t>
      </w:r>
    </w:p>
    <w:p w:rsidR="005B741B" w:rsidRPr="005B741B" w:rsidRDefault="005B741B" w:rsidP="005B741B">
      <w:pPr>
        <w:shd w:val="clear" w:color="auto" w:fill="1F1F1F"/>
        <w:spacing w:after="0" w:line="285" w:lineRule="atLeast"/>
        <w:rPr>
          <w:rFonts w:ascii="Consolas" w:eastAsia="Times New Roman" w:hAnsi="Consolas" w:cs="Times New Roman"/>
          <w:color w:val="CCCCCC"/>
          <w:sz w:val="21"/>
          <w:szCs w:val="21"/>
          <w:lang w:eastAsia="ru-RU"/>
        </w:rPr>
      </w:pPr>
      <w:r w:rsidRPr="005B741B">
        <w:rPr>
          <w:rFonts w:ascii="Consolas" w:eastAsia="Times New Roman" w:hAnsi="Consolas" w:cs="Times New Roman"/>
          <w:color w:val="C586C0"/>
          <w:sz w:val="21"/>
          <w:szCs w:val="21"/>
          <w:lang w:eastAsia="ru-RU"/>
        </w:rPr>
        <w:t>if</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2</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0</w:t>
      </w:r>
      <w:r>
        <w:rPr>
          <w:rFonts w:ascii="Consolas" w:eastAsia="Times New Roman" w:hAnsi="Consolas" w:cs="Times New Roman"/>
          <w:color w:val="CCCCCC"/>
          <w:sz w:val="21"/>
          <w:szCs w:val="21"/>
          <w:lang w:eastAsia="ru-RU"/>
        </w:rPr>
        <w:t xml:space="preserve">) </w:t>
      </w:r>
    </w:p>
    <w:p w:rsidR="005B741B" w:rsidRDefault="005B741B" w:rsidP="0027599C">
      <w:pPr>
        <w:rPr>
          <w:rFonts w:cstheme="minorHAnsi"/>
          <w:sz w:val="24"/>
          <w:szCs w:val="28"/>
          <w:lang w:val="en-US"/>
        </w:rPr>
      </w:pPr>
      <w:r>
        <w:rPr>
          <w:rFonts w:cstheme="minorHAnsi"/>
          <w:sz w:val="24"/>
          <w:szCs w:val="28"/>
          <w:lang w:val="en-US"/>
        </w:rPr>
        <w:t>in care verificam daca pozitia noastra este para sau impara,</w:t>
      </w:r>
    </w:p>
    <w:p w:rsidR="005B741B" w:rsidRDefault="005B741B" w:rsidP="0027599C">
      <w:pPr>
        <w:rPr>
          <w:rFonts w:cstheme="minorHAnsi"/>
          <w:sz w:val="24"/>
          <w:szCs w:val="28"/>
          <w:lang w:val="en-US"/>
        </w:rPr>
      </w:pPr>
    </w:p>
    <w:p w:rsidR="005B741B" w:rsidRPr="005B741B" w:rsidRDefault="005B741B" w:rsidP="005B741B">
      <w:pPr>
        <w:shd w:val="clear" w:color="auto" w:fill="1F1F1F"/>
        <w:spacing w:after="0" w:line="285" w:lineRule="atLeast"/>
        <w:rPr>
          <w:rFonts w:ascii="Consolas" w:eastAsia="Times New Roman" w:hAnsi="Consolas" w:cs="Times New Roman"/>
          <w:color w:val="CCCCCC"/>
          <w:sz w:val="21"/>
          <w:szCs w:val="21"/>
          <w:lang w:eastAsia="ru-RU"/>
        </w:rPr>
      </w:pPr>
      <w:r w:rsidRPr="005B741B">
        <w:rPr>
          <w:rFonts w:ascii="Consolas" w:eastAsia="Times New Roman" w:hAnsi="Consolas" w:cs="Times New Roman"/>
          <w:color w:val="C586C0"/>
          <w:sz w:val="21"/>
          <w:szCs w:val="21"/>
          <w:lang w:eastAsia="ru-RU"/>
        </w:rPr>
        <w:t>if</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2</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0</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&amp;&amp;</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to</w:t>
      </w:r>
      <w:r w:rsidRPr="005B741B">
        <w:rPr>
          <w:rFonts w:ascii="Consolas" w:eastAsia="Times New Roman" w:hAnsi="Consolas" w:cs="Times New Roman"/>
          <w:color w:val="CCCCCC"/>
          <w:sz w:val="21"/>
          <w:szCs w:val="21"/>
          <w:lang w:eastAsia="ru-RU"/>
        </w:rPr>
        <w:t xml:space="preserve">) </w:t>
      </w:r>
    </w:p>
    <w:p w:rsidR="005B741B" w:rsidRDefault="005B741B" w:rsidP="0027599C">
      <w:pPr>
        <w:rPr>
          <w:rFonts w:cstheme="minorHAnsi"/>
          <w:sz w:val="24"/>
          <w:szCs w:val="28"/>
          <w:lang w:val="en-US"/>
        </w:rPr>
      </w:pPr>
      <w:r>
        <w:rPr>
          <w:rFonts w:cstheme="minorHAnsi"/>
          <w:sz w:val="24"/>
          <w:szCs w:val="28"/>
          <w:lang w:val="en-US"/>
        </w:rPr>
        <w:t>in care se efectuaza cautarea urmatorului element de pe pozitie *impara</w:t>
      </w:r>
    </w:p>
    <w:p w:rsidR="005B741B" w:rsidRDefault="005B741B" w:rsidP="005B741B">
      <w:pPr>
        <w:rPr>
          <w:rFonts w:cstheme="minorHAnsi"/>
          <w:sz w:val="24"/>
          <w:szCs w:val="28"/>
          <w:lang w:val="en-US"/>
        </w:rPr>
      </w:pPr>
    </w:p>
    <w:p w:rsidR="005B741B" w:rsidRDefault="007302FB" w:rsidP="005B741B">
      <w:pPr>
        <w:rPr>
          <w:rFonts w:cstheme="minorHAnsi"/>
          <w:sz w:val="24"/>
          <w:szCs w:val="28"/>
          <w:lang w:val="en-US"/>
        </w:rPr>
      </w:pPr>
      <w:r>
        <w:rPr>
          <w:rFonts w:cstheme="minorHAnsi"/>
          <w:sz w:val="24"/>
          <w:szCs w:val="28"/>
          <w:lang w:val="en-US"/>
        </w:rPr>
        <w:t>Si corpul nostru Main() de execurie:</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569CD6"/>
          <w:sz w:val="21"/>
          <w:szCs w:val="21"/>
          <w:lang w:eastAsia="ru-RU"/>
        </w:rPr>
        <w:t>public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class</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Main</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public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static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void</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main</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EC9B0"/>
          <w:sz w:val="21"/>
          <w:szCs w:val="21"/>
          <w:lang w:eastAsia="ru-RU"/>
        </w:rPr>
        <w:t>String</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args</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Counter1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Random</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rand</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Random</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for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&lt;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rand</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nextInt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E9178"/>
          <w:sz w:val="21"/>
          <w:szCs w:val="21"/>
          <w:lang w:eastAsia="ru-RU"/>
        </w:rPr>
        <w:t>" "</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println</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 "</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Counter1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99</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setName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"Th1"</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Counter1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99</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setName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"Th2"</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start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start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try</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join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join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 </w:t>
      </w:r>
      <w:r w:rsidRPr="007302FB">
        <w:rPr>
          <w:rFonts w:ascii="Consolas" w:eastAsia="Times New Roman" w:hAnsi="Consolas" w:cs="Times New Roman"/>
          <w:color w:val="C586C0"/>
          <w:sz w:val="21"/>
          <w:szCs w:val="21"/>
          <w:lang w:eastAsia="ru-RU"/>
        </w:rPr>
        <w:t>catch</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InterruptedException</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printStackTrace</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String</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studentInfo</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Pr>
          <w:rFonts w:ascii="Consolas" w:eastAsia="Times New Roman" w:hAnsi="Consolas" w:cs="Times New Roman"/>
          <w:color w:val="CE9178"/>
          <w:sz w:val="21"/>
          <w:szCs w:val="21"/>
          <w:lang w:eastAsia="ru-RU"/>
        </w:rPr>
        <w:t>"</w:t>
      </w:r>
      <w:r>
        <w:rPr>
          <w:rFonts w:ascii="Consolas" w:eastAsia="Times New Roman" w:hAnsi="Consolas" w:cs="Times New Roman"/>
          <w:color w:val="CE9178"/>
          <w:sz w:val="21"/>
          <w:szCs w:val="21"/>
          <w:lang w:val="en-US" w:eastAsia="ru-RU"/>
        </w:rPr>
        <w:t xml:space="preserve"> - CR-211 | FR | FCIM | Gutu Mihai - </w:t>
      </w:r>
      <w:r w:rsidRPr="007302FB">
        <w:rPr>
          <w:rFonts w:ascii="Consolas" w:eastAsia="Times New Roman" w:hAnsi="Consolas" w:cs="Times New Roman"/>
          <w:color w:val="CE9178"/>
          <w:sz w:val="21"/>
          <w:szCs w:val="21"/>
          <w:lang w:eastAsia="ru-RU"/>
        </w:rPr>
        <w: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for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char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studentInfo</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toCharArray</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c</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try</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Thread</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sleep</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 </w:t>
      </w:r>
      <w:r w:rsidRPr="007302FB">
        <w:rPr>
          <w:rFonts w:ascii="Consolas" w:eastAsia="Times New Roman" w:hAnsi="Consolas" w:cs="Times New Roman"/>
          <w:color w:val="C586C0"/>
          <w:sz w:val="21"/>
          <w:szCs w:val="21"/>
          <w:lang w:eastAsia="ru-RU"/>
        </w:rPr>
        <w:t>catch</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InterruptedException</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printStackTrace</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println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w:t>
      </w:r>
    </w:p>
    <w:p w:rsidR="00F46974" w:rsidRPr="00F46974" w:rsidRDefault="00F46974" w:rsidP="00F46974">
      <w:pPr>
        <w:pStyle w:val="a5"/>
        <w:rPr>
          <w:lang w:val="en-US"/>
        </w:rPr>
      </w:pPr>
      <w:r w:rsidRPr="00F46974">
        <w:rPr>
          <w:lang w:val="en-US"/>
        </w:rPr>
        <w:lastRenderedPageBreak/>
        <w:t xml:space="preserve">PS D:\GIT\PCD\_test&gt;  d:; cd 'd:\GIT\PCD\_test'; &amp; 'C:\Program Files\Eclipse Adoptium\jdk-21.0.4.7-hotspot\bin\java.exe' '-agentlib:jdwp=transport=dt_socket,server=n,suspend=y,address=localhost:51057' '-XX:+ShowCodeDetailsInExceptionMessages' '-cp' 'C:\Users\mikha\AppData\Roaming\Code\User\workspaceStorage\07527f00e839641cac41a97a7ddb0649\redhat.java\jdt_ws\_test_b2d0569d\bin' 'Main' </w:t>
      </w:r>
    </w:p>
    <w:p w:rsidR="00F46974" w:rsidRPr="00F46974" w:rsidRDefault="00F46974" w:rsidP="00F46974">
      <w:pPr>
        <w:rPr>
          <w:rFonts w:cstheme="minorHAnsi"/>
          <w:sz w:val="24"/>
          <w:szCs w:val="28"/>
          <w:lang w:val="en-US"/>
        </w:rPr>
      </w:pPr>
      <w:r w:rsidRPr="00F46974">
        <w:rPr>
          <w:rFonts w:cstheme="minorHAnsi"/>
          <w:sz w:val="24"/>
          <w:szCs w:val="28"/>
          <w:lang w:val="en-US"/>
        </w:rPr>
        <w:t xml:space="preserve">77 96 2 42 27 75 41 84 8 65 96 71 90 25 47 23 69 1 52 65 100 35 68 65 33 62 65 11 51 28 100 65 56 36 86 94 37 79 35 17 94 96 82 45 18 80 88 17 4 6 46 31 70 60 65 98 71 88 38 42 76 91 61 26 56 37 67 84 20 74 41 11 26 51 91 70 66 28 35 61 46 6 70 86 67 10 57 71 50 54 70 71 14 24 47 26 33 97 7 9  </w:t>
      </w:r>
    </w:p>
    <w:p w:rsidR="001A7471" w:rsidRDefault="00F46974" w:rsidP="00F46974">
      <w:pPr>
        <w:rPr>
          <w:rFonts w:cstheme="minorHAnsi"/>
          <w:sz w:val="24"/>
          <w:szCs w:val="28"/>
          <w:lang w:val="en-US"/>
        </w:rPr>
      </w:pPr>
      <w:r w:rsidRPr="00F46974">
        <w:rPr>
          <w:rFonts w:cstheme="minorHAnsi"/>
          <w:sz w:val="24"/>
          <w:szCs w:val="28"/>
          <w:lang w:val="en-US"/>
        </w:rPr>
        <w:t xml:space="preserve"> - CR-211 | FR | FCIM | Gutu Mihai -</w:t>
      </w:r>
    </w:p>
    <w:p w:rsidR="001A7471" w:rsidRDefault="001A7471" w:rsidP="001A7471">
      <w:pPr>
        <w:rPr>
          <w:rFonts w:cstheme="minorHAnsi"/>
          <w:sz w:val="24"/>
          <w:szCs w:val="28"/>
          <w:lang w:val="en-US"/>
        </w:rPr>
      </w:pPr>
    </w:p>
    <w:p w:rsidR="001A7471" w:rsidRDefault="001A7471" w:rsidP="001A7471">
      <w:pPr>
        <w:pStyle w:val="a3"/>
        <w:numPr>
          <w:ilvl w:val="1"/>
          <w:numId w:val="3"/>
        </w:numPr>
        <w:jc w:val="both"/>
        <w:rPr>
          <w:lang w:val="ro-RO"/>
        </w:rPr>
      </w:pPr>
      <w:r w:rsidRPr="009C2BC7">
        <w:rPr>
          <w:lang w:val="ro-RO"/>
        </w:rPr>
        <w:t>Definiți un fir de execuție?</w:t>
      </w:r>
    </w:p>
    <w:p w:rsidR="001A7471" w:rsidRPr="001A7471" w:rsidRDefault="001A7471" w:rsidP="001A7471">
      <w:pPr>
        <w:pStyle w:val="a3"/>
        <w:ind w:left="1440"/>
        <w:jc w:val="both"/>
        <w:rPr>
          <w:lang w:val="ro-RO"/>
        </w:rPr>
      </w:pPr>
    </w:p>
    <w:p w:rsidR="001A7471" w:rsidRDefault="001A7471" w:rsidP="001A7471">
      <w:pPr>
        <w:rPr>
          <w:rStyle w:val="a8"/>
          <w:lang w:val="en-US"/>
        </w:rPr>
      </w:pPr>
      <w:r w:rsidRPr="001A7471">
        <w:rPr>
          <w:rStyle w:val="a8"/>
        </w:rPr>
        <w:t>Un fir de execuție (sau thread în engleză) reprezintă cea mai mică unitate de execuție într-un proces. Este o secvență independentă de instrucțiuni care poate rula în paralel cu alte fire de execuție din cadrul aceluiași program. Toate firele de execuție dintr-un proces împart aceeași memorie și resurse ale procesului, cum ar fi variabilele globale și heap-ul, dar au propriul stivă (stack) pentru gestionarea apelurilor de funcții și a variabilelor locale.</w:t>
      </w:r>
    </w:p>
    <w:p w:rsidR="001A7471" w:rsidRDefault="001A7471" w:rsidP="001A7471">
      <w:pPr>
        <w:pStyle w:val="a3"/>
        <w:numPr>
          <w:ilvl w:val="1"/>
          <w:numId w:val="3"/>
        </w:numPr>
        <w:tabs>
          <w:tab w:val="left" w:pos="1080"/>
        </w:tabs>
      </w:pPr>
      <w:r w:rsidRPr="001A7471">
        <w:rPr>
          <w:lang w:val="ro-RO"/>
        </w:rPr>
        <w:t>Numiți modalitățile de creare a firelor de execuție?</w:t>
      </w:r>
    </w:p>
    <w:p w:rsidR="001A7471" w:rsidRDefault="001A7471" w:rsidP="001A7471">
      <w:pPr>
        <w:rPr>
          <w:lang w:val="en-US"/>
        </w:rPr>
      </w:pPr>
    </w:p>
    <w:p w:rsidR="001A7471" w:rsidRPr="001A7471" w:rsidRDefault="001A7471" w:rsidP="001A7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A7471">
        <w:rPr>
          <w:rFonts w:ascii="Times New Roman" w:eastAsia="Times New Roman" w:hAnsi="Times New Roman" w:cs="Times New Roman"/>
          <w:b/>
          <w:bCs/>
          <w:sz w:val="27"/>
          <w:szCs w:val="27"/>
          <w:lang w:eastAsia="ru-RU"/>
        </w:rPr>
        <w:t xml:space="preserve">1. Extinderea clasei </w:t>
      </w:r>
      <w:r w:rsidRPr="001A7471">
        <w:rPr>
          <w:rFonts w:ascii="Courier New" w:eastAsia="Times New Roman" w:hAnsi="Courier New" w:cs="Courier New"/>
          <w:b/>
          <w:bCs/>
          <w:sz w:val="20"/>
          <w:szCs w:val="20"/>
          <w:lang w:eastAsia="ru-RU"/>
        </w:rPr>
        <w:t>Thread</w:t>
      </w:r>
    </w:p>
    <w:p w:rsidR="001A7471" w:rsidRPr="001A7471" w:rsidRDefault="001A7471" w:rsidP="001A7471">
      <w:pPr>
        <w:spacing w:before="100" w:beforeAutospacing="1" w:after="100" w:afterAutospacing="1" w:line="240" w:lineRule="auto"/>
        <w:rPr>
          <w:rFonts w:ascii="Times New Roman" w:eastAsia="Times New Roman" w:hAnsi="Times New Roman" w:cs="Times New Roman"/>
          <w:sz w:val="24"/>
          <w:szCs w:val="24"/>
          <w:lang w:eastAsia="ru-RU"/>
        </w:rPr>
      </w:pPr>
      <w:r w:rsidRPr="001A7471">
        <w:rPr>
          <w:rFonts w:ascii="Times New Roman" w:eastAsia="Times New Roman" w:hAnsi="Times New Roman" w:cs="Times New Roman"/>
          <w:sz w:val="24"/>
          <w:szCs w:val="24"/>
          <w:lang w:eastAsia="ru-RU"/>
        </w:rPr>
        <w:t xml:space="preserve">Aceasta implică crearea unei clase care extinde clasa abstractă </w:t>
      </w:r>
      <w:r w:rsidRPr="001A7471">
        <w:rPr>
          <w:rFonts w:ascii="Courier New" w:eastAsia="Times New Roman" w:hAnsi="Courier New" w:cs="Courier New"/>
          <w:sz w:val="20"/>
          <w:szCs w:val="20"/>
          <w:lang w:eastAsia="ru-RU"/>
        </w:rPr>
        <w:t>Thread</w:t>
      </w:r>
      <w:r w:rsidRPr="001A7471">
        <w:rPr>
          <w:rFonts w:ascii="Times New Roman" w:eastAsia="Times New Roman" w:hAnsi="Times New Roman" w:cs="Times New Roman"/>
          <w:sz w:val="24"/>
          <w:szCs w:val="24"/>
          <w:lang w:eastAsia="ru-RU"/>
        </w:rPr>
        <w:t xml:space="preserve"> și suprascrierea metodei </w:t>
      </w:r>
      <w:r w:rsidRPr="001A7471">
        <w:rPr>
          <w:rFonts w:ascii="Courier New" w:eastAsia="Times New Roman" w:hAnsi="Courier New" w:cs="Courier New"/>
          <w:sz w:val="20"/>
          <w:szCs w:val="20"/>
          <w:lang w:eastAsia="ru-RU"/>
        </w:rPr>
        <w:t>run()</w:t>
      </w:r>
      <w:r w:rsidRPr="001A7471">
        <w:rPr>
          <w:rFonts w:ascii="Times New Roman" w:eastAsia="Times New Roman" w:hAnsi="Times New Roman" w:cs="Times New Roman"/>
          <w:sz w:val="24"/>
          <w:szCs w:val="24"/>
          <w:lang w:eastAsia="ru-RU"/>
        </w:rPr>
        <w:t xml:space="preserve">. Apoi, un obiect al acestei clase poate fi creat și firul poate fi pornit folosind metoda </w:t>
      </w:r>
      <w:r w:rsidRPr="001A7471">
        <w:rPr>
          <w:rFonts w:ascii="Courier New" w:eastAsia="Times New Roman" w:hAnsi="Courier New" w:cs="Courier New"/>
          <w:sz w:val="20"/>
          <w:szCs w:val="20"/>
          <w:lang w:eastAsia="ru-RU"/>
        </w:rPr>
        <w:t>start()</w:t>
      </w:r>
      <w:r w:rsidRPr="001A7471">
        <w:rPr>
          <w:rFonts w:ascii="Times New Roman" w:eastAsia="Times New Roman" w:hAnsi="Times New Roman" w:cs="Times New Roman"/>
          <w:sz w:val="24"/>
          <w:szCs w:val="24"/>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extends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MyThread</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Default="001A7471" w:rsidP="001A7471">
      <w:pPr>
        <w:rPr>
          <w:lang w:val="en-US"/>
        </w:rPr>
      </w:pPr>
    </w:p>
    <w:p w:rsidR="001A7471" w:rsidRDefault="001A7471" w:rsidP="001A7471">
      <w:pPr>
        <w:pStyle w:val="3"/>
      </w:pPr>
      <w:r>
        <w:t xml:space="preserve">2. </w:t>
      </w:r>
      <w:r>
        <w:rPr>
          <w:rStyle w:val="a7"/>
          <w:b/>
          <w:bCs/>
        </w:rPr>
        <w:t xml:space="preserve">Implementarea interfeței </w:t>
      </w:r>
      <w:r>
        <w:rPr>
          <w:rStyle w:val="HTML1"/>
        </w:rPr>
        <w:t>Runnable</w:t>
      </w:r>
    </w:p>
    <w:p w:rsidR="001A7471" w:rsidRDefault="001A7471" w:rsidP="001A7471">
      <w:pPr>
        <w:pStyle w:val="a9"/>
      </w:pPr>
      <w:r>
        <w:t xml:space="preserve">A doua metodă implică implementarea interfeței </w:t>
      </w:r>
      <w:r>
        <w:rPr>
          <w:rStyle w:val="HTML1"/>
        </w:rPr>
        <w:t>Runnable</w:t>
      </w:r>
      <w:r>
        <w:t xml:space="preserve">, care are o metodă </w:t>
      </w:r>
      <w:r>
        <w:rPr>
          <w:rStyle w:val="HTML1"/>
        </w:rPr>
        <w:t>run()</w:t>
      </w:r>
      <w:r>
        <w:t xml:space="preserve"> ce trebuie suprascrisă. Un obiect </w:t>
      </w:r>
      <w:r>
        <w:rPr>
          <w:rStyle w:val="HTML1"/>
        </w:rPr>
        <w:t>Thread</w:t>
      </w:r>
      <w:r>
        <w:t xml:space="preserve"> este apoi creat prin trecerea unui obiect de tip </w:t>
      </w:r>
      <w:r>
        <w:rPr>
          <w:rStyle w:val="HTML1"/>
        </w:rPr>
        <w:t>Runnable</w:t>
      </w:r>
      <w:r>
        <w:t xml:space="preserve"> ca argument, iar firul de execuție este pornit cu metoda </w:t>
      </w:r>
      <w:r>
        <w:rPr>
          <w:rStyle w:val="HTML1"/>
        </w:rPr>
        <w:t>start()</w:t>
      </w:r>
      <w: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lastRenderedPageBreak/>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implements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Runnable</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Default="001A7471" w:rsidP="001A7471">
      <w:pPr>
        <w:rPr>
          <w:rFonts w:ascii="Consolas" w:eastAsia="Times New Roman" w:hAnsi="Consolas" w:cs="Times New Roman"/>
          <w:sz w:val="21"/>
          <w:szCs w:val="21"/>
          <w:lang w:eastAsia="ru-RU"/>
        </w:rPr>
      </w:pPr>
    </w:p>
    <w:p w:rsidR="001A7471" w:rsidRPr="001A7471" w:rsidRDefault="001A7471" w:rsidP="001A7471">
      <w:pPr>
        <w:pStyle w:val="a3"/>
        <w:numPr>
          <w:ilvl w:val="1"/>
          <w:numId w:val="3"/>
        </w:numPr>
        <w:jc w:val="both"/>
        <w:rPr>
          <w:lang w:val="ro-RO"/>
        </w:rPr>
      </w:pPr>
      <w:r w:rsidRPr="001A7471">
        <w:rPr>
          <w:lang w:val="ro-RO"/>
        </w:rPr>
        <w:t>Cum poate fi definită și implementate interfața Runnable?</w:t>
      </w:r>
    </w:p>
    <w:p w:rsidR="001A7471" w:rsidRDefault="001A7471" w:rsidP="001A7471">
      <w:pPr>
        <w:rPr>
          <w:rFonts w:ascii="Consolas" w:eastAsia="Times New Roman" w:hAnsi="Consolas" w:cs="Times New Roman"/>
          <w:sz w:val="21"/>
          <w:szCs w:val="21"/>
          <w:lang w:eastAsia="ru-RU"/>
        </w:rPr>
      </w:pPr>
    </w:p>
    <w:p w:rsidR="001A7471" w:rsidRDefault="001A7471" w:rsidP="001A7471">
      <w:pPr>
        <w:rPr>
          <w:rStyle w:val="a8"/>
          <w:lang w:eastAsia="ru-RU"/>
        </w:rPr>
      </w:pPr>
      <w:r w:rsidRPr="001A7471">
        <w:rPr>
          <w:rStyle w:val="a8"/>
        </w:rPr>
        <w:t>Interfața Runnable este o interfață funcțională din Java, folosită pentru a defini sarcini (task-uri) care pot fi executate în fire de execuție. Ea conține o singură metodă abstractă, run(), care trebuie suprascrisă atunci când implementăm interfața. Un avantaj al folosirii Runnable este faptul că o clasă care implementează această interfață poate extinde în continuare o altă clasă, spre deosebire de cazul extinderii clasei Thread.</w:t>
      </w:r>
    </w:p>
    <w:p w:rsidR="001A7471" w:rsidRDefault="001A7471" w:rsidP="001A7471">
      <w:pPr>
        <w:rPr>
          <w:lang w:eastAsia="ru-RU"/>
        </w:rPr>
      </w:pPr>
    </w:p>
    <w:p w:rsidR="001A7471" w:rsidRDefault="001A7471" w:rsidP="001A7471">
      <w:pPr>
        <w:pStyle w:val="a3"/>
        <w:numPr>
          <w:ilvl w:val="1"/>
          <w:numId w:val="3"/>
        </w:numPr>
        <w:tabs>
          <w:tab w:val="left" w:pos="1020"/>
        </w:tabs>
        <w:rPr>
          <w:lang w:val="ru-RU" w:eastAsia="ru-RU"/>
        </w:rPr>
      </w:pPr>
      <w:r w:rsidRPr="001A7471">
        <w:rPr>
          <w:lang w:val="ro-RO"/>
        </w:rPr>
        <w:t>Numiți stările unui fir de execuție?</w:t>
      </w:r>
    </w:p>
    <w:p w:rsidR="001A7471" w:rsidRDefault="001A7471" w:rsidP="001A7471">
      <w:pPr>
        <w:rPr>
          <w:lang w:eastAsia="ru-RU"/>
        </w:rPr>
      </w:pPr>
    </w:p>
    <w:p w:rsidR="001A7471" w:rsidRDefault="001A7471" w:rsidP="001A7471">
      <w:pPr>
        <w:rPr>
          <w:rStyle w:val="a8"/>
          <w:lang w:eastAsia="ru-RU"/>
        </w:rPr>
      </w:pPr>
      <w:r w:rsidRPr="001A7471">
        <w:rPr>
          <w:rStyle w:val="a8"/>
        </w:rPr>
        <w:t>Un fir de execuție în Java poate trece prin mai multe stări pe parcursul ciclului său de viață. Aceste stări sunt gestionate de JVM (Java Virtual Machine) și sunt definite de specificația de gestionare a firelor de execuție. Iată care sunt stările principale ale unui fir de execuție:</w:t>
      </w:r>
    </w:p>
    <w:p w:rsidR="001A7471" w:rsidRDefault="001A7471" w:rsidP="001A7471">
      <w:pPr>
        <w:rPr>
          <w:lang w:eastAsia="ru-RU"/>
        </w:rPr>
      </w:pPr>
    </w:p>
    <w:p w:rsidR="001A7471" w:rsidRDefault="001A7471" w:rsidP="001A7471">
      <w:pPr>
        <w:pStyle w:val="3"/>
      </w:pPr>
      <w:r>
        <w:t xml:space="preserve">1. </w:t>
      </w:r>
      <w:r>
        <w:rPr>
          <w:rStyle w:val="a7"/>
          <w:b/>
          <w:bCs/>
        </w:rPr>
        <w:t>NEW (Nou)</w:t>
      </w:r>
    </w:p>
    <w:p w:rsidR="001A7471" w:rsidRDefault="001A7471" w:rsidP="001A7471">
      <w:pPr>
        <w:pStyle w:val="3"/>
      </w:pPr>
      <w:r>
        <w:t xml:space="preserve">2. </w:t>
      </w:r>
      <w:r>
        <w:rPr>
          <w:rStyle w:val="a7"/>
          <w:b/>
          <w:bCs/>
        </w:rPr>
        <w:t>RUNNABLE (Rulabil)</w:t>
      </w:r>
    </w:p>
    <w:p w:rsidR="001A7471" w:rsidRDefault="001A7471" w:rsidP="001A7471">
      <w:pPr>
        <w:pStyle w:val="3"/>
      </w:pPr>
      <w:r>
        <w:t xml:space="preserve">3. </w:t>
      </w:r>
      <w:r>
        <w:rPr>
          <w:rStyle w:val="a7"/>
          <w:b/>
          <w:bCs/>
        </w:rPr>
        <w:t>BLOCKED (Blocat)</w:t>
      </w:r>
    </w:p>
    <w:p w:rsidR="001A7471" w:rsidRDefault="001A7471" w:rsidP="001A7471">
      <w:pPr>
        <w:pStyle w:val="3"/>
      </w:pPr>
      <w:r>
        <w:t xml:space="preserve">4. </w:t>
      </w:r>
      <w:r>
        <w:rPr>
          <w:rStyle w:val="a7"/>
          <w:b/>
          <w:bCs/>
        </w:rPr>
        <w:t>WAITING (Așteptare)</w:t>
      </w:r>
    </w:p>
    <w:p w:rsidR="001A7471" w:rsidRDefault="001A7471" w:rsidP="001A7471">
      <w:pPr>
        <w:pStyle w:val="3"/>
      </w:pPr>
      <w:r>
        <w:t xml:space="preserve">5. </w:t>
      </w:r>
      <w:r>
        <w:rPr>
          <w:rStyle w:val="a7"/>
          <w:b/>
          <w:bCs/>
        </w:rPr>
        <w:t>TIMED_WAITING (Așteptare temporizată)</w:t>
      </w:r>
    </w:p>
    <w:p w:rsidR="001A7471" w:rsidRDefault="001A7471" w:rsidP="001A7471">
      <w:pPr>
        <w:pStyle w:val="3"/>
      </w:pPr>
      <w:r>
        <w:t xml:space="preserve">6. </w:t>
      </w:r>
      <w:r>
        <w:rPr>
          <w:rStyle w:val="a7"/>
          <w:b/>
          <w:bCs/>
        </w:rPr>
        <w:t>TERMINATED (Terminat)</w:t>
      </w:r>
    </w:p>
    <w:p w:rsidR="007302FB" w:rsidRDefault="007302FB"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val="en-US" w:eastAsia="ru-RU"/>
        </w:rPr>
      </w:pPr>
      <w:r>
        <w:rPr>
          <w:lang w:val="en-US" w:eastAsia="ru-RU"/>
        </w:rPr>
        <w:lastRenderedPageBreak/>
        <w:t xml:space="preserve">Diagrama: </w:t>
      </w:r>
    </w:p>
    <w:p w:rsidR="001A7471" w:rsidRDefault="001A7471" w:rsidP="001A7471">
      <w:pPr>
        <w:rPr>
          <w:lang w:val="en-US" w:eastAsia="ru-RU"/>
        </w:rPr>
      </w:pPr>
    </w:p>
    <w:p w:rsidR="001A7471" w:rsidRPr="001A7471" w:rsidRDefault="001A7471" w:rsidP="001A7471">
      <w:pPr>
        <w:rPr>
          <w:lang w:val="en-US" w:eastAsia="ru-RU"/>
        </w:rPr>
      </w:pPr>
      <w:r w:rsidRPr="001A7471">
        <w:rPr>
          <w:lang w:val="en-US" w:eastAsia="ru-RU"/>
        </w:rPr>
        <w:t>NEW → RUNNABLE ↔ BLOCKED</w:t>
      </w:r>
    </w:p>
    <w:p w:rsidR="001A7471" w:rsidRPr="001A7471" w:rsidRDefault="001A7471" w:rsidP="001A7471">
      <w:pPr>
        <w:rPr>
          <w:lang w:val="en-US" w:eastAsia="ru-RU"/>
        </w:rPr>
      </w:pPr>
      <w:r w:rsidRPr="001A7471">
        <w:rPr>
          <w:lang w:val="en-US" w:eastAsia="ru-RU"/>
        </w:rPr>
        <w:t xml:space="preserve">               ↓</w:t>
      </w:r>
    </w:p>
    <w:p w:rsidR="001A7471" w:rsidRPr="001A7471" w:rsidRDefault="001A7471" w:rsidP="001A7471">
      <w:pPr>
        <w:rPr>
          <w:lang w:val="en-US" w:eastAsia="ru-RU"/>
        </w:rPr>
      </w:pPr>
      <w:r w:rsidRPr="001A7471">
        <w:rPr>
          <w:lang w:val="en-US" w:eastAsia="ru-RU"/>
        </w:rPr>
        <w:t xml:space="preserve">           WAITING ↔ TIMED_WAITING</w:t>
      </w:r>
    </w:p>
    <w:p w:rsidR="001A7471" w:rsidRPr="001A7471" w:rsidRDefault="001A7471" w:rsidP="001A7471">
      <w:pPr>
        <w:rPr>
          <w:lang w:val="en-US" w:eastAsia="ru-RU"/>
        </w:rPr>
      </w:pPr>
      <w:r w:rsidRPr="001A7471">
        <w:rPr>
          <w:lang w:val="en-US" w:eastAsia="ru-RU"/>
        </w:rPr>
        <w:t xml:space="preserve">               ↓</w:t>
      </w:r>
    </w:p>
    <w:p w:rsidR="001A7471" w:rsidRDefault="001A7471" w:rsidP="001A7471">
      <w:pPr>
        <w:rPr>
          <w:lang w:val="en-US" w:eastAsia="ru-RU"/>
        </w:rPr>
      </w:pPr>
      <w:r w:rsidRPr="001A7471">
        <w:rPr>
          <w:lang w:val="en-US" w:eastAsia="ru-RU"/>
        </w:rPr>
        <w:t xml:space="preserve">          TERMINATED</w:t>
      </w:r>
    </w:p>
    <w:p w:rsidR="001A7471" w:rsidRDefault="001A7471" w:rsidP="001A7471">
      <w:pPr>
        <w:rPr>
          <w:lang w:val="en-US" w:eastAsia="ru-RU"/>
        </w:rPr>
      </w:pPr>
    </w:p>
    <w:p w:rsidR="001A7471" w:rsidRPr="001A7471" w:rsidRDefault="001A7471" w:rsidP="001A7471">
      <w:pPr>
        <w:pStyle w:val="a3"/>
        <w:numPr>
          <w:ilvl w:val="0"/>
          <w:numId w:val="3"/>
        </w:numPr>
        <w:jc w:val="both"/>
        <w:rPr>
          <w:lang w:val="ro-RO"/>
        </w:rPr>
      </w:pPr>
      <w:r w:rsidRPr="001A7471">
        <w:rPr>
          <w:lang w:eastAsia="ru-RU"/>
        </w:rPr>
        <w:tab/>
      </w:r>
      <w:r w:rsidRPr="001A7471">
        <w:rPr>
          <w:lang w:val="ro-RO"/>
        </w:rPr>
        <w:t xml:space="preserve">Pentru ce se folosește metoda </w:t>
      </w:r>
      <w:r w:rsidRPr="001A7471">
        <w:rPr>
          <w:rFonts w:asciiTheme="minorHAnsi" w:hAnsiTheme="minorHAnsi"/>
          <w:lang w:val="ro-RO"/>
        </w:rPr>
        <w:t>setNume(String)</w:t>
      </w:r>
      <w:r w:rsidRPr="001A7471">
        <w:rPr>
          <w:lang w:val="ro-RO"/>
        </w:rPr>
        <w:t>?</w:t>
      </w:r>
    </w:p>
    <w:p w:rsidR="001A7471" w:rsidRDefault="001A7471" w:rsidP="001A7471">
      <w:pPr>
        <w:rPr>
          <w:lang w:val="en-US" w:eastAsia="ru-RU"/>
        </w:rPr>
      </w:pPr>
    </w:p>
    <w:p w:rsidR="00231051" w:rsidRDefault="001A7471" w:rsidP="001A7471">
      <w:pPr>
        <w:rPr>
          <w:rStyle w:val="a8"/>
          <w:lang w:val="en-US" w:eastAsia="ru-RU"/>
        </w:rPr>
      </w:pPr>
      <w:r w:rsidRPr="001A7471">
        <w:rPr>
          <w:rStyle w:val="a8"/>
        </w:rPr>
        <w:t>În contextul firelor de execuție, metoda setName(String name) este utilizată pentru a atribui un nume unui fir de execuție (Thread). Acest nume poate fi folosit ulterior pentru a identifica firul în timpul execuției și pentru a facilita depistarea și depanarea problemelor, mai ales atunci când sunt folosite mai multe fire de execuție.</w:t>
      </w:r>
    </w:p>
    <w:p w:rsidR="00231051" w:rsidRDefault="00231051" w:rsidP="00231051">
      <w:pPr>
        <w:rPr>
          <w:lang w:val="en-US" w:eastAsia="ru-RU"/>
        </w:rPr>
      </w:pPr>
    </w:p>
    <w:p w:rsidR="00231051" w:rsidRDefault="00231051" w:rsidP="00231051">
      <w:pPr>
        <w:pStyle w:val="a3"/>
        <w:numPr>
          <w:ilvl w:val="0"/>
          <w:numId w:val="3"/>
        </w:numPr>
        <w:rPr>
          <w:lang w:eastAsia="ru-RU"/>
        </w:rPr>
      </w:pPr>
      <w:r w:rsidRPr="00231051">
        <w:rPr>
          <w:lang w:val="ro-RO"/>
        </w:rPr>
        <w:t>Explicați noțiunea de procese concurente?</w:t>
      </w:r>
    </w:p>
    <w:p w:rsidR="00231051" w:rsidRDefault="00231051" w:rsidP="00231051">
      <w:pPr>
        <w:rPr>
          <w:lang w:val="en-US" w:eastAsia="ru-RU"/>
        </w:rPr>
      </w:pPr>
    </w:p>
    <w:p w:rsidR="00231051" w:rsidRDefault="00231051" w:rsidP="00231051">
      <w:pPr>
        <w:pStyle w:val="3"/>
      </w:pPr>
      <w:r>
        <w:t>Conceptul de procese concurente</w:t>
      </w:r>
    </w:p>
    <w:p w:rsidR="00231051" w:rsidRDefault="00231051" w:rsidP="00231051">
      <w:pPr>
        <w:pStyle w:val="a9"/>
        <w:numPr>
          <w:ilvl w:val="0"/>
          <w:numId w:val="11"/>
        </w:numPr>
      </w:pPr>
      <w:r>
        <w:rPr>
          <w:rStyle w:val="a7"/>
        </w:rPr>
        <w:t>Definiție:</w:t>
      </w:r>
    </w:p>
    <w:p w:rsidR="00231051" w:rsidRDefault="00231051" w:rsidP="00231051">
      <w:pPr>
        <w:numPr>
          <w:ilvl w:val="1"/>
          <w:numId w:val="11"/>
        </w:numPr>
        <w:spacing w:before="100" w:beforeAutospacing="1" w:after="100" w:afterAutospacing="1" w:line="240" w:lineRule="auto"/>
      </w:pPr>
      <w:r>
        <w:t>Procesele concurente sunt procese sau fire care rulează în același timp, dar nu neapărat în paralel. Ele pot împărți resursele sistemului (cum ar fi CPU, memorie și I/O) și pot interacționa între ele.</w:t>
      </w:r>
    </w:p>
    <w:p w:rsidR="00231051" w:rsidRDefault="00231051" w:rsidP="00231051">
      <w:pPr>
        <w:numPr>
          <w:ilvl w:val="1"/>
          <w:numId w:val="11"/>
        </w:numPr>
        <w:spacing w:before="100" w:beforeAutospacing="1" w:after="100" w:afterAutospacing="1" w:line="240" w:lineRule="auto"/>
      </w:pPr>
      <w:r>
        <w:t>Concurența permite aplicațiilor să îndeplinească sarcini multiple simultan, crescând eficiența și reactivitatea sistemului.</w:t>
      </w:r>
    </w:p>
    <w:p w:rsidR="00231051" w:rsidRDefault="00231051" w:rsidP="00231051">
      <w:pPr>
        <w:pStyle w:val="a9"/>
        <w:numPr>
          <w:ilvl w:val="0"/>
          <w:numId w:val="11"/>
        </w:numPr>
      </w:pPr>
      <w:r>
        <w:rPr>
          <w:rStyle w:val="a7"/>
        </w:rPr>
        <w:t>Procese vs. Fire de execuție:</w:t>
      </w:r>
    </w:p>
    <w:p w:rsidR="00231051" w:rsidRDefault="00231051" w:rsidP="00231051">
      <w:pPr>
        <w:numPr>
          <w:ilvl w:val="1"/>
          <w:numId w:val="11"/>
        </w:numPr>
        <w:spacing w:before="100" w:beforeAutospacing="1" w:after="100" w:afterAutospacing="1" w:line="240" w:lineRule="auto"/>
      </w:pPr>
      <w:r>
        <w:rPr>
          <w:rStyle w:val="a7"/>
        </w:rPr>
        <w:t>Procese:</w:t>
      </w:r>
      <w:r>
        <w:t xml:space="preserve"> Unități de execuție independente care au propriul lor spațiu de memorie. Procesele nu împărtășesc direct datele între ele și comunicarea se face de obicei prin mecanisme de intercomunicare (IPC).</w:t>
      </w:r>
    </w:p>
    <w:p w:rsidR="00231051" w:rsidRDefault="00231051" w:rsidP="00231051">
      <w:pPr>
        <w:numPr>
          <w:ilvl w:val="1"/>
          <w:numId w:val="11"/>
        </w:numPr>
        <w:spacing w:before="100" w:beforeAutospacing="1" w:after="100" w:afterAutospacing="1" w:line="240" w:lineRule="auto"/>
      </w:pPr>
      <w:r>
        <w:rPr>
          <w:rStyle w:val="a7"/>
        </w:rPr>
        <w:t>Fire de execuție (Threads):</w:t>
      </w:r>
      <w:r>
        <w:t xml:space="preserve"> Subprocese care împărtășesc același spațiu de memorie și resurse. Firele pot comunica între ele mai ușor și sunt mai ușor de creat și gestionat decât procesele.</w:t>
      </w:r>
    </w:p>
    <w:p w:rsidR="001A7471" w:rsidRDefault="001A747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r>
        <w:rPr>
          <w:lang w:val="en-US" w:eastAsia="ru-RU"/>
        </w:rPr>
        <w:lastRenderedPageBreak/>
        <w:t>Bibliografie:</w:t>
      </w:r>
    </w:p>
    <w:p w:rsidR="00231051" w:rsidRPr="00F57CDE" w:rsidRDefault="00F57CDE" w:rsidP="00F57CDE">
      <w:pPr>
        <w:pStyle w:val="a3"/>
        <w:numPr>
          <w:ilvl w:val="1"/>
          <w:numId w:val="3"/>
        </w:numPr>
        <w:rPr>
          <w:lang w:eastAsia="ru-RU"/>
        </w:rPr>
      </w:pPr>
      <w:r w:rsidRPr="00F57CDE">
        <w:rPr>
          <w:lang w:eastAsia="ru-RU"/>
        </w:rPr>
        <w:t>https://github.com/mikhailgutsu/UTM/blob/main/PCD/_test/Main.java</w:t>
      </w:r>
      <w:bookmarkStart w:id="0" w:name="_GoBack"/>
      <w:bookmarkEnd w:id="0"/>
    </w:p>
    <w:sectPr w:rsidR="00231051" w:rsidRPr="00F57CDE" w:rsidSect="003067FD">
      <w:pgSz w:w="11906" w:h="16838" w:code="9"/>
      <w:pgMar w:top="1134" w:right="85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A52BD"/>
    <w:multiLevelType w:val="multilevel"/>
    <w:tmpl w:val="C8E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2" w15:restartNumberingAfterBreak="0">
    <w:nsid w:val="2F465EB0"/>
    <w:multiLevelType w:val="multilevel"/>
    <w:tmpl w:val="7ED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02AA5"/>
    <w:multiLevelType w:val="multilevel"/>
    <w:tmpl w:val="50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F3EC4"/>
    <w:multiLevelType w:val="multilevel"/>
    <w:tmpl w:val="48B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D6CFB"/>
    <w:multiLevelType w:val="multilevel"/>
    <w:tmpl w:val="133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450E3"/>
    <w:multiLevelType w:val="multilevel"/>
    <w:tmpl w:val="BFF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50CC0"/>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3C37E6A"/>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8AC2EE1"/>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7C440992"/>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0"/>
  </w:num>
  <w:num w:numId="4">
    <w:abstractNumId w:val="9"/>
  </w:num>
  <w:num w:numId="5">
    <w:abstractNumId w:val="2"/>
  </w:num>
  <w:num w:numId="6">
    <w:abstractNumId w:val="3"/>
  </w:num>
  <w:num w:numId="7">
    <w:abstractNumId w:val="4"/>
  </w:num>
  <w:num w:numId="8">
    <w:abstractNumId w:val="6"/>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52"/>
    <w:rsid w:val="001A7471"/>
    <w:rsid w:val="00231051"/>
    <w:rsid w:val="0027599C"/>
    <w:rsid w:val="003067FD"/>
    <w:rsid w:val="0048067B"/>
    <w:rsid w:val="005B741B"/>
    <w:rsid w:val="006E63B1"/>
    <w:rsid w:val="007302FB"/>
    <w:rsid w:val="00D57052"/>
    <w:rsid w:val="00E31962"/>
    <w:rsid w:val="00F46974"/>
    <w:rsid w:val="00F57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0F22"/>
  <w15:chartTrackingRefBased/>
  <w15:docId w15:val="{52E66053-55E8-4A37-A0B9-59D2E720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7FD"/>
  </w:style>
  <w:style w:type="paragraph" w:styleId="3">
    <w:name w:val="heading 3"/>
    <w:basedOn w:val="a"/>
    <w:link w:val="30"/>
    <w:uiPriority w:val="9"/>
    <w:qFormat/>
    <w:rsid w:val="001A7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67FD"/>
    <w:pPr>
      <w:spacing w:after="0" w:line="240" w:lineRule="auto"/>
      <w:ind w:left="720"/>
      <w:contextualSpacing/>
    </w:pPr>
    <w:rPr>
      <w:rFonts w:ascii="Times New Roman" w:eastAsia="Times New Roman" w:hAnsi="Times New Roman" w:cs="Times New Roman"/>
      <w:sz w:val="24"/>
      <w:szCs w:val="24"/>
      <w:lang w:val="en-US"/>
    </w:rPr>
  </w:style>
  <w:style w:type="character" w:styleId="a4">
    <w:name w:val="Hyperlink"/>
    <w:basedOn w:val="a0"/>
    <w:uiPriority w:val="99"/>
    <w:unhideWhenUsed/>
    <w:rsid w:val="003067FD"/>
    <w:rPr>
      <w:color w:val="0563C1" w:themeColor="hyperlink"/>
      <w:u w:val="single"/>
    </w:rPr>
  </w:style>
  <w:style w:type="paragraph" w:styleId="2">
    <w:name w:val="Body Text 2"/>
    <w:basedOn w:val="a"/>
    <w:link w:val="2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b/>
      <w:bCs/>
      <w:sz w:val="24"/>
      <w:szCs w:val="24"/>
      <w:lang w:val="en-US"/>
    </w:rPr>
  </w:style>
  <w:style w:type="character" w:customStyle="1" w:styleId="20">
    <w:name w:val="Основной текст 2 Знак"/>
    <w:basedOn w:val="a0"/>
    <w:link w:val="2"/>
    <w:semiHidden/>
    <w:rsid w:val="003067FD"/>
    <w:rPr>
      <w:rFonts w:ascii="Times New Roman" w:eastAsia="Times New Roman" w:hAnsi="Times New Roman" w:cs="Times New Roman"/>
      <w:b/>
      <w:bCs/>
      <w:sz w:val="24"/>
      <w:szCs w:val="24"/>
      <w:lang w:val="en-US"/>
    </w:rPr>
  </w:style>
  <w:style w:type="paragraph" w:styleId="31">
    <w:name w:val="Body Text 3"/>
    <w:basedOn w:val="a"/>
    <w:link w:val="32"/>
    <w:uiPriority w:val="99"/>
    <w:semiHidden/>
    <w:unhideWhenUsed/>
    <w:rsid w:val="003067FD"/>
    <w:pPr>
      <w:spacing w:after="120"/>
    </w:pPr>
    <w:rPr>
      <w:sz w:val="16"/>
      <w:szCs w:val="16"/>
    </w:rPr>
  </w:style>
  <w:style w:type="character" w:customStyle="1" w:styleId="32">
    <w:name w:val="Основной текст 3 Знак"/>
    <w:basedOn w:val="a0"/>
    <w:link w:val="31"/>
    <w:uiPriority w:val="99"/>
    <w:semiHidden/>
    <w:rsid w:val="003067FD"/>
    <w:rPr>
      <w:sz w:val="16"/>
      <w:szCs w:val="16"/>
    </w:rPr>
  </w:style>
  <w:style w:type="paragraph" w:styleId="21">
    <w:name w:val="Body Text Indent 2"/>
    <w:basedOn w:val="a"/>
    <w:link w:val="22"/>
    <w:uiPriority w:val="99"/>
    <w:semiHidden/>
    <w:unhideWhenUsed/>
    <w:rsid w:val="003067FD"/>
    <w:pPr>
      <w:spacing w:after="120" w:line="480" w:lineRule="auto"/>
      <w:ind w:left="283"/>
    </w:pPr>
  </w:style>
  <w:style w:type="character" w:customStyle="1" w:styleId="22">
    <w:name w:val="Основной текст с отступом 2 Знак"/>
    <w:basedOn w:val="a0"/>
    <w:link w:val="21"/>
    <w:uiPriority w:val="99"/>
    <w:semiHidden/>
    <w:rsid w:val="003067FD"/>
  </w:style>
  <w:style w:type="paragraph" w:styleId="HTML">
    <w:name w:val="HTML Preformatted"/>
    <w:basedOn w:val="a"/>
    <w:link w:val="HTML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semiHidden/>
    <w:rsid w:val="003067FD"/>
    <w:rPr>
      <w:rFonts w:ascii="Courier New" w:eastAsia="Times New Roman" w:hAnsi="Courier New" w:cs="Courier New"/>
      <w:sz w:val="20"/>
      <w:szCs w:val="20"/>
      <w:lang w:eastAsia="ru-RU"/>
    </w:rPr>
  </w:style>
  <w:style w:type="character" w:styleId="HTML1">
    <w:name w:val="HTML Code"/>
    <w:basedOn w:val="a0"/>
    <w:uiPriority w:val="99"/>
    <w:semiHidden/>
    <w:unhideWhenUsed/>
    <w:rsid w:val="0027599C"/>
    <w:rPr>
      <w:rFonts w:ascii="Courier New" w:eastAsia="Times New Roman" w:hAnsi="Courier New" w:cs="Courier New"/>
      <w:sz w:val="20"/>
      <w:szCs w:val="20"/>
    </w:rPr>
  </w:style>
  <w:style w:type="paragraph" w:styleId="a5">
    <w:name w:val="Subtitle"/>
    <w:basedOn w:val="a"/>
    <w:next w:val="a"/>
    <w:link w:val="a6"/>
    <w:uiPriority w:val="11"/>
    <w:qFormat/>
    <w:rsid w:val="00F46974"/>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F46974"/>
    <w:rPr>
      <w:rFonts w:eastAsiaTheme="minorEastAsia"/>
      <w:color w:val="5A5A5A" w:themeColor="text1" w:themeTint="A5"/>
      <w:spacing w:val="15"/>
    </w:rPr>
  </w:style>
  <w:style w:type="character" w:styleId="a7">
    <w:name w:val="Strong"/>
    <w:basedOn w:val="a0"/>
    <w:uiPriority w:val="22"/>
    <w:qFormat/>
    <w:rsid w:val="001A7471"/>
    <w:rPr>
      <w:b/>
      <w:bCs/>
    </w:rPr>
  </w:style>
  <w:style w:type="character" w:styleId="a8">
    <w:name w:val="Subtle Emphasis"/>
    <w:basedOn w:val="a0"/>
    <w:uiPriority w:val="19"/>
    <w:qFormat/>
    <w:rsid w:val="001A7471"/>
    <w:rPr>
      <w:i/>
      <w:iCs/>
      <w:color w:val="404040" w:themeColor="text1" w:themeTint="BF"/>
    </w:rPr>
  </w:style>
  <w:style w:type="character" w:customStyle="1" w:styleId="30">
    <w:name w:val="Заголовок 3 Знак"/>
    <w:basedOn w:val="a0"/>
    <w:link w:val="3"/>
    <w:uiPriority w:val="9"/>
    <w:rsid w:val="001A7471"/>
    <w:rPr>
      <w:rFonts w:ascii="Times New Roman" w:eastAsia="Times New Roman" w:hAnsi="Times New Roman" w:cs="Times New Roman"/>
      <w:b/>
      <w:bCs/>
      <w:sz w:val="27"/>
      <w:szCs w:val="27"/>
      <w:lang w:eastAsia="ru-RU"/>
    </w:rPr>
  </w:style>
  <w:style w:type="paragraph" w:styleId="a9">
    <w:name w:val="Normal (Web)"/>
    <w:basedOn w:val="a"/>
    <w:uiPriority w:val="99"/>
    <w:semiHidden/>
    <w:unhideWhenUsed/>
    <w:rsid w:val="001A747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7402">
      <w:bodyDiv w:val="1"/>
      <w:marLeft w:val="0"/>
      <w:marRight w:val="0"/>
      <w:marTop w:val="0"/>
      <w:marBottom w:val="0"/>
      <w:divBdr>
        <w:top w:val="none" w:sz="0" w:space="0" w:color="auto"/>
        <w:left w:val="none" w:sz="0" w:space="0" w:color="auto"/>
        <w:bottom w:val="none" w:sz="0" w:space="0" w:color="auto"/>
        <w:right w:val="none" w:sz="0" w:space="0" w:color="auto"/>
      </w:divBdr>
      <w:divsChild>
        <w:div w:id="1004671991">
          <w:marLeft w:val="0"/>
          <w:marRight w:val="0"/>
          <w:marTop w:val="0"/>
          <w:marBottom w:val="0"/>
          <w:divBdr>
            <w:top w:val="none" w:sz="0" w:space="0" w:color="auto"/>
            <w:left w:val="none" w:sz="0" w:space="0" w:color="auto"/>
            <w:bottom w:val="none" w:sz="0" w:space="0" w:color="auto"/>
            <w:right w:val="none" w:sz="0" w:space="0" w:color="auto"/>
          </w:divBdr>
          <w:divsChild>
            <w:div w:id="2078672239">
              <w:marLeft w:val="0"/>
              <w:marRight w:val="0"/>
              <w:marTop w:val="0"/>
              <w:marBottom w:val="0"/>
              <w:divBdr>
                <w:top w:val="none" w:sz="0" w:space="0" w:color="auto"/>
                <w:left w:val="none" w:sz="0" w:space="0" w:color="auto"/>
                <w:bottom w:val="none" w:sz="0" w:space="0" w:color="auto"/>
                <w:right w:val="none" w:sz="0" w:space="0" w:color="auto"/>
              </w:divBdr>
            </w:div>
            <w:div w:id="2087796930">
              <w:marLeft w:val="0"/>
              <w:marRight w:val="0"/>
              <w:marTop w:val="0"/>
              <w:marBottom w:val="0"/>
              <w:divBdr>
                <w:top w:val="none" w:sz="0" w:space="0" w:color="auto"/>
                <w:left w:val="none" w:sz="0" w:space="0" w:color="auto"/>
                <w:bottom w:val="none" w:sz="0" w:space="0" w:color="auto"/>
                <w:right w:val="none" w:sz="0" w:space="0" w:color="auto"/>
              </w:divBdr>
            </w:div>
            <w:div w:id="1669088923">
              <w:marLeft w:val="0"/>
              <w:marRight w:val="0"/>
              <w:marTop w:val="0"/>
              <w:marBottom w:val="0"/>
              <w:divBdr>
                <w:top w:val="none" w:sz="0" w:space="0" w:color="auto"/>
                <w:left w:val="none" w:sz="0" w:space="0" w:color="auto"/>
                <w:bottom w:val="none" w:sz="0" w:space="0" w:color="auto"/>
                <w:right w:val="none" w:sz="0" w:space="0" w:color="auto"/>
              </w:divBdr>
            </w:div>
            <w:div w:id="1277567237">
              <w:marLeft w:val="0"/>
              <w:marRight w:val="0"/>
              <w:marTop w:val="0"/>
              <w:marBottom w:val="0"/>
              <w:divBdr>
                <w:top w:val="none" w:sz="0" w:space="0" w:color="auto"/>
                <w:left w:val="none" w:sz="0" w:space="0" w:color="auto"/>
                <w:bottom w:val="none" w:sz="0" w:space="0" w:color="auto"/>
                <w:right w:val="none" w:sz="0" w:space="0" w:color="auto"/>
              </w:divBdr>
            </w:div>
            <w:div w:id="1375351878">
              <w:marLeft w:val="0"/>
              <w:marRight w:val="0"/>
              <w:marTop w:val="0"/>
              <w:marBottom w:val="0"/>
              <w:divBdr>
                <w:top w:val="none" w:sz="0" w:space="0" w:color="auto"/>
                <w:left w:val="none" w:sz="0" w:space="0" w:color="auto"/>
                <w:bottom w:val="none" w:sz="0" w:space="0" w:color="auto"/>
                <w:right w:val="none" w:sz="0" w:space="0" w:color="auto"/>
              </w:divBdr>
            </w:div>
            <w:div w:id="2095585008">
              <w:marLeft w:val="0"/>
              <w:marRight w:val="0"/>
              <w:marTop w:val="0"/>
              <w:marBottom w:val="0"/>
              <w:divBdr>
                <w:top w:val="none" w:sz="0" w:space="0" w:color="auto"/>
                <w:left w:val="none" w:sz="0" w:space="0" w:color="auto"/>
                <w:bottom w:val="none" w:sz="0" w:space="0" w:color="auto"/>
                <w:right w:val="none" w:sz="0" w:space="0" w:color="auto"/>
              </w:divBdr>
            </w:div>
            <w:div w:id="1948535089">
              <w:marLeft w:val="0"/>
              <w:marRight w:val="0"/>
              <w:marTop w:val="0"/>
              <w:marBottom w:val="0"/>
              <w:divBdr>
                <w:top w:val="none" w:sz="0" w:space="0" w:color="auto"/>
                <w:left w:val="none" w:sz="0" w:space="0" w:color="auto"/>
                <w:bottom w:val="none" w:sz="0" w:space="0" w:color="auto"/>
                <w:right w:val="none" w:sz="0" w:space="0" w:color="auto"/>
              </w:divBdr>
            </w:div>
            <w:div w:id="204177139">
              <w:marLeft w:val="0"/>
              <w:marRight w:val="0"/>
              <w:marTop w:val="0"/>
              <w:marBottom w:val="0"/>
              <w:divBdr>
                <w:top w:val="none" w:sz="0" w:space="0" w:color="auto"/>
                <w:left w:val="none" w:sz="0" w:space="0" w:color="auto"/>
                <w:bottom w:val="none" w:sz="0" w:space="0" w:color="auto"/>
                <w:right w:val="none" w:sz="0" w:space="0" w:color="auto"/>
              </w:divBdr>
            </w:div>
            <w:div w:id="1719939279">
              <w:marLeft w:val="0"/>
              <w:marRight w:val="0"/>
              <w:marTop w:val="0"/>
              <w:marBottom w:val="0"/>
              <w:divBdr>
                <w:top w:val="none" w:sz="0" w:space="0" w:color="auto"/>
                <w:left w:val="none" w:sz="0" w:space="0" w:color="auto"/>
                <w:bottom w:val="none" w:sz="0" w:space="0" w:color="auto"/>
                <w:right w:val="none" w:sz="0" w:space="0" w:color="auto"/>
              </w:divBdr>
            </w:div>
            <w:div w:id="2140219132">
              <w:marLeft w:val="0"/>
              <w:marRight w:val="0"/>
              <w:marTop w:val="0"/>
              <w:marBottom w:val="0"/>
              <w:divBdr>
                <w:top w:val="none" w:sz="0" w:space="0" w:color="auto"/>
                <w:left w:val="none" w:sz="0" w:space="0" w:color="auto"/>
                <w:bottom w:val="none" w:sz="0" w:space="0" w:color="auto"/>
                <w:right w:val="none" w:sz="0" w:space="0" w:color="auto"/>
              </w:divBdr>
            </w:div>
            <w:div w:id="833572263">
              <w:marLeft w:val="0"/>
              <w:marRight w:val="0"/>
              <w:marTop w:val="0"/>
              <w:marBottom w:val="0"/>
              <w:divBdr>
                <w:top w:val="none" w:sz="0" w:space="0" w:color="auto"/>
                <w:left w:val="none" w:sz="0" w:space="0" w:color="auto"/>
                <w:bottom w:val="none" w:sz="0" w:space="0" w:color="auto"/>
                <w:right w:val="none" w:sz="0" w:space="0" w:color="auto"/>
              </w:divBdr>
            </w:div>
            <w:div w:id="375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2011">
      <w:bodyDiv w:val="1"/>
      <w:marLeft w:val="0"/>
      <w:marRight w:val="0"/>
      <w:marTop w:val="0"/>
      <w:marBottom w:val="0"/>
      <w:divBdr>
        <w:top w:val="none" w:sz="0" w:space="0" w:color="auto"/>
        <w:left w:val="none" w:sz="0" w:space="0" w:color="auto"/>
        <w:bottom w:val="none" w:sz="0" w:space="0" w:color="auto"/>
        <w:right w:val="none" w:sz="0" w:space="0" w:color="auto"/>
      </w:divBdr>
    </w:div>
    <w:div w:id="675887354">
      <w:bodyDiv w:val="1"/>
      <w:marLeft w:val="0"/>
      <w:marRight w:val="0"/>
      <w:marTop w:val="0"/>
      <w:marBottom w:val="0"/>
      <w:divBdr>
        <w:top w:val="none" w:sz="0" w:space="0" w:color="auto"/>
        <w:left w:val="none" w:sz="0" w:space="0" w:color="auto"/>
        <w:bottom w:val="none" w:sz="0" w:space="0" w:color="auto"/>
        <w:right w:val="none" w:sz="0" w:space="0" w:color="auto"/>
      </w:divBdr>
      <w:divsChild>
        <w:div w:id="895777832">
          <w:marLeft w:val="0"/>
          <w:marRight w:val="0"/>
          <w:marTop w:val="0"/>
          <w:marBottom w:val="0"/>
          <w:divBdr>
            <w:top w:val="none" w:sz="0" w:space="0" w:color="auto"/>
            <w:left w:val="none" w:sz="0" w:space="0" w:color="auto"/>
            <w:bottom w:val="none" w:sz="0" w:space="0" w:color="auto"/>
            <w:right w:val="none" w:sz="0" w:space="0" w:color="auto"/>
          </w:divBdr>
          <w:divsChild>
            <w:div w:id="2098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538">
      <w:bodyDiv w:val="1"/>
      <w:marLeft w:val="0"/>
      <w:marRight w:val="0"/>
      <w:marTop w:val="0"/>
      <w:marBottom w:val="0"/>
      <w:divBdr>
        <w:top w:val="none" w:sz="0" w:space="0" w:color="auto"/>
        <w:left w:val="none" w:sz="0" w:space="0" w:color="auto"/>
        <w:bottom w:val="none" w:sz="0" w:space="0" w:color="auto"/>
        <w:right w:val="none" w:sz="0" w:space="0" w:color="auto"/>
      </w:divBdr>
    </w:div>
    <w:div w:id="1263955695">
      <w:bodyDiv w:val="1"/>
      <w:marLeft w:val="0"/>
      <w:marRight w:val="0"/>
      <w:marTop w:val="0"/>
      <w:marBottom w:val="0"/>
      <w:divBdr>
        <w:top w:val="none" w:sz="0" w:space="0" w:color="auto"/>
        <w:left w:val="none" w:sz="0" w:space="0" w:color="auto"/>
        <w:bottom w:val="none" w:sz="0" w:space="0" w:color="auto"/>
        <w:right w:val="none" w:sz="0" w:space="0" w:color="auto"/>
      </w:divBdr>
      <w:divsChild>
        <w:div w:id="1921477124">
          <w:marLeft w:val="0"/>
          <w:marRight w:val="0"/>
          <w:marTop w:val="0"/>
          <w:marBottom w:val="0"/>
          <w:divBdr>
            <w:top w:val="none" w:sz="0" w:space="0" w:color="auto"/>
            <w:left w:val="none" w:sz="0" w:space="0" w:color="auto"/>
            <w:bottom w:val="none" w:sz="0" w:space="0" w:color="auto"/>
            <w:right w:val="none" w:sz="0" w:space="0" w:color="auto"/>
          </w:divBdr>
          <w:divsChild>
            <w:div w:id="1622147075">
              <w:marLeft w:val="0"/>
              <w:marRight w:val="0"/>
              <w:marTop w:val="0"/>
              <w:marBottom w:val="0"/>
              <w:divBdr>
                <w:top w:val="none" w:sz="0" w:space="0" w:color="auto"/>
                <w:left w:val="none" w:sz="0" w:space="0" w:color="auto"/>
                <w:bottom w:val="none" w:sz="0" w:space="0" w:color="auto"/>
                <w:right w:val="none" w:sz="0" w:space="0" w:color="auto"/>
              </w:divBdr>
            </w:div>
            <w:div w:id="2001737585">
              <w:marLeft w:val="0"/>
              <w:marRight w:val="0"/>
              <w:marTop w:val="0"/>
              <w:marBottom w:val="0"/>
              <w:divBdr>
                <w:top w:val="none" w:sz="0" w:space="0" w:color="auto"/>
                <w:left w:val="none" w:sz="0" w:space="0" w:color="auto"/>
                <w:bottom w:val="none" w:sz="0" w:space="0" w:color="auto"/>
                <w:right w:val="none" w:sz="0" w:space="0" w:color="auto"/>
              </w:divBdr>
            </w:div>
            <w:div w:id="1377853953">
              <w:marLeft w:val="0"/>
              <w:marRight w:val="0"/>
              <w:marTop w:val="0"/>
              <w:marBottom w:val="0"/>
              <w:divBdr>
                <w:top w:val="none" w:sz="0" w:space="0" w:color="auto"/>
                <w:left w:val="none" w:sz="0" w:space="0" w:color="auto"/>
                <w:bottom w:val="none" w:sz="0" w:space="0" w:color="auto"/>
                <w:right w:val="none" w:sz="0" w:space="0" w:color="auto"/>
              </w:divBdr>
            </w:div>
            <w:div w:id="1552185350">
              <w:marLeft w:val="0"/>
              <w:marRight w:val="0"/>
              <w:marTop w:val="0"/>
              <w:marBottom w:val="0"/>
              <w:divBdr>
                <w:top w:val="none" w:sz="0" w:space="0" w:color="auto"/>
                <w:left w:val="none" w:sz="0" w:space="0" w:color="auto"/>
                <w:bottom w:val="none" w:sz="0" w:space="0" w:color="auto"/>
                <w:right w:val="none" w:sz="0" w:space="0" w:color="auto"/>
              </w:divBdr>
            </w:div>
            <w:div w:id="768625447">
              <w:marLeft w:val="0"/>
              <w:marRight w:val="0"/>
              <w:marTop w:val="0"/>
              <w:marBottom w:val="0"/>
              <w:divBdr>
                <w:top w:val="none" w:sz="0" w:space="0" w:color="auto"/>
                <w:left w:val="none" w:sz="0" w:space="0" w:color="auto"/>
                <w:bottom w:val="none" w:sz="0" w:space="0" w:color="auto"/>
                <w:right w:val="none" w:sz="0" w:space="0" w:color="auto"/>
              </w:divBdr>
            </w:div>
            <w:div w:id="607589702">
              <w:marLeft w:val="0"/>
              <w:marRight w:val="0"/>
              <w:marTop w:val="0"/>
              <w:marBottom w:val="0"/>
              <w:divBdr>
                <w:top w:val="none" w:sz="0" w:space="0" w:color="auto"/>
                <w:left w:val="none" w:sz="0" w:space="0" w:color="auto"/>
                <w:bottom w:val="none" w:sz="0" w:space="0" w:color="auto"/>
                <w:right w:val="none" w:sz="0" w:space="0" w:color="auto"/>
              </w:divBdr>
            </w:div>
            <w:div w:id="881019926">
              <w:marLeft w:val="0"/>
              <w:marRight w:val="0"/>
              <w:marTop w:val="0"/>
              <w:marBottom w:val="0"/>
              <w:divBdr>
                <w:top w:val="none" w:sz="0" w:space="0" w:color="auto"/>
                <w:left w:val="none" w:sz="0" w:space="0" w:color="auto"/>
                <w:bottom w:val="none" w:sz="0" w:space="0" w:color="auto"/>
                <w:right w:val="none" w:sz="0" w:space="0" w:color="auto"/>
              </w:divBdr>
            </w:div>
            <w:div w:id="211430916">
              <w:marLeft w:val="0"/>
              <w:marRight w:val="0"/>
              <w:marTop w:val="0"/>
              <w:marBottom w:val="0"/>
              <w:divBdr>
                <w:top w:val="none" w:sz="0" w:space="0" w:color="auto"/>
                <w:left w:val="none" w:sz="0" w:space="0" w:color="auto"/>
                <w:bottom w:val="none" w:sz="0" w:space="0" w:color="auto"/>
                <w:right w:val="none" w:sz="0" w:space="0" w:color="auto"/>
              </w:divBdr>
            </w:div>
            <w:div w:id="1401828283">
              <w:marLeft w:val="0"/>
              <w:marRight w:val="0"/>
              <w:marTop w:val="0"/>
              <w:marBottom w:val="0"/>
              <w:divBdr>
                <w:top w:val="none" w:sz="0" w:space="0" w:color="auto"/>
                <w:left w:val="none" w:sz="0" w:space="0" w:color="auto"/>
                <w:bottom w:val="none" w:sz="0" w:space="0" w:color="auto"/>
                <w:right w:val="none" w:sz="0" w:space="0" w:color="auto"/>
              </w:divBdr>
            </w:div>
            <w:div w:id="391853885">
              <w:marLeft w:val="0"/>
              <w:marRight w:val="0"/>
              <w:marTop w:val="0"/>
              <w:marBottom w:val="0"/>
              <w:divBdr>
                <w:top w:val="none" w:sz="0" w:space="0" w:color="auto"/>
                <w:left w:val="none" w:sz="0" w:space="0" w:color="auto"/>
                <w:bottom w:val="none" w:sz="0" w:space="0" w:color="auto"/>
                <w:right w:val="none" w:sz="0" w:space="0" w:color="auto"/>
              </w:divBdr>
            </w:div>
            <w:div w:id="11016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0921">
      <w:bodyDiv w:val="1"/>
      <w:marLeft w:val="0"/>
      <w:marRight w:val="0"/>
      <w:marTop w:val="0"/>
      <w:marBottom w:val="0"/>
      <w:divBdr>
        <w:top w:val="none" w:sz="0" w:space="0" w:color="auto"/>
        <w:left w:val="none" w:sz="0" w:space="0" w:color="auto"/>
        <w:bottom w:val="none" w:sz="0" w:space="0" w:color="auto"/>
        <w:right w:val="none" w:sz="0" w:space="0" w:color="auto"/>
      </w:divBdr>
      <w:divsChild>
        <w:div w:id="250284675">
          <w:marLeft w:val="0"/>
          <w:marRight w:val="0"/>
          <w:marTop w:val="0"/>
          <w:marBottom w:val="0"/>
          <w:divBdr>
            <w:top w:val="none" w:sz="0" w:space="0" w:color="auto"/>
            <w:left w:val="none" w:sz="0" w:space="0" w:color="auto"/>
            <w:bottom w:val="none" w:sz="0" w:space="0" w:color="auto"/>
            <w:right w:val="none" w:sz="0" w:space="0" w:color="auto"/>
          </w:divBdr>
          <w:divsChild>
            <w:div w:id="8173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878">
      <w:bodyDiv w:val="1"/>
      <w:marLeft w:val="0"/>
      <w:marRight w:val="0"/>
      <w:marTop w:val="0"/>
      <w:marBottom w:val="0"/>
      <w:divBdr>
        <w:top w:val="none" w:sz="0" w:space="0" w:color="auto"/>
        <w:left w:val="none" w:sz="0" w:space="0" w:color="auto"/>
        <w:bottom w:val="none" w:sz="0" w:space="0" w:color="auto"/>
        <w:right w:val="none" w:sz="0" w:space="0" w:color="auto"/>
      </w:divBdr>
      <w:divsChild>
        <w:div w:id="1622371922">
          <w:marLeft w:val="0"/>
          <w:marRight w:val="0"/>
          <w:marTop w:val="0"/>
          <w:marBottom w:val="0"/>
          <w:divBdr>
            <w:top w:val="none" w:sz="0" w:space="0" w:color="auto"/>
            <w:left w:val="none" w:sz="0" w:space="0" w:color="auto"/>
            <w:bottom w:val="none" w:sz="0" w:space="0" w:color="auto"/>
            <w:right w:val="none" w:sz="0" w:space="0" w:color="auto"/>
          </w:divBdr>
          <w:divsChild>
            <w:div w:id="118688977">
              <w:marLeft w:val="0"/>
              <w:marRight w:val="0"/>
              <w:marTop w:val="0"/>
              <w:marBottom w:val="0"/>
              <w:divBdr>
                <w:top w:val="none" w:sz="0" w:space="0" w:color="auto"/>
                <w:left w:val="none" w:sz="0" w:space="0" w:color="auto"/>
                <w:bottom w:val="none" w:sz="0" w:space="0" w:color="auto"/>
                <w:right w:val="none" w:sz="0" w:space="0" w:color="auto"/>
              </w:divBdr>
            </w:div>
            <w:div w:id="676467750">
              <w:marLeft w:val="0"/>
              <w:marRight w:val="0"/>
              <w:marTop w:val="0"/>
              <w:marBottom w:val="0"/>
              <w:divBdr>
                <w:top w:val="none" w:sz="0" w:space="0" w:color="auto"/>
                <w:left w:val="none" w:sz="0" w:space="0" w:color="auto"/>
                <w:bottom w:val="none" w:sz="0" w:space="0" w:color="auto"/>
                <w:right w:val="none" w:sz="0" w:space="0" w:color="auto"/>
              </w:divBdr>
            </w:div>
            <w:div w:id="1973439428">
              <w:marLeft w:val="0"/>
              <w:marRight w:val="0"/>
              <w:marTop w:val="0"/>
              <w:marBottom w:val="0"/>
              <w:divBdr>
                <w:top w:val="none" w:sz="0" w:space="0" w:color="auto"/>
                <w:left w:val="none" w:sz="0" w:space="0" w:color="auto"/>
                <w:bottom w:val="none" w:sz="0" w:space="0" w:color="auto"/>
                <w:right w:val="none" w:sz="0" w:space="0" w:color="auto"/>
              </w:divBdr>
            </w:div>
            <w:div w:id="954212172">
              <w:marLeft w:val="0"/>
              <w:marRight w:val="0"/>
              <w:marTop w:val="0"/>
              <w:marBottom w:val="0"/>
              <w:divBdr>
                <w:top w:val="none" w:sz="0" w:space="0" w:color="auto"/>
                <w:left w:val="none" w:sz="0" w:space="0" w:color="auto"/>
                <w:bottom w:val="none" w:sz="0" w:space="0" w:color="auto"/>
                <w:right w:val="none" w:sz="0" w:space="0" w:color="auto"/>
              </w:divBdr>
            </w:div>
            <w:div w:id="667484928">
              <w:marLeft w:val="0"/>
              <w:marRight w:val="0"/>
              <w:marTop w:val="0"/>
              <w:marBottom w:val="0"/>
              <w:divBdr>
                <w:top w:val="none" w:sz="0" w:space="0" w:color="auto"/>
                <w:left w:val="none" w:sz="0" w:space="0" w:color="auto"/>
                <w:bottom w:val="none" w:sz="0" w:space="0" w:color="auto"/>
                <w:right w:val="none" w:sz="0" w:space="0" w:color="auto"/>
              </w:divBdr>
            </w:div>
            <w:div w:id="523906105">
              <w:marLeft w:val="0"/>
              <w:marRight w:val="0"/>
              <w:marTop w:val="0"/>
              <w:marBottom w:val="0"/>
              <w:divBdr>
                <w:top w:val="none" w:sz="0" w:space="0" w:color="auto"/>
                <w:left w:val="none" w:sz="0" w:space="0" w:color="auto"/>
                <w:bottom w:val="none" w:sz="0" w:space="0" w:color="auto"/>
                <w:right w:val="none" w:sz="0" w:space="0" w:color="auto"/>
              </w:divBdr>
            </w:div>
            <w:div w:id="485901853">
              <w:marLeft w:val="0"/>
              <w:marRight w:val="0"/>
              <w:marTop w:val="0"/>
              <w:marBottom w:val="0"/>
              <w:divBdr>
                <w:top w:val="none" w:sz="0" w:space="0" w:color="auto"/>
                <w:left w:val="none" w:sz="0" w:space="0" w:color="auto"/>
                <w:bottom w:val="none" w:sz="0" w:space="0" w:color="auto"/>
                <w:right w:val="none" w:sz="0" w:space="0" w:color="auto"/>
              </w:divBdr>
            </w:div>
            <w:div w:id="1633369048">
              <w:marLeft w:val="0"/>
              <w:marRight w:val="0"/>
              <w:marTop w:val="0"/>
              <w:marBottom w:val="0"/>
              <w:divBdr>
                <w:top w:val="none" w:sz="0" w:space="0" w:color="auto"/>
                <w:left w:val="none" w:sz="0" w:space="0" w:color="auto"/>
                <w:bottom w:val="none" w:sz="0" w:space="0" w:color="auto"/>
                <w:right w:val="none" w:sz="0" w:space="0" w:color="auto"/>
              </w:divBdr>
            </w:div>
            <w:div w:id="1534150992">
              <w:marLeft w:val="0"/>
              <w:marRight w:val="0"/>
              <w:marTop w:val="0"/>
              <w:marBottom w:val="0"/>
              <w:divBdr>
                <w:top w:val="none" w:sz="0" w:space="0" w:color="auto"/>
                <w:left w:val="none" w:sz="0" w:space="0" w:color="auto"/>
                <w:bottom w:val="none" w:sz="0" w:space="0" w:color="auto"/>
                <w:right w:val="none" w:sz="0" w:space="0" w:color="auto"/>
              </w:divBdr>
            </w:div>
            <w:div w:id="456990713">
              <w:marLeft w:val="0"/>
              <w:marRight w:val="0"/>
              <w:marTop w:val="0"/>
              <w:marBottom w:val="0"/>
              <w:divBdr>
                <w:top w:val="none" w:sz="0" w:space="0" w:color="auto"/>
                <w:left w:val="none" w:sz="0" w:space="0" w:color="auto"/>
                <w:bottom w:val="none" w:sz="0" w:space="0" w:color="auto"/>
                <w:right w:val="none" w:sz="0" w:space="0" w:color="auto"/>
              </w:divBdr>
            </w:div>
            <w:div w:id="726563320">
              <w:marLeft w:val="0"/>
              <w:marRight w:val="0"/>
              <w:marTop w:val="0"/>
              <w:marBottom w:val="0"/>
              <w:divBdr>
                <w:top w:val="none" w:sz="0" w:space="0" w:color="auto"/>
                <w:left w:val="none" w:sz="0" w:space="0" w:color="auto"/>
                <w:bottom w:val="none" w:sz="0" w:space="0" w:color="auto"/>
                <w:right w:val="none" w:sz="0" w:space="0" w:color="auto"/>
              </w:divBdr>
            </w:div>
            <w:div w:id="1363478639">
              <w:marLeft w:val="0"/>
              <w:marRight w:val="0"/>
              <w:marTop w:val="0"/>
              <w:marBottom w:val="0"/>
              <w:divBdr>
                <w:top w:val="none" w:sz="0" w:space="0" w:color="auto"/>
                <w:left w:val="none" w:sz="0" w:space="0" w:color="auto"/>
                <w:bottom w:val="none" w:sz="0" w:space="0" w:color="auto"/>
                <w:right w:val="none" w:sz="0" w:space="0" w:color="auto"/>
              </w:divBdr>
            </w:div>
            <w:div w:id="618877319">
              <w:marLeft w:val="0"/>
              <w:marRight w:val="0"/>
              <w:marTop w:val="0"/>
              <w:marBottom w:val="0"/>
              <w:divBdr>
                <w:top w:val="none" w:sz="0" w:space="0" w:color="auto"/>
                <w:left w:val="none" w:sz="0" w:space="0" w:color="auto"/>
                <w:bottom w:val="none" w:sz="0" w:space="0" w:color="auto"/>
                <w:right w:val="none" w:sz="0" w:space="0" w:color="auto"/>
              </w:divBdr>
            </w:div>
            <w:div w:id="892041843">
              <w:marLeft w:val="0"/>
              <w:marRight w:val="0"/>
              <w:marTop w:val="0"/>
              <w:marBottom w:val="0"/>
              <w:divBdr>
                <w:top w:val="none" w:sz="0" w:space="0" w:color="auto"/>
                <w:left w:val="none" w:sz="0" w:space="0" w:color="auto"/>
                <w:bottom w:val="none" w:sz="0" w:space="0" w:color="auto"/>
                <w:right w:val="none" w:sz="0" w:space="0" w:color="auto"/>
              </w:divBdr>
            </w:div>
            <w:div w:id="779299477">
              <w:marLeft w:val="0"/>
              <w:marRight w:val="0"/>
              <w:marTop w:val="0"/>
              <w:marBottom w:val="0"/>
              <w:divBdr>
                <w:top w:val="none" w:sz="0" w:space="0" w:color="auto"/>
                <w:left w:val="none" w:sz="0" w:space="0" w:color="auto"/>
                <w:bottom w:val="none" w:sz="0" w:space="0" w:color="auto"/>
                <w:right w:val="none" w:sz="0" w:space="0" w:color="auto"/>
              </w:divBdr>
            </w:div>
            <w:div w:id="627206940">
              <w:marLeft w:val="0"/>
              <w:marRight w:val="0"/>
              <w:marTop w:val="0"/>
              <w:marBottom w:val="0"/>
              <w:divBdr>
                <w:top w:val="none" w:sz="0" w:space="0" w:color="auto"/>
                <w:left w:val="none" w:sz="0" w:space="0" w:color="auto"/>
                <w:bottom w:val="none" w:sz="0" w:space="0" w:color="auto"/>
                <w:right w:val="none" w:sz="0" w:space="0" w:color="auto"/>
              </w:divBdr>
            </w:div>
            <w:div w:id="1133524026">
              <w:marLeft w:val="0"/>
              <w:marRight w:val="0"/>
              <w:marTop w:val="0"/>
              <w:marBottom w:val="0"/>
              <w:divBdr>
                <w:top w:val="none" w:sz="0" w:space="0" w:color="auto"/>
                <w:left w:val="none" w:sz="0" w:space="0" w:color="auto"/>
                <w:bottom w:val="none" w:sz="0" w:space="0" w:color="auto"/>
                <w:right w:val="none" w:sz="0" w:space="0" w:color="auto"/>
              </w:divBdr>
            </w:div>
            <w:div w:id="873231036">
              <w:marLeft w:val="0"/>
              <w:marRight w:val="0"/>
              <w:marTop w:val="0"/>
              <w:marBottom w:val="0"/>
              <w:divBdr>
                <w:top w:val="none" w:sz="0" w:space="0" w:color="auto"/>
                <w:left w:val="none" w:sz="0" w:space="0" w:color="auto"/>
                <w:bottom w:val="none" w:sz="0" w:space="0" w:color="auto"/>
                <w:right w:val="none" w:sz="0" w:space="0" w:color="auto"/>
              </w:divBdr>
            </w:div>
            <w:div w:id="1048838891">
              <w:marLeft w:val="0"/>
              <w:marRight w:val="0"/>
              <w:marTop w:val="0"/>
              <w:marBottom w:val="0"/>
              <w:divBdr>
                <w:top w:val="none" w:sz="0" w:space="0" w:color="auto"/>
                <w:left w:val="none" w:sz="0" w:space="0" w:color="auto"/>
                <w:bottom w:val="none" w:sz="0" w:space="0" w:color="auto"/>
                <w:right w:val="none" w:sz="0" w:space="0" w:color="auto"/>
              </w:divBdr>
            </w:div>
            <w:div w:id="203100471">
              <w:marLeft w:val="0"/>
              <w:marRight w:val="0"/>
              <w:marTop w:val="0"/>
              <w:marBottom w:val="0"/>
              <w:divBdr>
                <w:top w:val="none" w:sz="0" w:space="0" w:color="auto"/>
                <w:left w:val="none" w:sz="0" w:space="0" w:color="auto"/>
                <w:bottom w:val="none" w:sz="0" w:space="0" w:color="auto"/>
                <w:right w:val="none" w:sz="0" w:space="0" w:color="auto"/>
              </w:divBdr>
            </w:div>
            <w:div w:id="1860970182">
              <w:marLeft w:val="0"/>
              <w:marRight w:val="0"/>
              <w:marTop w:val="0"/>
              <w:marBottom w:val="0"/>
              <w:divBdr>
                <w:top w:val="none" w:sz="0" w:space="0" w:color="auto"/>
                <w:left w:val="none" w:sz="0" w:space="0" w:color="auto"/>
                <w:bottom w:val="none" w:sz="0" w:space="0" w:color="auto"/>
                <w:right w:val="none" w:sz="0" w:space="0" w:color="auto"/>
              </w:divBdr>
            </w:div>
            <w:div w:id="173619285">
              <w:marLeft w:val="0"/>
              <w:marRight w:val="0"/>
              <w:marTop w:val="0"/>
              <w:marBottom w:val="0"/>
              <w:divBdr>
                <w:top w:val="none" w:sz="0" w:space="0" w:color="auto"/>
                <w:left w:val="none" w:sz="0" w:space="0" w:color="auto"/>
                <w:bottom w:val="none" w:sz="0" w:space="0" w:color="auto"/>
                <w:right w:val="none" w:sz="0" w:space="0" w:color="auto"/>
              </w:divBdr>
            </w:div>
            <w:div w:id="1035615643">
              <w:marLeft w:val="0"/>
              <w:marRight w:val="0"/>
              <w:marTop w:val="0"/>
              <w:marBottom w:val="0"/>
              <w:divBdr>
                <w:top w:val="none" w:sz="0" w:space="0" w:color="auto"/>
                <w:left w:val="none" w:sz="0" w:space="0" w:color="auto"/>
                <w:bottom w:val="none" w:sz="0" w:space="0" w:color="auto"/>
                <w:right w:val="none" w:sz="0" w:space="0" w:color="auto"/>
              </w:divBdr>
            </w:div>
            <w:div w:id="119421187">
              <w:marLeft w:val="0"/>
              <w:marRight w:val="0"/>
              <w:marTop w:val="0"/>
              <w:marBottom w:val="0"/>
              <w:divBdr>
                <w:top w:val="none" w:sz="0" w:space="0" w:color="auto"/>
                <w:left w:val="none" w:sz="0" w:space="0" w:color="auto"/>
                <w:bottom w:val="none" w:sz="0" w:space="0" w:color="auto"/>
                <w:right w:val="none" w:sz="0" w:space="0" w:color="auto"/>
              </w:divBdr>
            </w:div>
            <w:div w:id="984042739">
              <w:marLeft w:val="0"/>
              <w:marRight w:val="0"/>
              <w:marTop w:val="0"/>
              <w:marBottom w:val="0"/>
              <w:divBdr>
                <w:top w:val="none" w:sz="0" w:space="0" w:color="auto"/>
                <w:left w:val="none" w:sz="0" w:space="0" w:color="auto"/>
                <w:bottom w:val="none" w:sz="0" w:space="0" w:color="auto"/>
                <w:right w:val="none" w:sz="0" w:space="0" w:color="auto"/>
              </w:divBdr>
            </w:div>
            <w:div w:id="923102023">
              <w:marLeft w:val="0"/>
              <w:marRight w:val="0"/>
              <w:marTop w:val="0"/>
              <w:marBottom w:val="0"/>
              <w:divBdr>
                <w:top w:val="none" w:sz="0" w:space="0" w:color="auto"/>
                <w:left w:val="none" w:sz="0" w:space="0" w:color="auto"/>
                <w:bottom w:val="none" w:sz="0" w:space="0" w:color="auto"/>
                <w:right w:val="none" w:sz="0" w:space="0" w:color="auto"/>
              </w:divBdr>
            </w:div>
            <w:div w:id="788739499">
              <w:marLeft w:val="0"/>
              <w:marRight w:val="0"/>
              <w:marTop w:val="0"/>
              <w:marBottom w:val="0"/>
              <w:divBdr>
                <w:top w:val="none" w:sz="0" w:space="0" w:color="auto"/>
                <w:left w:val="none" w:sz="0" w:space="0" w:color="auto"/>
                <w:bottom w:val="none" w:sz="0" w:space="0" w:color="auto"/>
                <w:right w:val="none" w:sz="0" w:space="0" w:color="auto"/>
              </w:divBdr>
            </w:div>
            <w:div w:id="2044742665">
              <w:marLeft w:val="0"/>
              <w:marRight w:val="0"/>
              <w:marTop w:val="0"/>
              <w:marBottom w:val="0"/>
              <w:divBdr>
                <w:top w:val="none" w:sz="0" w:space="0" w:color="auto"/>
                <w:left w:val="none" w:sz="0" w:space="0" w:color="auto"/>
                <w:bottom w:val="none" w:sz="0" w:space="0" w:color="auto"/>
                <w:right w:val="none" w:sz="0" w:space="0" w:color="auto"/>
              </w:divBdr>
            </w:div>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2032998124">
              <w:marLeft w:val="0"/>
              <w:marRight w:val="0"/>
              <w:marTop w:val="0"/>
              <w:marBottom w:val="0"/>
              <w:divBdr>
                <w:top w:val="none" w:sz="0" w:space="0" w:color="auto"/>
                <w:left w:val="none" w:sz="0" w:space="0" w:color="auto"/>
                <w:bottom w:val="none" w:sz="0" w:space="0" w:color="auto"/>
                <w:right w:val="none" w:sz="0" w:space="0" w:color="auto"/>
              </w:divBdr>
            </w:div>
            <w:div w:id="1558738052">
              <w:marLeft w:val="0"/>
              <w:marRight w:val="0"/>
              <w:marTop w:val="0"/>
              <w:marBottom w:val="0"/>
              <w:divBdr>
                <w:top w:val="none" w:sz="0" w:space="0" w:color="auto"/>
                <w:left w:val="none" w:sz="0" w:space="0" w:color="auto"/>
                <w:bottom w:val="none" w:sz="0" w:space="0" w:color="auto"/>
                <w:right w:val="none" w:sz="0" w:space="0" w:color="auto"/>
              </w:divBdr>
            </w:div>
            <w:div w:id="425729085">
              <w:marLeft w:val="0"/>
              <w:marRight w:val="0"/>
              <w:marTop w:val="0"/>
              <w:marBottom w:val="0"/>
              <w:divBdr>
                <w:top w:val="none" w:sz="0" w:space="0" w:color="auto"/>
                <w:left w:val="none" w:sz="0" w:space="0" w:color="auto"/>
                <w:bottom w:val="none" w:sz="0" w:space="0" w:color="auto"/>
                <w:right w:val="none" w:sz="0" w:space="0" w:color="auto"/>
              </w:divBdr>
            </w:div>
            <w:div w:id="1533684550">
              <w:marLeft w:val="0"/>
              <w:marRight w:val="0"/>
              <w:marTop w:val="0"/>
              <w:marBottom w:val="0"/>
              <w:divBdr>
                <w:top w:val="none" w:sz="0" w:space="0" w:color="auto"/>
                <w:left w:val="none" w:sz="0" w:space="0" w:color="auto"/>
                <w:bottom w:val="none" w:sz="0" w:space="0" w:color="auto"/>
                <w:right w:val="none" w:sz="0" w:space="0" w:color="auto"/>
              </w:divBdr>
            </w:div>
            <w:div w:id="950746052">
              <w:marLeft w:val="0"/>
              <w:marRight w:val="0"/>
              <w:marTop w:val="0"/>
              <w:marBottom w:val="0"/>
              <w:divBdr>
                <w:top w:val="none" w:sz="0" w:space="0" w:color="auto"/>
                <w:left w:val="none" w:sz="0" w:space="0" w:color="auto"/>
                <w:bottom w:val="none" w:sz="0" w:space="0" w:color="auto"/>
                <w:right w:val="none" w:sz="0" w:space="0" w:color="auto"/>
              </w:divBdr>
            </w:div>
            <w:div w:id="1578516416">
              <w:marLeft w:val="0"/>
              <w:marRight w:val="0"/>
              <w:marTop w:val="0"/>
              <w:marBottom w:val="0"/>
              <w:divBdr>
                <w:top w:val="none" w:sz="0" w:space="0" w:color="auto"/>
                <w:left w:val="none" w:sz="0" w:space="0" w:color="auto"/>
                <w:bottom w:val="none" w:sz="0" w:space="0" w:color="auto"/>
                <w:right w:val="none" w:sz="0" w:space="0" w:color="auto"/>
              </w:divBdr>
            </w:div>
            <w:div w:id="1347948762">
              <w:marLeft w:val="0"/>
              <w:marRight w:val="0"/>
              <w:marTop w:val="0"/>
              <w:marBottom w:val="0"/>
              <w:divBdr>
                <w:top w:val="none" w:sz="0" w:space="0" w:color="auto"/>
                <w:left w:val="none" w:sz="0" w:space="0" w:color="auto"/>
                <w:bottom w:val="none" w:sz="0" w:space="0" w:color="auto"/>
                <w:right w:val="none" w:sz="0" w:space="0" w:color="auto"/>
              </w:divBdr>
            </w:div>
            <w:div w:id="1970431758">
              <w:marLeft w:val="0"/>
              <w:marRight w:val="0"/>
              <w:marTop w:val="0"/>
              <w:marBottom w:val="0"/>
              <w:divBdr>
                <w:top w:val="none" w:sz="0" w:space="0" w:color="auto"/>
                <w:left w:val="none" w:sz="0" w:space="0" w:color="auto"/>
                <w:bottom w:val="none" w:sz="0" w:space="0" w:color="auto"/>
                <w:right w:val="none" w:sz="0" w:space="0" w:color="auto"/>
              </w:divBdr>
            </w:div>
            <w:div w:id="689339249">
              <w:marLeft w:val="0"/>
              <w:marRight w:val="0"/>
              <w:marTop w:val="0"/>
              <w:marBottom w:val="0"/>
              <w:divBdr>
                <w:top w:val="none" w:sz="0" w:space="0" w:color="auto"/>
                <w:left w:val="none" w:sz="0" w:space="0" w:color="auto"/>
                <w:bottom w:val="none" w:sz="0" w:space="0" w:color="auto"/>
                <w:right w:val="none" w:sz="0" w:space="0" w:color="auto"/>
              </w:divBdr>
            </w:div>
            <w:div w:id="1518035567">
              <w:marLeft w:val="0"/>
              <w:marRight w:val="0"/>
              <w:marTop w:val="0"/>
              <w:marBottom w:val="0"/>
              <w:divBdr>
                <w:top w:val="none" w:sz="0" w:space="0" w:color="auto"/>
                <w:left w:val="none" w:sz="0" w:space="0" w:color="auto"/>
                <w:bottom w:val="none" w:sz="0" w:space="0" w:color="auto"/>
                <w:right w:val="none" w:sz="0" w:space="0" w:color="auto"/>
              </w:divBdr>
            </w:div>
            <w:div w:id="1782527820">
              <w:marLeft w:val="0"/>
              <w:marRight w:val="0"/>
              <w:marTop w:val="0"/>
              <w:marBottom w:val="0"/>
              <w:divBdr>
                <w:top w:val="none" w:sz="0" w:space="0" w:color="auto"/>
                <w:left w:val="none" w:sz="0" w:space="0" w:color="auto"/>
                <w:bottom w:val="none" w:sz="0" w:space="0" w:color="auto"/>
                <w:right w:val="none" w:sz="0" w:space="0" w:color="auto"/>
              </w:divBdr>
            </w:div>
            <w:div w:id="1940484271">
              <w:marLeft w:val="0"/>
              <w:marRight w:val="0"/>
              <w:marTop w:val="0"/>
              <w:marBottom w:val="0"/>
              <w:divBdr>
                <w:top w:val="none" w:sz="0" w:space="0" w:color="auto"/>
                <w:left w:val="none" w:sz="0" w:space="0" w:color="auto"/>
                <w:bottom w:val="none" w:sz="0" w:space="0" w:color="auto"/>
                <w:right w:val="none" w:sz="0" w:space="0" w:color="auto"/>
              </w:divBdr>
            </w:div>
            <w:div w:id="207229517">
              <w:marLeft w:val="0"/>
              <w:marRight w:val="0"/>
              <w:marTop w:val="0"/>
              <w:marBottom w:val="0"/>
              <w:divBdr>
                <w:top w:val="none" w:sz="0" w:space="0" w:color="auto"/>
                <w:left w:val="none" w:sz="0" w:space="0" w:color="auto"/>
                <w:bottom w:val="none" w:sz="0" w:space="0" w:color="auto"/>
                <w:right w:val="none" w:sz="0" w:space="0" w:color="auto"/>
              </w:divBdr>
            </w:div>
            <w:div w:id="769399099">
              <w:marLeft w:val="0"/>
              <w:marRight w:val="0"/>
              <w:marTop w:val="0"/>
              <w:marBottom w:val="0"/>
              <w:divBdr>
                <w:top w:val="none" w:sz="0" w:space="0" w:color="auto"/>
                <w:left w:val="none" w:sz="0" w:space="0" w:color="auto"/>
                <w:bottom w:val="none" w:sz="0" w:space="0" w:color="auto"/>
                <w:right w:val="none" w:sz="0" w:space="0" w:color="auto"/>
              </w:divBdr>
            </w:div>
            <w:div w:id="2143187880">
              <w:marLeft w:val="0"/>
              <w:marRight w:val="0"/>
              <w:marTop w:val="0"/>
              <w:marBottom w:val="0"/>
              <w:divBdr>
                <w:top w:val="none" w:sz="0" w:space="0" w:color="auto"/>
                <w:left w:val="none" w:sz="0" w:space="0" w:color="auto"/>
                <w:bottom w:val="none" w:sz="0" w:space="0" w:color="auto"/>
                <w:right w:val="none" w:sz="0" w:space="0" w:color="auto"/>
              </w:divBdr>
            </w:div>
            <w:div w:id="532890382">
              <w:marLeft w:val="0"/>
              <w:marRight w:val="0"/>
              <w:marTop w:val="0"/>
              <w:marBottom w:val="0"/>
              <w:divBdr>
                <w:top w:val="none" w:sz="0" w:space="0" w:color="auto"/>
                <w:left w:val="none" w:sz="0" w:space="0" w:color="auto"/>
                <w:bottom w:val="none" w:sz="0" w:space="0" w:color="auto"/>
                <w:right w:val="none" w:sz="0" w:space="0" w:color="auto"/>
              </w:divBdr>
            </w:div>
            <w:div w:id="107163950">
              <w:marLeft w:val="0"/>
              <w:marRight w:val="0"/>
              <w:marTop w:val="0"/>
              <w:marBottom w:val="0"/>
              <w:divBdr>
                <w:top w:val="none" w:sz="0" w:space="0" w:color="auto"/>
                <w:left w:val="none" w:sz="0" w:space="0" w:color="auto"/>
                <w:bottom w:val="none" w:sz="0" w:space="0" w:color="auto"/>
                <w:right w:val="none" w:sz="0" w:space="0" w:color="auto"/>
              </w:divBdr>
            </w:div>
            <w:div w:id="1275556920">
              <w:marLeft w:val="0"/>
              <w:marRight w:val="0"/>
              <w:marTop w:val="0"/>
              <w:marBottom w:val="0"/>
              <w:divBdr>
                <w:top w:val="none" w:sz="0" w:space="0" w:color="auto"/>
                <w:left w:val="none" w:sz="0" w:space="0" w:color="auto"/>
                <w:bottom w:val="none" w:sz="0" w:space="0" w:color="auto"/>
                <w:right w:val="none" w:sz="0" w:space="0" w:color="auto"/>
              </w:divBdr>
            </w:div>
            <w:div w:id="617833742">
              <w:marLeft w:val="0"/>
              <w:marRight w:val="0"/>
              <w:marTop w:val="0"/>
              <w:marBottom w:val="0"/>
              <w:divBdr>
                <w:top w:val="none" w:sz="0" w:space="0" w:color="auto"/>
                <w:left w:val="none" w:sz="0" w:space="0" w:color="auto"/>
                <w:bottom w:val="none" w:sz="0" w:space="0" w:color="auto"/>
                <w:right w:val="none" w:sz="0" w:space="0" w:color="auto"/>
              </w:divBdr>
            </w:div>
            <w:div w:id="14577077">
              <w:marLeft w:val="0"/>
              <w:marRight w:val="0"/>
              <w:marTop w:val="0"/>
              <w:marBottom w:val="0"/>
              <w:divBdr>
                <w:top w:val="none" w:sz="0" w:space="0" w:color="auto"/>
                <w:left w:val="none" w:sz="0" w:space="0" w:color="auto"/>
                <w:bottom w:val="none" w:sz="0" w:space="0" w:color="auto"/>
                <w:right w:val="none" w:sz="0" w:space="0" w:color="auto"/>
              </w:divBdr>
            </w:div>
            <w:div w:id="1899439152">
              <w:marLeft w:val="0"/>
              <w:marRight w:val="0"/>
              <w:marTop w:val="0"/>
              <w:marBottom w:val="0"/>
              <w:divBdr>
                <w:top w:val="none" w:sz="0" w:space="0" w:color="auto"/>
                <w:left w:val="none" w:sz="0" w:space="0" w:color="auto"/>
                <w:bottom w:val="none" w:sz="0" w:space="0" w:color="auto"/>
                <w:right w:val="none" w:sz="0" w:space="0" w:color="auto"/>
              </w:divBdr>
            </w:div>
            <w:div w:id="1758866539">
              <w:marLeft w:val="0"/>
              <w:marRight w:val="0"/>
              <w:marTop w:val="0"/>
              <w:marBottom w:val="0"/>
              <w:divBdr>
                <w:top w:val="none" w:sz="0" w:space="0" w:color="auto"/>
                <w:left w:val="none" w:sz="0" w:space="0" w:color="auto"/>
                <w:bottom w:val="none" w:sz="0" w:space="0" w:color="auto"/>
                <w:right w:val="none" w:sz="0" w:space="0" w:color="auto"/>
              </w:divBdr>
            </w:div>
            <w:div w:id="154733266">
              <w:marLeft w:val="0"/>
              <w:marRight w:val="0"/>
              <w:marTop w:val="0"/>
              <w:marBottom w:val="0"/>
              <w:divBdr>
                <w:top w:val="none" w:sz="0" w:space="0" w:color="auto"/>
                <w:left w:val="none" w:sz="0" w:space="0" w:color="auto"/>
                <w:bottom w:val="none" w:sz="0" w:space="0" w:color="auto"/>
                <w:right w:val="none" w:sz="0" w:space="0" w:color="auto"/>
              </w:divBdr>
            </w:div>
            <w:div w:id="527526401">
              <w:marLeft w:val="0"/>
              <w:marRight w:val="0"/>
              <w:marTop w:val="0"/>
              <w:marBottom w:val="0"/>
              <w:divBdr>
                <w:top w:val="none" w:sz="0" w:space="0" w:color="auto"/>
                <w:left w:val="none" w:sz="0" w:space="0" w:color="auto"/>
                <w:bottom w:val="none" w:sz="0" w:space="0" w:color="auto"/>
                <w:right w:val="none" w:sz="0" w:space="0" w:color="auto"/>
              </w:divBdr>
            </w:div>
            <w:div w:id="1447771295">
              <w:marLeft w:val="0"/>
              <w:marRight w:val="0"/>
              <w:marTop w:val="0"/>
              <w:marBottom w:val="0"/>
              <w:divBdr>
                <w:top w:val="none" w:sz="0" w:space="0" w:color="auto"/>
                <w:left w:val="none" w:sz="0" w:space="0" w:color="auto"/>
                <w:bottom w:val="none" w:sz="0" w:space="0" w:color="auto"/>
                <w:right w:val="none" w:sz="0" w:space="0" w:color="auto"/>
              </w:divBdr>
            </w:div>
            <w:div w:id="1085303373">
              <w:marLeft w:val="0"/>
              <w:marRight w:val="0"/>
              <w:marTop w:val="0"/>
              <w:marBottom w:val="0"/>
              <w:divBdr>
                <w:top w:val="none" w:sz="0" w:space="0" w:color="auto"/>
                <w:left w:val="none" w:sz="0" w:space="0" w:color="auto"/>
                <w:bottom w:val="none" w:sz="0" w:space="0" w:color="auto"/>
                <w:right w:val="none" w:sz="0" w:space="0" w:color="auto"/>
              </w:divBdr>
            </w:div>
            <w:div w:id="871695666">
              <w:marLeft w:val="0"/>
              <w:marRight w:val="0"/>
              <w:marTop w:val="0"/>
              <w:marBottom w:val="0"/>
              <w:divBdr>
                <w:top w:val="none" w:sz="0" w:space="0" w:color="auto"/>
                <w:left w:val="none" w:sz="0" w:space="0" w:color="auto"/>
                <w:bottom w:val="none" w:sz="0" w:space="0" w:color="auto"/>
                <w:right w:val="none" w:sz="0" w:space="0" w:color="auto"/>
              </w:divBdr>
            </w:div>
            <w:div w:id="1367829848">
              <w:marLeft w:val="0"/>
              <w:marRight w:val="0"/>
              <w:marTop w:val="0"/>
              <w:marBottom w:val="0"/>
              <w:divBdr>
                <w:top w:val="none" w:sz="0" w:space="0" w:color="auto"/>
                <w:left w:val="none" w:sz="0" w:space="0" w:color="auto"/>
                <w:bottom w:val="none" w:sz="0" w:space="0" w:color="auto"/>
                <w:right w:val="none" w:sz="0" w:space="0" w:color="auto"/>
              </w:divBdr>
            </w:div>
            <w:div w:id="1840390511">
              <w:marLeft w:val="0"/>
              <w:marRight w:val="0"/>
              <w:marTop w:val="0"/>
              <w:marBottom w:val="0"/>
              <w:divBdr>
                <w:top w:val="none" w:sz="0" w:space="0" w:color="auto"/>
                <w:left w:val="none" w:sz="0" w:space="0" w:color="auto"/>
                <w:bottom w:val="none" w:sz="0" w:space="0" w:color="auto"/>
                <w:right w:val="none" w:sz="0" w:space="0" w:color="auto"/>
              </w:divBdr>
            </w:div>
            <w:div w:id="600337126">
              <w:marLeft w:val="0"/>
              <w:marRight w:val="0"/>
              <w:marTop w:val="0"/>
              <w:marBottom w:val="0"/>
              <w:divBdr>
                <w:top w:val="none" w:sz="0" w:space="0" w:color="auto"/>
                <w:left w:val="none" w:sz="0" w:space="0" w:color="auto"/>
                <w:bottom w:val="none" w:sz="0" w:space="0" w:color="auto"/>
                <w:right w:val="none" w:sz="0" w:space="0" w:color="auto"/>
              </w:divBdr>
            </w:div>
            <w:div w:id="5525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603">
      <w:bodyDiv w:val="1"/>
      <w:marLeft w:val="0"/>
      <w:marRight w:val="0"/>
      <w:marTop w:val="0"/>
      <w:marBottom w:val="0"/>
      <w:divBdr>
        <w:top w:val="none" w:sz="0" w:space="0" w:color="auto"/>
        <w:left w:val="none" w:sz="0" w:space="0" w:color="auto"/>
        <w:bottom w:val="none" w:sz="0" w:space="0" w:color="auto"/>
        <w:right w:val="none" w:sz="0" w:space="0" w:color="auto"/>
      </w:divBdr>
      <w:divsChild>
        <w:div w:id="1590843060">
          <w:marLeft w:val="0"/>
          <w:marRight w:val="0"/>
          <w:marTop w:val="0"/>
          <w:marBottom w:val="0"/>
          <w:divBdr>
            <w:top w:val="none" w:sz="0" w:space="0" w:color="auto"/>
            <w:left w:val="none" w:sz="0" w:space="0" w:color="auto"/>
            <w:bottom w:val="none" w:sz="0" w:space="0" w:color="auto"/>
            <w:right w:val="none" w:sz="0" w:space="0" w:color="auto"/>
          </w:divBdr>
          <w:divsChild>
            <w:div w:id="1659380224">
              <w:marLeft w:val="0"/>
              <w:marRight w:val="0"/>
              <w:marTop w:val="0"/>
              <w:marBottom w:val="0"/>
              <w:divBdr>
                <w:top w:val="none" w:sz="0" w:space="0" w:color="auto"/>
                <w:left w:val="none" w:sz="0" w:space="0" w:color="auto"/>
                <w:bottom w:val="none" w:sz="0" w:space="0" w:color="auto"/>
                <w:right w:val="none" w:sz="0" w:space="0" w:color="auto"/>
              </w:divBdr>
            </w:div>
            <w:div w:id="2084176247">
              <w:marLeft w:val="0"/>
              <w:marRight w:val="0"/>
              <w:marTop w:val="0"/>
              <w:marBottom w:val="0"/>
              <w:divBdr>
                <w:top w:val="none" w:sz="0" w:space="0" w:color="auto"/>
                <w:left w:val="none" w:sz="0" w:space="0" w:color="auto"/>
                <w:bottom w:val="none" w:sz="0" w:space="0" w:color="auto"/>
                <w:right w:val="none" w:sz="0" w:space="0" w:color="auto"/>
              </w:divBdr>
            </w:div>
            <w:div w:id="877857061">
              <w:marLeft w:val="0"/>
              <w:marRight w:val="0"/>
              <w:marTop w:val="0"/>
              <w:marBottom w:val="0"/>
              <w:divBdr>
                <w:top w:val="none" w:sz="0" w:space="0" w:color="auto"/>
                <w:left w:val="none" w:sz="0" w:space="0" w:color="auto"/>
                <w:bottom w:val="none" w:sz="0" w:space="0" w:color="auto"/>
                <w:right w:val="none" w:sz="0" w:space="0" w:color="auto"/>
              </w:divBdr>
            </w:div>
            <w:div w:id="1693875212">
              <w:marLeft w:val="0"/>
              <w:marRight w:val="0"/>
              <w:marTop w:val="0"/>
              <w:marBottom w:val="0"/>
              <w:divBdr>
                <w:top w:val="none" w:sz="0" w:space="0" w:color="auto"/>
                <w:left w:val="none" w:sz="0" w:space="0" w:color="auto"/>
                <w:bottom w:val="none" w:sz="0" w:space="0" w:color="auto"/>
                <w:right w:val="none" w:sz="0" w:space="0" w:color="auto"/>
              </w:divBdr>
            </w:div>
            <w:div w:id="44063454">
              <w:marLeft w:val="0"/>
              <w:marRight w:val="0"/>
              <w:marTop w:val="0"/>
              <w:marBottom w:val="0"/>
              <w:divBdr>
                <w:top w:val="none" w:sz="0" w:space="0" w:color="auto"/>
                <w:left w:val="none" w:sz="0" w:space="0" w:color="auto"/>
                <w:bottom w:val="none" w:sz="0" w:space="0" w:color="auto"/>
                <w:right w:val="none" w:sz="0" w:space="0" w:color="auto"/>
              </w:divBdr>
            </w:div>
            <w:div w:id="432164816">
              <w:marLeft w:val="0"/>
              <w:marRight w:val="0"/>
              <w:marTop w:val="0"/>
              <w:marBottom w:val="0"/>
              <w:divBdr>
                <w:top w:val="none" w:sz="0" w:space="0" w:color="auto"/>
                <w:left w:val="none" w:sz="0" w:space="0" w:color="auto"/>
                <w:bottom w:val="none" w:sz="0" w:space="0" w:color="auto"/>
                <w:right w:val="none" w:sz="0" w:space="0" w:color="auto"/>
              </w:divBdr>
            </w:div>
            <w:div w:id="2041323126">
              <w:marLeft w:val="0"/>
              <w:marRight w:val="0"/>
              <w:marTop w:val="0"/>
              <w:marBottom w:val="0"/>
              <w:divBdr>
                <w:top w:val="none" w:sz="0" w:space="0" w:color="auto"/>
                <w:left w:val="none" w:sz="0" w:space="0" w:color="auto"/>
                <w:bottom w:val="none" w:sz="0" w:space="0" w:color="auto"/>
                <w:right w:val="none" w:sz="0" w:space="0" w:color="auto"/>
              </w:divBdr>
            </w:div>
            <w:div w:id="795490119">
              <w:marLeft w:val="0"/>
              <w:marRight w:val="0"/>
              <w:marTop w:val="0"/>
              <w:marBottom w:val="0"/>
              <w:divBdr>
                <w:top w:val="none" w:sz="0" w:space="0" w:color="auto"/>
                <w:left w:val="none" w:sz="0" w:space="0" w:color="auto"/>
                <w:bottom w:val="none" w:sz="0" w:space="0" w:color="auto"/>
                <w:right w:val="none" w:sz="0" w:space="0" w:color="auto"/>
              </w:divBdr>
            </w:div>
            <w:div w:id="664286048">
              <w:marLeft w:val="0"/>
              <w:marRight w:val="0"/>
              <w:marTop w:val="0"/>
              <w:marBottom w:val="0"/>
              <w:divBdr>
                <w:top w:val="none" w:sz="0" w:space="0" w:color="auto"/>
                <w:left w:val="none" w:sz="0" w:space="0" w:color="auto"/>
                <w:bottom w:val="none" w:sz="0" w:space="0" w:color="auto"/>
                <w:right w:val="none" w:sz="0" w:space="0" w:color="auto"/>
              </w:divBdr>
            </w:div>
            <w:div w:id="1907379160">
              <w:marLeft w:val="0"/>
              <w:marRight w:val="0"/>
              <w:marTop w:val="0"/>
              <w:marBottom w:val="0"/>
              <w:divBdr>
                <w:top w:val="none" w:sz="0" w:space="0" w:color="auto"/>
                <w:left w:val="none" w:sz="0" w:space="0" w:color="auto"/>
                <w:bottom w:val="none" w:sz="0" w:space="0" w:color="auto"/>
                <w:right w:val="none" w:sz="0" w:space="0" w:color="auto"/>
              </w:divBdr>
            </w:div>
            <w:div w:id="1325863588">
              <w:marLeft w:val="0"/>
              <w:marRight w:val="0"/>
              <w:marTop w:val="0"/>
              <w:marBottom w:val="0"/>
              <w:divBdr>
                <w:top w:val="none" w:sz="0" w:space="0" w:color="auto"/>
                <w:left w:val="none" w:sz="0" w:space="0" w:color="auto"/>
                <w:bottom w:val="none" w:sz="0" w:space="0" w:color="auto"/>
                <w:right w:val="none" w:sz="0" w:space="0" w:color="auto"/>
              </w:divBdr>
            </w:div>
            <w:div w:id="889728607">
              <w:marLeft w:val="0"/>
              <w:marRight w:val="0"/>
              <w:marTop w:val="0"/>
              <w:marBottom w:val="0"/>
              <w:divBdr>
                <w:top w:val="none" w:sz="0" w:space="0" w:color="auto"/>
                <w:left w:val="none" w:sz="0" w:space="0" w:color="auto"/>
                <w:bottom w:val="none" w:sz="0" w:space="0" w:color="auto"/>
                <w:right w:val="none" w:sz="0" w:space="0" w:color="auto"/>
              </w:divBdr>
            </w:div>
            <w:div w:id="2111925074">
              <w:marLeft w:val="0"/>
              <w:marRight w:val="0"/>
              <w:marTop w:val="0"/>
              <w:marBottom w:val="0"/>
              <w:divBdr>
                <w:top w:val="none" w:sz="0" w:space="0" w:color="auto"/>
                <w:left w:val="none" w:sz="0" w:space="0" w:color="auto"/>
                <w:bottom w:val="none" w:sz="0" w:space="0" w:color="auto"/>
                <w:right w:val="none" w:sz="0" w:space="0" w:color="auto"/>
              </w:divBdr>
            </w:div>
            <w:div w:id="1038778118">
              <w:marLeft w:val="0"/>
              <w:marRight w:val="0"/>
              <w:marTop w:val="0"/>
              <w:marBottom w:val="0"/>
              <w:divBdr>
                <w:top w:val="none" w:sz="0" w:space="0" w:color="auto"/>
                <w:left w:val="none" w:sz="0" w:space="0" w:color="auto"/>
                <w:bottom w:val="none" w:sz="0" w:space="0" w:color="auto"/>
                <w:right w:val="none" w:sz="0" w:space="0" w:color="auto"/>
              </w:divBdr>
            </w:div>
            <w:div w:id="646472466">
              <w:marLeft w:val="0"/>
              <w:marRight w:val="0"/>
              <w:marTop w:val="0"/>
              <w:marBottom w:val="0"/>
              <w:divBdr>
                <w:top w:val="none" w:sz="0" w:space="0" w:color="auto"/>
                <w:left w:val="none" w:sz="0" w:space="0" w:color="auto"/>
                <w:bottom w:val="none" w:sz="0" w:space="0" w:color="auto"/>
                <w:right w:val="none" w:sz="0" w:space="0" w:color="auto"/>
              </w:divBdr>
            </w:div>
            <w:div w:id="1163471846">
              <w:marLeft w:val="0"/>
              <w:marRight w:val="0"/>
              <w:marTop w:val="0"/>
              <w:marBottom w:val="0"/>
              <w:divBdr>
                <w:top w:val="none" w:sz="0" w:space="0" w:color="auto"/>
                <w:left w:val="none" w:sz="0" w:space="0" w:color="auto"/>
                <w:bottom w:val="none" w:sz="0" w:space="0" w:color="auto"/>
                <w:right w:val="none" w:sz="0" w:space="0" w:color="auto"/>
              </w:divBdr>
            </w:div>
            <w:div w:id="527833207">
              <w:marLeft w:val="0"/>
              <w:marRight w:val="0"/>
              <w:marTop w:val="0"/>
              <w:marBottom w:val="0"/>
              <w:divBdr>
                <w:top w:val="none" w:sz="0" w:space="0" w:color="auto"/>
                <w:left w:val="none" w:sz="0" w:space="0" w:color="auto"/>
                <w:bottom w:val="none" w:sz="0" w:space="0" w:color="auto"/>
                <w:right w:val="none" w:sz="0" w:space="0" w:color="auto"/>
              </w:divBdr>
            </w:div>
            <w:div w:id="493450667">
              <w:marLeft w:val="0"/>
              <w:marRight w:val="0"/>
              <w:marTop w:val="0"/>
              <w:marBottom w:val="0"/>
              <w:divBdr>
                <w:top w:val="none" w:sz="0" w:space="0" w:color="auto"/>
                <w:left w:val="none" w:sz="0" w:space="0" w:color="auto"/>
                <w:bottom w:val="none" w:sz="0" w:space="0" w:color="auto"/>
                <w:right w:val="none" w:sz="0" w:space="0" w:color="auto"/>
              </w:divBdr>
            </w:div>
            <w:div w:id="1149009578">
              <w:marLeft w:val="0"/>
              <w:marRight w:val="0"/>
              <w:marTop w:val="0"/>
              <w:marBottom w:val="0"/>
              <w:divBdr>
                <w:top w:val="none" w:sz="0" w:space="0" w:color="auto"/>
                <w:left w:val="none" w:sz="0" w:space="0" w:color="auto"/>
                <w:bottom w:val="none" w:sz="0" w:space="0" w:color="auto"/>
                <w:right w:val="none" w:sz="0" w:space="0" w:color="auto"/>
              </w:divBdr>
            </w:div>
            <w:div w:id="1764495493">
              <w:marLeft w:val="0"/>
              <w:marRight w:val="0"/>
              <w:marTop w:val="0"/>
              <w:marBottom w:val="0"/>
              <w:divBdr>
                <w:top w:val="none" w:sz="0" w:space="0" w:color="auto"/>
                <w:left w:val="none" w:sz="0" w:space="0" w:color="auto"/>
                <w:bottom w:val="none" w:sz="0" w:space="0" w:color="auto"/>
                <w:right w:val="none" w:sz="0" w:space="0" w:color="auto"/>
              </w:divBdr>
            </w:div>
            <w:div w:id="992485075">
              <w:marLeft w:val="0"/>
              <w:marRight w:val="0"/>
              <w:marTop w:val="0"/>
              <w:marBottom w:val="0"/>
              <w:divBdr>
                <w:top w:val="none" w:sz="0" w:space="0" w:color="auto"/>
                <w:left w:val="none" w:sz="0" w:space="0" w:color="auto"/>
                <w:bottom w:val="none" w:sz="0" w:space="0" w:color="auto"/>
                <w:right w:val="none" w:sz="0" w:space="0" w:color="auto"/>
              </w:divBdr>
            </w:div>
            <w:div w:id="264774639">
              <w:marLeft w:val="0"/>
              <w:marRight w:val="0"/>
              <w:marTop w:val="0"/>
              <w:marBottom w:val="0"/>
              <w:divBdr>
                <w:top w:val="none" w:sz="0" w:space="0" w:color="auto"/>
                <w:left w:val="none" w:sz="0" w:space="0" w:color="auto"/>
                <w:bottom w:val="none" w:sz="0" w:space="0" w:color="auto"/>
                <w:right w:val="none" w:sz="0" w:space="0" w:color="auto"/>
              </w:divBdr>
            </w:div>
            <w:div w:id="153842467">
              <w:marLeft w:val="0"/>
              <w:marRight w:val="0"/>
              <w:marTop w:val="0"/>
              <w:marBottom w:val="0"/>
              <w:divBdr>
                <w:top w:val="none" w:sz="0" w:space="0" w:color="auto"/>
                <w:left w:val="none" w:sz="0" w:space="0" w:color="auto"/>
                <w:bottom w:val="none" w:sz="0" w:space="0" w:color="auto"/>
                <w:right w:val="none" w:sz="0" w:space="0" w:color="auto"/>
              </w:divBdr>
            </w:div>
            <w:div w:id="876237333">
              <w:marLeft w:val="0"/>
              <w:marRight w:val="0"/>
              <w:marTop w:val="0"/>
              <w:marBottom w:val="0"/>
              <w:divBdr>
                <w:top w:val="none" w:sz="0" w:space="0" w:color="auto"/>
                <w:left w:val="none" w:sz="0" w:space="0" w:color="auto"/>
                <w:bottom w:val="none" w:sz="0" w:space="0" w:color="auto"/>
                <w:right w:val="none" w:sz="0" w:space="0" w:color="auto"/>
              </w:divBdr>
            </w:div>
            <w:div w:id="533924467">
              <w:marLeft w:val="0"/>
              <w:marRight w:val="0"/>
              <w:marTop w:val="0"/>
              <w:marBottom w:val="0"/>
              <w:divBdr>
                <w:top w:val="none" w:sz="0" w:space="0" w:color="auto"/>
                <w:left w:val="none" w:sz="0" w:space="0" w:color="auto"/>
                <w:bottom w:val="none" w:sz="0" w:space="0" w:color="auto"/>
                <w:right w:val="none" w:sz="0" w:space="0" w:color="auto"/>
              </w:divBdr>
            </w:div>
            <w:div w:id="15810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7318">
      <w:bodyDiv w:val="1"/>
      <w:marLeft w:val="0"/>
      <w:marRight w:val="0"/>
      <w:marTop w:val="0"/>
      <w:marBottom w:val="0"/>
      <w:divBdr>
        <w:top w:val="none" w:sz="0" w:space="0" w:color="auto"/>
        <w:left w:val="none" w:sz="0" w:space="0" w:color="auto"/>
        <w:bottom w:val="none" w:sz="0" w:space="0" w:color="auto"/>
        <w:right w:val="none" w:sz="0" w:space="0" w:color="auto"/>
      </w:divBdr>
      <w:divsChild>
        <w:div w:id="38476033">
          <w:marLeft w:val="0"/>
          <w:marRight w:val="0"/>
          <w:marTop w:val="0"/>
          <w:marBottom w:val="0"/>
          <w:divBdr>
            <w:top w:val="none" w:sz="0" w:space="0" w:color="auto"/>
            <w:left w:val="none" w:sz="0" w:space="0" w:color="auto"/>
            <w:bottom w:val="none" w:sz="0" w:space="0" w:color="auto"/>
            <w:right w:val="none" w:sz="0" w:space="0" w:color="auto"/>
          </w:divBdr>
          <w:divsChild>
            <w:div w:id="4652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5964">
      <w:bodyDiv w:val="1"/>
      <w:marLeft w:val="0"/>
      <w:marRight w:val="0"/>
      <w:marTop w:val="0"/>
      <w:marBottom w:val="0"/>
      <w:divBdr>
        <w:top w:val="none" w:sz="0" w:space="0" w:color="auto"/>
        <w:left w:val="none" w:sz="0" w:space="0" w:color="auto"/>
        <w:bottom w:val="none" w:sz="0" w:space="0" w:color="auto"/>
        <w:right w:val="none" w:sz="0" w:space="0" w:color="auto"/>
      </w:divBdr>
    </w:div>
    <w:div w:id="2094160106">
      <w:bodyDiv w:val="1"/>
      <w:marLeft w:val="0"/>
      <w:marRight w:val="0"/>
      <w:marTop w:val="0"/>
      <w:marBottom w:val="0"/>
      <w:divBdr>
        <w:top w:val="none" w:sz="0" w:space="0" w:color="auto"/>
        <w:left w:val="none" w:sz="0" w:space="0" w:color="auto"/>
        <w:bottom w:val="none" w:sz="0" w:space="0" w:color="auto"/>
        <w:right w:val="none" w:sz="0" w:space="0" w:color="auto"/>
      </w:divBdr>
    </w:div>
    <w:div w:id="2096973995">
      <w:bodyDiv w:val="1"/>
      <w:marLeft w:val="0"/>
      <w:marRight w:val="0"/>
      <w:marTop w:val="0"/>
      <w:marBottom w:val="0"/>
      <w:divBdr>
        <w:top w:val="none" w:sz="0" w:space="0" w:color="auto"/>
        <w:left w:val="none" w:sz="0" w:space="0" w:color="auto"/>
        <w:bottom w:val="none" w:sz="0" w:space="0" w:color="auto"/>
        <w:right w:val="none" w:sz="0" w:space="0" w:color="auto"/>
      </w:divBdr>
      <w:divsChild>
        <w:div w:id="993950371">
          <w:marLeft w:val="0"/>
          <w:marRight w:val="0"/>
          <w:marTop w:val="0"/>
          <w:marBottom w:val="0"/>
          <w:divBdr>
            <w:top w:val="none" w:sz="0" w:space="0" w:color="auto"/>
            <w:left w:val="none" w:sz="0" w:space="0" w:color="auto"/>
            <w:bottom w:val="none" w:sz="0" w:space="0" w:color="auto"/>
            <w:right w:val="none" w:sz="0" w:space="0" w:color="auto"/>
          </w:divBdr>
          <w:divsChild>
            <w:div w:id="1370760073">
              <w:marLeft w:val="0"/>
              <w:marRight w:val="0"/>
              <w:marTop w:val="0"/>
              <w:marBottom w:val="0"/>
              <w:divBdr>
                <w:top w:val="none" w:sz="0" w:space="0" w:color="auto"/>
                <w:left w:val="none" w:sz="0" w:space="0" w:color="auto"/>
                <w:bottom w:val="none" w:sz="0" w:space="0" w:color="auto"/>
                <w:right w:val="none" w:sz="0" w:space="0" w:color="auto"/>
              </w:divBdr>
            </w:div>
            <w:div w:id="1111120664">
              <w:marLeft w:val="0"/>
              <w:marRight w:val="0"/>
              <w:marTop w:val="0"/>
              <w:marBottom w:val="0"/>
              <w:divBdr>
                <w:top w:val="none" w:sz="0" w:space="0" w:color="auto"/>
                <w:left w:val="none" w:sz="0" w:space="0" w:color="auto"/>
                <w:bottom w:val="none" w:sz="0" w:space="0" w:color="auto"/>
                <w:right w:val="none" w:sz="0" w:space="0" w:color="auto"/>
              </w:divBdr>
            </w:div>
            <w:div w:id="995306798">
              <w:marLeft w:val="0"/>
              <w:marRight w:val="0"/>
              <w:marTop w:val="0"/>
              <w:marBottom w:val="0"/>
              <w:divBdr>
                <w:top w:val="none" w:sz="0" w:space="0" w:color="auto"/>
                <w:left w:val="none" w:sz="0" w:space="0" w:color="auto"/>
                <w:bottom w:val="none" w:sz="0" w:space="0" w:color="auto"/>
                <w:right w:val="none" w:sz="0" w:space="0" w:color="auto"/>
              </w:divBdr>
            </w:div>
            <w:div w:id="1451438906">
              <w:marLeft w:val="0"/>
              <w:marRight w:val="0"/>
              <w:marTop w:val="0"/>
              <w:marBottom w:val="0"/>
              <w:divBdr>
                <w:top w:val="none" w:sz="0" w:space="0" w:color="auto"/>
                <w:left w:val="none" w:sz="0" w:space="0" w:color="auto"/>
                <w:bottom w:val="none" w:sz="0" w:space="0" w:color="auto"/>
                <w:right w:val="none" w:sz="0" w:space="0" w:color="auto"/>
              </w:divBdr>
            </w:div>
            <w:div w:id="1307853932">
              <w:marLeft w:val="0"/>
              <w:marRight w:val="0"/>
              <w:marTop w:val="0"/>
              <w:marBottom w:val="0"/>
              <w:divBdr>
                <w:top w:val="none" w:sz="0" w:space="0" w:color="auto"/>
                <w:left w:val="none" w:sz="0" w:space="0" w:color="auto"/>
                <w:bottom w:val="none" w:sz="0" w:space="0" w:color="auto"/>
                <w:right w:val="none" w:sz="0" w:space="0" w:color="auto"/>
              </w:divBdr>
            </w:div>
            <w:div w:id="4719227">
              <w:marLeft w:val="0"/>
              <w:marRight w:val="0"/>
              <w:marTop w:val="0"/>
              <w:marBottom w:val="0"/>
              <w:divBdr>
                <w:top w:val="none" w:sz="0" w:space="0" w:color="auto"/>
                <w:left w:val="none" w:sz="0" w:space="0" w:color="auto"/>
                <w:bottom w:val="none" w:sz="0" w:space="0" w:color="auto"/>
                <w:right w:val="none" w:sz="0" w:space="0" w:color="auto"/>
              </w:divBdr>
            </w:div>
            <w:div w:id="774179710">
              <w:marLeft w:val="0"/>
              <w:marRight w:val="0"/>
              <w:marTop w:val="0"/>
              <w:marBottom w:val="0"/>
              <w:divBdr>
                <w:top w:val="none" w:sz="0" w:space="0" w:color="auto"/>
                <w:left w:val="none" w:sz="0" w:space="0" w:color="auto"/>
                <w:bottom w:val="none" w:sz="0" w:space="0" w:color="auto"/>
                <w:right w:val="none" w:sz="0" w:space="0" w:color="auto"/>
              </w:divBdr>
            </w:div>
            <w:div w:id="2080974299">
              <w:marLeft w:val="0"/>
              <w:marRight w:val="0"/>
              <w:marTop w:val="0"/>
              <w:marBottom w:val="0"/>
              <w:divBdr>
                <w:top w:val="none" w:sz="0" w:space="0" w:color="auto"/>
                <w:left w:val="none" w:sz="0" w:space="0" w:color="auto"/>
                <w:bottom w:val="none" w:sz="0" w:space="0" w:color="auto"/>
                <w:right w:val="none" w:sz="0" w:space="0" w:color="auto"/>
              </w:divBdr>
            </w:div>
            <w:div w:id="1350329259">
              <w:marLeft w:val="0"/>
              <w:marRight w:val="0"/>
              <w:marTop w:val="0"/>
              <w:marBottom w:val="0"/>
              <w:divBdr>
                <w:top w:val="none" w:sz="0" w:space="0" w:color="auto"/>
                <w:left w:val="none" w:sz="0" w:space="0" w:color="auto"/>
                <w:bottom w:val="none" w:sz="0" w:space="0" w:color="auto"/>
                <w:right w:val="none" w:sz="0" w:space="0" w:color="auto"/>
              </w:divBdr>
            </w:div>
            <w:div w:id="749546755">
              <w:marLeft w:val="0"/>
              <w:marRight w:val="0"/>
              <w:marTop w:val="0"/>
              <w:marBottom w:val="0"/>
              <w:divBdr>
                <w:top w:val="none" w:sz="0" w:space="0" w:color="auto"/>
                <w:left w:val="none" w:sz="0" w:space="0" w:color="auto"/>
                <w:bottom w:val="none" w:sz="0" w:space="0" w:color="auto"/>
                <w:right w:val="none" w:sz="0" w:space="0" w:color="auto"/>
              </w:divBdr>
            </w:div>
            <w:div w:id="1401250068">
              <w:marLeft w:val="0"/>
              <w:marRight w:val="0"/>
              <w:marTop w:val="0"/>
              <w:marBottom w:val="0"/>
              <w:divBdr>
                <w:top w:val="none" w:sz="0" w:space="0" w:color="auto"/>
                <w:left w:val="none" w:sz="0" w:space="0" w:color="auto"/>
                <w:bottom w:val="none" w:sz="0" w:space="0" w:color="auto"/>
                <w:right w:val="none" w:sz="0" w:space="0" w:color="auto"/>
              </w:divBdr>
            </w:div>
            <w:div w:id="1526553064">
              <w:marLeft w:val="0"/>
              <w:marRight w:val="0"/>
              <w:marTop w:val="0"/>
              <w:marBottom w:val="0"/>
              <w:divBdr>
                <w:top w:val="none" w:sz="0" w:space="0" w:color="auto"/>
                <w:left w:val="none" w:sz="0" w:space="0" w:color="auto"/>
                <w:bottom w:val="none" w:sz="0" w:space="0" w:color="auto"/>
                <w:right w:val="none" w:sz="0" w:space="0" w:color="auto"/>
              </w:divBdr>
            </w:div>
            <w:div w:id="1106459175">
              <w:marLeft w:val="0"/>
              <w:marRight w:val="0"/>
              <w:marTop w:val="0"/>
              <w:marBottom w:val="0"/>
              <w:divBdr>
                <w:top w:val="none" w:sz="0" w:space="0" w:color="auto"/>
                <w:left w:val="none" w:sz="0" w:space="0" w:color="auto"/>
                <w:bottom w:val="none" w:sz="0" w:space="0" w:color="auto"/>
                <w:right w:val="none" w:sz="0" w:space="0" w:color="auto"/>
              </w:divBdr>
            </w:div>
            <w:div w:id="229967716">
              <w:marLeft w:val="0"/>
              <w:marRight w:val="0"/>
              <w:marTop w:val="0"/>
              <w:marBottom w:val="0"/>
              <w:divBdr>
                <w:top w:val="none" w:sz="0" w:space="0" w:color="auto"/>
                <w:left w:val="none" w:sz="0" w:space="0" w:color="auto"/>
                <w:bottom w:val="none" w:sz="0" w:space="0" w:color="auto"/>
                <w:right w:val="none" w:sz="0" w:space="0" w:color="auto"/>
              </w:divBdr>
            </w:div>
            <w:div w:id="186719009">
              <w:marLeft w:val="0"/>
              <w:marRight w:val="0"/>
              <w:marTop w:val="0"/>
              <w:marBottom w:val="0"/>
              <w:divBdr>
                <w:top w:val="none" w:sz="0" w:space="0" w:color="auto"/>
                <w:left w:val="none" w:sz="0" w:space="0" w:color="auto"/>
                <w:bottom w:val="none" w:sz="0" w:space="0" w:color="auto"/>
                <w:right w:val="none" w:sz="0" w:space="0" w:color="auto"/>
              </w:divBdr>
            </w:div>
            <w:div w:id="1581451636">
              <w:marLeft w:val="0"/>
              <w:marRight w:val="0"/>
              <w:marTop w:val="0"/>
              <w:marBottom w:val="0"/>
              <w:divBdr>
                <w:top w:val="none" w:sz="0" w:space="0" w:color="auto"/>
                <w:left w:val="none" w:sz="0" w:space="0" w:color="auto"/>
                <w:bottom w:val="none" w:sz="0" w:space="0" w:color="auto"/>
                <w:right w:val="none" w:sz="0" w:space="0" w:color="auto"/>
              </w:divBdr>
            </w:div>
            <w:div w:id="775372765">
              <w:marLeft w:val="0"/>
              <w:marRight w:val="0"/>
              <w:marTop w:val="0"/>
              <w:marBottom w:val="0"/>
              <w:divBdr>
                <w:top w:val="none" w:sz="0" w:space="0" w:color="auto"/>
                <w:left w:val="none" w:sz="0" w:space="0" w:color="auto"/>
                <w:bottom w:val="none" w:sz="0" w:space="0" w:color="auto"/>
                <w:right w:val="none" w:sz="0" w:space="0" w:color="auto"/>
              </w:divBdr>
            </w:div>
            <w:div w:id="253978175">
              <w:marLeft w:val="0"/>
              <w:marRight w:val="0"/>
              <w:marTop w:val="0"/>
              <w:marBottom w:val="0"/>
              <w:divBdr>
                <w:top w:val="none" w:sz="0" w:space="0" w:color="auto"/>
                <w:left w:val="none" w:sz="0" w:space="0" w:color="auto"/>
                <w:bottom w:val="none" w:sz="0" w:space="0" w:color="auto"/>
                <w:right w:val="none" w:sz="0" w:space="0" w:color="auto"/>
              </w:divBdr>
            </w:div>
            <w:div w:id="341594513">
              <w:marLeft w:val="0"/>
              <w:marRight w:val="0"/>
              <w:marTop w:val="0"/>
              <w:marBottom w:val="0"/>
              <w:divBdr>
                <w:top w:val="none" w:sz="0" w:space="0" w:color="auto"/>
                <w:left w:val="none" w:sz="0" w:space="0" w:color="auto"/>
                <w:bottom w:val="none" w:sz="0" w:space="0" w:color="auto"/>
                <w:right w:val="none" w:sz="0" w:space="0" w:color="auto"/>
              </w:divBdr>
            </w:div>
            <w:div w:id="1431775570">
              <w:marLeft w:val="0"/>
              <w:marRight w:val="0"/>
              <w:marTop w:val="0"/>
              <w:marBottom w:val="0"/>
              <w:divBdr>
                <w:top w:val="none" w:sz="0" w:space="0" w:color="auto"/>
                <w:left w:val="none" w:sz="0" w:space="0" w:color="auto"/>
                <w:bottom w:val="none" w:sz="0" w:space="0" w:color="auto"/>
                <w:right w:val="none" w:sz="0" w:space="0" w:color="auto"/>
              </w:divBdr>
            </w:div>
            <w:div w:id="846673208">
              <w:marLeft w:val="0"/>
              <w:marRight w:val="0"/>
              <w:marTop w:val="0"/>
              <w:marBottom w:val="0"/>
              <w:divBdr>
                <w:top w:val="none" w:sz="0" w:space="0" w:color="auto"/>
                <w:left w:val="none" w:sz="0" w:space="0" w:color="auto"/>
                <w:bottom w:val="none" w:sz="0" w:space="0" w:color="auto"/>
                <w:right w:val="none" w:sz="0" w:space="0" w:color="auto"/>
              </w:divBdr>
            </w:div>
            <w:div w:id="1245646288">
              <w:marLeft w:val="0"/>
              <w:marRight w:val="0"/>
              <w:marTop w:val="0"/>
              <w:marBottom w:val="0"/>
              <w:divBdr>
                <w:top w:val="none" w:sz="0" w:space="0" w:color="auto"/>
                <w:left w:val="none" w:sz="0" w:space="0" w:color="auto"/>
                <w:bottom w:val="none" w:sz="0" w:space="0" w:color="auto"/>
                <w:right w:val="none" w:sz="0" w:space="0" w:color="auto"/>
              </w:divBdr>
            </w:div>
            <w:div w:id="1798986840">
              <w:marLeft w:val="0"/>
              <w:marRight w:val="0"/>
              <w:marTop w:val="0"/>
              <w:marBottom w:val="0"/>
              <w:divBdr>
                <w:top w:val="none" w:sz="0" w:space="0" w:color="auto"/>
                <w:left w:val="none" w:sz="0" w:space="0" w:color="auto"/>
                <w:bottom w:val="none" w:sz="0" w:space="0" w:color="auto"/>
                <w:right w:val="none" w:sz="0" w:space="0" w:color="auto"/>
              </w:divBdr>
            </w:div>
            <w:div w:id="1159736052">
              <w:marLeft w:val="0"/>
              <w:marRight w:val="0"/>
              <w:marTop w:val="0"/>
              <w:marBottom w:val="0"/>
              <w:divBdr>
                <w:top w:val="none" w:sz="0" w:space="0" w:color="auto"/>
                <w:left w:val="none" w:sz="0" w:space="0" w:color="auto"/>
                <w:bottom w:val="none" w:sz="0" w:space="0" w:color="auto"/>
                <w:right w:val="none" w:sz="0" w:space="0" w:color="auto"/>
              </w:divBdr>
            </w:div>
            <w:div w:id="1992633401">
              <w:marLeft w:val="0"/>
              <w:marRight w:val="0"/>
              <w:marTop w:val="0"/>
              <w:marBottom w:val="0"/>
              <w:divBdr>
                <w:top w:val="none" w:sz="0" w:space="0" w:color="auto"/>
                <w:left w:val="none" w:sz="0" w:space="0" w:color="auto"/>
                <w:bottom w:val="none" w:sz="0" w:space="0" w:color="auto"/>
                <w:right w:val="none" w:sz="0" w:space="0" w:color="auto"/>
              </w:divBdr>
            </w:div>
            <w:div w:id="307629938">
              <w:marLeft w:val="0"/>
              <w:marRight w:val="0"/>
              <w:marTop w:val="0"/>
              <w:marBottom w:val="0"/>
              <w:divBdr>
                <w:top w:val="none" w:sz="0" w:space="0" w:color="auto"/>
                <w:left w:val="none" w:sz="0" w:space="0" w:color="auto"/>
                <w:bottom w:val="none" w:sz="0" w:space="0" w:color="auto"/>
                <w:right w:val="none" w:sz="0" w:space="0" w:color="auto"/>
              </w:divBdr>
            </w:div>
            <w:div w:id="286473832">
              <w:marLeft w:val="0"/>
              <w:marRight w:val="0"/>
              <w:marTop w:val="0"/>
              <w:marBottom w:val="0"/>
              <w:divBdr>
                <w:top w:val="none" w:sz="0" w:space="0" w:color="auto"/>
                <w:left w:val="none" w:sz="0" w:space="0" w:color="auto"/>
                <w:bottom w:val="none" w:sz="0" w:space="0" w:color="auto"/>
                <w:right w:val="none" w:sz="0" w:space="0" w:color="auto"/>
              </w:divBdr>
            </w:div>
            <w:div w:id="935136476">
              <w:marLeft w:val="0"/>
              <w:marRight w:val="0"/>
              <w:marTop w:val="0"/>
              <w:marBottom w:val="0"/>
              <w:divBdr>
                <w:top w:val="none" w:sz="0" w:space="0" w:color="auto"/>
                <w:left w:val="none" w:sz="0" w:space="0" w:color="auto"/>
                <w:bottom w:val="none" w:sz="0" w:space="0" w:color="auto"/>
                <w:right w:val="none" w:sz="0" w:space="0" w:color="auto"/>
              </w:divBdr>
            </w:div>
            <w:div w:id="1897545382">
              <w:marLeft w:val="0"/>
              <w:marRight w:val="0"/>
              <w:marTop w:val="0"/>
              <w:marBottom w:val="0"/>
              <w:divBdr>
                <w:top w:val="none" w:sz="0" w:space="0" w:color="auto"/>
                <w:left w:val="none" w:sz="0" w:space="0" w:color="auto"/>
                <w:bottom w:val="none" w:sz="0" w:space="0" w:color="auto"/>
                <w:right w:val="none" w:sz="0" w:space="0" w:color="auto"/>
              </w:divBdr>
            </w:div>
            <w:div w:id="12460086">
              <w:marLeft w:val="0"/>
              <w:marRight w:val="0"/>
              <w:marTop w:val="0"/>
              <w:marBottom w:val="0"/>
              <w:divBdr>
                <w:top w:val="none" w:sz="0" w:space="0" w:color="auto"/>
                <w:left w:val="none" w:sz="0" w:space="0" w:color="auto"/>
                <w:bottom w:val="none" w:sz="0" w:space="0" w:color="auto"/>
                <w:right w:val="none" w:sz="0" w:space="0" w:color="auto"/>
              </w:divBdr>
            </w:div>
            <w:div w:id="1417827159">
              <w:marLeft w:val="0"/>
              <w:marRight w:val="0"/>
              <w:marTop w:val="0"/>
              <w:marBottom w:val="0"/>
              <w:divBdr>
                <w:top w:val="none" w:sz="0" w:space="0" w:color="auto"/>
                <w:left w:val="none" w:sz="0" w:space="0" w:color="auto"/>
                <w:bottom w:val="none" w:sz="0" w:space="0" w:color="auto"/>
                <w:right w:val="none" w:sz="0" w:space="0" w:color="auto"/>
              </w:divBdr>
            </w:div>
            <w:div w:id="1202788363">
              <w:marLeft w:val="0"/>
              <w:marRight w:val="0"/>
              <w:marTop w:val="0"/>
              <w:marBottom w:val="0"/>
              <w:divBdr>
                <w:top w:val="none" w:sz="0" w:space="0" w:color="auto"/>
                <w:left w:val="none" w:sz="0" w:space="0" w:color="auto"/>
                <w:bottom w:val="none" w:sz="0" w:space="0" w:color="auto"/>
                <w:right w:val="none" w:sz="0" w:space="0" w:color="auto"/>
              </w:divBdr>
            </w:div>
            <w:div w:id="1810318814">
              <w:marLeft w:val="0"/>
              <w:marRight w:val="0"/>
              <w:marTop w:val="0"/>
              <w:marBottom w:val="0"/>
              <w:divBdr>
                <w:top w:val="none" w:sz="0" w:space="0" w:color="auto"/>
                <w:left w:val="none" w:sz="0" w:space="0" w:color="auto"/>
                <w:bottom w:val="none" w:sz="0" w:space="0" w:color="auto"/>
                <w:right w:val="none" w:sz="0" w:space="0" w:color="auto"/>
              </w:divBdr>
            </w:div>
            <w:div w:id="21462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se.fcim.utm.md/mod/folder/view.php?id=319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1808</Words>
  <Characters>10307</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Gutu</dc:creator>
  <cp:keywords/>
  <dc:description/>
  <cp:lastModifiedBy>Mihai Gutu</cp:lastModifiedBy>
  <cp:revision>3</cp:revision>
  <dcterms:created xsi:type="dcterms:W3CDTF">2024-09-24T09:34:00Z</dcterms:created>
  <dcterms:modified xsi:type="dcterms:W3CDTF">2024-09-24T09:36:00Z</dcterms:modified>
</cp:coreProperties>
</file>