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340C3" w14:textId="77777777" w:rsidR="00E210BA" w:rsidRPr="002E04EF" w:rsidRDefault="00E210BA" w:rsidP="0023354B">
      <w:pPr>
        <w:spacing w:after="0" w:line="240" w:lineRule="auto"/>
        <w:jc w:val="center"/>
        <w:rPr>
          <w:rFonts w:ascii="Times New Roman" w:hAnsi="Times New Roman" w:cs="Times New Roman"/>
          <w:sz w:val="24"/>
          <w:szCs w:val="24"/>
        </w:rPr>
      </w:pPr>
    </w:p>
    <w:p w14:paraId="21786F4E" w14:textId="77777777" w:rsidR="00085D76" w:rsidRPr="002E04EF" w:rsidRDefault="00085D76" w:rsidP="0023354B">
      <w:pPr>
        <w:spacing w:after="0" w:line="240" w:lineRule="auto"/>
        <w:jc w:val="center"/>
        <w:rPr>
          <w:rFonts w:ascii="Times New Roman" w:hAnsi="Times New Roman" w:cs="Times New Roman"/>
          <w:sz w:val="24"/>
          <w:szCs w:val="24"/>
        </w:rPr>
      </w:pPr>
    </w:p>
    <w:p w14:paraId="2452BD7B" w14:textId="77777777" w:rsidR="00085D76" w:rsidRPr="002E04EF" w:rsidRDefault="00085D76" w:rsidP="0023354B">
      <w:pPr>
        <w:spacing w:after="0" w:line="240" w:lineRule="auto"/>
        <w:jc w:val="center"/>
        <w:rPr>
          <w:rFonts w:ascii="Times New Roman" w:hAnsi="Times New Roman" w:cs="Times New Roman"/>
          <w:sz w:val="24"/>
          <w:szCs w:val="24"/>
        </w:rPr>
      </w:pPr>
    </w:p>
    <w:p w14:paraId="153BEFBA" w14:textId="77777777" w:rsidR="00085D76" w:rsidRPr="002E04EF" w:rsidRDefault="005962F2" w:rsidP="0035703A">
      <w:pPr>
        <w:spacing w:after="0" w:line="240" w:lineRule="auto"/>
        <w:ind w:left="720"/>
        <w:jc w:val="center"/>
        <w:rPr>
          <w:rFonts w:ascii="Times New Roman" w:hAnsi="Times New Roman" w:cs="Times New Roman"/>
          <w:b/>
          <w:sz w:val="24"/>
          <w:szCs w:val="24"/>
        </w:rPr>
      </w:pPr>
      <w:r>
        <w:rPr>
          <w:rFonts w:ascii="Times New Roman" w:hAnsi="Times New Roman" w:cs="Times New Roman"/>
          <w:b/>
          <w:sz w:val="24"/>
          <w:szCs w:val="24"/>
        </w:rPr>
        <w:t xml:space="preserve">    </w:t>
      </w:r>
      <w:r w:rsidR="00F06DB1" w:rsidRPr="002E04EF">
        <w:rPr>
          <w:rFonts w:ascii="Times New Roman" w:hAnsi="Times New Roman" w:cs="Times New Roman"/>
          <w:b/>
          <w:sz w:val="24"/>
          <w:szCs w:val="24"/>
        </w:rPr>
        <w:t>Philosophy of the "Atomic Heart"</w:t>
      </w:r>
    </w:p>
    <w:p w14:paraId="37687675" w14:textId="77777777" w:rsidR="00085D76" w:rsidRPr="002E04EF" w:rsidRDefault="00085D76" w:rsidP="0023354B">
      <w:pPr>
        <w:spacing w:after="0" w:line="240" w:lineRule="auto"/>
        <w:jc w:val="center"/>
        <w:rPr>
          <w:rFonts w:ascii="Times New Roman" w:hAnsi="Times New Roman" w:cs="Times New Roman"/>
          <w:sz w:val="24"/>
          <w:szCs w:val="24"/>
        </w:rPr>
      </w:pPr>
    </w:p>
    <w:p w14:paraId="3D952FB6" w14:textId="77777777" w:rsidR="00085D76" w:rsidRPr="002E04EF" w:rsidRDefault="00085D76" w:rsidP="0023354B">
      <w:pPr>
        <w:spacing w:after="0" w:line="240" w:lineRule="auto"/>
        <w:jc w:val="center"/>
        <w:rPr>
          <w:rFonts w:ascii="Times New Roman" w:hAnsi="Times New Roman" w:cs="Times New Roman"/>
          <w:sz w:val="24"/>
          <w:szCs w:val="24"/>
        </w:rPr>
      </w:pPr>
    </w:p>
    <w:p w14:paraId="1F541E5A" w14:textId="77777777" w:rsidR="00027A86" w:rsidRPr="002E04EF" w:rsidRDefault="00027A86" w:rsidP="0023354B">
      <w:pPr>
        <w:spacing w:after="0" w:line="240" w:lineRule="auto"/>
        <w:ind w:firstLine="720"/>
        <w:jc w:val="center"/>
        <w:rPr>
          <w:rFonts w:ascii="Times New Roman" w:hAnsi="Times New Roman" w:cs="Times New Roman"/>
          <w:sz w:val="24"/>
          <w:szCs w:val="24"/>
        </w:rPr>
      </w:pPr>
      <w:r w:rsidRPr="002E04EF">
        <w:rPr>
          <w:rFonts w:ascii="Times New Roman" w:hAnsi="Times New Roman" w:cs="Times New Roman"/>
          <w:sz w:val="24"/>
          <w:szCs w:val="24"/>
        </w:rPr>
        <w:t>Student</w:t>
      </w:r>
      <w:r w:rsidR="003422FC" w:rsidRPr="002E04EF">
        <w:rPr>
          <w:rFonts w:ascii="Times New Roman" w:hAnsi="Times New Roman" w:cs="Times New Roman"/>
          <w:sz w:val="24"/>
          <w:szCs w:val="24"/>
        </w:rPr>
        <w:t>'</w:t>
      </w:r>
      <w:r w:rsidRPr="002E04EF">
        <w:rPr>
          <w:rFonts w:ascii="Times New Roman" w:hAnsi="Times New Roman" w:cs="Times New Roman"/>
          <w:sz w:val="24"/>
          <w:szCs w:val="24"/>
        </w:rPr>
        <w:t>s Name</w:t>
      </w:r>
    </w:p>
    <w:p w14:paraId="791D363D" w14:textId="77777777" w:rsidR="00027A86" w:rsidRPr="002E04EF" w:rsidRDefault="00027A86" w:rsidP="0023354B">
      <w:pPr>
        <w:spacing w:after="0" w:line="240" w:lineRule="auto"/>
        <w:ind w:firstLine="720"/>
        <w:jc w:val="center"/>
        <w:rPr>
          <w:rFonts w:ascii="Times New Roman" w:hAnsi="Times New Roman" w:cs="Times New Roman"/>
          <w:sz w:val="24"/>
          <w:szCs w:val="24"/>
        </w:rPr>
      </w:pPr>
      <w:r w:rsidRPr="002E04EF">
        <w:rPr>
          <w:rFonts w:ascii="Times New Roman" w:hAnsi="Times New Roman" w:cs="Times New Roman"/>
          <w:sz w:val="24"/>
          <w:szCs w:val="24"/>
        </w:rPr>
        <w:t>Institutional Affiliation</w:t>
      </w:r>
    </w:p>
    <w:p w14:paraId="70B6B04D" w14:textId="77777777" w:rsidR="00027A86" w:rsidRPr="002E04EF" w:rsidRDefault="00027A86" w:rsidP="0023354B">
      <w:pPr>
        <w:spacing w:after="0" w:line="240" w:lineRule="auto"/>
        <w:ind w:firstLine="720"/>
        <w:jc w:val="center"/>
        <w:rPr>
          <w:rFonts w:ascii="Times New Roman" w:hAnsi="Times New Roman" w:cs="Times New Roman"/>
          <w:sz w:val="24"/>
          <w:szCs w:val="24"/>
        </w:rPr>
      </w:pPr>
      <w:r w:rsidRPr="002E04EF">
        <w:rPr>
          <w:rFonts w:ascii="Times New Roman" w:hAnsi="Times New Roman" w:cs="Times New Roman"/>
          <w:sz w:val="24"/>
          <w:szCs w:val="24"/>
        </w:rPr>
        <w:t>Course Title</w:t>
      </w:r>
    </w:p>
    <w:p w14:paraId="2B967AC7" w14:textId="77777777" w:rsidR="00027A86" w:rsidRPr="002E04EF" w:rsidRDefault="00027A86" w:rsidP="0023354B">
      <w:pPr>
        <w:spacing w:after="0" w:line="240" w:lineRule="auto"/>
        <w:ind w:firstLine="720"/>
        <w:jc w:val="center"/>
        <w:rPr>
          <w:rFonts w:ascii="Times New Roman" w:hAnsi="Times New Roman" w:cs="Times New Roman"/>
          <w:sz w:val="24"/>
          <w:szCs w:val="24"/>
        </w:rPr>
      </w:pPr>
      <w:r w:rsidRPr="002E04EF">
        <w:rPr>
          <w:rFonts w:ascii="Times New Roman" w:hAnsi="Times New Roman" w:cs="Times New Roman"/>
          <w:sz w:val="24"/>
          <w:szCs w:val="24"/>
        </w:rPr>
        <w:t>Instructor</w:t>
      </w:r>
      <w:r w:rsidR="003422FC" w:rsidRPr="002E04EF">
        <w:rPr>
          <w:rFonts w:ascii="Times New Roman" w:hAnsi="Times New Roman" w:cs="Times New Roman"/>
          <w:sz w:val="24"/>
          <w:szCs w:val="24"/>
        </w:rPr>
        <w:t>'</w:t>
      </w:r>
      <w:r w:rsidRPr="002E04EF">
        <w:rPr>
          <w:rFonts w:ascii="Times New Roman" w:hAnsi="Times New Roman" w:cs="Times New Roman"/>
          <w:sz w:val="24"/>
          <w:szCs w:val="24"/>
        </w:rPr>
        <w:t>s Name</w:t>
      </w:r>
    </w:p>
    <w:p w14:paraId="46F0E10F" w14:textId="77777777" w:rsidR="00027A86" w:rsidRPr="002E04EF" w:rsidRDefault="00027A86" w:rsidP="0023354B">
      <w:pPr>
        <w:spacing w:after="0" w:line="240" w:lineRule="auto"/>
        <w:ind w:firstLine="720"/>
        <w:jc w:val="center"/>
        <w:rPr>
          <w:rFonts w:ascii="Times New Roman" w:hAnsi="Times New Roman" w:cs="Times New Roman"/>
          <w:b/>
          <w:bCs/>
          <w:sz w:val="24"/>
          <w:szCs w:val="24"/>
        </w:rPr>
      </w:pPr>
      <w:r w:rsidRPr="002E04EF">
        <w:rPr>
          <w:rFonts w:ascii="Times New Roman" w:hAnsi="Times New Roman" w:cs="Times New Roman"/>
          <w:sz w:val="24"/>
          <w:szCs w:val="24"/>
        </w:rPr>
        <w:t>Due date</w:t>
      </w:r>
    </w:p>
    <w:p w14:paraId="21F6E234" w14:textId="77777777" w:rsidR="00085D76" w:rsidRPr="002E04EF" w:rsidRDefault="00085D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br w:type="page"/>
      </w:r>
    </w:p>
    <w:p w14:paraId="1750B1FF" w14:textId="77777777" w:rsidR="00085D76" w:rsidRPr="002E04EF" w:rsidRDefault="00085D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lastRenderedPageBreak/>
        <w:t>Abstract</w:t>
      </w:r>
    </w:p>
    <w:p w14:paraId="0DC93398" w14:textId="77777777" w:rsidR="003A332F" w:rsidRPr="002E04EF" w:rsidRDefault="003A332F"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This </w:t>
      </w:r>
      <w:r w:rsidR="009343B0" w:rsidRPr="002E04EF">
        <w:rPr>
          <w:rFonts w:ascii="Times New Roman" w:hAnsi="Times New Roman" w:cs="Times New Roman"/>
          <w:sz w:val="24"/>
          <w:szCs w:val="24"/>
        </w:rPr>
        <w:t>paper</w:t>
      </w:r>
      <w:r w:rsidRPr="002E04EF">
        <w:rPr>
          <w:rFonts w:ascii="Times New Roman" w:hAnsi="Times New Roman" w:cs="Times New Roman"/>
          <w:sz w:val="24"/>
          <w:szCs w:val="24"/>
        </w:rPr>
        <w:t xml:space="preserve"> explores the complex philosophical and ethical issues raised by nature and technology in "Atomic Heart." The study critically synthesizes online resources to determine how video games, notably "Atomic Heart," confuse reality and illusion. Using "Atomic Heart" as a case study, the literature review carefully examines the ethical concerns of playing possibly dangerous video game</w:t>
      </w:r>
      <w:r w:rsidR="003422FC" w:rsidRPr="002E04EF">
        <w:rPr>
          <w:rFonts w:ascii="Times New Roman" w:hAnsi="Times New Roman" w:cs="Times New Roman"/>
          <w:sz w:val="24"/>
          <w:szCs w:val="24"/>
        </w:rPr>
        <w:t>s. This research shows the game is</w:t>
      </w:r>
      <w:r w:rsidRPr="002E04EF">
        <w:rPr>
          <w:rFonts w:ascii="Times New Roman" w:hAnsi="Times New Roman" w:cs="Times New Roman"/>
          <w:sz w:val="24"/>
          <w:szCs w:val="24"/>
        </w:rPr>
        <w:t xml:space="preserve"> </w:t>
      </w:r>
      <w:r w:rsidR="003422FC" w:rsidRPr="002E04EF">
        <w:rPr>
          <w:rFonts w:ascii="Times New Roman" w:hAnsi="Times New Roman" w:cs="Times New Roman"/>
          <w:sz w:val="24"/>
          <w:szCs w:val="24"/>
        </w:rPr>
        <w:t xml:space="preserve">an </w:t>
      </w:r>
      <w:r w:rsidRPr="002E04EF">
        <w:rPr>
          <w:rFonts w:ascii="Times New Roman" w:hAnsi="Times New Roman" w:cs="Times New Roman"/>
          <w:sz w:val="24"/>
          <w:szCs w:val="24"/>
        </w:rPr>
        <w:t xml:space="preserve">excellent use of illusionary depictions to mislead </w:t>
      </w:r>
      <w:r w:rsidR="003422FC" w:rsidRPr="002E04EF">
        <w:rPr>
          <w:rFonts w:ascii="Times New Roman" w:hAnsi="Times New Roman" w:cs="Times New Roman"/>
          <w:sz w:val="24"/>
          <w:szCs w:val="24"/>
        </w:rPr>
        <w:t xml:space="preserve">the </w:t>
      </w:r>
      <w:r w:rsidRPr="002E04EF">
        <w:rPr>
          <w:rFonts w:ascii="Times New Roman" w:hAnsi="Times New Roman" w:cs="Times New Roman"/>
          <w:sz w:val="24"/>
          <w:szCs w:val="24"/>
        </w:rPr>
        <w:t>reality</w:t>
      </w:r>
      <w:r w:rsidR="003422FC" w:rsidRPr="002E04EF">
        <w:rPr>
          <w:rFonts w:ascii="Times New Roman" w:hAnsi="Times New Roman" w:cs="Times New Roman"/>
          <w:sz w:val="24"/>
          <w:szCs w:val="24"/>
        </w:rPr>
        <w:t xml:space="preserve"> of the players</w:t>
      </w:r>
      <w:r w:rsidRPr="002E04EF">
        <w:rPr>
          <w:rFonts w:ascii="Times New Roman" w:hAnsi="Times New Roman" w:cs="Times New Roman"/>
          <w:sz w:val="24"/>
          <w:szCs w:val="24"/>
        </w:rPr>
        <w:t>. The transforming plot of "Atomic Heart," about nature and human identity, offers fundamental ethical problems that parallel environmental worries about technology</w:t>
      </w:r>
      <w:r w:rsidR="003422FC" w:rsidRPr="002E04EF">
        <w:rPr>
          <w:rFonts w:ascii="Times New Roman" w:hAnsi="Times New Roman" w:cs="Times New Roman"/>
          <w:sz w:val="24"/>
          <w:szCs w:val="24"/>
        </w:rPr>
        <w:t xml:space="preserve"> by society</w:t>
      </w:r>
      <w:r w:rsidRPr="002E04EF">
        <w:rPr>
          <w:rFonts w:ascii="Times New Roman" w:hAnsi="Times New Roman" w:cs="Times New Roman"/>
          <w:sz w:val="24"/>
          <w:szCs w:val="24"/>
        </w:rPr>
        <w:t xml:space="preserve">. The study emphasizes the need to consider video games' moral and philosophical implications, notably their impact on gamers' views of nature and </w:t>
      </w:r>
      <w:r w:rsidR="003422FC" w:rsidRPr="002E04EF">
        <w:rPr>
          <w:rFonts w:ascii="Times New Roman" w:hAnsi="Times New Roman" w:cs="Times New Roman"/>
          <w:sz w:val="24"/>
          <w:szCs w:val="24"/>
        </w:rPr>
        <w:t xml:space="preserve">the </w:t>
      </w:r>
      <w:r w:rsidRPr="002E04EF">
        <w:rPr>
          <w:rFonts w:ascii="Times New Roman" w:hAnsi="Times New Roman" w:cs="Times New Roman"/>
          <w:sz w:val="24"/>
          <w:szCs w:val="24"/>
        </w:rPr>
        <w:t>complex conflict</w:t>
      </w:r>
      <w:r w:rsidR="003422FC" w:rsidRPr="002E04EF">
        <w:rPr>
          <w:rFonts w:ascii="Times New Roman" w:hAnsi="Times New Roman" w:cs="Times New Roman"/>
          <w:sz w:val="24"/>
          <w:szCs w:val="24"/>
        </w:rPr>
        <w:t xml:space="preserve"> of technology</w:t>
      </w:r>
      <w:r w:rsidRPr="002E04EF">
        <w:rPr>
          <w:rFonts w:ascii="Times New Roman" w:hAnsi="Times New Roman" w:cs="Times New Roman"/>
          <w:sz w:val="24"/>
          <w:szCs w:val="24"/>
        </w:rPr>
        <w:t>. As technology becomes more integrated into daily life, this research highlights the need to study how video games affect players' ethical reasoning and environmental awareness, illuminating the complex relationship between gaming narratives and real-world perspectives.</w:t>
      </w:r>
    </w:p>
    <w:p w14:paraId="7ACD0B48" w14:textId="77777777" w:rsidR="00085D76" w:rsidRPr="002E04EF" w:rsidRDefault="00085D76" w:rsidP="0023354B">
      <w:pPr>
        <w:spacing w:after="0" w:line="240" w:lineRule="auto"/>
        <w:rPr>
          <w:rFonts w:ascii="Times New Roman" w:hAnsi="Times New Roman" w:cs="Times New Roman"/>
          <w:sz w:val="24"/>
          <w:szCs w:val="24"/>
        </w:rPr>
      </w:pPr>
      <w:r w:rsidRPr="002E04EF">
        <w:rPr>
          <w:rFonts w:ascii="Times New Roman" w:hAnsi="Times New Roman" w:cs="Times New Roman"/>
          <w:b/>
          <w:sz w:val="24"/>
          <w:szCs w:val="24"/>
        </w:rPr>
        <w:t>Keywords</w:t>
      </w:r>
      <w:r w:rsidRPr="002E04EF">
        <w:rPr>
          <w:rFonts w:ascii="Times New Roman" w:hAnsi="Times New Roman" w:cs="Times New Roman"/>
          <w:sz w:val="24"/>
          <w:szCs w:val="24"/>
        </w:rPr>
        <w:t>: Atomic Heart, nature, technology, gamers, illusion</w:t>
      </w:r>
    </w:p>
    <w:p w14:paraId="2736CAC9" w14:textId="77777777" w:rsidR="00027A86" w:rsidRPr="002E04EF" w:rsidRDefault="00027A86" w:rsidP="0023354B">
      <w:pPr>
        <w:spacing w:after="0" w:line="240" w:lineRule="auto"/>
        <w:jc w:val="center"/>
        <w:rPr>
          <w:rFonts w:ascii="Times New Roman" w:hAnsi="Times New Roman" w:cs="Times New Roman"/>
          <w:b/>
          <w:sz w:val="24"/>
          <w:szCs w:val="24"/>
        </w:rPr>
      </w:pPr>
    </w:p>
    <w:p w14:paraId="7C0E3DC8" w14:textId="77777777" w:rsidR="00027A86" w:rsidRPr="002E04EF" w:rsidRDefault="00027A86" w:rsidP="0023354B">
      <w:pPr>
        <w:spacing w:after="0" w:line="240" w:lineRule="auto"/>
        <w:jc w:val="center"/>
        <w:rPr>
          <w:rFonts w:ascii="Times New Roman" w:hAnsi="Times New Roman" w:cs="Times New Roman"/>
          <w:b/>
          <w:sz w:val="24"/>
          <w:szCs w:val="24"/>
        </w:rPr>
      </w:pPr>
    </w:p>
    <w:p w14:paraId="49652DC6" w14:textId="77777777" w:rsidR="00027A86" w:rsidRPr="002E04EF" w:rsidRDefault="00027A86" w:rsidP="0023354B">
      <w:pPr>
        <w:spacing w:after="0" w:line="240" w:lineRule="auto"/>
        <w:jc w:val="center"/>
        <w:rPr>
          <w:rFonts w:ascii="Times New Roman" w:hAnsi="Times New Roman" w:cs="Times New Roman"/>
          <w:b/>
          <w:sz w:val="24"/>
          <w:szCs w:val="24"/>
        </w:rPr>
      </w:pPr>
    </w:p>
    <w:p w14:paraId="4999D22E" w14:textId="77777777" w:rsidR="00027A86" w:rsidRPr="002E04EF" w:rsidRDefault="00027A86" w:rsidP="0023354B">
      <w:pPr>
        <w:spacing w:after="0" w:line="240" w:lineRule="auto"/>
        <w:jc w:val="center"/>
        <w:rPr>
          <w:rFonts w:ascii="Times New Roman" w:hAnsi="Times New Roman" w:cs="Times New Roman"/>
          <w:b/>
          <w:sz w:val="24"/>
          <w:szCs w:val="24"/>
        </w:rPr>
      </w:pPr>
    </w:p>
    <w:p w14:paraId="2D2112F7" w14:textId="77777777" w:rsidR="00027A86" w:rsidRPr="002E04EF" w:rsidRDefault="00027A86" w:rsidP="0023354B">
      <w:pPr>
        <w:spacing w:after="0" w:line="240" w:lineRule="auto"/>
        <w:jc w:val="center"/>
        <w:rPr>
          <w:rFonts w:ascii="Times New Roman" w:hAnsi="Times New Roman" w:cs="Times New Roman"/>
          <w:b/>
          <w:sz w:val="24"/>
          <w:szCs w:val="24"/>
        </w:rPr>
      </w:pPr>
    </w:p>
    <w:p w14:paraId="68E168EB" w14:textId="77777777" w:rsidR="00027A86" w:rsidRPr="002E04EF" w:rsidRDefault="00027A86" w:rsidP="0023354B">
      <w:pPr>
        <w:spacing w:after="0" w:line="240" w:lineRule="auto"/>
        <w:jc w:val="center"/>
        <w:rPr>
          <w:rFonts w:ascii="Times New Roman" w:hAnsi="Times New Roman" w:cs="Times New Roman"/>
          <w:b/>
          <w:sz w:val="24"/>
          <w:szCs w:val="24"/>
        </w:rPr>
      </w:pPr>
    </w:p>
    <w:p w14:paraId="2A82DB62" w14:textId="77777777" w:rsidR="00027A86" w:rsidRPr="002E04EF" w:rsidRDefault="00027A86" w:rsidP="0023354B">
      <w:pPr>
        <w:spacing w:after="0" w:line="240" w:lineRule="auto"/>
        <w:jc w:val="center"/>
        <w:rPr>
          <w:rFonts w:ascii="Times New Roman" w:hAnsi="Times New Roman" w:cs="Times New Roman"/>
          <w:b/>
          <w:sz w:val="24"/>
          <w:szCs w:val="24"/>
        </w:rPr>
      </w:pPr>
    </w:p>
    <w:p w14:paraId="79271A89" w14:textId="77777777" w:rsidR="00027A86" w:rsidRPr="002E04EF" w:rsidRDefault="00027A86" w:rsidP="0023354B">
      <w:pPr>
        <w:spacing w:after="0" w:line="240" w:lineRule="auto"/>
        <w:jc w:val="center"/>
        <w:rPr>
          <w:rFonts w:ascii="Times New Roman" w:hAnsi="Times New Roman" w:cs="Times New Roman"/>
          <w:b/>
          <w:sz w:val="24"/>
          <w:szCs w:val="24"/>
        </w:rPr>
      </w:pPr>
    </w:p>
    <w:p w14:paraId="6C31F519" w14:textId="77777777" w:rsidR="00027A86" w:rsidRPr="002E04EF" w:rsidRDefault="00027A86" w:rsidP="0023354B">
      <w:pPr>
        <w:spacing w:after="0" w:line="240" w:lineRule="auto"/>
        <w:jc w:val="center"/>
        <w:rPr>
          <w:rFonts w:ascii="Times New Roman" w:hAnsi="Times New Roman" w:cs="Times New Roman"/>
          <w:b/>
          <w:sz w:val="24"/>
          <w:szCs w:val="24"/>
        </w:rPr>
      </w:pPr>
    </w:p>
    <w:p w14:paraId="5394BFAF" w14:textId="77777777" w:rsidR="00027A86" w:rsidRPr="002E04EF" w:rsidRDefault="00027A86" w:rsidP="0023354B">
      <w:pPr>
        <w:spacing w:after="0" w:line="240" w:lineRule="auto"/>
        <w:jc w:val="center"/>
        <w:rPr>
          <w:rFonts w:ascii="Times New Roman" w:hAnsi="Times New Roman" w:cs="Times New Roman"/>
          <w:b/>
          <w:sz w:val="24"/>
          <w:szCs w:val="24"/>
        </w:rPr>
      </w:pPr>
    </w:p>
    <w:p w14:paraId="0C8A834E" w14:textId="77777777" w:rsidR="00027A86" w:rsidRPr="002E04EF" w:rsidRDefault="00027A86" w:rsidP="0023354B">
      <w:pPr>
        <w:spacing w:after="0" w:line="240" w:lineRule="auto"/>
        <w:jc w:val="center"/>
        <w:rPr>
          <w:rFonts w:ascii="Times New Roman" w:hAnsi="Times New Roman" w:cs="Times New Roman"/>
          <w:b/>
          <w:sz w:val="24"/>
          <w:szCs w:val="24"/>
        </w:rPr>
      </w:pPr>
    </w:p>
    <w:p w14:paraId="38DBFBF0" w14:textId="77777777" w:rsidR="00027A86" w:rsidRPr="002E04EF" w:rsidRDefault="00027A86" w:rsidP="0023354B">
      <w:pPr>
        <w:spacing w:after="0" w:line="240" w:lineRule="auto"/>
        <w:jc w:val="center"/>
        <w:rPr>
          <w:rFonts w:ascii="Times New Roman" w:hAnsi="Times New Roman" w:cs="Times New Roman"/>
          <w:b/>
          <w:sz w:val="24"/>
          <w:szCs w:val="24"/>
        </w:rPr>
      </w:pPr>
    </w:p>
    <w:p w14:paraId="6A5CED4B" w14:textId="77777777" w:rsidR="00027A86" w:rsidRPr="002E04EF" w:rsidRDefault="00027A86" w:rsidP="0023354B">
      <w:pPr>
        <w:spacing w:after="0" w:line="240" w:lineRule="auto"/>
        <w:jc w:val="center"/>
        <w:rPr>
          <w:rFonts w:ascii="Times New Roman" w:hAnsi="Times New Roman" w:cs="Times New Roman"/>
          <w:b/>
          <w:sz w:val="24"/>
          <w:szCs w:val="24"/>
        </w:rPr>
      </w:pPr>
    </w:p>
    <w:p w14:paraId="0A083E8D" w14:textId="77777777" w:rsidR="00027A86" w:rsidRPr="002E04EF" w:rsidRDefault="00027A86" w:rsidP="0023354B">
      <w:pPr>
        <w:spacing w:after="0" w:line="240" w:lineRule="auto"/>
        <w:jc w:val="center"/>
        <w:rPr>
          <w:rFonts w:ascii="Times New Roman" w:hAnsi="Times New Roman" w:cs="Times New Roman"/>
          <w:b/>
          <w:sz w:val="24"/>
          <w:szCs w:val="24"/>
        </w:rPr>
      </w:pPr>
    </w:p>
    <w:p w14:paraId="795454B3" w14:textId="77777777" w:rsidR="00027A86" w:rsidRPr="002E04EF" w:rsidRDefault="00027A86" w:rsidP="0023354B">
      <w:pPr>
        <w:spacing w:after="0" w:line="240" w:lineRule="auto"/>
        <w:jc w:val="center"/>
        <w:rPr>
          <w:rFonts w:ascii="Times New Roman" w:hAnsi="Times New Roman" w:cs="Times New Roman"/>
          <w:b/>
          <w:sz w:val="24"/>
          <w:szCs w:val="24"/>
        </w:rPr>
      </w:pPr>
    </w:p>
    <w:p w14:paraId="3342610C" w14:textId="77777777" w:rsidR="00027A86" w:rsidRPr="002E04EF" w:rsidRDefault="00027A86" w:rsidP="0023354B">
      <w:pPr>
        <w:spacing w:after="0" w:line="240" w:lineRule="auto"/>
        <w:jc w:val="center"/>
        <w:rPr>
          <w:rFonts w:ascii="Times New Roman" w:hAnsi="Times New Roman" w:cs="Times New Roman"/>
          <w:b/>
          <w:sz w:val="24"/>
          <w:szCs w:val="24"/>
        </w:rPr>
      </w:pPr>
    </w:p>
    <w:p w14:paraId="1491D351" w14:textId="77777777" w:rsidR="00027A86" w:rsidRPr="002E04EF" w:rsidRDefault="00027A86" w:rsidP="0023354B">
      <w:pPr>
        <w:spacing w:after="0" w:line="240" w:lineRule="auto"/>
        <w:jc w:val="center"/>
        <w:rPr>
          <w:rFonts w:ascii="Times New Roman" w:hAnsi="Times New Roman" w:cs="Times New Roman"/>
          <w:b/>
          <w:sz w:val="24"/>
          <w:szCs w:val="24"/>
        </w:rPr>
      </w:pPr>
    </w:p>
    <w:p w14:paraId="3964889E" w14:textId="77777777" w:rsidR="00027A86" w:rsidRPr="002E04EF" w:rsidRDefault="00027A86" w:rsidP="0023354B">
      <w:pPr>
        <w:spacing w:after="0" w:line="240" w:lineRule="auto"/>
        <w:jc w:val="center"/>
        <w:rPr>
          <w:rFonts w:ascii="Times New Roman" w:hAnsi="Times New Roman" w:cs="Times New Roman"/>
          <w:b/>
          <w:sz w:val="24"/>
          <w:szCs w:val="24"/>
        </w:rPr>
      </w:pPr>
    </w:p>
    <w:p w14:paraId="60D9E618" w14:textId="77777777" w:rsidR="00027A86" w:rsidRPr="002E04EF" w:rsidRDefault="00027A86" w:rsidP="0023354B">
      <w:pPr>
        <w:spacing w:after="0" w:line="240" w:lineRule="auto"/>
        <w:jc w:val="center"/>
        <w:rPr>
          <w:rFonts w:ascii="Times New Roman" w:hAnsi="Times New Roman" w:cs="Times New Roman"/>
          <w:b/>
          <w:sz w:val="24"/>
          <w:szCs w:val="24"/>
        </w:rPr>
      </w:pPr>
    </w:p>
    <w:p w14:paraId="225D189D" w14:textId="77777777" w:rsidR="00027A86" w:rsidRPr="002E04EF" w:rsidRDefault="00027A86" w:rsidP="0023354B">
      <w:pPr>
        <w:spacing w:after="0" w:line="240" w:lineRule="auto"/>
        <w:jc w:val="center"/>
        <w:rPr>
          <w:rFonts w:ascii="Times New Roman" w:hAnsi="Times New Roman" w:cs="Times New Roman"/>
          <w:b/>
          <w:sz w:val="24"/>
          <w:szCs w:val="24"/>
        </w:rPr>
      </w:pPr>
    </w:p>
    <w:p w14:paraId="6885F61B" w14:textId="77777777" w:rsidR="0023354B" w:rsidRPr="002E04EF" w:rsidRDefault="0023354B" w:rsidP="0023354B">
      <w:pPr>
        <w:spacing w:after="0" w:line="240" w:lineRule="auto"/>
        <w:jc w:val="center"/>
        <w:rPr>
          <w:rFonts w:ascii="Times New Roman" w:hAnsi="Times New Roman" w:cs="Times New Roman"/>
          <w:b/>
          <w:sz w:val="24"/>
          <w:szCs w:val="24"/>
        </w:rPr>
      </w:pPr>
    </w:p>
    <w:p w14:paraId="763F570D" w14:textId="77777777" w:rsidR="0023354B" w:rsidRPr="002E04EF" w:rsidRDefault="0023354B" w:rsidP="0023354B">
      <w:pPr>
        <w:spacing w:after="0" w:line="240" w:lineRule="auto"/>
        <w:jc w:val="center"/>
        <w:rPr>
          <w:rFonts w:ascii="Times New Roman" w:hAnsi="Times New Roman" w:cs="Times New Roman"/>
          <w:b/>
          <w:sz w:val="24"/>
          <w:szCs w:val="24"/>
        </w:rPr>
      </w:pPr>
    </w:p>
    <w:p w14:paraId="76FB877A" w14:textId="77777777" w:rsidR="0023354B" w:rsidRPr="002E04EF" w:rsidRDefault="0023354B" w:rsidP="0023354B">
      <w:pPr>
        <w:spacing w:after="0" w:line="240" w:lineRule="auto"/>
        <w:jc w:val="center"/>
        <w:rPr>
          <w:rFonts w:ascii="Times New Roman" w:hAnsi="Times New Roman" w:cs="Times New Roman"/>
          <w:b/>
          <w:sz w:val="24"/>
          <w:szCs w:val="24"/>
        </w:rPr>
      </w:pPr>
    </w:p>
    <w:p w14:paraId="2A8959F8" w14:textId="77777777" w:rsidR="0023354B" w:rsidRPr="002E04EF" w:rsidRDefault="0023354B" w:rsidP="0023354B">
      <w:pPr>
        <w:spacing w:after="0" w:line="240" w:lineRule="auto"/>
        <w:jc w:val="center"/>
        <w:rPr>
          <w:rFonts w:ascii="Times New Roman" w:hAnsi="Times New Roman" w:cs="Times New Roman"/>
          <w:b/>
          <w:sz w:val="24"/>
          <w:szCs w:val="24"/>
        </w:rPr>
      </w:pPr>
    </w:p>
    <w:p w14:paraId="724D424D" w14:textId="77777777" w:rsidR="0023354B" w:rsidRPr="002E04EF" w:rsidRDefault="0023354B" w:rsidP="0023354B">
      <w:pPr>
        <w:spacing w:after="0" w:line="240" w:lineRule="auto"/>
        <w:jc w:val="center"/>
        <w:rPr>
          <w:rFonts w:ascii="Times New Roman" w:hAnsi="Times New Roman" w:cs="Times New Roman"/>
          <w:b/>
          <w:sz w:val="24"/>
          <w:szCs w:val="24"/>
        </w:rPr>
      </w:pPr>
    </w:p>
    <w:p w14:paraId="18F5818E" w14:textId="77777777" w:rsidR="0023354B" w:rsidRPr="002E04EF" w:rsidRDefault="0023354B" w:rsidP="0023354B">
      <w:pPr>
        <w:spacing w:after="0" w:line="240" w:lineRule="auto"/>
        <w:jc w:val="center"/>
        <w:rPr>
          <w:rFonts w:ascii="Times New Roman" w:hAnsi="Times New Roman" w:cs="Times New Roman"/>
          <w:b/>
          <w:sz w:val="24"/>
          <w:szCs w:val="24"/>
        </w:rPr>
      </w:pPr>
    </w:p>
    <w:p w14:paraId="1D77E88C" w14:textId="77777777" w:rsidR="0023354B" w:rsidRPr="002E04EF" w:rsidRDefault="0023354B" w:rsidP="0023354B">
      <w:pPr>
        <w:spacing w:after="0" w:line="240" w:lineRule="auto"/>
        <w:jc w:val="center"/>
        <w:rPr>
          <w:rFonts w:ascii="Times New Roman" w:hAnsi="Times New Roman" w:cs="Times New Roman"/>
          <w:b/>
          <w:sz w:val="24"/>
          <w:szCs w:val="24"/>
        </w:rPr>
      </w:pPr>
    </w:p>
    <w:p w14:paraId="1C211309" w14:textId="77777777" w:rsidR="0023354B" w:rsidRPr="002E04EF" w:rsidRDefault="0023354B" w:rsidP="0023354B">
      <w:pPr>
        <w:spacing w:after="0" w:line="240" w:lineRule="auto"/>
        <w:jc w:val="center"/>
        <w:rPr>
          <w:rFonts w:ascii="Times New Roman" w:hAnsi="Times New Roman" w:cs="Times New Roman"/>
          <w:b/>
          <w:sz w:val="24"/>
          <w:szCs w:val="24"/>
        </w:rPr>
      </w:pPr>
    </w:p>
    <w:p w14:paraId="3BE40162" w14:textId="77777777" w:rsidR="0023354B" w:rsidRPr="002E04EF" w:rsidRDefault="0023354B" w:rsidP="0023354B">
      <w:pPr>
        <w:spacing w:after="0" w:line="240" w:lineRule="auto"/>
        <w:jc w:val="center"/>
        <w:rPr>
          <w:rFonts w:ascii="Times New Roman" w:hAnsi="Times New Roman" w:cs="Times New Roman"/>
          <w:b/>
          <w:sz w:val="24"/>
          <w:szCs w:val="24"/>
        </w:rPr>
      </w:pPr>
    </w:p>
    <w:p w14:paraId="3515E086" w14:textId="77777777" w:rsidR="0023354B" w:rsidRPr="002E04EF" w:rsidRDefault="0023354B" w:rsidP="0023354B">
      <w:pPr>
        <w:spacing w:after="0" w:line="240" w:lineRule="auto"/>
        <w:jc w:val="center"/>
        <w:rPr>
          <w:rFonts w:ascii="Times New Roman" w:hAnsi="Times New Roman" w:cs="Times New Roman"/>
          <w:b/>
          <w:sz w:val="24"/>
          <w:szCs w:val="24"/>
        </w:rPr>
      </w:pPr>
    </w:p>
    <w:p w14:paraId="235338F1" w14:textId="77777777" w:rsidR="0023354B" w:rsidRPr="002E04EF" w:rsidRDefault="0023354B" w:rsidP="0023354B">
      <w:pPr>
        <w:spacing w:after="0" w:line="240" w:lineRule="auto"/>
        <w:jc w:val="center"/>
        <w:rPr>
          <w:rFonts w:ascii="Times New Roman" w:hAnsi="Times New Roman" w:cs="Times New Roman"/>
          <w:b/>
          <w:sz w:val="24"/>
          <w:szCs w:val="24"/>
        </w:rPr>
      </w:pPr>
    </w:p>
    <w:p w14:paraId="4ABC3B3C" w14:textId="77777777" w:rsidR="00085D76" w:rsidRPr="002E04EF" w:rsidRDefault="00085D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lastRenderedPageBreak/>
        <w:t>Introduction</w:t>
      </w:r>
    </w:p>
    <w:p w14:paraId="323943CA" w14:textId="77777777" w:rsidR="00085D76" w:rsidRPr="002E04EF" w:rsidRDefault="00085D76"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The changing digital video game</w:t>
      </w:r>
      <w:r w:rsidR="009343B0" w:rsidRPr="002E04EF">
        <w:rPr>
          <w:rFonts w:ascii="Times New Roman" w:hAnsi="Times New Roman" w:cs="Times New Roman"/>
          <w:sz w:val="24"/>
          <w:szCs w:val="24"/>
        </w:rPr>
        <w:t xml:space="preserve"> world</w:t>
      </w:r>
      <w:r w:rsidRPr="002E04EF">
        <w:rPr>
          <w:rFonts w:ascii="Times New Roman" w:hAnsi="Times New Roman" w:cs="Times New Roman"/>
          <w:sz w:val="24"/>
          <w:szCs w:val="24"/>
        </w:rPr>
        <w:t xml:space="preserve"> provides a unique forum for deep philosophical and ethical questions, particularly at the intersection of na</w:t>
      </w:r>
      <w:r w:rsidR="003422FC" w:rsidRPr="002E04EF">
        <w:rPr>
          <w:rFonts w:ascii="Times New Roman" w:hAnsi="Times New Roman" w:cs="Times New Roman"/>
          <w:sz w:val="24"/>
          <w:szCs w:val="24"/>
        </w:rPr>
        <w:t xml:space="preserve">ture and technology. </w:t>
      </w:r>
      <w:r w:rsidRPr="002E04EF">
        <w:rPr>
          <w:rFonts w:ascii="Times New Roman" w:hAnsi="Times New Roman" w:cs="Times New Roman"/>
          <w:sz w:val="24"/>
          <w:szCs w:val="24"/>
        </w:rPr>
        <w:t>"Atomic Heart,"</w:t>
      </w:r>
      <w:r w:rsidR="003422FC" w:rsidRPr="002E04EF">
        <w:rPr>
          <w:rFonts w:ascii="Times New Roman" w:hAnsi="Times New Roman" w:cs="Times New Roman"/>
          <w:sz w:val="24"/>
          <w:szCs w:val="24"/>
        </w:rPr>
        <w:t xml:space="preserve"> of the </w:t>
      </w:r>
      <w:proofErr w:type="spellStart"/>
      <w:r w:rsidR="003422FC" w:rsidRPr="002E04EF">
        <w:rPr>
          <w:rFonts w:ascii="Times New Roman" w:hAnsi="Times New Roman" w:cs="Times New Roman"/>
          <w:sz w:val="24"/>
          <w:szCs w:val="24"/>
        </w:rPr>
        <w:t>Mundfish</w:t>
      </w:r>
      <w:proofErr w:type="spellEnd"/>
      <w:r w:rsidR="003422FC" w:rsidRPr="002E04EF">
        <w:rPr>
          <w:rFonts w:ascii="Times New Roman" w:hAnsi="Times New Roman" w:cs="Times New Roman"/>
          <w:sz w:val="24"/>
          <w:szCs w:val="24"/>
        </w:rPr>
        <w:t>,</w:t>
      </w:r>
      <w:r w:rsidRPr="002E04EF">
        <w:rPr>
          <w:rFonts w:ascii="Times New Roman" w:hAnsi="Times New Roman" w:cs="Times New Roman"/>
          <w:sz w:val="24"/>
          <w:szCs w:val="24"/>
        </w:rPr>
        <w:t xml:space="preserve"> a computer game, immerses players in a </w:t>
      </w:r>
      <w:r w:rsidR="0008742D" w:rsidRPr="002E04EF">
        <w:rPr>
          <w:rFonts w:ascii="Times New Roman" w:hAnsi="Times New Roman" w:cs="Times New Roman"/>
          <w:sz w:val="24"/>
          <w:szCs w:val="24"/>
        </w:rPr>
        <w:t>terrifying</w:t>
      </w:r>
      <w:r w:rsidRPr="002E04EF">
        <w:rPr>
          <w:rFonts w:ascii="Times New Roman" w:hAnsi="Times New Roman" w:cs="Times New Roman"/>
          <w:sz w:val="24"/>
          <w:szCs w:val="24"/>
        </w:rPr>
        <w:t xml:space="preserve"> scenario that mirrors </w:t>
      </w:r>
      <w:r w:rsidR="003422FC" w:rsidRPr="002E04EF">
        <w:rPr>
          <w:rFonts w:ascii="Times New Roman" w:hAnsi="Times New Roman" w:cs="Times New Roman"/>
          <w:sz w:val="24"/>
          <w:szCs w:val="24"/>
        </w:rPr>
        <w:t xml:space="preserve">the </w:t>
      </w:r>
      <w:r w:rsidRPr="002E04EF">
        <w:rPr>
          <w:rFonts w:ascii="Times New Roman" w:hAnsi="Times New Roman" w:cs="Times New Roman"/>
          <w:sz w:val="24"/>
          <w:szCs w:val="24"/>
        </w:rPr>
        <w:t>vast robotic deployment</w:t>
      </w:r>
      <w:r w:rsidR="003422FC" w:rsidRPr="002E04EF">
        <w:rPr>
          <w:rFonts w:ascii="Times New Roman" w:hAnsi="Times New Roman" w:cs="Times New Roman"/>
          <w:sz w:val="24"/>
          <w:szCs w:val="24"/>
        </w:rPr>
        <w:t xml:space="preserve"> of Russia</w:t>
      </w:r>
      <w:r w:rsidRPr="002E04EF">
        <w:rPr>
          <w:rFonts w:ascii="Times New Roman" w:hAnsi="Times New Roman" w:cs="Times New Roman"/>
          <w:sz w:val="24"/>
          <w:szCs w:val="24"/>
        </w:rPr>
        <w:t xml:space="preserve">. The </w:t>
      </w:r>
      <w:r w:rsidR="00445B1A" w:rsidRPr="002E04EF">
        <w:rPr>
          <w:rFonts w:ascii="Times New Roman" w:hAnsi="Times New Roman" w:cs="Times New Roman"/>
          <w:sz w:val="24"/>
          <w:szCs w:val="24"/>
        </w:rPr>
        <w:t>subsequen</w:t>
      </w:r>
      <w:r w:rsidRPr="002E04EF">
        <w:rPr>
          <w:rFonts w:ascii="Times New Roman" w:hAnsi="Times New Roman" w:cs="Times New Roman"/>
          <w:sz w:val="24"/>
          <w:szCs w:val="24"/>
        </w:rPr>
        <w:t xml:space="preserve">t literature study will meticulously synthesize relevant works to examine the ethical and philosophical aspects of the struggle between technology and nature in "Atomic Heart." The game "Atomic Heart" immerses players in a </w:t>
      </w:r>
      <w:r w:rsidR="0008742D" w:rsidRPr="002E04EF">
        <w:rPr>
          <w:rFonts w:ascii="Times New Roman" w:hAnsi="Times New Roman" w:cs="Times New Roman"/>
          <w:sz w:val="24"/>
          <w:szCs w:val="24"/>
        </w:rPr>
        <w:t>terrifying</w:t>
      </w:r>
      <w:r w:rsidRPr="002E04EF">
        <w:rPr>
          <w:rFonts w:ascii="Times New Roman" w:hAnsi="Times New Roman" w:cs="Times New Roman"/>
          <w:sz w:val="24"/>
          <w:szCs w:val="24"/>
        </w:rPr>
        <w:t xml:space="preserve"> world molded by Russian robot mass manufacturing. </w:t>
      </w:r>
      <w:r w:rsidR="003422FC" w:rsidRPr="002E04EF">
        <w:rPr>
          <w:rFonts w:ascii="Times New Roman" w:hAnsi="Times New Roman" w:cs="Times New Roman"/>
          <w:sz w:val="24"/>
          <w:szCs w:val="24"/>
        </w:rPr>
        <w:t>The i</w:t>
      </w:r>
      <w:r w:rsidRPr="002E04EF">
        <w:rPr>
          <w:rFonts w:ascii="Times New Roman" w:hAnsi="Times New Roman" w:cs="Times New Roman"/>
          <w:sz w:val="24"/>
          <w:szCs w:val="24"/>
        </w:rPr>
        <w:t>nteractive game</w:t>
      </w:r>
      <w:r w:rsidR="003422FC" w:rsidRPr="002E04EF">
        <w:rPr>
          <w:rFonts w:ascii="Times New Roman" w:hAnsi="Times New Roman" w:cs="Times New Roman"/>
          <w:sz w:val="24"/>
          <w:szCs w:val="24"/>
        </w:rPr>
        <w:t xml:space="preserve"> of the </w:t>
      </w:r>
      <w:proofErr w:type="spellStart"/>
      <w:r w:rsidR="003422FC" w:rsidRPr="002E04EF">
        <w:rPr>
          <w:rFonts w:ascii="Times New Roman" w:hAnsi="Times New Roman" w:cs="Times New Roman"/>
          <w:sz w:val="24"/>
          <w:szCs w:val="24"/>
        </w:rPr>
        <w:t>Mundfish</w:t>
      </w:r>
      <w:proofErr w:type="spellEnd"/>
      <w:r w:rsidRPr="002E04EF">
        <w:rPr>
          <w:rFonts w:ascii="Times New Roman" w:hAnsi="Times New Roman" w:cs="Times New Roman"/>
          <w:sz w:val="24"/>
          <w:szCs w:val="24"/>
        </w:rPr>
        <w:t xml:space="preserve"> explores the complex interplay between </w:t>
      </w:r>
      <w:r w:rsidR="003422FC" w:rsidRPr="002E04EF">
        <w:rPr>
          <w:rFonts w:ascii="Times New Roman" w:hAnsi="Times New Roman" w:cs="Times New Roman"/>
          <w:sz w:val="24"/>
          <w:szCs w:val="24"/>
        </w:rPr>
        <w:t>the</w:t>
      </w:r>
      <w:r w:rsidRPr="002E04EF">
        <w:rPr>
          <w:rFonts w:ascii="Times New Roman" w:hAnsi="Times New Roman" w:cs="Times New Roman"/>
          <w:sz w:val="24"/>
          <w:szCs w:val="24"/>
        </w:rPr>
        <w:t xml:space="preserve"> technological growth </w:t>
      </w:r>
      <w:r w:rsidR="003422FC" w:rsidRPr="002E04EF">
        <w:rPr>
          <w:rFonts w:ascii="Times New Roman" w:hAnsi="Times New Roman" w:cs="Times New Roman"/>
          <w:sz w:val="24"/>
          <w:szCs w:val="24"/>
        </w:rPr>
        <w:t xml:space="preserve">of society </w:t>
      </w:r>
      <w:r w:rsidRPr="002E04EF">
        <w:rPr>
          <w:rFonts w:ascii="Times New Roman" w:hAnsi="Times New Roman" w:cs="Times New Roman"/>
          <w:sz w:val="24"/>
          <w:szCs w:val="24"/>
        </w:rPr>
        <w:t xml:space="preserve">and its natural aspects. The game becomes more than amusement as players navigate this digital terrain, confronting ethical challenges and contemplating </w:t>
      </w:r>
      <w:r w:rsidR="00445B1A" w:rsidRPr="002E04EF">
        <w:rPr>
          <w:rFonts w:ascii="Times New Roman" w:hAnsi="Times New Roman" w:cs="Times New Roman"/>
          <w:sz w:val="24"/>
          <w:szCs w:val="24"/>
        </w:rPr>
        <w:t>signific</w:t>
      </w:r>
      <w:r w:rsidRPr="002E04EF">
        <w:rPr>
          <w:rFonts w:ascii="Times New Roman" w:hAnsi="Times New Roman" w:cs="Times New Roman"/>
          <w:sz w:val="24"/>
          <w:szCs w:val="24"/>
        </w:rPr>
        <w:t xml:space="preserve">ant philosophical concerns. </w:t>
      </w:r>
      <w:r w:rsidR="003422FC" w:rsidRPr="002E04EF">
        <w:rPr>
          <w:rFonts w:ascii="Times New Roman" w:hAnsi="Times New Roman" w:cs="Times New Roman"/>
          <w:sz w:val="24"/>
          <w:szCs w:val="24"/>
        </w:rPr>
        <w:t>D</w:t>
      </w:r>
      <w:r w:rsidRPr="002E04EF">
        <w:rPr>
          <w:rFonts w:ascii="Times New Roman" w:hAnsi="Times New Roman" w:cs="Times New Roman"/>
          <w:sz w:val="24"/>
          <w:szCs w:val="24"/>
        </w:rPr>
        <w:t>ystopian Russia</w:t>
      </w:r>
      <w:r w:rsidR="003422FC" w:rsidRPr="002E04EF">
        <w:rPr>
          <w:rFonts w:ascii="Times New Roman" w:hAnsi="Times New Roman" w:cs="Times New Roman"/>
          <w:sz w:val="24"/>
          <w:szCs w:val="24"/>
        </w:rPr>
        <w:t xml:space="preserve"> of the </w:t>
      </w:r>
      <w:proofErr w:type="spellStart"/>
      <w:r w:rsidR="003422FC" w:rsidRPr="002E04EF">
        <w:rPr>
          <w:rFonts w:ascii="Times New Roman" w:hAnsi="Times New Roman" w:cs="Times New Roman"/>
          <w:sz w:val="24"/>
          <w:szCs w:val="24"/>
        </w:rPr>
        <w:t>Mundfish</w:t>
      </w:r>
      <w:proofErr w:type="spellEnd"/>
      <w:r w:rsidRPr="002E04EF">
        <w:rPr>
          <w:rFonts w:ascii="Times New Roman" w:hAnsi="Times New Roman" w:cs="Times New Roman"/>
          <w:sz w:val="24"/>
          <w:szCs w:val="24"/>
        </w:rPr>
        <w:t xml:space="preserve"> with mass robots sets the backdrop for </w:t>
      </w:r>
      <w:r w:rsidR="00445B1A" w:rsidRPr="002E04EF">
        <w:rPr>
          <w:rFonts w:ascii="Times New Roman" w:hAnsi="Times New Roman" w:cs="Times New Roman"/>
          <w:sz w:val="24"/>
          <w:szCs w:val="24"/>
        </w:rPr>
        <w:t>examining</w:t>
      </w:r>
      <w:r w:rsidRPr="002E04EF">
        <w:rPr>
          <w:rFonts w:ascii="Times New Roman" w:hAnsi="Times New Roman" w:cs="Times New Roman"/>
          <w:sz w:val="24"/>
          <w:szCs w:val="24"/>
        </w:rPr>
        <w:t xml:space="preserve"> nature and technology. The game immerses players in a technologically advanced world, allowing them to consider the ethical implications of human contact with a machine-controlled world. The contrast between the natural and the technical in "Atomic Heart" reflects social anxieties about the influence of fast technological advancement on nature. T</w:t>
      </w:r>
      <w:r w:rsidR="0008742D" w:rsidRPr="002E04EF">
        <w:rPr>
          <w:rFonts w:ascii="Times New Roman" w:hAnsi="Times New Roman" w:cs="Times New Roman"/>
          <w:sz w:val="24"/>
          <w:szCs w:val="24"/>
        </w:rPr>
        <w:t xml:space="preserve">his article examines the game </w:t>
      </w:r>
      <w:r w:rsidRPr="002E04EF">
        <w:rPr>
          <w:rFonts w:ascii="Times New Roman" w:hAnsi="Times New Roman" w:cs="Times New Roman"/>
          <w:sz w:val="24"/>
          <w:szCs w:val="24"/>
        </w:rPr>
        <w:t xml:space="preserve">to </w:t>
      </w:r>
      <w:r w:rsidR="00445B1A" w:rsidRPr="002E04EF">
        <w:rPr>
          <w:rFonts w:ascii="Times New Roman" w:hAnsi="Times New Roman" w:cs="Times New Roman"/>
          <w:sz w:val="24"/>
          <w:szCs w:val="24"/>
        </w:rPr>
        <w:t>understand better</w:t>
      </w:r>
      <w:r w:rsidRPr="002E04EF">
        <w:rPr>
          <w:rFonts w:ascii="Times New Roman" w:hAnsi="Times New Roman" w:cs="Times New Roman"/>
          <w:sz w:val="24"/>
          <w:szCs w:val="24"/>
        </w:rPr>
        <w:t xml:space="preserve"> how video games like "Atomic Heart" traverse and illustrate the complicated relationship between nature and technology in the digital world</w:t>
      </w:r>
      <w:r w:rsidR="00E71670" w:rsidRPr="002E04EF">
        <w:rPr>
          <w:rFonts w:ascii="Times New Roman" w:hAnsi="Times New Roman" w:cs="Times New Roman"/>
          <w:sz w:val="24"/>
          <w:szCs w:val="24"/>
        </w:rPr>
        <w:t xml:space="preserve"> (</w:t>
      </w:r>
      <w:r w:rsidR="00E71670" w:rsidRPr="002E04EF">
        <w:rPr>
          <w:rFonts w:ascii="Times New Roman" w:eastAsia="Times New Roman" w:hAnsi="Times New Roman" w:cs="Times New Roman"/>
          <w:sz w:val="24"/>
          <w:szCs w:val="24"/>
        </w:rPr>
        <w:t>Taylor, 2014</w:t>
      </w:r>
      <w:r w:rsidR="00E71670" w:rsidRPr="002E04EF">
        <w:rPr>
          <w:rFonts w:ascii="Times New Roman" w:hAnsi="Times New Roman" w:cs="Times New Roman"/>
          <w:sz w:val="24"/>
          <w:szCs w:val="24"/>
        </w:rPr>
        <w:t>)</w:t>
      </w:r>
      <w:r w:rsidRPr="002E04EF">
        <w:rPr>
          <w:rFonts w:ascii="Times New Roman" w:hAnsi="Times New Roman" w:cs="Times New Roman"/>
          <w:sz w:val="24"/>
          <w:szCs w:val="24"/>
        </w:rPr>
        <w:t>.</w:t>
      </w:r>
    </w:p>
    <w:p w14:paraId="59EA71CD" w14:textId="77777777" w:rsidR="00085D76" w:rsidRPr="002E04EF" w:rsidRDefault="00085D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t>Literature Review</w:t>
      </w:r>
    </w:p>
    <w:p w14:paraId="121CA203" w14:textId="77777777" w:rsidR="00085D76" w:rsidRPr="002E04EF" w:rsidRDefault="00085D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t>Electronic Literature Origins Overview</w:t>
      </w:r>
    </w:p>
    <w:p w14:paraId="6F800D13" w14:textId="77777777" w:rsidR="00F01AF8" w:rsidRPr="002E04EF" w:rsidRDefault="00F01AF8" w:rsidP="0023354B">
      <w:pPr>
        <w:spacing w:after="0" w:line="240" w:lineRule="auto"/>
        <w:rPr>
          <w:rFonts w:ascii="Times New Roman" w:hAnsi="Times New Roman" w:cs="Times New Roman"/>
          <w:b/>
          <w:i/>
          <w:sz w:val="24"/>
          <w:szCs w:val="24"/>
        </w:rPr>
      </w:pPr>
      <w:r w:rsidRPr="002E04EF">
        <w:rPr>
          <w:rFonts w:ascii="Times New Roman" w:hAnsi="Times New Roman" w:cs="Times New Roman"/>
          <w:b/>
          <w:i/>
          <w:sz w:val="24"/>
          <w:szCs w:val="24"/>
        </w:rPr>
        <w:t>Early Ventures into Computer-Generated Literature</w:t>
      </w:r>
    </w:p>
    <w:p w14:paraId="1E8296C1"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Computer-generated literary output revolutionized literature, marking a turning point in technology and creativity. The 1959 work of Theo Lutz pioneered computer-gener</w:t>
      </w:r>
      <w:r w:rsidR="003422FC" w:rsidRPr="002E04EF">
        <w:rPr>
          <w:rFonts w:ascii="Times New Roman" w:hAnsi="Times New Roman" w:cs="Times New Roman"/>
          <w:sz w:val="24"/>
          <w:szCs w:val="24"/>
        </w:rPr>
        <w:t xml:space="preserve">ated poetry </w:t>
      </w:r>
      <w:r w:rsidR="002D6B13">
        <w:rPr>
          <w:rFonts w:ascii="Times New Roman" w:hAnsi="Times New Roman" w:cs="Times New Roman"/>
          <w:sz w:val="24"/>
          <w:szCs w:val="24"/>
        </w:rPr>
        <w:t>Rosario</w:t>
      </w:r>
      <w:r w:rsidR="003422FC" w:rsidRPr="002E04EF">
        <w:rPr>
          <w:rFonts w:ascii="Times New Roman" w:hAnsi="Times New Roman" w:cs="Times New Roman"/>
          <w:sz w:val="24"/>
          <w:szCs w:val="24"/>
        </w:rPr>
        <w:t xml:space="preserve"> et al.</w:t>
      </w:r>
      <w:r w:rsidR="002D6B13">
        <w:rPr>
          <w:rFonts w:ascii="Times New Roman" w:hAnsi="Times New Roman" w:cs="Times New Roman"/>
          <w:sz w:val="24"/>
          <w:szCs w:val="24"/>
        </w:rPr>
        <w:t>, 2021</w:t>
      </w:r>
      <w:r w:rsidR="003422FC" w:rsidRPr="002E04EF">
        <w:rPr>
          <w:rFonts w:ascii="Times New Roman" w:hAnsi="Times New Roman" w:cs="Times New Roman"/>
          <w:sz w:val="24"/>
          <w:szCs w:val="24"/>
        </w:rPr>
        <w:t>). Lutz</w:t>
      </w:r>
      <w:r w:rsidRPr="002E04EF">
        <w:rPr>
          <w:rFonts w:ascii="Times New Roman" w:hAnsi="Times New Roman" w:cs="Times New Roman"/>
          <w:sz w:val="24"/>
          <w:szCs w:val="24"/>
        </w:rPr>
        <w:t xml:space="preserve"> pioneered literary experimentation and showed how computer processes may shape art. </w:t>
      </w:r>
      <w:r w:rsidR="0008742D" w:rsidRPr="002E04EF">
        <w:rPr>
          <w:rFonts w:ascii="Times New Roman" w:hAnsi="Times New Roman" w:cs="Times New Roman"/>
          <w:sz w:val="24"/>
          <w:szCs w:val="24"/>
        </w:rPr>
        <w:t xml:space="preserve">Also, </w:t>
      </w:r>
      <w:r w:rsidR="003422FC" w:rsidRPr="002E04EF">
        <w:rPr>
          <w:rFonts w:ascii="Times New Roman" w:hAnsi="Times New Roman" w:cs="Times New Roman"/>
          <w:sz w:val="24"/>
          <w:szCs w:val="24"/>
        </w:rPr>
        <w:t xml:space="preserve">in </w:t>
      </w:r>
      <w:r w:rsidRPr="002E04EF">
        <w:rPr>
          <w:rFonts w:ascii="Times New Roman" w:hAnsi="Times New Roman" w:cs="Times New Roman"/>
          <w:sz w:val="24"/>
          <w:szCs w:val="24"/>
        </w:rPr>
        <w:t>1952</w:t>
      </w:r>
      <w:r w:rsidR="003422FC" w:rsidRPr="002E04EF">
        <w:rPr>
          <w:rFonts w:ascii="Times New Roman" w:hAnsi="Times New Roman" w:cs="Times New Roman"/>
          <w:sz w:val="24"/>
          <w:szCs w:val="24"/>
        </w:rPr>
        <w:t>,</w:t>
      </w:r>
      <w:r w:rsidRPr="002E04EF">
        <w:rPr>
          <w:rFonts w:ascii="Times New Roman" w:hAnsi="Times New Roman" w:cs="Times New Roman"/>
          <w:sz w:val="24"/>
          <w:szCs w:val="24"/>
        </w:rPr>
        <w:t xml:space="preserve"> "Love Letters" </w:t>
      </w:r>
      <w:r w:rsidR="003422FC" w:rsidRPr="002E04EF">
        <w:rPr>
          <w:rFonts w:ascii="Times New Roman" w:hAnsi="Times New Roman" w:cs="Times New Roman"/>
          <w:sz w:val="24"/>
          <w:szCs w:val="24"/>
        </w:rPr>
        <w:t xml:space="preserve">by Christopher S. Strachey </w:t>
      </w:r>
      <w:r w:rsidRPr="002E04EF">
        <w:rPr>
          <w:rFonts w:ascii="Times New Roman" w:hAnsi="Times New Roman" w:cs="Times New Roman"/>
          <w:sz w:val="24"/>
          <w:szCs w:val="24"/>
        </w:rPr>
        <w:t>hel</w:t>
      </w:r>
      <w:r w:rsidR="0008742D" w:rsidRPr="002E04EF">
        <w:rPr>
          <w:rFonts w:ascii="Times New Roman" w:hAnsi="Times New Roman" w:cs="Times New Roman"/>
          <w:sz w:val="24"/>
          <w:szCs w:val="24"/>
        </w:rPr>
        <w:t xml:space="preserve">ped pioneer digital literature, </w:t>
      </w:r>
      <w:r w:rsidR="003422FC" w:rsidRPr="002E04EF">
        <w:rPr>
          <w:rFonts w:ascii="Times New Roman" w:hAnsi="Times New Roman" w:cs="Times New Roman"/>
          <w:sz w:val="24"/>
          <w:szCs w:val="24"/>
        </w:rPr>
        <w:t>using a revolutionar</w:t>
      </w:r>
      <w:r w:rsidRPr="002E04EF">
        <w:rPr>
          <w:rFonts w:ascii="Times New Roman" w:hAnsi="Times New Roman" w:cs="Times New Roman"/>
          <w:sz w:val="24"/>
          <w:szCs w:val="24"/>
        </w:rPr>
        <w:t xml:space="preserve">y Mark I random number generator </w:t>
      </w:r>
      <w:r w:rsidR="003422FC" w:rsidRPr="002E04EF">
        <w:rPr>
          <w:rFonts w:ascii="Times New Roman" w:hAnsi="Times New Roman" w:cs="Times New Roman"/>
          <w:sz w:val="24"/>
          <w:szCs w:val="24"/>
        </w:rPr>
        <w:t xml:space="preserve">by Alan Turing </w:t>
      </w:r>
      <w:r w:rsidRPr="002E04EF">
        <w:rPr>
          <w:rFonts w:ascii="Times New Roman" w:hAnsi="Times New Roman" w:cs="Times New Roman"/>
          <w:sz w:val="24"/>
          <w:szCs w:val="24"/>
        </w:rPr>
        <w:t xml:space="preserve">to show how computers may enhance literary creativity. Strachey initiated electronic literary experimentation by bringing computers and literature together. The 1960s saw a boom in computer-generated poetry in Europe, the UK, and the US. "I Am that I Am" </w:t>
      </w:r>
      <w:r w:rsidR="003422FC" w:rsidRPr="002E04EF">
        <w:rPr>
          <w:rFonts w:ascii="Times New Roman" w:hAnsi="Times New Roman" w:cs="Times New Roman"/>
          <w:sz w:val="24"/>
          <w:szCs w:val="24"/>
        </w:rPr>
        <w:t xml:space="preserve">by Ian Somerville in 1960 </w:t>
      </w:r>
      <w:r w:rsidRPr="002E04EF">
        <w:rPr>
          <w:rFonts w:ascii="Times New Roman" w:hAnsi="Times New Roman" w:cs="Times New Roman"/>
          <w:sz w:val="24"/>
          <w:szCs w:val="24"/>
        </w:rPr>
        <w:t xml:space="preserve">shows how computational methods may expand artistic possibilities. </w:t>
      </w:r>
      <w:r w:rsidR="003422FC" w:rsidRPr="002E04EF">
        <w:rPr>
          <w:rFonts w:ascii="Times New Roman" w:hAnsi="Times New Roman" w:cs="Times New Roman"/>
          <w:sz w:val="24"/>
          <w:szCs w:val="24"/>
        </w:rPr>
        <w:t xml:space="preserve">Somerville </w:t>
      </w:r>
      <w:r w:rsidR="0008742D" w:rsidRPr="002E04EF">
        <w:rPr>
          <w:rFonts w:ascii="Times New Roman" w:hAnsi="Times New Roman" w:cs="Times New Roman"/>
          <w:sz w:val="24"/>
          <w:szCs w:val="24"/>
        </w:rPr>
        <w:t>sought to advance literary expression and explore digital inventiveness like others from this age</w:t>
      </w:r>
      <w:r w:rsidRPr="002E04EF">
        <w:rPr>
          <w:rFonts w:ascii="Times New Roman" w:hAnsi="Times New Roman" w:cs="Times New Roman"/>
          <w:sz w:val="24"/>
          <w:szCs w:val="24"/>
        </w:rPr>
        <w:t>.</w:t>
      </w:r>
    </w:p>
    <w:p w14:paraId="12DE1F8A" w14:textId="77777777" w:rsidR="00F01AF8" w:rsidRPr="002E04EF" w:rsidRDefault="003422FC"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"Tape Mark Made" by </w:t>
      </w:r>
      <w:r w:rsidR="00F01AF8" w:rsidRPr="002E04EF">
        <w:rPr>
          <w:rFonts w:ascii="Times New Roman" w:hAnsi="Times New Roman" w:cs="Times New Roman"/>
          <w:sz w:val="24"/>
          <w:szCs w:val="24"/>
        </w:rPr>
        <w:t xml:space="preserve">Nanni Balestrini (1961) and "La machine à </w:t>
      </w:r>
      <w:proofErr w:type="spellStart"/>
      <w:r w:rsidR="00F01AF8" w:rsidRPr="002E04EF">
        <w:rPr>
          <w:rFonts w:ascii="Times New Roman" w:hAnsi="Times New Roman" w:cs="Times New Roman"/>
          <w:sz w:val="24"/>
          <w:szCs w:val="24"/>
        </w:rPr>
        <w:t>écrire</w:t>
      </w:r>
      <w:proofErr w:type="spellEnd"/>
      <w:r w:rsidR="00F01AF8" w:rsidRPr="002E04EF">
        <w:rPr>
          <w:rFonts w:ascii="Times New Roman" w:hAnsi="Times New Roman" w:cs="Times New Roman"/>
          <w:sz w:val="24"/>
          <w:szCs w:val="24"/>
        </w:rPr>
        <w:t xml:space="preserve">" </w:t>
      </w:r>
      <w:r w:rsidRPr="002E04EF">
        <w:rPr>
          <w:rFonts w:ascii="Times New Roman" w:hAnsi="Times New Roman" w:cs="Times New Roman"/>
          <w:sz w:val="24"/>
          <w:szCs w:val="24"/>
        </w:rPr>
        <w:t xml:space="preserve">by Jean Baudot </w:t>
      </w:r>
      <w:r w:rsidR="00F01AF8" w:rsidRPr="002E04EF">
        <w:rPr>
          <w:rFonts w:ascii="Times New Roman" w:hAnsi="Times New Roman" w:cs="Times New Roman"/>
          <w:sz w:val="24"/>
          <w:szCs w:val="24"/>
        </w:rPr>
        <w:t>(1964) advanced comput</w:t>
      </w:r>
      <w:r w:rsidR="00027A86" w:rsidRPr="002E04EF">
        <w:rPr>
          <w:rFonts w:ascii="Times New Roman" w:hAnsi="Times New Roman" w:cs="Times New Roman"/>
          <w:sz w:val="24"/>
          <w:szCs w:val="24"/>
        </w:rPr>
        <w:t>er-generated poetry</w:t>
      </w:r>
      <w:r w:rsidR="00F01AF8" w:rsidRPr="002E04EF">
        <w:rPr>
          <w:rFonts w:ascii="Times New Roman" w:hAnsi="Times New Roman" w:cs="Times New Roman"/>
          <w:sz w:val="24"/>
          <w:szCs w:val="24"/>
        </w:rPr>
        <w:t xml:space="preserve"> </w:t>
      </w:r>
      <w:r w:rsidR="001A1A23" w:rsidRPr="002E04EF">
        <w:rPr>
          <w:rFonts w:ascii="Times New Roman" w:hAnsi="Times New Roman" w:cs="Times New Roman"/>
          <w:sz w:val="24"/>
          <w:szCs w:val="24"/>
        </w:rPr>
        <w:t xml:space="preserve">were works that </w:t>
      </w:r>
      <w:r w:rsidR="00F01AF8" w:rsidRPr="002E04EF">
        <w:rPr>
          <w:rFonts w:ascii="Times New Roman" w:hAnsi="Times New Roman" w:cs="Times New Roman"/>
          <w:sz w:val="24"/>
          <w:szCs w:val="24"/>
        </w:rPr>
        <w:t xml:space="preserve">combined technology and art to show that robots can be creative partners and tools. </w:t>
      </w:r>
      <w:r w:rsidR="0008742D" w:rsidRPr="002E04EF">
        <w:rPr>
          <w:rFonts w:ascii="Times New Roman" w:hAnsi="Times New Roman" w:cs="Times New Roman"/>
          <w:sz w:val="24"/>
          <w:szCs w:val="24"/>
        </w:rPr>
        <w:t>Using</w:t>
      </w:r>
      <w:r w:rsidR="00F01AF8" w:rsidRPr="002E04EF">
        <w:rPr>
          <w:rFonts w:ascii="Times New Roman" w:hAnsi="Times New Roman" w:cs="Times New Roman"/>
          <w:sz w:val="24"/>
          <w:szCs w:val="24"/>
        </w:rPr>
        <w:t xml:space="preserve"> new media and computational aspects broke literary traditions, creating various voices and forms in digital literature. The 1974 Cybernetic Serendipity show included Computer Texts</w:t>
      </w:r>
      <w:r w:rsidRPr="002E04EF">
        <w:rPr>
          <w:rFonts w:ascii="Times New Roman" w:hAnsi="Times New Roman" w:cs="Times New Roman"/>
          <w:sz w:val="24"/>
          <w:szCs w:val="24"/>
        </w:rPr>
        <w:t xml:space="preserve"> by Marc Adrian</w:t>
      </w:r>
      <w:r w:rsidR="00F01AF8" w:rsidRPr="002E04EF">
        <w:rPr>
          <w:rFonts w:ascii="Times New Roman" w:hAnsi="Times New Roman" w:cs="Times New Roman"/>
          <w:sz w:val="24"/>
          <w:szCs w:val="24"/>
        </w:rPr>
        <w:t>, a milestone in computer-generated literature. A turning point in computer-generated graphical poetry, this show brought art and technology together (</w:t>
      </w:r>
      <w:r w:rsidR="002D6B13">
        <w:rPr>
          <w:rFonts w:ascii="Times New Roman" w:hAnsi="Times New Roman" w:cs="Times New Roman"/>
          <w:sz w:val="24"/>
          <w:szCs w:val="24"/>
        </w:rPr>
        <w:t>Rosario et al., 2021</w:t>
      </w:r>
      <w:r w:rsidR="00F01AF8" w:rsidRPr="002E04EF">
        <w:rPr>
          <w:rFonts w:ascii="Times New Roman" w:hAnsi="Times New Roman" w:cs="Times New Roman"/>
          <w:sz w:val="24"/>
          <w:szCs w:val="24"/>
        </w:rPr>
        <w:t xml:space="preserve">). </w:t>
      </w:r>
      <w:r w:rsidRPr="002E04EF">
        <w:rPr>
          <w:rFonts w:ascii="Times New Roman" w:hAnsi="Times New Roman" w:cs="Times New Roman"/>
          <w:sz w:val="24"/>
          <w:szCs w:val="24"/>
        </w:rPr>
        <w:t>The</w:t>
      </w:r>
      <w:r w:rsidR="00F01AF8" w:rsidRPr="002E04EF">
        <w:rPr>
          <w:rFonts w:ascii="Times New Roman" w:hAnsi="Times New Roman" w:cs="Times New Roman"/>
          <w:sz w:val="24"/>
          <w:szCs w:val="24"/>
        </w:rPr>
        <w:t xml:space="preserve"> Computer Texts showed how computers can produce text and images, boosting digital innovation in literature.</w:t>
      </w:r>
    </w:p>
    <w:p w14:paraId="6E6CB82A" w14:textId="77777777" w:rsidR="00F01AF8" w:rsidRPr="002E04EF" w:rsidRDefault="00F01AF8" w:rsidP="0023354B">
      <w:pPr>
        <w:spacing w:after="0" w:line="240" w:lineRule="auto"/>
        <w:rPr>
          <w:rFonts w:ascii="Times New Roman" w:hAnsi="Times New Roman" w:cs="Times New Roman"/>
          <w:b/>
          <w:i/>
          <w:sz w:val="24"/>
          <w:szCs w:val="24"/>
        </w:rPr>
      </w:pPr>
      <w:r w:rsidRPr="002E04EF">
        <w:rPr>
          <w:rFonts w:ascii="Times New Roman" w:hAnsi="Times New Roman" w:cs="Times New Roman"/>
          <w:b/>
          <w:i/>
          <w:sz w:val="24"/>
          <w:szCs w:val="24"/>
        </w:rPr>
        <w:t>Transition to Hypertext and Nonlinear Storytelling</w:t>
      </w:r>
    </w:p>
    <w:p w14:paraId="5BE20497"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Electronic literature changed in the mid-1980s when writers and poets, influenced by post-structural critical ideas like deconstruction, created fictional hypertexts—this transformational time-shifted electronic literature from linear to interactive and nonlinear storytelling. Deconstruction-based post-structural essential ideas inspired reimagining storytelling. Philosophical examination questioned and demolished established systems, stressing meaning, fluidity, and plurality. This conceptual background allowed authors to explore alternate </w:t>
      </w:r>
      <w:r w:rsidRPr="002E04EF">
        <w:rPr>
          <w:rFonts w:ascii="Times New Roman" w:hAnsi="Times New Roman" w:cs="Times New Roman"/>
          <w:sz w:val="24"/>
          <w:szCs w:val="24"/>
        </w:rPr>
        <w:lastRenderedPageBreak/>
        <w:t>narrative formats, enabling hypertext in electronic literature. Hypertext is a nonlinear, linked network of textual material that lets readers traverse a tale non-sequentially. This break from linear narratives changed how digital accounts were created and consumed. Writers no longer had a set route. Instead, they might create digital tales that celebrate complexity and interconnectivity.</w:t>
      </w:r>
    </w:p>
    <w:p w14:paraId="08D6ECE6"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Hypertext gave</w:t>
      </w:r>
      <w:r w:rsidR="0008742D" w:rsidRPr="002E04EF">
        <w:rPr>
          <w:rFonts w:ascii="Times New Roman" w:hAnsi="Times New Roman" w:cs="Times New Roman"/>
          <w:sz w:val="24"/>
          <w:szCs w:val="24"/>
        </w:rPr>
        <w:t xml:space="preserve"> authors more creative license a</w:t>
      </w:r>
      <w:r w:rsidRPr="002E04EF">
        <w:rPr>
          <w:rFonts w:ascii="Times New Roman" w:hAnsi="Times New Roman" w:cs="Times New Roman"/>
          <w:sz w:val="24"/>
          <w:szCs w:val="24"/>
        </w:rPr>
        <w:t xml:space="preserve">s </w:t>
      </w:r>
      <w:r w:rsidR="0008742D" w:rsidRPr="002E04EF">
        <w:rPr>
          <w:rFonts w:ascii="Times New Roman" w:hAnsi="Times New Roman" w:cs="Times New Roman"/>
          <w:sz w:val="24"/>
          <w:szCs w:val="24"/>
        </w:rPr>
        <w:t xml:space="preserve">they </w:t>
      </w:r>
      <w:r w:rsidRPr="002E04EF">
        <w:rPr>
          <w:rFonts w:ascii="Times New Roman" w:hAnsi="Times New Roman" w:cs="Times New Roman"/>
          <w:sz w:val="24"/>
          <w:szCs w:val="24"/>
        </w:rPr>
        <w:t xml:space="preserve">investigated </w:t>
      </w:r>
      <w:r w:rsidR="003422FC" w:rsidRPr="002E04EF">
        <w:rPr>
          <w:rFonts w:ascii="Times New Roman" w:hAnsi="Times New Roman" w:cs="Times New Roman"/>
          <w:sz w:val="24"/>
          <w:szCs w:val="24"/>
        </w:rPr>
        <w:t xml:space="preserve">electronic literary </w:t>
      </w:r>
      <w:r w:rsidRPr="002E04EF">
        <w:rPr>
          <w:rFonts w:ascii="Times New Roman" w:hAnsi="Times New Roman" w:cs="Times New Roman"/>
          <w:sz w:val="24"/>
          <w:szCs w:val="24"/>
        </w:rPr>
        <w:t>visual and aesthetic aspects</w:t>
      </w:r>
      <w:r w:rsidR="003422FC" w:rsidRPr="002E04EF">
        <w:rPr>
          <w:rFonts w:ascii="Times New Roman" w:hAnsi="Times New Roman" w:cs="Times New Roman"/>
          <w:sz w:val="24"/>
          <w:szCs w:val="24"/>
        </w:rPr>
        <w:t xml:space="preserve"> of production</w:t>
      </w:r>
      <w:r w:rsidRPr="002E04EF">
        <w:rPr>
          <w:rFonts w:ascii="Times New Roman" w:hAnsi="Times New Roman" w:cs="Times New Roman"/>
          <w:sz w:val="24"/>
          <w:szCs w:val="24"/>
        </w:rPr>
        <w:t xml:space="preserve">, </w:t>
      </w:r>
      <w:r w:rsidR="0008742D" w:rsidRPr="002E04EF">
        <w:rPr>
          <w:rFonts w:ascii="Times New Roman" w:hAnsi="Times New Roman" w:cs="Times New Roman"/>
          <w:sz w:val="24"/>
          <w:szCs w:val="24"/>
        </w:rPr>
        <w:t xml:space="preserve">and </w:t>
      </w:r>
      <w:proofErr w:type="spellStart"/>
      <w:r w:rsidRPr="002E04EF">
        <w:rPr>
          <w:rFonts w:ascii="Times New Roman" w:hAnsi="Times New Roman" w:cs="Times New Roman"/>
          <w:sz w:val="24"/>
          <w:szCs w:val="24"/>
        </w:rPr>
        <w:t>concretist</w:t>
      </w:r>
      <w:proofErr w:type="spellEnd"/>
      <w:r w:rsidRPr="002E04EF">
        <w:rPr>
          <w:rFonts w:ascii="Times New Roman" w:hAnsi="Times New Roman" w:cs="Times New Roman"/>
          <w:sz w:val="24"/>
          <w:szCs w:val="24"/>
        </w:rPr>
        <w:t xml:space="preserve"> elements became common. Hypertext storytelling grew more immersive and dynamic with visual presentation, graphical effects, and new typefaces. Technology and creativity merged literary and visual arts, increasing electronic literature's canvas. Interactive hypertext ma</w:t>
      </w:r>
      <w:r w:rsidR="0008742D" w:rsidRPr="002E04EF">
        <w:rPr>
          <w:rFonts w:ascii="Times New Roman" w:hAnsi="Times New Roman" w:cs="Times New Roman"/>
          <w:sz w:val="24"/>
          <w:szCs w:val="24"/>
        </w:rPr>
        <w:t>de storytelling participatory, and r</w:t>
      </w:r>
      <w:r w:rsidRPr="002E04EF">
        <w:rPr>
          <w:rFonts w:ascii="Times New Roman" w:hAnsi="Times New Roman" w:cs="Times New Roman"/>
          <w:sz w:val="24"/>
          <w:szCs w:val="24"/>
        </w:rPr>
        <w:t>eaders were now meaning-makers. Readers might choose pathways and customize the story due to its nonlinear nature—this democratization of reading fits post-structuralism's critique of hierarchies and the promotion of diverse views. Hypertext and nonlinear storytelling freed literature from limitations and used digital technology's dynamic capabilities. The digital world was linked and ever-changing, like hypertext. Literary and philosophical concepts combined with technical advances expanded creative expression.</w:t>
      </w:r>
    </w:p>
    <w:p w14:paraId="384AF771" w14:textId="77777777" w:rsidR="00F01AF8" w:rsidRPr="002E04EF" w:rsidRDefault="00F01AF8" w:rsidP="0023354B">
      <w:pPr>
        <w:spacing w:after="0" w:line="240" w:lineRule="auto"/>
        <w:rPr>
          <w:rFonts w:ascii="Times New Roman" w:hAnsi="Times New Roman" w:cs="Times New Roman"/>
          <w:b/>
          <w:i/>
          <w:sz w:val="24"/>
          <w:szCs w:val="24"/>
        </w:rPr>
      </w:pPr>
      <w:r w:rsidRPr="002E04EF">
        <w:rPr>
          <w:rFonts w:ascii="Times New Roman" w:hAnsi="Times New Roman" w:cs="Times New Roman"/>
          <w:b/>
          <w:i/>
          <w:sz w:val="24"/>
          <w:szCs w:val="24"/>
        </w:rPr>
        <w:t>The Internet Era and Cyber-Literature</w:t>
      </w:r>
    </w:p>
    <w:p w14:paraId="2F037342" w14:textId="77777777" w:rsidR="00AD7092"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The enormous use and popularity</w:t>
      </w:r>
      <w:r w:rsidR="003422FC" w:rsidRPr="002E04EF">
        <w:rPr>
          <w:rFonts w:ascii="Times New Roman" w:hAnsi="Times New Roman" w:cs="Times New Roman"/>
          <w:sz w:val="24"/>
          <w:szCs w:val="24"/>
        </w:rPr>
        <w:t xml:space="preserve"> of the </w:t>
      </w:r>
      <w:r w:rsidR="00F53759" w:rsidRPr="002E04EF">
        <w:rPr>
          <w:rFonts w:ascii="Times New Roman" w:hAnsi="Times New Roman" w:cs="Times New Roman"/>
          <w:sz w:val="24"/>
          <w:szCs w:val="24"/>
        </w:rPr>
        <w:t>Internet</w:t>
      </w:r>
      <w:r w:rsidRPr="002E04EF">
        <w:rPr>
          <w:rFonts w:ascii="Times New Roman" w:hAnsi="Times New Roman" w:cs="Times New Roman"/>
          <w:sz w:val="24"/>
          <w:szCs w:val="24"/>
        </w:rPr>
        <w:t xml:space="preserve"> in the 1990s revolutionized electronic literature. The </w:t>
      </w:r>
      <w:r w:rsidR="000F1BD4" w:rsidRPr="002E04EF">
        <w:rPr>
          <w:rFonts w:ascii="Times New Roman" w:hAnsi="Times New Roman" w:cs="Times New Roman"/>
          <w:sz w:val="24"/>
          <w:szCs w:val="24"/>
        </w:rPr>
        <w:t>I</w:t>
      </w:r>
      <w:r w:rsidRPr="002E04EF">
        <w:rPr>
          <w:rFonts w:ascii="Times New Roman" w:hAnsi="Times New Roman" w:cs="Times New Roman"/>
          <w:sz w:val="24"/>
          <w:szCs w:val="24"/>
        </w:rPr>
        <w:t xml:space="preserve">nternet, led by CERN researchers like Tim Berners-Lee, changed literary expression. This technological breakthrough led to "cyber-poetry/cyber-literature" websites, introducing a new generation of digital authors and changing literature creation, dissemination, and consumption. The </w:t>
      </w:r>
      <w:r w:rsidR="000F1BD4" w:rsidRPr="002E04EF">
        <w:rPr>
          <w:rFonts w:ascii="Times New Roman" w:hAnsi="Times New Roman" w:cs="Times New Roman"/>
          <w:sz w:val="24"/>
          <w:szCs w:val="24"/>
        </w:rPr>
        <w:t>I</w:t>
      </w:r>
      <w:r w:rsidRPr="002E04EF">
        <w:rPr>
          <w:rFonts w:ascii="Times New Roman" w:hAnsi="Times New Roman" w:cs="Times New Roman"/>
          <w:sz w:val="24"/>
          <w:szCs w:val="24"/>
        </w:rPr>
        <w:t xml:space="preserve">nternet, a worldwide network that linked people, ideas, and creative works on a massive scale, led this transformation. </w:t>
      </w:r>
      <w:r w:rsidR="003422FC" w:rsidRPr="002E04EF">
        <w:rPr>
          <w:rFonts w:ascii="Times New Roman" w:hAnsi="Times New Roman" w:cs="Times New Roman"/>
          <w:sz w:val="24"/>
          <w:szCs w:val="24"/>
        </w:rPr>
        <w:t>P</w:t>
      </w:r>
      <w:r w:rsidRPr="002E04EF">
        <w:rPr>
          <w:rFonts w:ascii="Times New Roman" w:hAnsi="Times New Roman" w:cs="Times New Roman"/>
          <w:sz w:val="24"/>
          <w:szCs w:val="24"/>
        </w:rPr>
        <w:t xml:space="preserve">ioneering work </w:t>
      </w:r>
      <w:r w:rsidR="003422FC" w:rsidRPr="002E04EF">
        <w:rPr>
          <w:rFonts w:ascii="Times New Roman" w:hAnsi="Times New Roman" w:cs="Times New Roman"/>
          <w:sz w:val="24"/>
          <w:szCs w:val="24"/>
        </w:rPr>
        <w:t xml:space="preserve">by Tim Berners-Lee </w:t>
      </w:r>
      <w:r w:rsidRPr="002E04EF">
        <w:rPr>
          <w:rFonts w:ascii="Times New Roman" w:hAnsi="Times New Roman" w:cs="Times New Roman"/>
          <w:sz w:val="24"/>
          <w:szCs w:val="24"/>
        </w:rPr>
        <w:t xml:space="preserve">helped create the World Wide Web, a platform for varied voices and narratives to cross borders. The term "cyber-literature" was used to describe computerized literary works. Poetry, fiction, </w:t>
      </w:r>
      <w:r w:rsidR="007242A4" w:rsidRPr="002E04EF">
        <w:rPr>
          <w:rFonts w:ascii="Times New Roman" w:hAnsi="Times New Roman" w:cs="Times New Roman"/>
          <w:sz w:val="24"/>
          <w:szCs w:val="24"/>
        </w:rPr>
        <w:t xml:space="preserve">and </w:t>
      </w:r>
      <w:r w:rsidR="00AD7092" w:rsidRPr="002E04EF">
        <w:rPr>
          <w:rFonts w:ascii="Times New Roman" w:hAnsi="Times New Roman" w:cs="Times New Roman"/>
          <w:sz w:val="24"/>
          <w:szCs w:val="24"/>
        </w:rPr>
        <w:t>Interactive storytelling w</w:t>
      </w:r>
      <w:r w:rsidR="007242A4" w:rsidRPr="002E04EF">
        <w:rPr>
          <w:rFonts w:ascii="Times New Roman" w:hAnsi="Times New Roman" w:cs="Times New Roman"/>
          <w:sz w:val="24"/>
          <w:szCs w:val="24"/>
        </w:rPr>
        <w:t>ere</w:t>
      </w:r>
      <w:r w:rsidR="00AD7092" w:rsidRPr="002E04EF">
        <w:rPr>
          <w:rFonts w:ascii="Times New Roman" w:hAnsi="Times New Roman" w:cs="Times New Roman"/>
          <w:sz w:val="24"/>
          <w:szCs w:val="24"/>
        </w:rPr>
        <w:t xml:space="preserve"> provided. </w:t>
      </w:r>
      <w:r w:rsidR="00F36CEC" w:rsidRPr="002E04EF">
        <w:rPr>
          <w:rFonts w:ascii="Times New Roman" w:hAnsi="Times New Roman" w:cs="Times New Roman"/>
          <w:sz w:val="24"/>
          <w:szCs w:val="24"/>
        </w:rPr>
        <w:t>"C</w:t>
      </w:r>
      <w:r w:rsidR="00AD7092" w:rsidRPr="002E04EF">
        <w:rPr>
          <w:rFonts w:ascii="Times New Roman" w:hAnsi="Times New Roman" w:cs="Times New Roman"/>
          <w:sz w:val="24"/>
          <w:szCs w:val="24"/>
        </w:rPr>
        <w:t>yber" combines technology with literature to symbolize a new narrative.</w:t>
      </w:r>
    </w:p>
    <w:p w14:paraId="32697036" w14:textId="77777777" w:rsidR="00F01AF8" w:rsidRPr="002E04EF" w:rsidRDefault="00AD7092"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"Cyber-poetry" and "cyber-literature</w:t>
      </w:r>
      <w:r w:rsidR="0008742D" w:rsidRPr="002E04EF">
        <w:rPr>
          <w:rFonts w:ascii="Times New Roman" w:hAnsi="Times New Roman" w:cs="Times New Roman"/>
          <w:sz w:val="24"/>
          <w:szCs w:val="24"/>
        </w:rPr>
        <w:t>" represented experimentation, and t</w:t>
      </w:r>
      <w:r w:rsidRPr="002E04EF">
        <w:rPr>
          <w:rFonts w:ascii="Times New Roman" w:hAnsi="Times New Roman" w:cs="Times New Roman"/>
          <w:sz w:val="24"/>
          <w:szCs w:val="24"/>
        </w:rPr>
        <w:t xml:space="preserve">he </w:t>
      </w:r>
      <w:r w:rsidR="000F1BD4" w:rsidRPr="002E04EF">
        <w:rPr>
          <w:rFonts w:ascii="Times New Roman" w:hAnsi="Times New Roman" w:cs="Times New Roman"/>
          <w:sz w:val="24"/>
          <w:szCs w:val="24"/>
        </w:rPr>
        <w:t>I</w:t>
      </w:r>
      <w:r w:rsidRPr="002E04EF">
        <w:rPr>
          <w:rFonts w:ascii="Times New Roman" w:hAnsi="Times New Roman" w:cs="Times New Roman"/>
          <w:sz w:val="24"/>
          <w:szCs w:val="24"/>
        </w:rPr>
        <w:t xml:space="preserve">nternet encouraged authors to try new mediums. Multimedia, hyperlinks, and interactive elements helped writers create immersive and dynamic online literary experiences. Cyberliterature flourished with web-published poetry. The </w:t>
      </w:r>
      <w:r w:rsidR="000F1BD4" w:rsidRPr="002E04EF">
        <w:rPr>
          <w:rFonts w:ascii="Times New Roman" w:hAnsi="Times New Roman" w:cs="Times New Roman"/>
          <w:sz w:val="24"/>
          <w:szCs w:val="24"/>
        </w:rPr>
        <w:t>I</w:t>
      </w:r>
      <w:r w:rsidRPr="002E04EF">
        <w:rPr>
          <w:rFonts w:ascii="Times New Roman" w:hAnsi="Times New Roman" w:cs="Times New Roman"/>
          <w:sz w:val="24"/>
          <w:szCs w:val="24"/>
        </w:rPr>
        <w:t xml:space="preserve">nternet provided poets </w:t>
      </w:r>
      <w:r w:rsidR="007242A4" w:rsidRPr="002E04EF">
        <w:rPr>
          <w:rFonts w:ascii="Times New Roman" w:hAnsi="Times New Roman" w:cs="Times New Roman"/>
          <w:sz w:val="24"/>
          <w:szCs w:val="24"/>
        </w:rPr>
        <w:t xml:space="preserve">with </w:t>
      </w:r>
      <w:r w:rsidRPr="002E04EF">
        <w:rPr>
          <w:rFonts w:ascii="Times New Roman" w:hAnsi="Times New Roman" w:cs="Times New Roman"/>
          <w:sz w:val="24"/>
          <w:szCs w:val="24"/>
        </w:rPr>
        <w:t xml:space="preserve">a global platform outside academia. </w:t>
      </w:r>
      <w:r w:rsidR="00F01AF8" w:rsidRPr="002E04EF">
        <w:rPr>
          <w:rFonts w:ascii="Times New Roman" w:hAnsi="Times New Roman" w:cs="Times New Roman"/>
          <w:sz w:val="24"/>
          <w:szCs w:val="24"/>
        </w:rPr>
        <w:t xml:space="preserve">Web publication democratization enables poets to avoid gatekeepers, enabling various voices in the digital arena. Digital versatility and </w:t>
      </w:r>
      <w:r w:rsidR="00F53759" w:rsidRPr="002E04EF">
        <w:rPr>
          <w:rFonts w:ascii="Times New Roman" w:hAnsi="Times New Roman" w:cs="Times New Roman"/>
          <w:sz w:val="24"/>
          <w:szCs w:val="24"/>
        </w:rPr>
        <w:t xml:space="preserve">the </w:t>
      </w:r>
      <w:r w:rsidR="00F01AF8" w:rsidRPr="002E04EF">
        <w:rPr>
          <w:rFonts w:ascii="Times New Roman" w:hAnsi="Times New Roman" w:cs="Times New Roman"/>
          <w:sz w:val="24"/>
          <w:szCs w:val="24"/>
        </w:rPr>
        <w:t>reaction</w:t>
      </w:r>
      <w:r w:rsidR="003422FC" w:rsidRPr="002E04EF">
        <w:rPr>
          <w:rFonts w:ascii="Times New Roman" w:hAnsi="Times New Roman" w:cs="Times New Roman"/>
          <w:sz w:val="24"/>
          <w:szCs w:val="24"/>
        </w:rPr>
        <w:t xml:space="preserve"> of the literature</w:t>
      </w:r>
      <w:r w:rsidR="00F01AF8" w:rsidRPr="002E04EF">
        <w:rPr>
          <w:rFonts w:ascii="Times New Roman" w:hAnsi="Times New Roman" w:cs="Times New Roman"/>
          <w:sz w:val="24"/>
          <w:szCs w:val="24"/>
        </w:rPr>
        <w:t xml:space="preserve"> to technology showed its dynamic character. Cyber literature grew with technology. The digital literary experience expanded the narrative with multimedia, audiovisual, and interactive aspects. The </w:t>
      </w:r>
      <w:r w:rsidR="000F1BD4" w:rsidRPr="002E04EF">
        <w:rPr>
          <w:rFonts w:ascii="Times New Roman" w:hAnsi="Times New Roman" w:cs="Times New Roman"/>
          <w:sz w:val="24"/>
          <w:szCs w:val="24"/>
        </w:rPr>
        <w:t>I</w:t>
      </w:r>
      <w:r w:rsidR="00F01AF8" w:rsidRPr="002E04EF">
        <w:rPr>
          <w:rFonts w:ascii="Times New Roman" w:hAnsi="Times New Roman" w:cs="Times New Roman"/>
          <w:sz w:val="24"/>
          <w:szCs w:val="24"/>
        </w:rPr>
        <w:t>nternet democratized literary production and consumption. To publish worldwide, writers no longer required conventional publishers' permission. Readers may now access literature regardless of location. An online scholarly forum enabled a worldwide exchange of ideas and stories.</w:t>
      </w:r>
    </w:p>
    <w:p w14:paraId="12029B2A" w14:textId="77777777" w:rsidR="00F01AF8" w:rsidRPr="002E04EF" w:rsidRDefault="00F01AF8" w:rsidP="0023354B">
      <w:pPr>
        <w:spacing w:after="0" w:line="240" w:lineRule="auto"/>
        <w:rPr>
          <w:rFonts w:ascii="Times New Roman" w:hAnsi="Times New Roman" w:cs="Times New Roman"/>
          <w:b/>
          <w:i/>
          <w:sz w:val="24"/>
          <w:szCs w:val="24"/>
        </w:rPr>
      </w:pPr>
      <w:r w:rsidRPr="002E04EF">
        <w:rPr>
          <w:rFonts w:ascii="Times New Roman" w:hAnsi="Times New Roman" w:cs="Times New Roman"/>
          <w:b/>
          <w:i/>
          <w:sz w:val="24"/>
          <w:szCs w:val="24"/>
        </w:rPr>
        <w:t>Global Development of Electronic Literature</w:t>
      </w:r>
    </w:p>
    <w:p w14:paraId="0907620B"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Electronic literature has evolved across borders and timeframes, with different countries contributing different methods. This global approach emphasizes electronic worldwide appeal and </w:t>
      </w:r>
      <w:r w:rsidR="003422FC" w:rsidRPr="002E04EF">
        <w:rPr>
          <w:rFonts w:ascii="Times New Roman" w:hAnsi="Times New Roman" w:cs="Times New Roman"/>
          <w:sz w:val="24"/>
          <w:szCs w:val="24"/>
        </w:rPr>
        <w:t xml:space="preserve">the </w:t>
      </w:r>
      <w:r w:rsidRPr="002E04EF">
        <w:rPr>
          <w:rFonts w:ascii="Times New Roman" w:hAnsi="Times New Roman" w:cs="Times New Roman"/>
          <w:sz w:val="24"/>
          <w:szCs w:val="24"/>
        </w:rPr>
        <w:t>transformational power</w:t>
      </w:r>
      <w:r w:rsidR="003422FC" w:rsidRPr="002E04EF">
        <w:rPr>
          <w:rFonts w:ascii="Times New Roman" w:hAnsi="Times New Roman" w:cs="Times New Roman"/>
          <w:sz w:val="24"/>
          <w:szCs w:val="24"/>
        </w:rPr>
        <w:t xml:space="preserve"> of the literature</w:t>
      </w:r>
      <w:r w:rsidRPr="002E04EF">
        <w:rPr>
          <w:rFonts w:ascii="Times New Roman" w:hAnsi="Times New Roman" w:cs="Times New Roman"/>
          <w:sz w:val="24"/>
          <w:szCs w:val="24"/>
        </w:rPr>
        <w:t xml:space="preserve">. Russia, Europe, North America, Latin America, and the Arab world shaped this literary genre globally. Electronic literature was first explored in Russia during a unique time, inspired by its rich literary legacy and technological development. Literary experimentation and technological innovation in Russia helped launch electronic </w:t>
      </w:r>
      <w:r w:rsidRPr="002E04EF">
        <w:rPr>
          <w:rFonts w:ascii="Times New Roman" w:hAnsi="Times New Roman" w:cs="Times New Roman"/>
          <w:sz w:val="24"/>
          <w:szCs w:val="24"/>
        </w:rPr>
        <w:lastRenderedPageBreak/>
        <w:t>literature. Russian electronic literature developed a particular character as digital storytelling became part of the culture. Electronic literature flourished in many cultures and languages</w:t>
      </w:r>
      <w:r w:rsidR="003422FC" w:rsidRPr="002E04EF">
        <w:rPr>
          <w:rFonts w:ascii="Times New Roman" w:hAnsi="Times New Roman" w:cs="Times New Roman"/>
          <w:sz w:val="24"/>
          <w:szCs w:val="24"/>
        </w:rPr>
        <w:t xml:space="preserve"> in Europe</w:t>
      </w:r>
      <w:r w:rsidRPr="002E04EF">
        <w:rPr>
          <w:rFonts w:ascii="Times New Roman" w:hAnsi="Times New Roman" w:cs="Times New Roman"/>
          <w:sz w:val="24"/>
          <w:szCs w:val="24"/>
        </w:rPr>
        <w:t>. The continent's intellectual climate, shaped by centuries of creative and literary movements, encouraged authors to use digital media—European electronic literature balanced tradition and innovation as authors negotiated cultural diversity.</w:t>
      </w:r>
    </w:p>
    <w:p w14:paraId="7B48F3EB"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North American electronic literature evolved with its technical cent</w:t>
      </w:r>
      <w:r w:rsidR="00D42D92" w:rsidRPr="002E04EF">
        <w:rPr>
          <w:rFonts w:ascii="Times New Roman" w:hAnsi="Times New Roman" w:cs="Times New Roman"/>
          <w:sz w:val="24"/>
          <w:szCs w:val="24"/>
        </w:rPr>
        <w:t>er</w:t>
      </w:r>
      <w:r w:rsidRPr="002E04EF">
        <w:rPr>
          <w:rFonts w:ascii="Times New Roman" w:hAnsi="Times New Roman" w:cs="Times New Roman"/>
          <w:sz w:val="24"/>
          <w:szCs w:val="24"/>
        </w:rPr>
        <w:t xml:space="preserve"> position. Technology advances and literary innovation influenced electronic literature in the US and Canada. Pioneering digital literary works explored narrative in the digital age, inspired by Silicon Valley innovation. With its many languages, cultures, and histories, Latin America offers a distinct viewpoint on electronic literature worldwide. Electronic literature reflected Latin American identity because of the region's cultural heritage-based literary creativity. Latin American writers used digital media to tell their civilizations' stories, contributing to electronic literature worldwide</w:t>
      </w:r>
      <w:r w:rsidR="002E04EF" w:rsidRPr="002E04EF">
        <w:rPr>
          <w:rFonts w:ascii="Times New Roman" w:hAnsi="Times New Roman" w:cs="Times New Roman"/>
          <w:sz w:val="24"/>
          <w:szCs w:val="24"/>
        </w:rPr>
        <w:t xml:space="preserve">. </w:t>
      </w:r>
      <w:r w:rsidR="002E04EF" w:rsidRPr="002E04EF">
        <w:rPr>
          <w:rFonts w:ascii="Times New Roman" w:hAnsi="Times New Roman" w:cs="Times New Roman"/>
          <w:sz w:val="24"/>
          <w:szCs w:val="24"/>
          <w:shd w:val="clear" w:color="auto" w:fill="FFFFFF"/>
        </w:rPr>
        <w:t>In April 2014, Amalia Ulman, a recent art school graduate living in Los Angeles, started to upload images of herself to Instagram. Her first image, accompanied by the caption “Excellences &amp; Perfections,” received twenty-eight likes</w:t>
      </w:r>
      <w:r w:rsidR="002F5554">
        <w:rPr>
          <w:rFonts w:ascii="Times New Roman" w:hAnsi="Times New Roman" w:cs="Times New Roman"/>
          <w:sz w:val="24"/>
          <w:szCs w:val="24"/>
          <w:shd w:val="clear" w:color="auto" w:fill="FFFFFF"/>
        </w:rPr>
        <w:t xml:space="preserve"> </w:t>
      </w:r>
      <w:r w:rsidR="00F6653C" w:rsidRPr="002E04EF">
        <w:rPr>
          <w:rFonts w:ascii="Times New Roman" w:hAnsi="Times New Roman" w:cs="Times New Roman"/>
          <w:sz w:val="24"/>
          <w:szCs w:val="24"/>
        </w:rPr>
        <w:t>(Eichhorn, 2022)</w:t>
      </w:r>
      <w:r w:rsidRPr="002E04EF">
        <w:rPr>
          <w:rFonts w:ascii="Times New Roman" w:hAnsi="Times New Roman" w:cs="Times New Roman"/>
          <w:sz w:val="24"/>
          <w:szCs w:val="24"/>
        </w:rPr>
        <w:t>. Arab electronic literature took a unique path due to its rich oral and written traditions. In Arab digital literary explorations, contemporary technology and old storytelling traditions created an extraordinary tale. Electronic writing in the Arab East helped express cultural identities and navigate a fast-changing globalized environment. Literary experimentation, technological innovation, and cultural context shaped worldwide electronic literature development. National writers debated identity, tradition, and technology's influence on narrative. This worldwide interaction deepened our grasp of electronic literature's universal themes and diverse forms.</w:t>
      </w:r>
    </w:p>
    <w:p w14:paraId="38C279DB" w14:textId="77777777" w:rsidR="00085D76" w:rsidRPr="002E04EF" w:rsidRDefault="00085D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t>"Atomic Heart" in the Context of Electronic Literature</w:t>
      </w:r>
    </w:p>
    <w:p w14:paraId="17C98739"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Environmental Awareness in Gaming</w:t>
      </w:r>
    </w:p>
    <w:p w14:paraId="2955662F" w14:textId="77777777" w:rsidR="00D42D92" w:rsidRPr="002E04EF" w:rsidRDefault="00D42D92"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Chang claim</w:t>
      </w:r>
      <w:r w:rsidR="003422FC" w:rsidRPr="002E04EF">
        <w:rPr>
          <w:rFonts w:ascii="Times New Roman" w:hAnsi="Times New Roman" w:cs="Times New Roman"/>
          <w:sz w:val="24"/>
          <w:szCs w:val="24"/>
        </w:rPr>
        <w:t>s</w:t>
      </w:r>
      <w:r w:rsidRPr="002E04EF">
        <w:rPr>
          <w:rFonts w:ascii="Times New Roman" w:hAnsi="Times New Roman" w:cs="Times New Roman"/>
          <w:sz w:val="24"/>
          <w:szCs w:val="24"/>
        </w:rPr>
        <w:t xml:space="preserve"> that computer games, like "Atomic Heart," promote environmental awareness</w:t>
      </w:r>
      <w:r w:rsidR="003422FC" w:rsidRPr="002E04EF">
        <w:rPr>
          <w:rFonts w:ascii="Times New Roman" w:hAnsi="Times New Roman" w:cs="Times New Roman"/>
          <w:sz w:val="24"/>
          <w:szCs w:val="24"/>
        </w:rPr>
        <w:t>, which</w:t>
      </w:r>
      <w:r w:rsidRPr="002E04EF">
        <w:rPr>
          <w:rFonts w:ascii="Times New Roman" w:hAnsi="Times New Roman" w:cs="Times New Roman"/>
          <w:sz w:val="24"/>
          <w:szCs w:val="24"/>
        </w:rPr>
        <w:t xml:space="preserve"> is intriguing and merits more study. The digital world of "Atomic Heart" is dynamic and thought-provoking, inviting players to explore the complex environmental effects of a technologically evolved society. In "Atomic Heart," players are instantly immersed in a visual story of a </w:t>
      </w:r>
      <w:r w:rsidR="000F1BD4" w:rsidRPr="002E04EF">
        <w:rPr>
          <w:rFonts w:ascii="Times New Roman" w:hAnsi="Times New Roman" w:cs="Times New Roman"/>
          <w:sz w:val="24"/>
          <w:szCs w:val="24"/>
        </w:rPr>
        <w:t>communi</w:t>
      </w:r>
      <w:r w:rsidRPr="002E04EF">
        <w:rPr>
          <w:rFonts w:ascii="Times New Roman" w:hAnsi="Times New Roman" w:cs="Times New Roman"/>
          <w:sz w:val="24"/>
          <w:szCs w:val="24"/>
        </w:rPr>
        <w:t>ty ravaged by industrial robot manufacturing. The game's apocalyptic scene is a vivid microcosm of unbridled technological growth, reflecting real-world worries about its ecological impact. The digital canvas of "Atomic Heart" transcends game aesthetics, making users active participants in the unraveling environmental conversation.</w:t>
      </w:r>
    </w:p>
    <w:p w14:paraId="4C3DCFB2" w14:textId="77777777" w:rsidR="00D42D92" w:rsidRPr="002E04EF" w:rsidRDefault="00D42D92"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The game's apocalyptic world shows the dangers of unchecked technological progress. It makes players consider the ethical implications of humanity's constant quest for innovation and its ecological repercussions. The apocalyptic scenario in "Atomic Heart" warns players about the fragile balance between technological advancement and environmental sustainability. As players see the wreckage of a planet destroyed by its technology, the game's visual narrative raises e</w:t>
      </w:r>
      <w:r w:rsidR="000F1BD4" w:rsidRPr="002E04EF">
        <w:rPr>
          <w:rFonts w:ascii="Times New Roman" w:hAnsi="Times New Roman" w:cs="Times New Roman"/>
          <w:sz w:val="24"/>
          <w:szCs w:val="24"/>
        </w:rPr>
        <w:t>cologic</w:t>
      </w:r>
      <w:r w:rsidRPr="002E04EF">
        <w:rPr>
          <w:rFonts w:ascii="Times New Roman" w:hAnsi="Times New Roman" w:cs="Times New Roman"/>
          <w:sz w:val="24"/>
          <w:szCs w:val="24"/>
        </w:rPr>
        <w:t>al awareness. The digital canvas mirrors human decisions, repeating the need for ethical and sustainable technology. In essence, "Atomic Heart" becomes an interactive tale that invites players to consider the environmental impacts of technology ambitions critically.</w:t>
      </w:r>
    </w:p>
    <w:p w14:paraId="7A55C976" w14:textId="77777777" w:rsidR="00F01AF8" w:rsidRPr="002E04EF" w:rsidRDefault="00D42D92"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Thematically, "Atomic Heart" is </w:t>
      </w:r>
      <w:r w:rsidR="000F1BD4" w:rsidRPr="002E04EF">
        <w:rPr>
          <w:rFonts w:ascii="Times New Roman" w:hAnsi="Times New Roman" w:cs="Times New Roman"/>
          <w:sz w:val="24"/>
          <w:szCs w:val="24"/>
        </w:rPr>
        <w:t>more profound</w:t>
      </w:r>
      <w:r w:rsidRPr="002E04EF">
        <w:rPr>
          <w:rFonts w:ascii="Times New Roman" w:hAnsi="Times New Roman" w:cs="Times New Roman"/>
          <w:sz w:val="24"/>
          <w:szCs w:val="24"/>
        </w:rPr>
        <w:t xml:space="preserve"> than its gaming mechanics because it lets players feel the effects of technological advancement. The apocalyptic scenario becomes a visual metaphor, forcing players to ponder the</w:t>
      </w:r>
      <w:r w:rsidR="0008742D" w:rsidRPr="002E04EF">
        <w:rPr>
          <w:rFonts w:ascii="Times New Roman" w:hAnsi="Times New Roman" w:cs="Times New Roman"/>
          <w:sz w:val="24"/>
          <w:szCs w:val="24"/>
        </w:rPr>
        <w:t>ir choices' real-world and digital consequen</w:t>
      </w:r>
      <w:r w:rsidRPr="002E04EF">
        <w:rPr>
          <w:rFonts w:ascii="Times New Roman" w:hAnsi="Times New Roman" w:cs="Times New Roman"/>
          <w:sz w:val="24"/>
          <w:szCs w:val="24"/>
        </w:rPr>
        <w:t xml:space="preserve">ces. </w:t>
      </w:r>
      <w:r w:rsidR="0023354B" w:rsidRPr="002E04EF">
        <w:rPr>
          <w:rFonts w:ascii="Times New Roman" w:hAnsi="Times New Roman" w:cs="Times New Roman"/>
          <w:sz w:val="24"/>
          <w:szCs w:val="24"/>
        </w:rPr>
        <w:t>Chang's</w:t>
      </w:r>
      <w:r w:rsidRPr="002E04EF">
        <w:rPr>
          <w:rFonts w:ascii="Times New Roman" w:hAnsi="Times New Roman" w:cs="Times New Roman"/>
          <w:sz w:val="24"/>
          <w:szCs w:val="24"/>
        </w:rPr>
        <w:t xml:space="preserve"> assertion</w:t>
      </w:r>
      <w:r w:rsidR="0023354B" w:rsidRPr="002E04EF">
        <w:rPr>
          <w:rFonts w:ascii="Times New Roman" w:hAnsi="Times New Roman" w:cs="Times New Roman"/>
          <w:sz w:val="24"/>
          <w:szCs w:val="24"/>
        </w:rPr>
        <w:t>s resonate</w:t>
      </w:r>
      <w:r w:rsidRPr="002E04EF">
        <w:rPr>
          <w:rFonts w:ascii="Times New Roman" w:hAnsi="Times New Roman" w:cs="Times New Roman"/>
          <w:sz w:val="24"/>
          <w:szCs w:val="24"/>
        </w:rPr>
        <w:t xml:space="preserve"> as players explore the remains of a society founded on unrestrained growth, forcing them to consider their ethical choices</w:t>
      </w:r>
      <w:r w:rsidR="0023354B" w:rsidRPr="002E04EF">
        <w:rPr>
          <w:rFonts w:ascii="Times New Roman" w:hAnsi="Times New Roman" w:cs="Times New Roman"/>
          <w:sz w:val="24"/>
          <w:szCs w:val="24"/>
        </w:rPr>
        <w:t xml:space="preserve"> (Chang, 2019)</w:t>
      </w:r>
      <w:r w:rsidRPr="002E04EF">
        <w:rPr>
          <w:rFonts w:ascii="Times New Roman" w:hAnsi="Times New Roman" w:cs="Times New Roman"/>
          <w:sz w:val="24"/>
          <w:szCs w:val="24"/>
        </w:rPr>
        <w:t xml:space="preserve">. The environmental story changes as players play, commenting on technology and ecological well-being. "Atomic Heart" invites </w:t>
      </w:r>
      <w:r w:rsidRPr="002E04EF">
        <w:rPr>
          <w:rFonts w:ascii="Times New Roman" w:hAnsi="Times New Roman" w:cs="Times New Roman"/>
          <w:sz w:val="24"/>
          <w:szCs w:val="24"/>
        </w:rPr>
        <w:lastRenderedPageBreak/>
        <w:t>players to discuss environmental issues by immersing them in a world where technological excess is evident. The game goes beyond entertaining to promote awareness and contemplation.</w:t>
      </w:r>
    </w:p>
    <w:p w14:paraId="481E9FFD"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Robot mass manufacturing in the game symbolizes unbridled technological progress at the price of the environment. The traces of robotic proliferation in the terrain make players consider unrestrained advancement's concrete and intangible implications. The depiction of a future affected by excessive technology expansion forces users to face ethical issues that connect with current arguments about environmental sustainability and technological ethics. The game's narrative design invites players to go beyond the game's objectives and consider the ethical implications of their digital surroundings. The tale challenges viewers to explore the complex repercussions of a technology-driven society and ask ethical issues regarding its sustainability. The combination of technical prowess and environmental deterioration in "Atomic Heart" mimics real-world events, making players ponder their moral choices. Users must consider the long-term effects of their in-game behaviors, suggesting similarities to the ethical debate around technology breakthroughs in the real world.</w:t>
      </w:r>
    </w:p>
    <w:p w14:paraId="59EC8AF2"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Navigating Reality and Illusion</w:t>
      </w:r>
    </w:p>
    <w:p w14:paraId="629B3E2E"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Dailey (2023) and Hayles (2008) reveal "Atomic Heart," which explores the relationship between reality and virtual illusions in a way that exceeds standard gaming. The game immerses players in an apocalyptic universe where the physical and the imaginary are purposely mixed, providing a challenging and profoundly ethical environment. The story of "Atomic Heart" seamlessly blends truth and illusion, creating a constantly changing world. A purposeful blurring of borders challenges players' comprehension of what is real and an illusion in the game's digital world. This intentional blurring is a narrative and philosophical element, bringing players on a trip beyond gameplay.</w:t>
      </w:r>
    </w:p>
    <w:p w14:paraId="78AD437F" w14:textId="77777777" w:rsidR="00F01AF8" w:rsidRPr="002E04EF" w:rsidRDefault="003422FC"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The a</w:t>
      </w:r>
      <w:r w:rsidR="00F01AF8" w:rsidRPr="002E04EF">
        <w:rPr>
          <w:rFonts w:ascii="Times New Roman" w:hAnsi="Times New Roman" w:cs="Times New Roman"/>
          <w:sz w:val="24"/>
          <w:szCs w:val="24"/>
        </w:rPr>
        <w:t xml:space="preserve">pocalyptic universe </w:t>
      </w:r>
      <w:r w:rsidRPr="002E04EF">
        <w:rPr>
          <w:rFonts w:ascii="Times New Roman" w:hAnsi="Times New Roman" w:cs="Times New Roman"/>
          <w:sz w:val="24"/>
          <w:szCs w:val="24"/>
        </w:rPr>
        <w:t xml:space="preserve">of "Atomic Heart" </w:t>
      </w:r>
      <w:r w:rsidR="00F01AF8" w:rsidRPr="002E04EF">
        <w:rPr>
          <w:rFonts w:ascii="Times New Roman" w:hAnsi="Times New Roman" w:cs="Times New Roman"/>
          <w:sz w:val="24"/>
          <w:szCs w:val="24"/>
        </w:rPr>
        <w:t xml:space="preserve">blends truth and illusion, requiring players to confront philosophical dilemmas born by perceptual uncertainty. This intentional mixing of the real and the imagined makes exploring the game's world a fascinating intellectual journey. In the game, players question their reality, perceptions, and the ethical consequences of their decisions. The complicated link between truth and illusion raises ethical questions beyond typical gaming. Players' options go beyond binary outcomes as they immerse themselves in the game. Instead, they become part of a broader </w:t>
      </w:r>
      <w:r w:rsidR="000F1BD4" w:rsidRPr="002E04EF">
        <w:rPr>
          <w:rFonts w:ascii="Times New Roman" w:hAnsi="Times New Roman" w:cs="Times New Roman"/>
          <w:sz w:val="24"/>
          <w:szCs w:val="24"/>
        </w:rPr>
        <w:t>mor</w:t>
      </w:r>
      <w:r w:rsidR="00F01AF8" w:rsidRPr="002E04EF">
        <w:rPr>
          <w:rFonts w:ascii="Times New Roman" w:hAnsi="Times New Roman" w:cs="Times New Roman"/>
          <w:sz w:val="24"/>
          <w:szCs w:val="24"/>
        </w:rPr>
        <w:t xml:space="preserve">al discourse where illusory world behaviors have philosophical implications for reality and existence. </w:t>
      </w:r>
      <w:r w:rsidRPr="002E04EF">
        <w:rPr>
          <w:rFonts w:ascii="Times New Roman" w:hAnsi="Times New Roman" w:cs="Times New Roman"/>
          <w:sz w:val="24"/>
          <w:szCs w:val="24"/>
        </w:rPr>
        <w:t>F</w:t>
      </w:r>
      <w:r w:rsidR="00F01AF8" w:rsidRPr="002E04EF">
        <w:rPr>
          <w:rFonts w:ascii="Times New Roman" w:hAnsi="Times New Roman" w:cs="Times New Roman"/>
          <w:sz w:val="24"/>
          <w:szCs w:val="24"/>
        </w:rPr>
        <w:t>indings</w:t>
      </w:r>
      <w:r w:rsidRPr="002E04EF">
        <w:rPr>
          <w:rFonts w:ascii="Times New Roman" w:hAnsi="Times New Roman" w:cs="Times New Roman"/>
          <w:sz w:val="24"/>
          <w:szCs w:val="24"/>
        </w:rPr>
        <w:t xml:space="preserve"> by Dailey and Hayles</w:t>
      </w:r>
      <w:r w:rsidR="00F01AF8" w:rsidRPr="002E04EF">
        <w:rPr>
          <w:rFonts w:ascii="Times New Roman" w:hAnsi="Times New Roman" w:cs="Times New Roman"/>
          <w:sz w:val="24"/>
          <w:szCs w:val="24"/>
        </w:rPr>
        <w:t xml:space="preserve"> illuminate how "Atomic Heart" turns gaming into an intellectual journey where players wrestle with the significant consequences of their choices in a story that purposely mixes reality and illusion. Intentional complexity challenges game norms, encouraging reflection and ethical reflection.</w:t>
      </w:r>
    </w:p>
    <w:p w14:paraId="2A0368B5"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Political and Sociological Dimensions</w:t>
      </w:r>
    </w:p>
    <w:p w14:paraId="5FD4AE1C" w14:textId="77777777" w:rsidR="00F01AF8" w:rsidRPr="002E04EF" w:rsidRDefault="003422FC"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Holste et al.</w:t>
      </w:r>
      <w:r w:rsidR="00F01AF8" w:rsidRPr="002E04EF">
        <w:rPr>
          <w:rFonts w:ascii="Times New Roman" w:hAnsi="Times New Roman" w:cs="Times New Roman"/>
          <w:sz w:val="24"/>
          <w:szCs w:val="24"/>
        </w:rPr>
        <w:t xml:space="preserve"> (2020) "Atomic Heart"</w:t>
      </w:r>
      <w:r w:rsidRPr="002E04EF">
        <w:rPr>
          <w:rFonts w:ascii="Times New Roman" w:hAnsi="Times New Roman" w:cs="Times New Roman"/>
          <w:sz w:val="24"/>
          <w:szCs w:val="24"/>
        </w:rPr>
        <w:t xml:space="preserve"> study of </w:t>
      </w:r>
      <w:r w:rsidR="00F01AF8" w:rsidRPr="002E04EF">
        <w:rPr>
          <w:rFonts w:ascii="Times New Roman" w:hAnsi="Times New Roman" w:cs="Times New Roman"/>
          <w:sz w:val="24"/>
          <w:szCs w:val="24"/>
        </w:rPr>
        <w:t>political and social aspects deepens the game's ethical issues. The depiction</w:t>
      </w:r>
      <w:r w:rsidR="00F53759" w:rsidRPr="002E04EF">
        <w:rPr>
          <w:rFonts w:ascii="Times New Roman" w:hAnsi="Times New Roman" w:cs="Times New Roman"/>
          <w:sz w:val="24"/>
          <w:szCs w:val="24"/>
        </w:rPr>
        <w:t xml:space="preserve"> </w:t>
      </w:r>
      <w:r w:rsidRPr="002E04EF">
        <w:rPr>
          <w:rFonts w:ascii="Times New Roman" w:hAnsi="Times New Roman" w:cs="Times New Roman"/>
          <w:sz w:val="24"/>
          <w:szCs w:val="24"/>
        </w:rPr>
        <w:t xml:space="preserve">of the </w:t>
      </w:r>
      <w:r w:rsidR="000F1BD4" w:rsidRPr="002E04EF">
        <w:rPr>
          <w:rFonts w:ascii="Times New Roman" w:hAnsi="Times New Roman" w:cs="Times New Roman"/>
          <w:sz w:val="24"/>
          <w:szCs w:val="24"/>
        </w:rPr>
        <w:t>fun</w:t>
      </w:r>
      <w:r w:rsidR="00F01AF8" w:rsidRPr="002E04EF">
        <w:rPr>
          <w:rFonts w:ascii="Times New Roman" w:hAnsi="Times New Roman" w:cs="Times New Roman"/>
          <w:sz w:val="24"/>
          <w:szCs w:val="24"/>
        </w:rPr>
        <w:t xml:space="preserve"> of a fractured Soviet Union blends political and technological elements with ethical dilemmas, prompting players to consider the complex relationship between technological progress, political dynamics, and ethics. A shattered Soviet Union provides a narrative setting for "Atomic Heart" beyond aesthetics. It creates a game world where political, technical, and ethical strands are intertwined as a narrative element. The intended mix of political and technological features immerses players in a world where technological progress's ethics are intertwined with the game's social dynamics.</w:t>
      </w:r>
    </w:p>
    <w:p w14:paraId="7D285783"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Players consider the ethical implications of technological advances in a politically unstable world. The interaction between these variables makes users ponder how politics affects technical ethics. The game forces players to consider their actions' immediate and long-term </w:t>
      </w:r>
      <w:r w:rsidRPr="002E04EF">
        <w:rPr>
          <w:rFonts w:ascii="Times New Roman" w:hAnsi="Times New Roman" w:cs="Times New Roman"/>
          <w:sz w:val="24"/>
          <w:szCs w:val="24"/>
        </w:rPr>
        <w:lastRenderedPageBreak/>
        <w:t>social and political effects. The collapsed Soviet Union in "Atomic Heart" symbolizes political upheaval and unbridled technological advancement, producing a narrative realm where players face significant ethical problems. The game's options reflect how political systems shape ethics in a technologically advanced world. Holste et al.</w:t>
      </w:r>
      <w:r w:rsidR="001A1A23" w:rsidRPr="002E04EF">
        <w:rPr>
          <w:rFonts w:ascii="Times New Roman" w:hAnsi="Times New Roman" w:cs="Times New Roman"/>
          <w:sz w:val="24"/>
          <w:szCs w:val="24"/>
        </w:rPr>
        <w:t xml:space="preserve"> (2020)</w:t>
      </w:r>
      <w:r w:rsidRPr="002E04EF">
        <w:rPr>
          <w:rFonts w:ascii="Times New Roman" w:hAnsi="Times New Roman" w:cs="Times New Roman"/>
          <w:sz w:val="24"/>
          <w:szCs w:val="24"/>
        </w:rPr>
        <w:t xml:space="preserve"> show how "Atomic Heart" transcends gaming narratives by incorporating politics and sociology into ethics. Players must navigate a broken political environment and examine how political dynamics affect technical advancement and ethical decision-making. The social background of the game magnifies the effects of technological breakthroughs, encouraging players to consider their decisions.</w:t>
      </w:r>
    </w:p>
    <w:p w14:paraId="0FB239A6"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Beyond the Virtual Environment</w:t>
      </w:r>
    </w:p>
    <w:p w14:paraId="435A4EED" w14:textId="77777777" w:rsidR="00F01AF8" w:rsidRPr="002E04EF" w:rsidRDefault="003422FC"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Viewpoint by Cochran</w:t>
      </w:r>
      <w:r w:rsidR="00F01AF8" w:rsidRPr="002E04EF">
        <w:rPr>
          <w:rFonts w:ascii="Times New Roman" w:hAnsi="Times New Roman" w:cs="Times New Roman"/>
          <w:sz w:val="24"/>
          <w:szCs w:val="24"/>
        </w:rPr>
        <w:t xml:space="preserve"> (2023) "Atomic Heart" added a captivating depth to the gaming experience, demonstrating that the ethical issues</w:t>
      </w:r>
      <w:r w:rsidRPr="002E04EF">
        <w:rPr>
          <w:rFonts w:ascii="Times New Roman" w:hAnsi="Times New Roman" w:cs="Times New Roman"/>
          <w:sz w:val="24"/>
          <w:szCs w:val="24"/>
        </w:rPr>
        <w:t xml:space="preserve"> of the game</w:t>
      </w:r>
      <w:r w:rsidR="00F01AF8" w:rsidRPr="002E04EF">
        <w:rPr>
          <w:rFonts w:ascii="Times New Roman" w:hAnsi="Times New Roman" w:cs="Times New Roman"/>
          <w:sz w:val="24"/>
          <w:szCs w:val="24"/>
        </w:rPr>
        <w:t xml:space="preserve"> transcend beyond the virtual world. In "Atomic Heart," players face ethical dilemmas beyond competition, mirroring real-world di</w:t>
      </w:r>
      <w:r w:rsidR="000F1BD4" w:rsidRPr="002E04EF">
        <w:rPr>
          <w:rFonts w:ascii="Times New Roman" w:hAnsi="Times New Roman" w:cs="Times New Roman"/>
          <w:sz w:val="24"/>
          <w:szCs w:val="24"/>
        </w:rPr>
        <w:t>fficultie</w:t>
      </w:r>
      <w:r w:rsidR="00F01AF8" w:rsidRPr="002E04EF">
        <w:rPr>
          <w:rFonts w:ascii="Times New Roman" w:hAnsi="Times New Roman" w:cs="Times New Roman"/>
          <w:sz w:val="24"/>
          <w:szCs w:val="24"/>
        </w:rPr>
        <w:t>s involving killing robots and advocating for enviro</w:t>
      </w:r>
      <w:r w:rsidRPr="002E04EF">
        <w:rPr>
          <w:rFonts w:ascii="Times New Roman" w:hAnsi="Times New Roman" w:cs="Times New Roman"/>
          <w:sz w:val="24"/>
          <w:szCs w:val="24"/>
        </w:rPr>
        <w:t xml:space="preserve">nmental conservation. Cochran </w:t>
      </w:r>
      <w:r w:rsidR="00F01AF8" w:rsidRPr="002E04EF">
        <w:rPr>
          <w:rFonts w:ascii="Times New Roman" w:hAnsi="Times New Roman" w:cs="Times New Roman"/>
          <w:sz w:val="24"/>
          <w:szCs w:val="24"/>
        </w:rPr>
        <w:t>claim</w:t>
      </w:r>
      <w:r w:rsidRPr="002E04EF">
        <w:rPr>
          <w:rFonts w:ascii="Times New Roman" w:hAnsi="Times New Roman" w:cs="Times New Roman"/>
          <w:sz w:val="24"/>
          <w:szCs w:val="24"/>
        </w:rPr>
        <w:t>ed that "Atomic Heart" facilitates</w:t>
      </w:r>
      <w:r w:rsidR="00F01AF8" w:rsidRPr="002E04EF">
        <w:rPr>
          <w:rFonts w:ascii="Times New Roman" w:hAnsi="Times New Roman" w:cs="Times New Roman"/>
          <w:sz w:val="24"/>
          <w:szCs w:val="24"/>
        </w:rPr>
        <w:t xml:space="preserve"> real-world ethical decisions </w:t>
      </w:r>
      <w:r w:rsidRPr="002E04EF">
        <w:rPr>
          <w:rFonts w:ascii="Times New Roman" w:hAnsi="Times New Roman" w:cs="Times New Roman"/>
          <w:sz w:val="24"/>
          <w:szCs w:val="24"/>
        </w:rPr>
        <w:t xml:space="preserve">and </w:t>
      </w:r>
      <w:r w:rsidR="00F01AF8" w:rsidRPr="002E04EF">
        <w:rPr>
          <w:rFonts w:ascii="Times New Roman" w:hAnsi="Times New Roman" w:cs="Times New Roman"/>
          <w:sz w:val="24"/>
          <w:szCs w:val="24"/>
        </w:rPr>
        <w:t>is supported by the game's ability to urge players to make moral choices. The game's incorporation of murdering robots and promoting environmental conservation shows a complex approach to ethical decision-making that connects with technical issues.</w:t>
      </w:r>
    </w:p>
    <w:p w14:paraId="7A92A7B8"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"Atomic Heart" raises ethical questions that parallel real-world issues, forcing players to examine their actions beyond competition. This deviation from traditional gaming rules increases the player from participant to active actor in a moral story that mirrors modern ethical issues. According to Gray (2020), the game becomes a reflection arena where players battle with ethical decision-making in a rapidly changing technology environment. Killing robots and promoting environmental conservation in the game are intentional attempts to blend virtual and real-world ethics. Players are drawn into the story of "Atomic Heart" and asked to consider the ethical consequences of their actions, creating connections between the virtual and real worlds. </w:t>
      </w:r>
      <w:r w:rsidR="003422FC" w:rsidRPr="002E04EF">
        <w:rPr>
          <w:rFonts w:ascii="Times New Roman" w:hAnsi="Times New Roman" w:cs="Times New Roman"/>
          <w:sz w:val="24"/>
          <w:szCs w:val="24"/>
        </w:rPr>
        <w:t xml:space="preserve">Gray's "Atomic Heart" perspective became prominent </w:t>
      </w:r>
      <w:r w:rsidRPr="002E04EF">
        <w:rPr>
          <w:rFonts w:ascii="Times New Roman" w:hAnsi="Times New Roman" w:cs="Times New Roman"/>
          <w:sz w:val="24"/>
          <w:szCs w:val="24"/>
        </w:rPr>
        <w:t>as the game pushe</w:t>
      </w:r>
      <w:r w:rsidR="003422FC" w:rsidRPr="002E04EF">
        <w:rPr>
          <w:rFonts w:ascii="Times New Roman" w:hAnsi="Times New Roman" w:cs="Times New Roman"/>
          <w:sz w:val="24"/>
          <w:szCs w:val="24"/>
        </w:rPr>
        <w:t>d</w:t>
      </w:r>
      <w:r w:rsidRPr="002E04EF">
        <w:rPr>
          <w:rFonts w:ascii="Times New Roman" w:hAnsi="Times New Roman" w:cs="Times New Roman"/>
          <w:sz w:val="24"/>
          <w:szCs w:val="24"/>
        </w:rPr>
        <w:t xml:space="preserve"> players to make ethical decisions in a technologically advanced world. The narrative framework invites players to explore how their gaming choices reflect ethical issues about technological development, environmental protection, and the fragile balance between humans and technology.</w:t>
      </w:r>
    </w:p>
    <w:p w14:paraId="673944F0"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Scientific Ethical Questions</w:t>
      </w:r>
    </w:p>
    <w:p w14:paraId="1B169836" w14:textId="77777777" w:rsidR="00F01AF8" w:rsidRPr="002E04EF" w:rsidRDefault="003422FC"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R</w:t>
      </w:r>
      <w:r w:rsidR="00F01AF8" w:rsidRPr="002E04EF">
        <w:rPr>
          <w:rFonts w:ascii="Times New Roman" w:hAnsi="Times New Roman" w:cs="Times New Roman"/>
          <w:sz w:val="24"/>
          <w:szCs w:val="24"/>
        </w:rPr>
        <w:t xml:space="preserve">esearch </w:t>
      </w:r>
      <w:r w:rsidRPr="002E04EF">
        <w:rPr>
          <w:rFonts w:ascii="Times New Roman" w:hAnsi="Times New Roman" w:cs="Times New Roman"/>
          <w:sz w:val="24"/>
          <w:szCs w:val="24"/>
        </w:rPr>
        <w:t xml:space="preserve">by </w:t>
      </w:r>
      <w:proofErr w:type="spellStart"/>
      <w:r w:rsidRPr="002E04EF">
        <w:rPr>
          <w:rFonts w:ascii="Times New Roman" w:hAnsi="Times New Roman" w:cs="Times New Roman"/>
          <w:sz w:val="24"/>
          <w:szCs w:val="24"/>
        </w:rPr>
        <w:t>Mundfish's</w:t>
      </w:r>
      <w:proofErr w:type="spellEnd"/>
      <w:r w:rsidRPr="002E04EF">
        <w:rPr>
          <w:rFonts w:ascii="Times New Roman" w:hAnsi="Times New Roman" w:cs="Times New Roman"/>
          <w:sz w:val="24"/>
          <w:szCs w:val="24"/>
        </w:rPr>
        <w:t xml:space="preserve"> (2023) </w:t>
      </w:r>
      <w:r w:rsidR="00F01AF8" w:rsidRPr="002E04EF">
        <w:rPr>
          <w:rFonts w:ascii="Times New Roman" w:hAnsi="Times New Roman" w:cs="Times New Roman"/>
          <w:sz w:val="24"/>
          <w:szCs w:val="24"/>
        </w:rPr>
        <w:t>"Atomic Heart" explore</w:t>
      </w:r>
      <w:r w:rsidRPr="002E04EF">
        <w:rPr>
          <w:rFonts w:ascii="Times New Roman" w:hAnsi="Times New Roman" w:cs="Times New Roman"/>
          <w:sz w:val="24"/>
          <w:szCs w:val="24"/>
        </w:rPr>
        <w:t>d</w:t>
      </w:r>
      <w:r w:rsidR="00F01AF8" w:rsidRPr="002E04EF">
        <w:rPr>
          <w:rFonts w:ascii="Times New Roman" w:hAnsi="Times New Roman" w:cs="Times New Roman"/>
          <w:sz w:val="24"/>
          <w:szCs w:val="24"/>
        </w:rPr>
        <w:t xml:space="preserve"> the formation of mutants from</w:t>
      </w:r>
      <w:r w:rsidRPr="002E04EF">
        <w:rPr>
          <w:rFonts w:ascii="Times New Roman" w:hAnsi="Times New Roman" w:cs="Times New Roman"/>
          <w:sz w:val="24"/>
          <w:szCs w:val="24"/>
        </w:rPr>
        <w:t xml:space="preserve"> human bodies and Sprout, raising</w:t>
      </w:r>
      <w:r w:rsidR="00F01AF8" w:rsidRPr="002E04EF">
        <w:rPr>
          <w:rFonts w:ascii="Times New Roman" w:hAnsi="Times New Roman" w:cs="Times New Roman"/>
          <w:sz w:val="24"/>
          <w:szCs w:val="24"/>
        </w:rPr>
        <w:t xml:space="preserve"> complex scientific and ethical problems. These questions raise ethical issues corresponding to society's worries about rapid technological growth and the environmental impacts of scientific treatments. "Atomic Heart" is more than a game; it captures humanity's concerns about the ethical consequences of fast technological advancement. The game bravely explores scientific research, forcing players to consider the ethical implications of creating mutants from humans. This theme adds moral depth to the game and reflects real-world concerns about scientific exploration's ethical bounds. </w:t>
      </w:r>
      <w:r w:rsidRPr="002E04EF">
        <w:rPr>
          <w:rFonts w:ascii="Times New Roman" w:hAnsi="Times New Roman" w:cs="Times New Roman"/>
          <w:sz w:val="24"/>
          <w:szCs w:val="24"/>
        </w:rPr>
        <w:t>The s</w:t>
      </w:r>
      <w:r w:rsidR="00F01AF8" w:rsidRPr="002E04EF">
        <w:rPr>
          <w:rFonts w:ascii="Times New Roman" w:hAnsi="Times New Roman" w:cs="Times New Roman"/>
          <w:sz w:val="24"/>
          <w:szCs w:val="24"/>
        </w:rPr>
        <w:t>tory</w:t>
      </w:r>
      <w:r w:rsidRPr="002E04EF">
        <w:rPr>
          <w:rFonts w:ascii="Times New Roman" w:hAnsi="Times New Roman" w:cs="Times New Roman"/>
          <w:sz w:val="24"/>
          <w:szCs w:val="24"/>
        </w:rPr>
        <w:t xml:space="preserve"> by </w:t>
      </w:r>
      <w:proofErr w:type="spellStart"/>
      <w:r w:rsidRPr="002E04EF">
        <w:rPr>
          <w:rFonts w:ascii="Times New Roman" w:hAnsi="Times New Roman" w:cs="Times New Roman"/>
          <w:sz w:val="24"/>
          <w:szCs w:val="24"/>
        </w:rPr>
        <w:t>Mundfish</w:t>
      </w:r>
      <w:proofErr w:type="spellEnd"/>
      <w:r w:rsidR="00F01AF8" w:rsidRPr="002E04EF">
        <w:rPr>
          <w:rFonts w:ascii="Times New Roman" w:hAnsi="Times New Roman" w:cs="Times New Roman"/>
          <w:sz w:val="24"/>
          <w:szCs w:val="24"/>
        </w:rPr>
        <w:t xml:space="preserve"> forces players to consider the ethical implications of unrestrained scientific research in the virtual world.</w:t>
      </w:r>
    </w:p>
    <w:p w14:paraId="4CDA0E1B"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Mutants created from human bodies in the game symbolize the blurred ethical borders in scientific research. It challenges players to evaluate the ethical implications of modifying human biology for scientific advantage, echoing social arguments regarding scientific interventions. </w:t>
      </w:r>
      <w:r w:rsidR="003422FC" w:rsidRPr="002E04EF">
        <w:rPr>
          <w:rFonts w:ascii="Times New Roman" w:hAnsi="Times New Roman" w:cs="Times New Roman"/>
          <w:sz w:val="24"/>
          <w:szCs w:val="24"/>
        </w:rPr>
        <w:t>S</w:t>
      </w:r>
      <w:r w:rsidRPr="002E04EF">
        <w:rPr>
          <w:rFonts w:ascii="Times New Roman" w:hAnsi="Times New Roman" w:cs="Times New Roman"/>
          <w:sz w:val="24"/>
          <w:szCs w:val="24"/>
        </w:rPr>
        <w:t>tory</w:t>
      </w:r>
      <w:r w:rsidR="003422FC" w:rsidRPr="002E04EF">
        <w:rPr>
          <w:rFonts w:ascii="Times New Roman" w:hAnsi="Times New Roman" w:cs="Times New Roman"/>
          <w:sz w:val="24"/>
          <w:szCs w:val="24"/>
        </w:rPr>
        <w:t xml:space="preserve"> by </w:t>
      </w:r>
      <w:proofErr w:type="spellStart"/>
      <w:r w:rsidR="003422FC" w:rsidRPr="002E04EF">
        <w:rPr>
          <w:rFonts w:ascii="Times New Roman" w:hAnsi="Times New Roman" w:cs="Times New Roman"/>
          <w:sz w:val="24"/>
          <w:szCs w:val="24"/>
        </w:rPr>
        <w:t>Mundfish</w:t>
      </w:r>
      <w:proofErr w:type="spellEnd"/>
      <w:r w:rsidRPr="002E04EF">
        <w:rPr>
          <w:rFonts w:ascii="Times New Roman" w:hAnsi="Times New Roman" w:cs="Times New Roman"/>
          <w:sz w:val="24"/>
          <w:szCs w:val="24"/>
        </w:rPr>
        <w:t xml:space="preserve"> aspect makes "Atomic Heart" a place where players actively consider the ethical issues surrounding cutting-edge science. Sprout poses ethical problems about manipulating nature and its environmental impacts, complicating the game's ethics. </w:t>
      </w:r>
      <w:proofErr w:type="spellStart"/>
      <w:r w:rsidRPr="002E04EF">
        <w:rPr>
          <w:rFonts w:ascii="Times New Roman" w:hAnsi="Times New Roman" w:cs="Times New Roman"/>
          <w:sz w:val="24"/>
          <w:szCs w:val="24"/>
        </w:rPr>
        <w:t>Mundfish</w:t>
      </w:r>
      <w:proofErr w:type="spellEnd"/>
      <w:r w:rsidRPr="002E04EF">
        <w:rPr>
          <w:rFonts w:ascii="Times New Roman" w:hAnsi="Times New Roman" w:cs="Times New Roman"/>
          <w:sz w:val="24"/>
          <w:szCs w:val="24"/>
        </w:rPr>
        <w:t xml:space="preserve"> intentionally blends scientific exploration with ethical considerations, encouraging players to </w:t>
      </w:r>
      <w:r w:rsidRPr="002E04EF">
        <w:rPr>
          <w:rFonts w:ascii="Times New Roman" w:hAnsi="Times New Roman" w:cs="Times New Roman"/>
          <w:sz w:val="24"/>
          <w:szCs w:val="24"/>
        </w:rPr>
        <w:lastRenderedPageBreak/>
        <w:t xml:space="preserve">consider </w:t>
      </w:r>
      <w:r w:rsidR="0008742D" w:rsidRPr="002E04EF">
        <w:rPr>
          <w:rFonts w:ascii="Times New Roman" w:hAnsi="Times New Roman" w:cs="Times New Roman"/>
          <w:sz w:val="24"/>
          <w:szCs w:val="24"/>
        </w:rPr>
        <w:t>the immediate effects of their in-game actions, the environment,</w:t>
      </w:r>
      <w:r w:rsidRPr="002E04EF">
        <w:rPr>
          <w:rFonts w:ascii="Times New Roman" w:hAnsi="Times New Roman" w:cs="Times New Roman"/>
          <w:sz w:val="24"/>
          <w:szCs w:val="24"/>
        </w:rPr>
        <w:t xml:space="preserve"> and the delicate balance between scientific progress and moral responsibility. "Atomic Heart" raises scientific and ethical issues as a social issue. The game highlights humanity's concerns about the ethical consequences of fast technology development and encourages players to ponder </w:t>
      </w:r>
      <w:r w:rsidR="0008742D" w:rsidRPr="002E04EF">
        <w:rPr>
          <w:rFonts w:ascii="Times New Roman" w:hAnsi="Times New Roman" w:cs="Times New Roman"/>
          <w:sz w:val="24"/>
          <w:szCs w:val="24"/>
        </w:rPr>
        <w:t>scientific progress's hazards and moral obligation</w:t>
      </w:r>
      <w:r w:rsidRPr="002E04EF">
        <w:rPr>
          <w:rFonts w:ascii="Times New Roman" w:hAnsi="Times New Roman" w:cs="Times New Roman"/>
          <w:sz w:val="24"/>
          <w:szCs w:val="24"/>
        </w:rPr>
        <w:t xml:space="preserve">s. </w:t>
      </w:r>
      <w:r w:rsidR="000F1BD4" w:rsidRPr="002E04EF">
        <w:rPr>
          <w:rFonts w:ascii="Times New Roman" w:hAnsi="Times New Roman" w:cs="Times New Roman"/>
          <w:sz w:val="24"/>
          <w:szCs w:val="24"/>
        </w:rPr>
        <w:t>The g</w:t>
      </w:r>
      <w:r w:rsidRPr="002E04EF">
        <w:rPr>
          <w:rFonts w:ascii="Times New Roman" w:hAnsi="Times New Roman" w:cs="Times New Roman"/>
          <w:sz w:val="24"/>
          <w:szCs w:val="24"/>
        </w:rPr>
        <w:t>ame investigation</w:t>
      </w:r>
      <w:r w:rsidR="003422FC" w:rsidRPr="002E04EF">
        <w:rPr>
          <w:rFonts w:ascii="Times New Roman" w:hAnsi="Times New Roman" w:cs="Times New Roman"/>
          <w:sz w:val="24"/>
          <w:szCs w:val="24"/>
        </w:rPr>
        <w:t xml:space="preserve"> by </w:t>
      </w:r>
      <w:proofErr w:type="spellStart"/>
      <w:r w:rsidR="003422FC" w:rsidRPr="002E04EF">
        <w:rPr>
          <w:rFonts w:ascii="Times New Roman" w:hAnsi="Times New Roman" w:cs="Times New Roman"/>
          <w:sz w:val="24"/>
          <w:szCs w:val="24"/>
        </w:rPr>
        <w:t>Mundfish</w:t>
      </w:r>
      <w:proofErr w:type="spellEnd"/>
      <w:r w:rsidRPr="002E04EF">
        <w:rPr>
          <w:rFonts w:ascii="Times New Roman" w:hAnsi="Times New Roman" w:cs="Times New Roman"/>
          <w:sz w:val="24"/>
          <w:szCs w:val="24"/>
        </w:rPr>
        <w:t xml:space="preserve"> transcend</w:t>
      </w:r>
      <w:r w:rsidR="000F1BD4" w:rsidRPr="002E04EF">
        <w:rPr>
          <w:rFonts w:ascii="Times New Roman" w:hAnsi="Times New Roman" w:cs="Times New Roman"/>
          <w:sz w:val="24"/>
          <w:szCs w:val="24"/>
        </w:rPr>
        <w:t>ed</w:t>
      </w:r>
      <w:r w:rsidRPr="002E04EF">
        <w:rPr>
          <w:rFonts w:ascii="Times New Roman" w:hAnsi="Times New Roman" w:cs="Times New Roman"/>
          <w:sz w:val="24"/>
          <w:szCs w:val="24"/>
        </w:rPr>
        <w:t xml:space="preserve"> the virtual domain, giving a thought-provoking reflection on science, ethics, and technology advancement.</w:t>
      </w:r>
    </w:p>
    <w:p w14:paraId="645C0E61"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Human-Machine Interaction</w:t>
      </w:r>
    </w:p>
    <w:p w14:paraId="3AA080A5"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"Atomic Heart" explores how people connect with machines, making players think about how humans and technology interact. The game cleverly contrasts nature with technology, reflecting electronic literary themes. The delicate balance between technological advancement and the everlasting forces of nature dominates "Atomic Heart," a digital story. "Atomic Heart" explores the conflict between nature and technology, a common theme in electronic literature. A digital canvas, the game depicts a future where human agency and technological advancement collide, prompting careful reflection on the ramifications.</w:t>
      </w:r>
    </w:p>
    <w:p w14:paraId="3A7418E0" w14:textId="77777777" w:rsidR="00E4247C"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The game's theme of nature and technology complicates the player's experience. Players must balance technology and personality as they explore the digital world. </w:t>
      </w:r>
      <w:r w:rsidR="00E4247C" w:rsidRPr="002E04EF">
        <w:rPr>
          <w:rFonts w:ascii="Times New Roman" w:hAnsi="Times New Roman" w:cs="Times New Roman"/>
          <w:sz w:val="24"/>
          <w:szCs w:val="24"/>
        </w:rPr>
        <w:t>Electronic literature's nuanced exploration of organic and artificial encourages narrative inventiveness. The computerized universe of "Atomic Heart" symbolizes society's debate over technological advancement. Players play out a natural world and digital frontier story.</w:t>
      </w:r>
    </w:p>
    <w:p w14:paraId="12EB2889" w14:textId="77777777" w:rsidR="00E4247C" w:rsidRPr="002E04EF" w:rsidRDefault="00E4247C"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"Atomic Heart" and electronic literature transcend surface similarities to explore human-machine relationship</w:t>
      </w:r>
      <w:r w:rsidR="00F91BE9" w:rsidRPr="002E04EF">
        <w:rPr>
          <w:rFonts w:ascii="Times New Roman" w:hAnsi="Times New Roman" w:cs="Times New Roman"/>
          <w:sz w:val="24"/>
          <w:szCs w:val="24"/>
        </w:rPr>
        <w:t>s</w:t>
      </w:r>
      <w:r w:rsidRPr="002E04EF">
        <w:rPr>
          <w:rFonts w:ascii="Times New Roman" w:hAnsi="Times New Roman" w:cs="Times New Roman"/>
          <w:sz w:val="24"/>
          <w:szCs w:val="24"/>
        </w:rPr>
        <w:t>. Players must evaluate how technological improvements affect the virtual world and humanity's connection with technology. The human-machine interaction controversy is in "Atomic Heart</w:t>
      </w:r>
      <w:r w:rsidR="000F1BD4" w:rsidRPr="002E04EF">
        <w:rPr>
          <w:rFonts w:ascii="Times New Roman" w:hAnsi="Times New Roman" w:cs="Times New Roman"/>
          <w:sz w:val="24"/>
          <w:szCs w:val="24"/>
        </w:rPr>
        <w:t>."</w:t>
      </w:r>
      <w:r w:rsidRPr="002E04EF">
        <w:rPr>
          <w:rFonts w:ascii="Times New Roman" w:hAnsi="Times New Roman" w:cs="Times New Roman"/>
          <w:sz w:val="24"/>
          <w:szCs w:val="24"/>
        </w:rPr>
        <w:t xml:space="preserve"> Electronic literature often explores the </w:t>
      </w:r>
      <w:r w:rsidR="000F1BD4" w:rsidRPr="002E04EF">
        <w:rPr>
          <w:rFonts w:ascii="Times New Roman" w:hAnsi="Times New Roman" w:cs="Times New Roman"/>
          <w:sz w:val="24"/>
          <w:szCs w:val="24"/>
        </w:rPr>
        <w:t>problematic</w:t>
      </w:r>
      <w:r w:rsidRPr="002E04EF">
        <w:rPr>
          <w:rFonts w:ascii="Times New Roman" w:hAnsi="Times New Roman" w:cs="Times New Roman"/>
          <w:sz w:val="24"/>
          <w:szCs w:val="24"/>
        </w:rPr>
        <w:t xml:space="preserve"> balance between nature and technology, which the game explores. Players should ponder the developing relationship between people and robots while they play this narrative.</w:t>
      </w:r>
    </w:p>
    <w:p w14:paraId="627EDD78" w14:textId="77777777" w:rsidR="00E4247C" w:rsidRPr="002E04EF" w:rsidRDefault="00E4247C"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A Digital Tale</w:t>
      </w:r>
    </w:p>
    <w:p w14:paraId="38032C4C" w14:textId="77777777" w:rsidR="00F01AF8" w:rsidRPr="002E04EF" w:rsidRDefault="00E4247C"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The game "Atomic Heart" delivers a gripping digital tale that goes beyond gaming. "Atomic Heart" is a narrative experiment that showcases electronic literature's collaborative, technical, and experimental breakthroughs. The dynamic interaction between technology and narrative expression in this digital tapestry allows players to consider the complicated and developing relationship between humans and digital environments. </w:t>
      </w:r>
      <w:r w:rsidR="00F01AF8" w:rsidRPr="002E04EF">
        <w:rPr>
          <w:rFonts w:ascii="Times New Roman" w:hAnsi="Times New Roman" w:cs="Times New Roman"/>
          <w:sz w:val="24"/>
          <w:szCs w:val="24"/>
        </w:rPr>
        <w:t>"Atomic Heart" becomes a digital story that embodies electronic literature. The game's narrative innovation resembles electronic literature, where limits are pushed, and storytelling is unorthodox. Players are active participants in a digital narrative experiment that challenges storytelling conventions.</w:t>
      </w:r>
    </w:p>
    <w:p w14:paraId="6CC72212"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"Atomic Heart" reflects the collaborative spirit of electronic writing. The game lets players shape the story via their decisions and interactions, giving them a feeling of agency beyond gameplay. Electronic literature is interactive, so readers actively generate meaning. Technical advancements make "Atomic Heart" a digital story that follows electronic literary principles. Cutting-edge technology improves gameplay and expands narrative expression. The game's visual and interactive components match technological advancements in electronic literary works.</w:t>
      </w:r>
    </w:p>
    <w:p w14:paraId="2E72EACD" w14:textId="77777777" w:rsidR="00D42D92" w:rsidRPr="002E04EF" w:rsidRDefault="00D42D92"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The dynamic link between technology and narrative expression is the topic of "Atomic Heart" beyond typical gaming. This topic enables players to explore the game's digital environment and humanity's developing relationship with technology. As they play "Atomic Heart," players must evaluate the</w:t>
      </w:r>
      <w:r w:rsidR="0008742D" w:rsidRPr="002E04EF">
        <w:rPr>
          <w:rFonts w:ascii="Times New Roman" w:hAnsi="Times New Roman" w:cs="Times New Roman"/>
          <w:sz w:val="24"/>
          <w:szCs w:val="24"/>
        </w:rPr>
        <w:t>ir actions' immediate and long-term repercuss</w:t>
      </w:r>
      <w:r w:rsidRPr="002E04EF">
        <w:rPr>
          <w:rFonts w:ascii="Times New Roman" w:hAnsi="Times New Roman" w:cs="Times New Roman"/>
          <w:sz w:val="24"/>
          <w:szCs w:val="24"/>
        </w:rPr>
        <w:t>ions on human-</w:t>
      </w:r>
      <w:r w:rsidRPr="002E04EF">
        <w:rPr>
          <w:rFonts w:ascii="Times New Roman" w:hAnsi="Times New Roman" w:cs="Times New Roman"/>
          <w:sz w:val="24"/>
          <w:szCs w:val="24"/>
        </w:rPr>
        <w:lastRenderedPageBreak/>
        <w:t>digital connections. As a microcosm of digital narrative, "Atomic Heart" allows players to experience the convergence of technology and storytelling. These two components merge on the game's canvas, creating immersive and compelling narrative experiences that push narrative limits. The narrative world of "Atomic Heart" resembles electronic writing, which blurs the barriers between reader, writer, technology, and tale to create a participatory reading experience.</w:t>
      </w:r>
    </w:p>
    <w:p w14:paraId="09A6816F" w14:textId="77777777" w:rsidR="00D42D92" w:rsidRPr="002E04EF" w:rsidRDefault="00D42D92"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In "Atomic Heart," players a</w:t>
      </w:r>
      <w:r w:rsidR="0008742D" w:rsidRPr="002E04EF">
        <w:rPr>
          <w:rFonts w:ascii="Times New Roman" w:hAnsi="Times New Roman" w:cs="Times New Roman"/>
          <w:sz w:val="24"/>
          <w:szCs w:val="24"/>
        </w:rPr>
        <w:t>ctively participate</w:t>
      </w:r>
      <w:r w:rsidRPr="002E04EF">
        <w:rPr>
          <w:rFonts w:ascii="Times New Roman" w:hAnsi="Times New Roman" w:cs="Times New Roman"/>
          <w:sz w:val="24"/>
          <w:szCs w:val="24"/>
        </w:rPr>
        <w:t xml:space="preserve"> in the convergence of technology and narrative. The game encourages players to consider how their actions affect the story, emphasizing its interactivity. As players struggle with ethical issues, environmental issues, and human-technology merging, they shape the story beyond the game experience. As electronic literature is interactive, "Atomic Heart" is similar. Like the game, electronic literature challenges reader-writer roles. It creates a new era of narrative interaction by blurring the lines between producer and consumer.</w:t>
      </w:r>
    </w:p>
    <w:p w14:paraId="53C03353" w14:textId="77777777" w:rsidR="00F01AF8" w:rsidRPr="002E04EF" w:rsidRDefault="00D42D92"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Similarly, "Atomic Heart" lets players control the story by their decisions, blending virtual and real. The immersive experiences in "Atomic Heart" evoke electronic literature, where technology and narrative expression give the spectator agency. Players see how technology changes narrative as they explore the complex digital world. The game shows how narrative formats may adapt to technical advances, echoing electronic literature's inventive spirit.</w:t>
      </w:r>
    </w:p>
    <w:p w14:paraId="0F7DD33E" w14:textId="77777777" w:rsidR="00085D76" w:rsidRPr="002E04EF" w:rsidRDefault="00085D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t>Theoretical Framework</w:t>
      </w:r>
    </w:p>
    <w:p w14:paraId="691DAE10" w14:textId="77777777" w:rsidR="00085D76" w:rsidRPr="002E04EF" w:rsidRDefault="00085D76"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The literature study provides a platform for analyzing "Atomic Heart" </w:t>
      </w:r>
      <w:r w:rsidR="00445B1A" w:rsidRPr="002E04EF">
        <w:rPr>
          <w:rFonts w:ascii="Times New Roman" w:hAnsi="Times New Roman" w:cs="Times New Roman"/>
          <w:sz w:val="24"/>
          <w:szCs w:val="24"/>
        </w:rPr>
        <w:t>thoroughly</w:t>
      </w:r>
      <w:r w:rsidRPr="002E04EF">
        <w:rPr>
          <w:rFonts w:ascii="Times New Roman" w:hAnsi="Times New Roman" w:cs="Times New Roman"/>
          <w:sz w:val="24"/>
          <w:szCs w:val="24"/>
        </w:rPr>
        <w:t>. This carefully developed framework</w:t>
      </w:r>
      <w:r w:rsidR="00445B1A" w:rsidRPr="002E04EF">
        <w:rPr>
          <w:rFonts w:ascii="Times New Roman" w:hAnsi="Times New Roman" w:cs="Times New Roman"/>
          <w:sz w:val="24"/>
          <w:szCs w:val="24"/>
        </w:rPr>
        <w:t xml:space="preserve"> </w:t>
      </w:r>
      <w:r w:rsidRPr="002E04EF">
        <w:rPr>
          <w:rFonts w:ascii="Times New Roman" w:hAnsi="Times New Roman" w:cs="Times New Roman"/>
          <w:sz w:val="24"/>
          <w:szCs w:val="24"/>
        </w:rPr>
        <w:t xml:space="preserve">guides discourse on the game's complex narrative dynamics. These theoretical foundations </w:t>
      </w:r>
      <w:r w:rsidR="00445B1A" w:rsidRPr="002E04EF">
        <w:rPr>
          <w:rFonts w:ascii="Times New Roman" w:hAnsi="Times New Roman" w:cs="Times New Roman"/>
          <w:sz w:val="24"/>
          <w:szCs w:val="24"/>
        </w:rPr>
        <w:t>offer</w:t>
      </w:r>
      <w:r w:rsidRPr="002E04EF">
        <w:rPr>
          <w:rFonts w:ascii="Times New Roman" w:hAnsi="Times New Roman" w:cs="Times New Roman"/>
          <w:sz w:val="24"/>
          <w:szCs w:val="24"/>
        </w:rPr>
        <w:t xml:space="preserve"> a deeper understanding and interpretation of how "Atomic Heart" depicts the fragile balance betwee</w:t>
      </w:r>
      <w:r w:rsidR="001A1A23" w:rsidRPr="002E04EF">
        <w:rPr>
          <w:rFonts w:ascii="Times New Roman" w:hAnsi="Times New Roman" w:cs="Times New Roman"/>
          <w:sz w:val="24"/>
          <w:szCs w:val="24"/>
        </w:rPr>
        <w:t>n nature and technology. Chang</w:t>
      </w:r>
      <w:r w:rsidRPr="002E04EF">
        <w:rPr>
          <w:rFonts w:ascii="Times New Roman" w:hAnsi="Times New Roman" w:cs="Times New Roman"/>
          <w:sz w:val="24"/>
          <w:szCs w:val="24"/>
        </w:rPr>
        <w:t xml:space="preserve"> (2019) claim</w:t>
      </w:r>
      <w:r w:rsidR="001A1A23" w:rsidRPr="002E04EF">
        <w:rPr>
          <w:rFonts w:ascii="Times New Roman" w:hAnsi="Times New Roman" w:cs="Times New Roman"/>
          <w:sz w:val="24"/>
          <w:szCs w:val="24"/>
        </w:rPr>
        <w:t>s</w:t>
      </w:r>
      <w:r w:rsidRPr="002E04EF">
        <w:rPr>
          <w:rFonts w:ascii="Times New Roman" w:hAnsi="Times New Roman" w:cs="Times New Roman"/>
          <w:sz w:val="24"/>
          <w:szCs w:val="24"/>
        </w:rPr>
        <w:t xml:space="preserve"> that computer games foster environmental awareness </w:t>
      </w:r>
      <w:r w:rsidR="009F5C8C" w:rsidRPr="002E04EF">
        <w:rPr>
          <w:rFonts w:ascii="Times New Roman" w:hAnsi="Times New Roman" w:cs="Times New Roman"/>
          <w:sz w:val="24"/>
          <w:szCs w:val="24"/>
        </w:rPr>
        <w:t>and underpin</w:t>
      </w:r>
      <w:r w:rsidRPr="002E04EF">
        <w:rPr>
          <w:rFonts w:ascii="Times New Roman" w:hAnsi="Times New Roman" w:cs="Times New Roman"/>
          <w:sz w:val="24"/>
          <w:szCs w:val="24"/>
        </w:rPr>
        <w:t xml:space="preserve"> this theoretical framework and the analysis of "Atomic Heart." The paradigm recognizes that video games may raise e</w:t>
      </w:r>
      <w:r w:rsidR="00445B1A" w:rsidRPr="002E04EF">
        <w:rPr>
          <w:rFonts w:ascii="Times New Roman" w:hAnsi="Times New Roman" w:cs="Times New Roman"/>
          <w:sz w:val="24"/>
          <w:szCs w:val="24"/>
        </w:rPr>
        <w:t>cologic</w:t>
      </w:r>
      <w:r w:rsidRPr="002E04EF">
        <w:rPr>
          <w:rFonts w:ascii="Times New Roman" w:hAnsi="Times New Roman" w:cs="Times New Roman"/>
          <w:sz w:val="24"/>
          <w:szCs w:val="24"/>
        </w:rPr>
        <w:t xml:space="preserve">al awareness, emphasizing their transformational ability. It examines "Atomic </w:t>
      </w:r>
      <w:proofErr w:type="spellStart"/>
      <w:r w:rsidRPr="002E04EF">
        <w:rPr>
          <w:rFonts w:ascii="Times New Roman" w:hAnsi="Times New Roman" w:cs="Times New Roman"/>
          <w:sz w:val="24"/>
          <w:szCs w:val="24"/>
        </w:rPr>
        <w:t>Heart"'s</w:t>
      </w:r>
      <w:proofErr w:type="spellEnd"/>
      <w:r w:rsidRPr="002E04EF">
        <w:rPr>
          <w:rFonts w:ascii="Times New Roman" w:hAnsi="Times New Roman" w:cs="Times New Roman"/>
          <w:sz w:val="24"/>
          <w:szCs w:val="24"/>
        </w:rPr>
        <w:t xml:space="preserve"> function as a virtual canvas and how it shapes views of nature and technology's complex relationship. The theoretical framework stays dynamic as players travel </w:t>
      </w:r>
      <w:r w:rsidR="00445B1A" w:rsidRPr="002E04EF">
        <w:rPr>
          <w:rFonts w:ascii="Times New Roman" w:hAnsi="Times New Roman" w:cs="Times New Roman"/>
          <w:sz w:val="24"/>
          <w:szCs w:val="24"/>
        </w:rPr>
        <w:t xml:space="preserve">to </w:t>
      </w:r>
      <w:r w:rsidRPr="002E04EF">
        <w:rPr>
          <w:rFonts w:ascii="Times New Roman" w:hAnsi="Times New Roman" w:cs="Times New Roman"/>
          <w:sz w:val="24"/>
          <w:szCs w:val="24"/>
        </w:rPr>
        <w:t>dystopian environments and fight cybernetic creatures in the game, allowing for a complete exploration of the virtual environment's tra</w:t>
      </w:r>
      <w:r w:rsidR="001A1A23" w:rsidRPr="002E04EF">
        <w:rPr>
          <w:rFonts w:ascii="Times New Roman" w:hAnsi="Times New Roman" w:cs="Times New Roman"/>
          <w:sz w:val="24"/>
          <w:szCs w:val="24"/>
        </w:rPr>
        <w:t>nsformational potential. Hayles</w:t>
      </w:r>
      <w:r w:rsidRPr="002E04EF">
        <w:rPr>
          <w:rFonts w:ascii="Times New Roman" w:hAnsi="Times New Roman" w:cs="Times New Roman"/>
          <w:sz w:val="24"/>
          <w:szCs w:val="24"/>
        </w:rPr>
        <w:t xml:space="preserve"> (2008) </w:t>
      </w:r>
      <w:r w:rsidR="009F5C8C" w:rsidRPr="002E04EF">
        <w:rPr>
          <w:rFonts w:ascii="Times New Roman" w:hAnsi="Times New Roman" w:cs="Times New Roman"/>
          <w:sz w:val="24"/>
          <w:szCs w:val="24"/>
        </w:rPr>
        <w:t>focuses</w:t>
      </w:r>
      <w:r w:rsidRPr="002E04EF">
        <w:rPr>
          <w:rFonts w:ascii="Times New Roman" w:hAnsi="Times New Roman" w:cs="Times New Roman"/>
          <w:sz w:val="24"/>
          <w:szCs w:val="24"/>
        </w:rPr>
        <w:t xml:space="preserve"> on shifting interpretative methods in the face of technological advancement </w:t>
      </w:r>
      <w:r w:rsidR="009F5C8C" w:rsidRPr="002E04EF">
        <w:rPr>
          <w:rFonts w:ascii="Times New Roman" w:hAnsi="Times New Roman" w:cs="Times New Roman"/>
          <w:sz w:val="24"/>
          <w:szCs w:val="24"/>
        </w:rPr>
        <w:t xml:space="preserve">and </w:t>
      </w:r>
      <w:r w:rsidRPr="002E04EF">
        <w:rPr>
          <w:rFonts w:ascii="Times New Roman" w:hAnsi="Times New Roman" w:cs="Times New Roman"/>
          <w:sz w:val="24"/>
          <w:szCs w:val="24"/>
        </w:rPr>
        <w:t xml:space="preserve">helps explain how the game </w:t>
      </w:r>
      <w:r w:rsidR="000F1BD4" w:rsidRPr="002E04EF">
        <w:rPr>
          <w:rFonts w:ascii="Times New Roman" w:hAnsi="Times New Roman" w:cs="Times New Roman"/>
          <w:sz w:val="24"/>
          <w:szCs w:val="24"/>
        </w:rPr>
        <w:t>allows players to a</w:t>
      </w:r>
      <w:r w:rsidR="00F36CEC" w:rsidRPr="002E04EF">
        <w:rPr>
          <w:rFonts w:ascii="Times New Roman" w:hAnsi="Times New Roman" w:cs="Times New Roman"/>
          <w:sz w:val="24"/>
          <w:szCs w:val="24"/>
        </w:rPr>
        <w:t>ssess their interactions in the blurred reality and illusion accurately</w:t>
      </w:r>
      <w:r w:rsidR="009F5C8C" w:rsidRPr="002E04EF">
        <w:rPr>
          <w:rFonts w:ascii="Times New Roman" w:hAnsi="Times New Roman" w:cs="Times New Roman"/>
          <w:sz w:val="24"/>
          <w:szCs w:val="24"/>
        </w:rPr>
        <w:t xml:space="preserve">. </w:t>
      </w:r>
      <w:r w:rsidR="005E3F18" w:rsidRPr="002E04EF">
        <w:rPr>
          <w:rFonts w:ascii="Times New Roman" w:hAnsi="Times New Roman" w:cs="Times New Roman"/>
          <w:sz w:val="24"/>
          <w:szCs w:val="24"/>
        </w:rPr>
        <w:t>Gray (2020) provides i</w:t>
      </w:r>
      <w:r w:rsidRPr="002E04EF">
        <w:rPr>
          <w:rFonts w:ascii="Times New Roman" w:hAnsi="Times New Roman" w:cs="Times New Roman"/>
          <w:sz w:val="24"/>
          <w:szCs w:val="24"/>
        </w:rPr>
        <w:t>nsight into gaming culture add</w:t>
      </w:r>
      <w:r w:rsidR="000F1BD4" w:rsidRPr="002E04EF">
        <w:rPr>
          <w:rFonts w:ascii="Times New Roman" w:hAnsi="Times New Roman" w:cs="Times New Roman"/>
          <w:sz w:val="24"/>
          <w:szCs w:val="24"/>
        </w:rPr>
        <w:t>ed</w:t>
      </w:r>
      <w:r w:rsidRPr="002E04EF">
        <w:rPr>
          <w:rFonts w:ascii="Times New Roman" w:hAnsi="Times New Roman" w:cs="Times New Roman"/>
          <w:sz w:val="24"/>
          <w:szCs w:val="24"/>
        </w:rPr>
        <w:t xml:space="preserve"> another layer, prompting an exploration of the ethical considerations in "Atomic </w:t>
      </w:r>
      <w:proofErr w:type="spellStart"/>
      <w:r w:rsidRPr="002E04EF">
        <w:rPr>
          <w:rFonts w:ascii="Times New Roman" w:hAnsi="Times New Roman" w:cs="Times New Roman"/>
          <w:sz w:val="24"/>
          <w:szCs w:val="24"/>
        </w:rPr>
        <w:t>Heart"'s</w:t>
      </w:r>
      <w:proofErr w:type="spellEnd"/>
      <w:r w:rsidRPr="002E04EF">
        <w:rPr>
          <w:rFonts w:ascii="Times New Roman" w:hAnsi="Times New Roman" w:cs="Times New Roman"/>
          <w:sz w:val="24"/>
          <w:szCs w:val="24"/>
        </w:rPr>
        <w:t xml:space="preserve"> narrative and symbolic elements, expanding the theoretical framework to include the game's technology, politics, and environmental conservation. This integrative paradigm helps understand "Atomic Heart" and its video game narrative implications</w:t>
      </w:r>
      <w:r w:rsidR="00257376" w:rsidRPr="002E04EF">
        <w:rPr>
          <w:rFonts w:ascii="Times New Roman" w:hAnsi="Times New Roman" w:cs="Times New Roman"/>
          <w:sz w:val="24"/>
          <w:szCs w:val="24"/>
        </w:rPr>
        <w:t xml:space="preserve"> (Ensslin, 2023, p. 20)</w:t>
      </w:r>
      <w:r w:rsidRPr="002E04EF">
        <w:rPr>
          <w:rFonts w:ascii="Times New Roman" w:hAnsi="Times New Roman" w:cs="Times New Roman"/>
          <w:sz w:val="24"/>
          <w:szCs w:val="24"/>
        </w:rPr>
        <w:t>.</w:t>
      </w:r>
    </w:p>
    <w:p w14:paraId="32AB9306" w14:textId="77777777" w:rsidR="00085D76" w:rsidRPr="002E04EF" w:rsidRDefault="00085D76"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Hayles (2008) adds a crucial component to the theoretical framework by concentrating on technologically</w:t>
      </w:r>
      <w:r w:rsidR="00445B1A" w:rsidRPr="002E04EF">
        <w:rPr>
          <w:rFonts w:ascii="Times New Roman" w:hAnsi="Times New Roman" w:cs="Times New Roman"/>
          <w:sz w:val="24"/>
          <w:szCs w:val="24"/>
        </w:rPr>
        <w:t xml:space="preserve"> </w:t>
      </w:r>
      <w:r w:rsidRPr="002E04EF">
        <w:rPr>
          <w:rFonts w:ascii="Times New Roman" w:hAnsi="Times New Roman" w:cs="Times New Roman"/>
          <w:sz w:val="24"/>
          <w:szCs w:val="24"/>
        </w:rPr>
        <w:t xml:space="preserve">driven interpretative techniques. As players immerse themselves in "Atomic Heart," the framework faces the significant problem of the game's merging reality and illusion. Hayles' observations </w:t>
      </w:r>
      <w:r w:rsidR="00445B1A" w:rsidRPr="002E04EF">
        <w:rPr>
          <w:rFonts w:ascii="Times New Roman" w:hAnsi="Times New Roman" w:cs="Times New Roman"/>
          <w:sz w:val="24"/>
          <w:szCs w:val="24"/>
        </w:rPr>
        <w:t>reveal</w:t>
      </w:r>
      <w:r w:rsidRPr="002E04EF">
        <w:rPr>
          <w:rFonts w:ascii="Times New Roman" w:hAnsi="Times New Roman" w:cs="Times New Roman"/>
          <w:sz w:val="24"/>
          <w:szCs w:val="24"/>
        </w:rPr>
        <w:t xml:space="preserve"> how "Atomic </w:t>
      </w:r>
      <w:proofErr w:type="spellStart"/>
      <w:r w:rsidRPr="002E04EF">
        <w:rPr>
          <w:rFonts w:ascii="Times New Roman" w:hAnsi="Times New Roman" w:cs="Times New Roman"/>
          <w:sz w:val="24"/>
          <w:szCs w:val="24"/>
        </w:rPr>
        <w:t>Heart"'s</w:t>
      </w:r>
      <w:proofErr w:type="spellEnd"/>
      <w:r w:rsidRPr="002E04EF">
        <w:rPr>
          <w:rFonts w:ascii="Times New Roman" w:hAnsi="Times New Roman" w:cs="Times New Roman"/>
          <w:sz w:val="24"/>
          <w:szCs w:val="24"/>
        </w:rPr>
        <w:t xml:space="preserve"> virtual world requires cognitive shifts. The game forces players to traverse physical and metaphysical environments where authenticity and illusion blend. </w:t>
      </w:r>
      <w:r w:rsidR="003422FC" w:rsidRPr="002E04EF">
        <w:rPr>
          <w:rFonts w:ascii="Times New Roman" w:hAnsi="Times New Roman" w:cs="Times New Roman"/>
          <w:sz w:val="24"/>
          <w:szCs w:val="24"/>
        </w:rPr>
        <w:t>E</w:t>
      </w:r>
      <w:r w:rsidRPr="002E04EF">
        <w:rPr>
          <w:rFonts w:ascii="Times New Roman" w:hAnsi="Times New Roman" w:cs="Times New Roman"/>
          <w:sz w:val="24"/>
          <w:szCs w:val="24"/>
        </w:rPr>
        <w:t>xamin</w:t>
      </w:r>
      <w:r w:rsidR="003422FC" w:rsidRPr="002E04EF">
        <w:rPr>
          <w:rFonts w:ascii="Times New Roman" w:hAnsi="Times New Roman" w:cs="Times New Roman"/>
          <w:sz w:val="24"/>
          <w:szCs w:val="24"/>
        </w:rPr>
        <w:t>ing</w:t>
      </w:r>
      <w:r w:rsidRPr="002E04EF">
        <w:rPr>
          <w:rFonts w:ascii="Times New Roman" w:hAnsi="Times New Roman" w:cs="Times New Roman"/>
          <w:sz w:val="24"/>
          <w:szCs w:val="24"/>
        </w:rPr>
        <w:t xml:space="preserve"> gaming culture adds to the theoretical framework by exploring the complex ethical issues in "Atomic </w:t>
      </w:r>
      <w:proofErr w:type="spellStart"/>
      <w:r w:rsidRPr="002E04EF">
        <w:rPr>
          <w:rFonts w:ascii="Times New Roman" w:hAnsi="Times New Roman" w:cs="Times New Roman"/>
          <w:sz w:val="24"/>
          <w:szCs w:val="24"/>
        </w:rPr>
        <w:t>Heart"'s</w:t>
      </w:r>
      <w:proofErr w:type="spellEnd"/>
      <w:r w:rsidRPr="002E04EF">
        <w:rPr>
          <w:rFonts w:ascii="Times New Roman" w:hAnsi="Times New Roman" w:cs="Times New Roman"/>
          <w:sz w:val="24"/>
          <w:szCs w:val="24"/>
        </w:rPr>
        <w:t xml:space="preserve"> narrative, Soviet symbols, and political propaganda</w:t>
      </w:r>
      <w:r w:rsidR="003422FC" w:rsidRPr="002E04EF">
        <w:rPr>
          <w:rFonts w:ascii="Times New Roman" w:hAnsi="Times New Roman" w:cs="Times New Roman"/>
          <w:sz w:val="24"/>
          <w:szCs w:val="24"/>
        </w:rPr>
        <w:t xml:space="preserve"> (Gray, 2020)</w:t>
      </w:r>
      <w:r w:rsidRPr="002E04EF">
        <w:rPr>
          <w:rFonts w:ascii="Times New Roman" w:hAnsi="Times New Roman" w:cs="Times New Roman"/>
          <w:sz w:val="24"/>
          <w:szCs w:val="24"/>
        </w:rPr>
        <w:t xml:space="preserve">. </w:t>
      </w:r>
      <w:proofErr w:type="spellStart"/>
      <w:r w:rsidR="003422FC" w:rsidRPr="002E04EF">
        <w:rPr>
          <w:rFonts w:ascii="Times New Roman" w:hAnsi="Times New Roman" w:cs="Times New Roman"/>
          <w:sz w:val="24"/>
          <w:szCs w:val="24"/>
        </w:rPr>
        <w:t>Khanmurzina</w:t>
      </w:r>
      <w:proofErr w:type="spellEnd"/>
      <w:r w:rsidR="003422FC" w:rsidRPr="002E04EF">
        <w:rPr>
          <w:rFonts w:ascii="Times New Roman" w:hAnsi="Times New Roman" w:cs="Times New Roman"/>
          <w:sz w:val="24"/>
          <w:szCs w:val="24"/>
        </w:rPr>
        <w:t xml:space="preserve"> et al. (2019)</w:t>
      </w:r>
      <w:r w:rsidRPr="002E04EF">
        <w:rPr>
          <w:rFonts w:ascii="Times New Roman" w:hAnsi="Times New Roman" w:cs="Times New Roman"/>
          <w:sz w:val="24"/>
          <w:szCs w:val="24"/>
        </w:rPr>
        <w:t xml:space="preserve"> </w:t>
      </w:r>
      <w:r w:rsidR="00F53759" w:rsidRPr="002E04EF">
        <w:rPr>
          <w:rFonts w:ascii="Times New Roman" w:hAnsi="Times New Roman" w:cs="Times New Roman"/>
          <w:sz w:val="24"/>
          <w:szCs w:val="24"/>
        </w:rPr>
        <w:t>illuminate</w:t>
      </w:r>
      <w:r w:rsidRPr="002E04EF">
        <w:rPr>
          <w:rFonts w:ascii="Times New Roman" w:hAnsi="Times New Roman" w:cs="Times New Roman"/>
          <w:sz w:val="24"/>
          <w:szCs w:val="24"/>
        </w:rPr>
        <w:t xml:space="preserve"> the game's </w:t>
      </w:r>
      <w:r w:rsidR="00445B1A" w:rsidRPr="002E04EF">
        <w:rPr>
          <w:rFonts w:ascii="Times New Roman" w:hAnsi="Times New Roman" w:cs="Times New Roman"/>
          <w:sz w:val="24"/>
          <w:szCs w:val="24"/>
        </w:rPr>
        <w:t>challenging</w:t>
      </w:r>
      <w:r w:rsidRPr="002E04EF">
        <w:rPr>
          <w:rFonts w:ascii="Times New Roman" w:hAnsi="Times New Roman" w:cs="Times New Roman"/>
          <w:sz w:val="24"/>
          <w:szCs w:val="24"/>
        </w:rPr>
        <w:t xml:space="preserve"> political and social aspects. This theoretical framework extension captures the complex ethical issues raised by technology, politics, and environmental protection in "Atomic Heart." With Gray's views, the </w:t>
      </w:r>
      <w:r w:rsidRPr="002E04EF">
        <w:rPr>
          <w:rFonts w:ascii="Times New Roman" w:hAnsi="Times New Roman" w:cs="Times New Roman"/>
          <w:sz w:val="24"/>
          <w:szCs w:val="24"/>
        </w:rPr>
        <w:lastRenderedPageBreak/>
        <w:t xml:space="preserve">theoretical lens sees political and social implications in the game's storyline as players travel </w:t>
      </w:r>
      <w:r w:rsidR="00445B1A" w:rsidRPr="002E04EF">
        <w:rPr>
          <w:rFonts w:ascii="Times New Roman" w:hAnsi="Times New Roman" w:cs="Times New Roman"/>
          <w:sz w:val="24"/>
          <w:szCs w:val="24"/>
        </w:rPr>
        <w:t xml:space="preserve">to </w:t>
      </w:r>
      <w:r w:rsidRPr="002E04EF">
        <w:rPr>
          <w:rFonts w:ascii="Times New Roman" w:hAnsi="Times New Roman" w:cs="Times New Roman"/>
          <w:sz w:val="24"/>
          <w:szCs w:val="24"/>
        </w:rPr>
        <w:t>bleak Soviet settings. The game's Soviet iconography and propaganda relate to real-world geopolitical circumstances</w:t>
      </w:r>
      <w:r w:rsidR="00E71670" w:rsidRPr="002E04EF">
        <w:rPr>
          <w:rFonts w:ascii="Times New Roman" w:hAnsi="Times New Roman" w:cs="Times New Roman"/>
          <w:sz w:val="24"/>
          <w:szCs w:val="24"/>
        </w:rPr>
        <w:t xml:space="preserve"> (</w:t>
      </w:r>
      <w:proofErr w:type="spellStart"/>
      <w:r w:rsidR="00E71670" w:rsidRPr="002E04EF">
        <w:rPr>
          <w:rFonts w:ascii="Times New Roman" w:hAnsi="Times New Roman" w:cs="Times New Roman"/>
          <w:sz w:val="24"/>
          <w:szCs w:val="24"/>
        </w:rPr>
        <w:t>Zhylina</w:t>
      </w:r>
      <w:proofErr w:type="spellEnd"/>
      <w:r w:rsidR="00E71670" w:rsidRPr="002E04EF">
        <w:rPr>
          <w:rFonts w:ascii="Times New Roman" w:hAnsi="Times New Roman" w:cs="Times New Roman"/>
          <w:sz w:val="24"/>
          <w:szCs w:val="24"/>
        </w:rPr>
        <w:t>, 2023)</w:t>
      </w:r>
      <w:r w:rsidRPr="002E04EF">
        <w:rPr>
          <w:rFonts w:ascii="Times New Roman" w:hAnsi="Times New Roman" w:cs="Times New Roman"/>
          <w:sz w:val="24"/>
          <w:szCs w:val="24"/>
        </w:rPr>
        <w:t>. This complicated interaction emphasizes the significance of placing the game in a larger cultural and political context, where ethical questions become inseparable from the nuanced examination of nature and technology. After Hayles and Gray strengthen the theoretical framework, it becomes a dynamic instrument for deciphering the complex technical, political, and ethical components of "Atomic Heart."</w:t>
      </w:r>
    </w:p>
    <w:p w14:paraId="7B3426A4" w14:textId="77777777" w:rsidR="00085D76" w:rsidRPr="002E04EF" w:rsidRDefault="00085D76"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The framework meticulously analyzes "Atomic Heart," examining how the game's design effortlessly blends nature and technology. This examination focuses on the visual environment, from apocalyptic Soviet scenes to cybernetic creatures. The </w:t>
      </w:r>
      <w:r w:rsidR="00445B1A" w:rsidRPr="002E04EF">
        <w:rPr>
          <w:rFonts w:ascii="Times New Roman" w:hAnsi="Times New Roman" w:cs="Times New Roman"/>
          <w:sz w:val="24"/>
          <w:szCs w:val="24"/>
        </w:rPr>
        <w:t>investig</w:t>
      </w:r>
      <w:r w:rsidRPr="002E04EF">
        <w:rPr>
          <w:rFonts w:ascii="Times New Roman" w:hAnsi="Times New Roman" w:cs="Times New Roman"/>
          <w:sz w:val="24"/>
          <w:szCs w:val="24"/>
        </w:rPr>
        <w:t>ation explores how the game's visual story helps players understand the natural and technolog</w:t>
      </w:r>
      <w:r w:rsidR="00445B1A" w:rsidRPr="002E04EF">
        <w:rPr>
          <w:rFonts w:ascii="Times New Roman" w:hAnsi="Times New Roman" w:cs="Times New Roman"/>
          <w:sz w:val="24"/>
          <w:szCs w:val="24"/>
        </w:rPr>
        <w:t>ical</w:t>
      </w:r>
      <w:r w:rsidRPr="002E04EF">
        <w:rPr>
          <w:rFonts w:ascii="Times New Roman" w:hAnsi="Times New Roman" w:cs="Times New Roman"/>
          <w:sz w:val="24"/>
          <w:szCs w:val="24"/>
        </w:rPr>
        <w:t xml:space="preserve"> cohabitation and tensions. Moreover, the theoretical framework guides </w:t>
      </w:r>
      <w:r w:rsidR="00445B1A" w:rsidRPr="002E04EF">
        <w:rPr>
          <w:rFonts w:ascii="Times New Roman" w:hAnsi="Times New Roman" w:cs="Times New Roman"/>
          <w:sz w:val="24"/>
          <w:szCs w:val="24"/>
        </w:rPr>
        <w:t xml:space="preserve">the </w:t>
      </w:r>
      <w:r w:rsidRPr="002E04EF">
        <w:rPr>
          <w:rFonts w:ascii="Times New Roman" w:hAnsi="Times New Roman" w:cs="Times New Roman"/>
          <w:sz w:val="24"/>
          <w:szCs w:val="24"/>
        </w:rPr>
        <w:t xml:space="preserve">ethical and philosophical exploration of human connection with the virtual world of </w:t>
      </w:r>
      <w:r w:rsidR="00445B1A" w:rsidRPr="002E04EF">
        <w:rPr>
          <w:rFonts w:ascii="Times New Roman" w:hAnsi="Times New Roman" w:cs="Times New Roman"/>
          <w:sz w:val="24"/>
          <w:szCs w:val="24"/>
        </w:rPr>
        <w:t xml:space="preserve">the </w:t>
      </w:r>
      <w:r w:rsidRPr="002E04EF">
        <w:rPr>
          <w:rFonts w:ascii="Times New Roman" w:hAnsi="Times New Roman" w:cs="Times New Roman"/>
          <w:sz w:val="24"/>
          <w:szCs w:val="24"/>
        </w:rPr>
        <w:t>"Atomic Heart." Players interact with cybernetic creatures and see mutations as they explore the digital world, prompting reflection on technology intrusions</w:t>
      </w:r>
      <w:r w:rsidR="00E71670" w:rsidRPr="002E04EF">
        <w:rPr>
          <w:rFonts w:ascii="Times New Roman" w:hAnsi="Times New Roman" w:cs="Times New Roman"/>
          <w:sz w:val="24"/>
          <w:szCs w:val="24"/>
        </w:rPr>
        <w:t xml:space="preserve"> (Mey, 2023)</w:t>
      </w:r>
      <w:r w:rsidRPr="002E04EF">
        <w:rPr>
          <w:rFonts w:ascii="Times New Roman" w:hAnsi="Times New Roman" w:cs="Times New Roman"/>
          <w:sz w:val="24"/>
          <w:szCs w:val="24"/>
        </w:rPr>
        <w:t xml:space="preserve">. Introspection beyond the game's storyline encourages </w:t>
      </w:r>
      <w:r w:rsidR="00445B1A" w:rsidRPr="002E04EF">
        <w:rPr>
          <w:rFonts w:ascii="Times New Roman" w:hAnsi="Times New Roman" w:cs="Times New Roman"/>
          <w:sz w:val="24"/>
          <w:szCs w:val="24"/>
        </w:rPr>
        <w:t>thinking</w:t>
      </w:r>
      <w:r w:rsidRPr="002E04EF">
        <w:rPr>
          <w:rFonts w:ascii="Times New Roman" w:hAnsi="Times New Roman" w:cs="Times New Roman"/>
          <w:sz w:val="24"/>
          <w:szCs w:val="24"/>
        </w:rPr>
        <w:t xml:space="preserve"> </w:t>
      </w:r>
      <w:r w:rsidR="00445B1A" w:rsidRPr="002E04EF">
        <w:rPr>
          <w:rFonts w:ascii="Times New Roman" w:hAnsi="Times New Roman" w:cs="Times New Roman"/>
          <w:sz w:val="24"/>
          <w:szCs w:val="24"/>
        </w:rPr>
        <w:t>about</w:t>
      </w:r>
      <w:r w:rsidRPr="002E04EF">
        <w:rPr>
          <w:rFonts w:ascii="Times New Roman" w:hAnsi="Times New Roman" w:cs="Times New Roman"/>
          <w:sz w:val="24"/>
          <w:szCs w:val="24"/>
        </w:rPr>
        <w:t xml:space="preserve"> real-world events impacted by comparable technology. This approach and theoretical framework are symbiotic, echoing "Atomic </w:t>
      </w:r>
      <w:proofErr w:type="spellStart"/>
      <w:r w:rsidRPr="002E04EF">
        <w:rPr>
          <w:rFonts w:ascii="Times New Roman" w:hAnsi="Times New Roman" w:cs="Times New Roman"/>
          <w:sz w:val="24"/>
          <w:szCs w:val="24"/>
        </w:rPr>
        <w:t>Heart."'s</w:t>
      </w:r>
      <w:proofErr w:type="spellEnd"/>
      <w:r w:rsidRPr="002E04EF">
        <w:rPr>
          <w:rFonts w:ascii="Times New Roman" w:hAnsi="Times New Roman" w:cs="Times New Roman"/>
          <w:sz w:val="24"/>
          <w:szCs w:val="24"/>
        </w:rPr>
        <w:t xml:space="preserve"> themes. The analytical lens and game material provide a complete picture of how the virtual world interacts with nature and technology's ethical issues. This symbiosis allows for a nuanced exploration of technology's transformative power, forcing players to consider the game's consequences and the real-world implications of technology, politics, and environmental conservation. The methodological and theoretical synergy illuminates "Atomic </w:t>
      </w:r>
      <w:proofErr w:type="spellStart"/>
      <w:r w:rsidRPr="002E04EF">
        <w:rPr>
          <w:rFonts w:ascii="Times New Roman" w:hAnsi="Times New Roman" w:cs="Times New Roman"/>
          <w:sz w:val="24"/>
          <w:szCs w:val="24"/>
        </w:rPr>
        <w:t>Heart"'s</w:t>
      </w:r>
      <w:proofErr w:type="spellEnd"/>
      <w:r w:rsidRPr="002E04EF">
        <w:rPr>
          <w:rFonts w:ascii="Times New Roman" w:hAnsi="Times New Roman" w:cs="Times New Roman"/>
          <w:sz w:val="24"/>
          <w:szCs w:val="24"/>
        </w:rPr>
        <w:t xml:space="preserve"> complex significance and the delicate balance between virtual tales and ethics.</w:t>
      </w:r>
      <w:r w:rsidR="001E45F3" w:rsidRPr="002E04EF">
        <w:rPr>
          <w:rFonts w:ascii="Times New Roman" w:hAnsi="Times New Roman" w:cs="Times New Roman"/>
          <w:sz w:val="24"/>
          <w:szCs w:val="24"/>
        </w:rPr>
        <w:t xml:space="preserve"> </w:t>
      </w:r>
    </w:p>
    <w:p w14:paraId="1ABB5D23" w14:textId="77777777" w:rsidR="00085D76" w:rsidRPr="002E04EF" w:rsidRDefault="00085D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t>Discussion/Analysis</w:t>
      </w:r>
    </w:p>
    <w:p w14:paraId="20F0CF6C"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Environmental Awareness and Technological Progress</w:t>
      </w:r>
    </w:p>
    <w:p w14:paraId="5152358E"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In digital gaming, "Atomic Heart" is a captivating canvas that entertains and promotes environmental awareness and the complex interaction between technology </w:t>
      </w:r>
      <w:r w:rsidR="003422FC" w:rsidRPr="002E04EF">
        <w:rPr>
          <w:rFonts w:ascii="Times New Roman" w:hAnsi="Times New Roman" w:cs="Times New Roman"/>
          <w:sz w:val="24"/>
          <w:szCs w:val="24"/>
        </w:rPr>
        <w:t>and nature. O</w:t>
      </w:r>
      <w:r w:rsidRPr="002E04EF">
        <w:rPr>
          <w:rFonts w:ascii="Times New Roman" w:hAnsi="Times New Roman" w:cs="Times New Roman"/>
          <w:sz w:val="24"/>
          <w:szCs w:val="24"/>
        </w:rPr>
        <w:t>bservations</w:t>
      </w:r>
      <w:r w:rsidR="003422FC" w:rsidRPr="002E04EF">
        <w:rPr>
          <w:rFonts w:ascii="Times New Roman" w:hAnsi="Times New Roman" w:cs="Times New Roman"/>
          <w:sz w:val="24"/>
          <w:szCs w:val="24"/>
        </w:rPr>
        <w:t xml:space="preserve"> by Chang (2019)</w:t>
      </w:r>
      <w:r w:rsidRPr="002E04EF">
        <w:rPr>
          <w:rFonts w:ascii="Times New Roman" w:hAnsi="Times New Roman" w:cs="Times New Roman"/>
          <w:sz w:val="24"/>
          <w:szCs w:val="24"/>
        </w:rPr>
        <w:t xml:space="preserve"> concerning computer games' function in ecological consciousness are echoed in "Atomic Heart," which uses the gaming experience to link players to nature and technology in its fantastical universe as players explore the destroyed Soviet environment in "Atomic Heart," a complex story emerges, including predictive technology and mind control. This combination complicates the environmental narrative beyond game borders (Hayles, 2008). "Atomic Heart" is a thought-provoking game that encourages critical thinking on the ecological effects of fast technological growth.</w:t>
      </w:r>
    </w:p>
    <w:p w14:paraId="59DD61D3"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The game's thematic complexity becomes obvious as players explore the dystopian landscape, where technological advances contrast with the relics of a once-peaceful world. Players are reminded of the environmental impact of unbridled technology expansion by the broken Soviet countryside. The immersive gaming experience makes players active participants in a story that goes beyond entertainment to teach them about the delicate balance between technological advancement and environmental protection. How "Atomic Heart" makes you think about predictive technology and mind control is unique. The tale confronts players with the ethical concerns of a tech-driven civilization. The game reflects modern worries about technological abuse, asking about the border between advancement and ethics. The fictional world of "Atomic Heart" allows players to evaluate the effects of technology growth and consider the environmental ramifications of a civilization dominated by fast technological progress. This thematic investigation suppor</w:t>
      </w:r>
      <w:r w:rsidR="009F5C8C" w:rsidRPr="002E04EF">
        <w:rPr>
          <w:rFonts w:ascii="Times New Roman" w:hAnsi="Times New Roman" w:cs="Times New Roman"/>
          <w:sz w:val="24"/>
          <w:szCs w:val="24"/>
        </w:rPr>
        <w:t xml:space="preserve">ts the </w:t>
      </w:r>
      <w:r w:rsidRPr="002E04EF">
        <w:rPr>
          <w:rFonts w:ascii="Times New Roman" w:hAnsi="Times New Roman" w:cs="Times New Roman"/>
          <w:sz w:val="24"/>
          <w:szCs w:val="24"/>
        </w:rPr>
        <w:t xml:space="preserve">claim that computer games may shape </w:t>
      </w:r>
      <w:r w:rsidRPr="002E04EF">
        <w:rPr>
          <w:rFonts w:ascii="Times New Roman" w:hAnsi="Times New Roman" w:cs="Times New Roman"/>
          <w:sz w:val="24"/>
          <w:szCs w:val="24"/>
        </w:rPr>
        <w:lastRenderedPageBreak/>
        <w:t>ecological consciousness</w:t>
      </w:r>
      <w:r w:rsidR="009F5C8C" w:rsidRPr="002E04EF">
        <w:rPr>
          <w:rFonts w:ascii="Times New Roman" w:hAnsi="Times New Roman" w:cs="Times New Roman"/>
          <w:sz w:val="24"/>
          <w:szCs w:val="24"/>
        </w:rPr>
        <w:t xml:space="preserve"> (Chang, 2019)</w:t>
      </w:r>
      <w:r w:rsidRPr="002E04EF">
        <w:rPr>
          <w:rFonts w:ascii="Times New Roman" w:hAnsi="Times New Roman" w:cs="Times New Roman"/>
          <w:sz w:val="24"/>
          <w:szCs w:val="24"/>
        </w:rPr>
        <w:t>. Players become active participants in a story that forces them to examine the more considerable repercussions of their virtual acts via gaming.</w:t>
      </w:r>
    </w:p>
    <w:p w14:paraId="1CFEC24E"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Soviet Symbolism and Ethical Debates</w:t>
      </w:r>
    </w:p>
    <w:p w14:paraId="7470FE54" w14:textId="77777777" w:rsidR="00F01AF8" w:rsidRPr="002E04EF" w:rsidRDefault="003422FC"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Carefully analyzing "Atomic Heart" by Cochran (2023) </w:t>
      </w:r>
      <w:r w:rsidR="00F01AF8" w:rsidRPr="002E04EF">
        <w:rPr>
          <w:rFonts w:ascii="Times New Roman" w:hAnsi="Times New Roman" w:cs="Times New Roman"/>
          <w:sz w:val="24"/>
          <w:szCs w:val="24"/>
        </w:rPr>
        <w:t>reveals a sophisticated layer that delicately weaves into the game's ethical concerns. The game's symbols and themes are firmly ingrained in Soviet ideology, adding to its narrative intricacy and ethical implications. The game's complex dance of technology, politics, and conservation challenges players to consider technological growth's social and political impacts (Gray, 2020). "Atomic Heart" is a game and platform that shapes and reflects cultural standards, providing Soviet dreams that let players explore the digital story's political and social complexity. In "Atomic Heart," players encounter Soviet-era symbols and themes, weaving technology, politics, and conservation. Cochran (2023) found that the game's propagandistic components complicate ethical decisions. The game's collapsed Soviet Union creates complex ethical challenges as political ideologies clash with technical advances.</w:t>
      </w:r>
    </w:p>
    <w:p w14:paraId="2DD9CE1C"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The interplay between technology and politics in "Atomic Heart" forces players to consider the social impacts of technological advancement. Game's</w:t>
      </w:r>
      <w:r w:rsidR="003422FC" w:rsidRPr="002E04EF">
        <w:rPr>
          <w:rFonts w:ascii="Times New Roman" w:hAnsi="Times New Roman" w:cs="Times New Roman"/>
          <w:sz w:val="24"/>
          <w:szCs w:val="24"/>
        </w:rPr>
        <w:t xml:space="preserve"> Soviet illusions mirror </w:t>
      </w:r>
      <w:r w:rsidRPr="002E04EF">
        <w:rPr>
          <w:rFonts w:ascii="Times New Roman" w:hAnsi="Times New Roman" w:cs="Times New Roman"/>
          <w:sz w:val="24"/>
          <w:szCs w:val="24"/>
        </w:rPr>
        <w:t>research on gaming culture's power</w:t>
      </w:r>
      <w:r w:rsidR="003422FC" w:rsidRPr="002E04EF">
        <w:rPr>
          <w:rFonts w:ascii="Times New Roman" w:hAnsi="Times New Roman" w:cs="Times New Roman"/>
          <w:sz w:val="24"/>
          <w:szCs w:val="24"/>
        </w:rPr>
        <w:t xml:space="preserve"> by Gray (2020)</w:t>
      </w:r>
      <w:r w:rsidRPr="002E04EF">
        <w:rPr>
          <w:rFonts w:ascii="Times New Roman" w:hAnsi="Times New Roman" w:cs="Times New Roman"/>
          <w:sz w:val="24"/>
          <w:szCs w:val="24"/>
        </w:rPr>
        <w:t xml:space="preserve"> to increase consciousness and impact society. "Atomic Heart" is a dynamic area where players face ethical judgments in the game and investigate how they affect real-world social and political dynamics. The game's Soviet-inspired plot invites players to uncover its political and social criticism. In a broken Soviet environment, players must manage technological advances and political ideologies' ethical ramifications. The game aggressively asks players to ponder how their online acts affect society and politics. The political and environmentalist elements in "Atomic Heart" deepen the ethical issues. Players must make choices within the game's storyline and evaluate political and environmental ethics. The game's sophisticated dance of technology, politics, and conservation allows players to critically examine technological growth's social and political repercussions beyond standard gaming experiences.</w:t>
      </w:r>
    </w:p>
    <w:p w14:paraId="17C4C9BD"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Environmental Gestures and Ethical Terrain</w:t>
      </w:r>
    </w:p>
    <w:p w14:paraId="737C08A9"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The complicated story of "Atomic Heart" weaves opposing actions into a moral dilemma. From virtual robot extermination to growing fresh crops in abandoned buildings, the game's narrative richness presents severe ethical problems. This narrative complexity extends beyond game selections to the societal repercussions of gaming culture. The juxtaposition of seemingly contradictory activities drives this honest investigation. Virtual robot extermination, a typical game cliché, is intertwined with fruit cultivation in abandoned buildings. This unusual mix pushes players to consider their virtual acts' ethical ramifications and transcends game bounds. The ethical challenges of "Atomic Heart" are complicated by Soviet symbols, politics, and environmental gestures.</w:t>
      </w:r>
    </w:p>
    <w:p w14:paraId="786533A7"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The game's environmental gestures help players contemplate ethics. Players are reminded of the ecological consequences of their virtual actions by growing fresh fruits in a dismal atmosphere. This act reflects technology, politics, and environmental protection, not just a gaming mechanism. Soviet iconography and political complexities enhance the game's ethical inquiry. The shattered Soviet Union in "Atomic Heart" becomes part of the moral landscape. Players must weigh their ethical choices in a political and environmental setting, replicating real-world decision-making.</w:t>
      </w:r>
    </w:p>
    <w:p w14:paraId="5D7B7C09"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The game's environmental gestures make players examine their virtual actions' ethics. This narrative intricacy connects the digital and real, forcing players to consider their games' </w:t>
      </w:r>
      <w:r w:rsidRPr="002E04EF">
        <w:rPr>
          <w:rFonts w:ascii="Times New Roman" w:hAnsi="Times New Roman" w:cs="Times New Roman"/>
          <w:sz w:val="24"/>
          <w:szCs w:val="24"/>
        </w:rPr>
        <w:lastRenderedPageBreak/>
        <w:t>social impacts. The game forces players to contemplate the complex interplay between technology, politics, and environmental ethics. In "Atomic Heart," players negotiate a complicated moral terrain and participate in a larger ethical conversation. Players are encouraged to rethink their morality by including contradicting behaviors in the game. The game's environmental gestures, intertwined with political and societal themes, encourage players to consider the broader implications of their choices, raising awareness of the ethical complexities of technology and environmental conservation.</w:t>
      </w:r>
    </w:p>
    <w:p w14:paraId="65525489"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Human Identity and Ethical Complications</w:t>
      </w:r>
    </w:p>
    <w:p w14:paraId="228201DC"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 xml:space="preserve">As "Atomic Heart" explores human identity transformation, the story takes an unexpected turn, adding ethical depth. Players must consider the ethics of technology's massive influence on nature when cybernetic creatures and mutations appear in the game (Reilly, 2023). The transforming journey of "Atomic Heart." leads this ethical investigation. Cybernetic monsters blur human-machine boundaries in the game, challenging identity. Players contemplate the ethical implications of combining human nature with technology as they meet these cybernetic entities. </w:t>
      </w:r>
      <w:proofErr w:type="spellStart"/>
      <w:r w:rsidRPr="002E04EF">
        <w:rPr>
          <w:rFonts w:ascii="Times New Roman" w:hAnsi="Times New Roman" w:cs="Times New Roman"/>
          <w:sz w:val="24"/>
          <w:szCs w:val="24"/>
        </w:rPr>
        <w:t>Mundfish's</w:t>
      </w:r>
      <w:proofErr w:type="spellEnd"/>
      <w:r w:rsidRPr="002E04EF">
        <w:rPr>
          <w:rFonts w:ascii="Times New Roman" w:hAnsi="Times New Roman" w:cs="Times New Roman"/>
          <w:sz w:val="24"/>
          <w:szCs w:val="24"/>
        </w:rPr>
        <w:t xml:space="preserve"> (2023) announcement about creating mutants from human corpses and Sprout, a game, complicates ethics. As the match investigates the effects of modifying nature, this narrative raises </w:t>
      </w:r>
      <w:r w:rsidR="000F1BD4" w:rsidRPr="002E04EF">
        <w:rPr>
          <w:rFonts w:ascii="Times New Roman" w:hAnsi="Times New Roman" w:cs="Times New Roman"/>
          <w:sz w:val="24"/>
          <w:szCs w:val="24"/>
        </w:rPr>
        <w:t>essential</w:t>
      </w:r>
      <w:r w:rsidRPr="002E04EF">
        <w:rPr>
          <w:rFonts w:ascii="Times New Roman" w:hAnsi="Times New Roman" w:cs="Times New Roman"/>
          <w:sz w:val="24"/>
          <w:szCs w:val="24"/>
        </w:rPr>
        <w:t xml:space="preserve"> ethical considerations concerning technological interventions. In the game, generating mutants from human remains and gaming elements is metaphorical, pushing players to consider the moral consequences of combining life and machines.</w:t>
      </w:r>
    </w:p>
    <w:p w14:paraId="708E1296"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In "Atomic Heart," players blur the barriers between humans and machines, raising ethical problems. Players ponder the moral consequences of combining human nature with artificial skills while they play the game. The ethical issues raised by identity alteration extend beyond games. The story of "Atomic Heart" reflects society's concerns about technology's ethical ramifications. Cybernetic animals and mutations become metaphors for the ethical implications of growing technology that blurs human-machine boundaries in the game. The game's merging of human and machine identities makes players ponder human nature in the face of technology. Players are asked to consider the social effects of human-technology merging in this ethical inquiry. The game raises questions about the ethics of technology interventions and the impact of changing human identity.</w:t>
      </w:r>
    </w:p>
    <w:p w14:paraId="156BF124" w14:textId="77777777" w:rsidR="00F01AF8" w:rsidRPr="002E04EF" w:rsidRDefault="00F01AF8" w:rsidP="0023354B">
      <w:pPr>
        <w:spacing w:after="0" w:line="240" w:lineRule="auto"/>
        <w:rPr>
          <w:rFonts w:ascii="Times New Roman" w:hAnsi="Times New Roman" w:cs="Times New Roman"/>
          <w:b/>
          <w:sz w:val="24"/>
          <w:szCs w:val="24"/>
        </w:rPr>
      </w:pPr>
      <w:r w:rsidRPr="002E04EF">
        <w:rPr>
          <w:rFonts w:ascii="Times New Roman" w:hAnsi="Times New Roman" w:cs="Times New Roman"/>
          <w:b/>
          <w:sz w:val="24"/>
          <w:szCs w:val="24"/>
        </w:rPr>
        <w:t>Immersive Experience and Narrative Intricacy</w:t>
      </w:r>
    </w:p>
    <w:p w14:paraId="690EB43D"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"Atomic Heart" showcases the changing face of digital gaming by offering an immersive experience and narrative complexity that requires fresh interpretations (Hayles, 2008). In "Atomic Heart," users participate in an ethical tale about people and technology as they explore the digital world. The immersive "Atomic Heart" experience goes beyond ordinary gaming. The game's creators have created a captivating digital environment that defies players' gaming expectations. The game's attention to detail, from visuals to music, makes a multisensory adventure that connects with players deeply.</w:t>
      </w:r>
    </w:p>
    <w:p w14:paraId="742570E8"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Story complexity defines "Atomic Heart," requiring players to use novel interpretations (Hayles, 2008). The game's storyline is a network of interrelated tales requiring players to combine bits to comprehend the universe. This narrative intricacy reflects the game's complicated morality, forcing players to traverse digital and moral problems. Players must understand illusions and nature to effectively participate in "Atomic Heart," which explores technological advancement. The game blurs reality and fantasy. This purposeful use of illusions symbolizes the game's ethical issues. Players actively interpret the ethical implications of the illusions offered.</w:t>
      </w:r>
    </w:p>
    <w:p w14:paraId="5B6971EF" w14:textId="77777777" w:rsidR="00F01AF8" w:rsidRPr="002E04EF" w:rsidRDefault="00F01AF8"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lastRenderedPageBreak/>
        <w:t>"Atomic Heart" turns players into ethical contributors in this complex digital environment. The game's investigation of human-technology connections invites players to consider technological progress's wider ramifications. Players assume the ethical implications of human-technology interactions in the game's immersive world due to its narrative complexity. Players navigate a digital universe and participate in a moral discussion as they encounter "Atomic Heart," a complex tale. As illusions and reality merge, the game explores the changing connection between people and technology, pushing players to contemplate the ethical implications of advancement. As a pioneering example of how gaming may transcend amusement, "Atomic Heart" invites careful consideration of the delicate relationship between humans and technology.</w:t>
      </w:r>
    </w:p>
    <w:p w14:paraId="7744CF30" w14:textId="77777777" w:rsidR="00085D76" w:rsidRPr="002E04EF" w:rsidRDefault="00085D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t>Conclusion</w:t>
      </w:r>
    </w:p>
    <w:p w14:paraId="25CD5DD3" w14:textId="77777777" w:rsidR="00257376" w:rsidRPr="002E04EF" w:rsidRDefault="00085D76" w:rsidP="0023354B">
      <w:pPr>
        <w:spacing w:after="0" w:line="240" w:lineRule="auto"/>
        <w:ind w:firstLine="720"/>
        <w:rPr>
          <w:rFonts w:ascii="Times New Roman" w:hAnsi="Times New Roman" w:cs="Times New Roman"/>
          <w:sz w:val="24"/>
          <w:szCs w:val="24"/>
        </w:rPr>
      </w:pPr>
      <w:r w:rsidRPr="002E04EF">
        <w:rPr>
          <w:rFonts w:ascii="Times New Roman" w:hAnsi="Times New Roman" w:cs="Times New Roman"/>
          <w:sz w:val="24"/>
          <w:szCs w:val="24"/>
        </w:rPr>
        <w:t>"Atomic Heart" is a captivating video game that explores the complex interaction between nature and technology. Literature research emphasi</w:t>
      </w:r>
      <w:r w:rsidR="00445B1A" w:rsidRPr="002E04EF">
        <w:rPr>
          <w:rFonts w:ascii="Times New Roman" w:hAnsi="Times New Roman" w:cs="Times New Roman"/>
          <w:sz w:val="24"/>
          <w:szCs w:val="24"/>
        </w:rPr>
        <w:t>z</w:t>
      </w:r>
      <w:r w:rsidRPr="002E04EF">
        <w:rPr>
          <w:rFonts w:ascii="Times New Roman" w:hAnsi="Times New Roman" w:cs="Times New Roman"/>
          <w:sz w:val="24"/>
          <w:szCs w:val="24"/>
        </w:rPr>
        <w:t xml:space="preserve">es the significance of critically assessing players' ethical and philosophical activities online. </w:t>
      </w:r>
      <w:r w:rsidR="00445B1A" w:rsidRPr="002E04EF">
        <w:rPr>
          <w:rFonts w:ascii="Times New Roman" w:hAnsi="Times New Roman" w:cs="Times New Roman"/>
          <w:sz w:val="24"/>
          <w:szCs w:val="24"/>
        </w:rPr>
        <w:t>Games like "Atomic Heart" illuminate the contradictions between reality and illusion in an increasingly tech-dependent culture</w:t>
      </w:r>
      <w:r w:rsidRPr="002E04EF">
        <w:rPr>
          <w:rFonts w:ascii="Times New Roman" w:hAnsi="Times New Roman" w:cs="Times New Roman"/>
          <w:sz w:val="24"/>
          <w:szCs w:val="24"/>
        </w:rPr>
        <w:t xml:space="preserve">. Players are drawn to consider technology's ethics by "Atomic </w:t>
      </w:r>
      <w:proofErr w:type="spellStart"/>
      <w:r w:rsidRPr="002E04EF">
        <w:rPr>
          <w:rFonts w:ascii="Times New Roman" w:hAnsi="Times New Roman" w:cs="Times New Roman"/>
          <w:sz w:val="24"/>
          <w:szCs w:val="24"/>
        </w:rPr>
        <w:t>Heart"'s</w:t>
      </w:r>
      <w:proofErr w:type="spellEnd"/>
      <w:r w:rsidRPr="002E04EF">
        <w:rPr>
          <w:rFonts w:ascii="Times New Roman" w:hAnsi="Times New Roman" w:cs="Times New Roman"/>
          <w:sz w:val="24"/>
          <w:szCs w:val="24"/>
        </w:rPr>
        <w:t xml:space="preserve"> warped reality and creative surroundings. The game has players consider the ethical implications of humanity's growing dependence on technology. It goes beyond entertainment, sparking crucial conversations on the ethics of balancing nature and technology in the digital era. "Atomic Heart" is more than a pastime; it inspires thought. The game's apocalyptic world symbolizes technology progress's ethical issues. As players explore this digital dystopia, the </w:t>
      </w:r>
      <w:r w:rsidR="00445B1A" w:rsidRPr="002E04EF">
        <w:rPr>
          <w:rFonts w:ascii="Times New Roman" w:hAnsi="Times New Roman" w:cs="Times New Roman"/>
          <w:sz w:val="24"/>
          <w:szCs w:val="24"/>
        </w:rPr>
        <w:t>play</w:t>
      </w:r>
      <w:r w:rsidRPr="002E04EF">
        <w:rPr>
          <w:rFonts w:ascii="Times New Roman" w:hAnsi="Times New Roman" w:cs="Times New Roman"/>
          <w:sz w:val="24"/>
          <w:szCs w:val="24"/>
        </w:rPr>
        <w:t xml:space="preserve"> reflects the ethical ramifications of society's growing technological dependence. The apocalyptic storyline of "Atomic Heart" is intentional and encourages introspection. It starts a chain of ethical considerations on digital choices, mimicking society</w:t>
      </w:r>
      <w:r w:rsidR="00445B1A" w:rsidRPr="002E04EF">
        <w:rPr>
          <w:rFonts w:ascii="Times New Roman" w:hAnsi="Times New Roman" w:cs="Times New Roman"/>
          <w:sz w:val="24"/>
          <w:szCs w:val="24"/>
        </w:rPr>
        <w:t>'s</w:t>
      </w:r>
      <w:r w:rsidRPr="002E04EF">
        <w:rPr>
          <w:rFonts w:ascii="Times New Roman" w:hAnsi="Times New Roman" w:cs="Times New Roman"/>
          <w:sz w:val="24"/>
          <w:szCs w:val="24"/>
        </w:rPr>
        <w:t xml:space="preserve"> conversation on technology progress.</w:t>
      </w:r>
      <w:r w:rsidR="002B0558" w:rsidRPr="002E04EF">
        <w:rPr>
          <w:rFonts w:ascii="Times New Roman" w:hAnsi="Times New Roman" w:cs="Times New Roman"/>
          <w:sz w:val="24"/>
          <w:szCs w:val="24"/>
        </w:rPr>
        <w:t xml:space="preserve"> </w:t>
      </w:r>
      <w:r w:rsidRPr="002E04EF">
        <w:rPr>
          <w:rFonts w:ascii="Times New Roman" w:hAnsi="Times New Roman" w:cs="Times New Roman"/>
          <w:sz w:val="24"/>
          <w:szCs w:val="24"/>
        </w:rPr>
        <w:t xml:space="preserve">The game challenges players to consider how technology is changing </w:t>
      </w:r>
      <w:r w:rsidR="00257376" w:rsidRPr="002E04EF">
        <w:rPr>
          <w:rFonts w:ascii="Times New Roman" w:hAnsi="Times New Roman" w:cs="Times New Roman"/>
          <w:sz w:val="24"/>
          <w:szCs w:val="24"/>
        </w:rPr>
        <w:t>mor</w:t>
      </w:r>
      <w:r w:rsidRPr="002E04EF">
        <w:rPr>
          <w:rFonts w:ascii="Times New Roman" w:hAnsi="Times New Roman" w:cs="Times New Roman"/>
          <w:sz w:val="24"/>
          <w:szCs w:val="24"/>
        </w:rPr>
        <w:t xml:space="preserve">al landscapes. Virtual ethics are unexplored in "Atomic </w:t>
      </w:r>
      <w:proofErr w:type="spellStart"/>
      <w:r w:rsidRPr="002E04EF">
        <w:rPr>
          <w:rFonts w:ascii="Times New Roman" w:hAnsi="Times New Roman" w:cs="Times New Roman"/>
          <w:sz w:val="24"/>
          <w:szCs w:val="24"/>
        </w:rPr>
        <w:t>Heart"'s</w:t>
      </w:r>
      <w:proofErr w:type="spellEnd"/>
      <w:r w:rsidRPr="002E04EF">
        <w:rPr>
          <w:rFonts w:ascii="Times New Roman" w:hAnsi="Times New Roman" w:cs="Times New Roman"/>
          <w:sz w:val="24"/>
          <w:szCs w:val="24"/>
        </w:rPr>
        <w:t xml:space="preserve"> digital environments. Through intense gameplay, the game pushes players to consider these unknown</w:t>
      </w:r>
      <w:r w:rsidR="00445B1A" w:rsidRPr="002E04EF">
        <w:rPr>
          <w:rFonts w:ascii="Times New Roman" w:hAnsi="Times New Roman" w:cs="Times New Roman"/>
          <w:sz w:val="24"/>
          <w:szCs w:val="24"/>
        </w:rPr>
        <w:t>,</w:t>
      </w:r>
      <w:r w:rsidRPr="002E04EF">
        <w:rPr>
          <w:rFonts w:ascii="Times New Roman" w:hAnsi="Times New Roman" w:cs="Times New Roman"/>
          <w:sz w:val="24"/>
          <w:szCs w:val="24"/>
        </w:rPr>
        <w:t xml:space="preserve"> </w:t>
      </w:r>
      <w:r w:rsidR="00445B1A" w:rsidRPr="002E04EF">
        <w:rPr>
          <w:rFonts w:ascii="Times New Roman" w:hAnsi="Times New Roman" w:cs="Times New Roman"/>
          <w:sz w:val="24"/>
          <w:szCs w:val="24"/>
        </w:rPr>
        <w:t>honest</w:t>
      </w:r>
      <w:r w:rsidRPr="002E04EF">
        <w:rPr>
          <w:rFonts w:ascii="Times New Roman" w:hAnsi="Times New Roman" w:cs="Times New Roman"/>
          <w:sz w:val="24"/>
          <w:szCs w:val="24"/>
        </w:rPr>
        <w:t xml:space="preserve"> regions. It asks players to negotiate the complicated terrain of moral decision-making in a digital world that purposely blurs truth and illusion. </w:t>
      </w:r>
      <w:r w:rsidR="00445B1A" w:rsidRPr="002E04EF">
        <w:rPr>
          <w:rFonts w:ascii="Times New Roman" w:hAnsi="Times New Roman" w:cs="Times New Roman"/>
          <w:sz w:val="24"/>
          <w:szCs w:val="24"/>
        </w:rPr>
        <w:t xml:space="preserve">Games like "Atomic Heart" test </w:t>
      </w:r>
      <w:r w:rsidR="000675B1" w:rsidRPr="002E04EF">
        <w:rPr>
          <w:rFonts w:ascii="Times New Roman" w:hAnsi="Times New Roman" w:cs="Times New Roman"/>
          <w:sz w:val="24"/>
          <w:szCs w:val="24"/>
        </w:rPr>
        <w:t>the</w:t>
      </w:r>
      <w:r w:rsidR="00445B1A" w:rsidRPr="002E04EF">
        <w:rPr>
          <w:rFonts w:ascii="Times New Roman" w:hAnsi="Times New Roman" w:cs="Times New Roman"/>
          <w:sz w:val="24"/>
          <w:szCs w:val="24"/>
        </w:rPr>
        <w:t xml:space="preserve"> connec</w:t>
      </w:r>
      <w:r w:rsidR="000675B1" w:rsidRPr="002E04EF">
        <w:rPr>
          <w:rFonts w:ascii="Times New Roman" w:hAnsi="Times New Roman" w:cs="Times New Roman"/>
          <w:sz w:val="24"/>
          <w:szCs w:val="24"/>
        </w:rPr>
        <w:t xml:space="preserve">tion with the digital world as </w:t>
      </w:r>
      <w:r w:rsidR="00445B1A" w:rsidRPr="002E04EF">
        <w:rPr>
          <w:rFonts w:ascii="Times New Roman" w:hAnsi="Times New Roman" w:cs="Times New Roman"/>
          <w:sz w:val="24"/>
          <w:szCs w:val="24"/>
        </w:rPr>
        <w:t>go</w:t>
      </w:r>
      <w:r w:rsidR="000675B1" w:rsidRPr="002E04EF">
        <w:rPr>
          <w:rFonts w:ascii="Times New Roman" w:hAnsi="Times New Roman" w:cs="Times New Roman"/>
          <w:sz w:val="24"/>
          <w:szCs w:val="24"/>
        </w:rPr>
        <w:t>ing</w:t>
      </w:r>
      <w:r w:rsidR="00445B1A" w:rsidRPr="002E04EF">
        <w:rPr>
          <w:rFonts w:ascii="Times New Roman" w:hAnsi="Times New Roman" w:cs="Times New Roman"/>
          <w:sz w:val="24"/>
          <w:szCs w:val="24"/>
        </w:rPr>
        <w:t xml:space="preserve"> toward a tech-dominated future</w:t>
      </w:r>
      <w:r w:rsidRPr="002E04EF">
        <w:rPr>
          <w:rFonts w:ascii="Times New Roman" w:hAnsi="Times New Roman" w:cs="Times New Roman"/>
          <w:sz w:val="24"/>
          <w:szCs w:val="24"/>
        </w:rPr>
        <w:t>. Th</w:t>
      </w:r>
      <w:r w:rsidR="00445B1A" w:rsidRPr="002E04EF">
        <w:rPr>
          <w:rFonts w:ascii="Times New Roman" w:hAnsi="Times New Roman" w:cs="Times New Roman"/>
          <w:sz w:val="24"/>
          <w:szCs w:val="24"/>
        </w:rPr>
        <w:t>e game pushes players to consider their digital ethics through its fascinating storyline and thought-provoking setting</w:t>
      </w:r>
      <w:r w:rsidRPr="002E04EF">
        <w:rPr>
          <w:rFonts w:ascii="Times New Roman" w:hAnsi="Times New Roman" w:cs="Times New Roman"/>
          <w:sz w:val="24"/>
          <w:szCs w:val="24"/>
        </w:rPr>
        <w:t xml:space="preserve">s. It reminds </w:t>
      </w:r>
      <w:r w:rsidR="009F5C8C" w:rsidRPr="002E04EF">
        <w:rPr>
          <w:rFonts w:ascii="Times New Roman" w:hAnsi="Times New Roman" w:cs="Times New Roman"/>
          <w:sz w:val="24"/>
          <w:szCs w:val="24"/>
        </w:rPr>
        <w:t xml:space="preserve">us </w:t>
      </w:r>
      <w:r w:rsidR="00514725" w:rsidRPr="002E04EF">
        <w:rPr>
          <w:rFonts w:ascii="Times New Roman" w:hAnsi="Times New Roman" w:cs="Times New Roman"/>
          <w:sz w:val="24"/>
          <w:szCs w:val="24"/>
        </w:rPr>
        <w:t>that</w:t>
      </w:r>
      <w:r w:rsidRPr="002E04EF">
        <w:rPr>
          <w:rFonts w:ascii="Times New Roman" w:hAnsi="Times New Roman" w:cs="Times New Roman"/>
          <w:sz w:val="24"/>
          <w:szCs w:val="24"/>
        </w:rPr>
        <w:t xml:space="preserve"> virtual choices are part of the continuing conversation about </w:t>
      </w:r>
      <w:r w:rsidR="009F5C8C" w:rsidRPr="002E04EF">
        <w:rPr>
          <w:rFonts w:ascii="Times New Roman" w:hAnsi="Times New Roman" w:cs="Times New Roman"/>
          <w:sz w:val="24"/>
          <w:szCs w:val="24"/>
        </w:rPr>
        <w:t>our</w:t>
      </w:r>
      <w:r w:rsidRPr="002E04EF">
        <w:rPr>
          <w:rFonts w:ascii="Times New Roman" w:hAnsi="Times New Roman" w:cs="Times New Roman"/>
          <w:sz w:val="24"/>
          <w:szCs w:val="24"/>
        </w:rPr>
        <w:t xml:space="preserve"> ethical duty in the face of technolog</w:t>
      </w:r>
      <w:r w:rsidR="00445B1A" w:rsidRPr="002E04EF">
        <w:rPr>
          <w:rFonts w:ascii="Times New Roman" w:hAnsi="Times New Roman" w:cs="Times New Roman"/>
          <w:sz w:val="24"/>
          <w:szCs w:val="24"/>
        </w:rPr>
        <w:t>ical</w:t>
      </w:r>
      <w:r w:rsidRPr="002E04EF">
        <w:rPr>
          <w:rFonts w:ascii="Times New Roman" w:hAnsi="Times New Roman" w:cs="Times New Roman"/>
          <w:sz w:val="24"/>
          <w:szCs w:val="24"/>
        </w:rPr>
        <w:t xml:space="preserve"> advances.</w:t>
      </w:r>
    </w:p>
    <w:p w14:paraId="52952505" w14:textId="77777777" w:rsidR="00257376" w:rsidRPr="002E04EF" w:rsidRDefault="00257376" w:rsidP="0023354B">
      <w:pPr>
        <w:spacing w:after="0" w:line="240" w:lineRule="auto"/>
        <w:rPr>
          <w:rFonts w:ascii="Times New Roman" w:hAnsi="Times New Roman" w:cs="Times New Roman"/>
          <w:sz w:val="24"/>
          <w:szCs w:val="24"/>
        </w:rPr>
      </w:pPr>
      <w:r w:rsidRPr="002E04EF">
        <w:rPr>
          <w:rFonts w:ascii="Times New Roman" w:hAnsi="Times New Roman" w:cs="Times New Roman"/>
          <w:sz w:val="24"/>
          <w:szCs w:val="24"/>
        </w:rPr>
        <w:br w:type="page"/>
      </w:r>
    </w:p>
    <w:p w14:paraId="3EBA0197" w14:textId="77777777" w:rsidR="00085D76" w:rsidRPr="002E04EF" w:rsidRDefault="00257376" w:rsidP="0023354B">
      <w:pPr>
        <w:spacing w:after="0" w:line="240" w:lineRule="auto"/>
        <w:jc w:val="center"/>
        <w:rPr>
          <w:rFonts w:ascii="Times New Roman" w:hAnsi="Times New Roman" w:cs="Times New Roman"/>
          <w:b/>
          <w:sz w:val="24"/>
          <w:szCs w:val="24"/>
        </w:rPr>
      </w:pPr>
      <w:r w:rsidRPr="002E04EF">
        <w:rPr>
          <w:rFonts w:ascii="Times New Roman" w:hAnsi="Times New Roman" w:cs="Times New Roman"/>
          <w:b/>
          <w:sz w:val="24"/>
          <w:szCs w:val="24"/>
        </w:rPr>
        <w:lastRenderedPageBreak/>
        <w:t>References</w:t>
      </w:r>
    </w:p>
    <w:p w14:paraId="00DBD05B" w14:textId="77777777" w:rsidR="006F0654" w:rsidRPr="002E04EF" w:rsidRDefault="003A74C2" w:rsidP="006F0654">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 xml:space="preserve">Chang, A. Y. (2019). </w:t>
      </w:r>
      <w:r w:rsidRPr="00AD567B">
        <w:rPr>
          <w:rFonts w:ascii="Times New Roman" w:hAnsi="Times New Roman" w:cs="Times New Roman"/>
          <w:i/>
          <w:sz w:val="24"/>
          <w:szCs w:val="24"/>
        </w:rPr>
        <w:t>Playing Nature: Ecology in Video Games</w:t>
      </w:r>
      <w:r w:rsidRPr="002E04EF">
        <w:rPr>
          <w:rFonts w:ascii="Times New Roman" w:hAnsi="Times New Roman" w:cs="Times New Roman"/>
          <w:sz w:val="24"/>
          <w:szCs w:val="24"/>
        </w:rPr>
        <w:t>. U</w:t>
      </w:r>
      <w:r w:rsidR="00AD567B">
        <w:rPr>
          <w:rFonts w:ascii="Times New Roman" w:hAnsi="Times New Roman" w:cs="Times New Roman"/>
          <w:sz w:val="24"/>
          <w:szCs w:val="24"/>
        </w:rPr>
        <w:t>niversity</w:t>
      </w:r>
      <w:r w:rsidRPr="002E04EF">
        <w:rPr>
          <w:rFonts w:ascii="Times New Roman" w:hAnsi="Times New Roman" w:cs="Times New Roman"/>
          <w:sz w:val="24"/>
          <w:szCs w:val="24"/>
        </w:rPr>
        <w:t xml:space="preserve"> of Minnesota Press.</w:t>
      </w:r>
      <w:r w:rsidR="00AD567B">
        <w:rPr>
          <w:rFonts w:ascii="Times New Roman" w:hAnsi="Times New Roman" w:cs="Times New Roman"/>
          <w:sz w:val="24"/>
          <w:szCs w:val="24"/>
        </w:rPr>
        <w:t xml:space="preserve"> </w:t>
      </w:r>
      <w:r w:rsidR="00AD567B" w:rsidRPr="00AD567B">
        <w:rPr>
          <w:rFonts w:ascii="Times New Roman" w:hAnsi="Times New Roman" w:cs="Times New Roman"/>
          <w:sz w:val="24"/>
          <w:szCs w:val="24"/>
        </w:rPr>
        <w:t>https://www.jstor.org/stable/10.5749/j.ctvthhd94</w:t>
      </w:r>
    </w:p>
    <w:p w14:paraId="0BD4E603" w14:textId="77777777" w:rsidR="003A74C2" w:rsidRPr="002E04EF" w:rsidRDefault="003A74C2" w:rsidP="00116E1D">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 xml:space="preserve">Cochran, M. (2023, March 26). Atomic Heart Review – A Frustrating Mess </w:t>
      </w:r>
      <w:proofErr w:type="gramStart"/>
      <w:r w:rsidRPr="002E04EF">
        <w:rPr>
          <w:rFonts w:ascii="Times New Roman" w:hAnsi="Times New Roman" w:cs="Times New Roman"/>
          <w:sz w:val="24"/>
          <w:szCs w:val="24"/>
        </w:rPr>
        <w:t>With</w:t>
      </w:r>
      <w:proofErr w:type="gramEnd"/>
      <w:r w:rsidRPr="002E04EF">
        <w:rPr>
          <w:rFonts w:ascii="Times New Roman" w:hAnsi="Times New Roman" w:cs="Times New Roman"/>
          <w:sz w:val="24"/>
          <w:szCs w:val="24"/>
        </w:rPr>
        <w:t xml:space="preserve"> a Propaganda Problem—</w:t>
      </w:r>
      <w:proofErr w:type="spellStart"/>
      <w:r w:rsidRPr="002E04EF">
        <w:rPr>
          <w:rFonts w:ascii="Times New Roman" w:hAnsi="Times New Roman" w:cs="Times New Roman"/>
          <w:sz w:val="24"/>
          <w:szCs w:val="24"/>
        </w:rPr>
        <w:t>Gamerzy</w:t>
      </w:r>
      <w:proofErr w:type="spellEnd"/>
      <w:r w:rsidRPr="002E04EF">
        <w:rPr>
          <w:rFonts w:ascii="Times New Roman" w:hAnsi="Times New Roman" w:cs="Times New Roman"/>
          <w:sz w:val="24"/>
          <w:szCs w:val="24"/>
        </w:rPr>
        <w:t xml:space="preserve"> Magazine. https://gamerzymag.com/atomic-heart-review-a-frustrating-mess-with-a-propaganda-problem</w:t>
      </w:r>
      <w:r w:rsidR="0035703A">
        <w:rPr>
          <w:rFonts w:ascii="Times New Roman" w:hAnsi="Times New Roman" w:cs="Times New Roman"/>
          <w:sz w:val="24"/>
          <w:szCs w:val="24"/>
        </w:rPr>
        <w:t>.</w:t>
      </w:r>
      <w:r w:rsidRPr="002E04EF">
        <w:rPr>
          <w:rFonts w:ascii="Times New Roman" w:hAnsi="Times New Roman" w:cs="Times New Roman"/>
          <w:sz w:val="24"/>
          <w:szCs w:val="24"/>
        </w:rPr>
        <w:t xml:space="preserve"> </w:t>
      </w:r>
    </w:p>
    <w:p w14:paraId="0188C85A" w14:textId="77777777" w:rsidR="003A74C2" w:rsidRPr="002E04EF" w:rsidRDefault="003A74C2" w:rsidP="0023354B">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Dailey, J. (2023, February 20). Atomic Heart. Gaming Nexus. https://www.gamingnexus.com/Article/11792/Atomic-Heart/</w:t>
      </w:r>
    </w:p>
    <w:p w14:paraId="777AD9B4" w14:textId="77777777" w:rsidR="003A74C2" w:rsidRPr="002E04EF" w:rsidRDefault="003A74C2" w:rsidP="00FC4070">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 xml:space="preserve">Eichhorn, K. (2022, May 19). Kate Eichhorn on the Rise of Insta-Artists and Insta-Poets. Literary Hub. </w:t>
      </w:r>
      <w:hyperlink r:id="rId7" w:history="1">
        <w:r w:rsidRPr="002E04EF">
          <w:rPr>
            <w:rStyle w:val="Hyperlink"/>
            <w:rFonts w:ascii="Times New Roman" w:hAnsi="Times New Roman" w:cs="Times New Roman"/>
            <w:color w:val="auto"/>
            <w:sz w:val="24"/>
            <w:szCs w:val="24"/>
          </w:rPr>
          <w:t>https://lithub.com/kate-eichhorn-on-the-rise-of-insta-artists-and-insta-poets/</w:t>
        </w:r>
      </w:hyperlink>
      <w:r w:rsidRPr="002E04EF">
        <w:rPr>
          <w:rFonts w:ascii="Times New Roman" w:hAnsi="Times New Roman" w:cs="Times New Roman"/>
          <w:sz w:val="24"/>
          <w:szCs w:val="24"/>
        </w:rPr>
        <w:t xml:space="preserve"> </w:t>
      </w:r>
    </w:p>
    <w:p w14:paraId="3EFECF02" w14:textId="77777777" w:rsidR="003A74C2" w:rsidRPr="002E04EF" w:rsidRDefault="003A74C2" w:rsidP="0023354B">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 xml:space="preserve">Ensslin, A. (2023). </w:t>
      </w:r>
      <w:r w:rsidRPr="006F0654">
        <w:rPr>
          <w:rFonts w:ascii="Times New Roman" w:hAnsi="Times New Roman" w:cs="Times New Roman"/>
          <w:i/>
          <w:sz w:val="24"/>
          <w:szCs w:val="24"/>
        </w:rPr>
        <w:t>Literary Gamin</w:t>
      </w:r>
      <w:r w:rsidRPr="002E04EF">
        <w:rPr>
          <w:rFonts w:ascii="Times New Roman" w:hAnsi="Times New Roman" w:cs="Times New Roman"/>
          <w:sz w:val="24"/>
          <w:szCs w:val="24"/>
        </w:rPr>
        <w:t>g. MIT Press.</w:t>
      </w:r>
    </w:p>
    <w:p w14:paraId="505849AE" w14:textId="77777777" w:rsidR="003A74C2" w:rsidRPr="002E04EF" w:rsidRDefault="003A74C2" w:rsidP="0023354B">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 xml:space="preserve">Gray, K. L. (2020). </w:t>
      </w:r>
      <w:r w:rsidRPr="006F0654">
        <w:rPr>
          <w:rFonts w:ascii="Times New Roman" w:hAnsi="Times New Roman" w:cs="Times New Roman"/>
          <w:i/>
          <w:sz w:val="24"/>
          <w:szCs w:val="24"/>
        </w:rPr>
        <w:t>Intersectional Tech: Black Users in Digital Gaming</w:t>
      </w:r>
      <w:r w:rsidRPr="002E04EF">
        <w:rPr>
          <w:rFonts w:ascii="Times New Roman" w:hAnsi="Times New Roman" w:cs="Times New Roman"/>
          <w:sz w:val="24"/>
          <w:szCs w:val="24"/>
        </w:rPr>
        <w:t>. LSU Press.</w:t>
      </w:r>
    </w:p>
    <w:p w14:paraId="660F7CC3" w14:textId="77777777" w:rsidR="003A74C2" w:rsidRPr="002E04EF" w:rsidRDefault="003A74C2" w:rsidP="0023354B">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 xml:space="preserve">Hayles, N. K. (2008). </w:t>
      </w:r>
      <w:r w:rsidRPr="006F0654">
        <w:rPr>
          <w:rFonts w:ascii="Times New Roman" w:hAnsi="Times New Roman" w:cs="Times New Roman"/>
          <w:i/>
          <w:sz w:val="24"/>
          <w:szCs w:val="24"/>
        </w:rPr>
        <w:t>Electronic Literature: New Horizons for the Literary</w:t>
      </w:r>
      <w:r w:rsidRPr="002E04EF">
        <w:rPr>
          <w:rFonts w:ascii="Times New Roman" w:hAnsi="Times New Roman" w:cs="Times New Roman"/>
          <w:sz w:val="24"/>
          <w:szCs w:val="24"/>
        </w:rPr>
        <w:t>. University of Notre Dame Press. https://muse.jhu.edu/pub/200/monograph/book/7323</w:t>
      </w:r>
    </w:p>
    <w:p w14:paraId="7B323BE6" w14:textId="77777777" w:rsidR="006F0654" w:rsidRDefault="006F0654" w:rsidP="0023354B">
      <w:pPr>
        <w:spacing w:after="0" w:line="240" w:lineRule="auto"/>
        <w:ind w:left="720" w:hanging="720"/>
        <w:rPr>
          <w:rFonts w:ascii="Times New Roman" w:hAnsi="Times New Roman" w:cs="Times New Roman"/>
          <w:sz w:val="24"/>
          <w:szCs w:val="24"/>
        </w:rPr>
      </w:pPr>
      <w:r w:rsidRPr="006F0654">
        <w:rPr>
          <w:rFonts w:ascii="Times New Roman" w:hAnsi="Times New Roman" w:cs="Times New Roman"/>
          <w:sz w:val="24"/>
          <w:szCs w:val="24"/>
        </w:rPr>
        <w:t xml:space="preserve">Holste K, Dietz P, Scharmann S, Keil K, Henning T, </w:t>
      </w:r>
      <w:proofErr w:type="spellStart"/>
      <w:r w:rsidRPr="006F0654">
        <w:rPr>
          <w:rFonts w:ascii="Times New Roman" w:hAnsi="Times New Roman" w:cs="Times New Roman"/>
          <w:sz w:val="24"/>
          <w:szCs w:val="24"/>
        </w:rPr>
        <w:t>Zschätzsch</w:t>
      </w:r>
      <w:proofErr w:type="spellEnd"/>
      <w:r w:rsidRPr="006F0654">
        <w:rPr>
          <w:rFonts w:ascii="Times New Roman" w:hAnsi="Times New Roman" w:cs="Times New Roman"/>
          <w:sz w:val="24"/>
          <w:szCs w:val="24"/>
        </w:rPr>
        <w:t xml:space="preserve"> D, </w:t>
      </w:r>
      <w:proofErr w:type="spellStart"/>
      <w:r w:rsidRPr="006F0654">
        <w:rPr>
          <w:rFonts w:ascii="Times New Roman" w:hAnsi="Times New Roman" w:cs="Times New Roman"/>
          <w:sz w:val="24"/>
          <w:szCs w:val="24"/>
        </w:rPr>
        <w:t>Reitemeyer</w:t>
      </w:r>
      <w:proofErr w:type="spellEnd"/>
      <w:r w:rsidRPr="006F0654">
        <w:rPr>
          <w:rFonts w:ascii="Times New Roman" w:hAnsi="Times New Roman" w:cs="Times New Roman"/>
          <w:sz w:val="24"/>
          <w:szCs w:val="24"/>
        </w:rPr>
        <w:t xml:space="preserve"> M, </w:t>
      </w:r>
      <w:proofErr w:type="spellStart"/>
      <w:r w:rsidRPr="006F0654">
        <w:rPr>
          <w:rFonts w:ascii="Times New Roman" w:hAnsi="Times New Roman" w:cs="Times New Roman"/>
          <w:sz w:val="24"/>
          <w:szCs w:val="24"/>
        </w:rPr>
        <w:t>Nauschütt</w:t>
      </w:r>
      <w:proofErr w:type="spellEnd"/>
      <w:r w:rsidRPr="006F0654">
        <w:rPr>
          <w:rFonts w:ascii="Times New Roman" w:hAnsi="Times New Roman" w:cs="Times New Roman"/>
          <w:sz w:val="24"/>
          <w:szCs w:val="24"/>
        </w:rPr>
        <w:t xml:space="preserve"> B, Kiefer F, Kunze F, Zorn J, Heiliger C, Joshi N, Probst U, Thüringer R, Volkmar C, </w:t>
      </w:r>
      <w:proofErr w:type="spellStart"/>
      <w:r w:rsidRPr="006F0654">
        <w:rPr>
          <w:rFonts w:ascii="Times New Roman" w:hAnsi="Times New Roman" w:cs="Times New Roman"/>
          <w:sz w:val="24"/>
          <w:szCs w:val="24"/>
        </w:rPr>
        <w:t>Packan</w:t>
      </w:r>
      <w:proofErr w:type="spellEnd"/>
      <w:r w:rsidRPr="006F0654">
        <w:rPr>
          <w:rFonts w:ascii="Times New Roman" w:hAnsi="Times New Roman" w:cs="Times New Roman"/>
          <w:sz w:val="24"/>
          <w:szCs w:val="24"/>
        </w:rPr>
        <w:t xml:space="preserve"> D, </w:t>
      </w:r>
      <w:proofErr w:type="spellStart"/>
      <w:r w:rsidRPr="006F0654">
        <w:rPr>
          <w:rFonts w:ascii="Times New Roman" w:hAnsi="Times New Roman" w:cs="Times New Roman"/>
          <w:sz w:val="24"/>
          <w:szCs w:val="24"/>
        </w:rPr>
        <w:t>Peterschmitt</w:t>
      </w:r>
      <w:proofErr w:type="spellEnd"/>
      <w:r w:rsidRPr="006F0654">
        <w:rPr>
          <w:rFonts w:ascii="Times New Roman" w:hAnsi="Times New Roman" w:cs="Times New Roman"/>
          <w:sz w:val="24"/>
          <w:szCs w:val="24"/>
        </w:rPr>
        <w:t xml:space="preserve"> S, Brinkmann KT, </w:t>
      </w:r>
      <w:proofErr w:type="spellStart"/>
      <w:r w:rsidRPr="006F0654">
        <w:rPr>
          <w:rFonts w:ascii="Times New Roman" w:hAnsi="Times New Roman" w:cs="Times New Roman"/>
          <w:sz w:val="24"/>
          <w:szCs w:val="24"/>
        </w:rPr>
        <w:t>Zaunick</w:t>
      </w:r>
      <w:proofErr w:type="spellEnd"/>
      <w:r w:rsidRPr="006F0654">
        <w:rPr>
          <w:rFonts w:ascii="Times New Roman" w:hAnsi="Times New Roman" w:cs="Times New Roman"/>
          <w:sz w:val="24"/>
          <w:szCs w:val="24"/>
        </w:rPr>
        <w:t xml:space="preserve"> HG, </w:t>
      </w:r>
      <w:proofErr w:type="spellStart"/>
      <w:r w:rsidRPr="006F0654">
        <w:rPr>
          <w:rFonts w:ascii="Times New Roman" w:hAnsi="Times New Roman" w:cs="Times New Roman"/>
          <w:sz w:val="24"/>
          <w:szCs w:val="24"/>
        </w:rPr>
        <w:t>Thoma</w:t>
      </w:r>
      <w:proofErr w:type="spellEnd"/>
      <w:r w:rsidRPr="006F0654">
        <w:rPr>
          <w:rFonts w:ascii="Times New Roman" w:hAnsi="Times New Roman" w:cs="Times New Roman"/>
          <w:sz w:val="24"/>
          <w:szCs w:val="24"/>
        </w:rPr>
        <w:t xml:space="preserve"> MH, Kretschmer M, Leiter HJ, Schippers S, Hannemann K, Klar PJ. Ion thrusters for electric propulsion: Scientific issues developing a niche technology into a game changer. Rev Sci </w:t>
      </w:r>
      <w:proofErr w:type="spellStart"/>
      <w:r w:rsidRPr="006F0654">
        <w:rPr>
          <w:rFonts w:ascii="Times New Roman" w:hAnsi="Times New Roman" w:cs="Times New Roman"/>
          <w:sz w:val="24"/>
          <w:szCs w:val="24"/>
        </w:rPr>
        <w:t>Instrum</w:t>
      </w:r>
      <w:proofErr w:type="spellEnd"/>
      <w:r w:rsidRPr="006F0654">
        <w:rPr>
          <w:rFonts w:ascii="Times New Roman" w:hAnsi="Times New Roman" w:cs="Times New Roman"/>
          <w:sz w:val="24"/>
          <w:szCs w:val="24"/>
        </w:rPr>
        <w:t xml:space="preserve">. 2020 Jun 1;91(6):061101. </w:t>
      </w:r>
      <w:r>
        <w:rPr>
          <w:rFonts w:ascii="Times New Roman" w:hAnsi="Times New Roman" w:cs="Times New Roman"/>
          <w:sz w:val="24"/>
          <w:szCs w:val="24"/>
        </w:rPr>
        <w:t>https://</w:t>
      </w:r>
      <w:r w:rsidRPr="006F0654">
        <w:rPr>
          <w:rFonts w:ascii="Times New Roman" w:hAnsi="Times New Roman" w:cs="Times New Roman"/>
          <w:sz w:val="24"/>
          <w:szCs w:val="24"/>
        </w:rPr>
        <w:t xml:space="preserve">doi: 10.1063/5.0010134. </w:t>
      </w:r>
    </w:p>
    <w:p w14:paraId="5130D872" w14:textId="77777777" w:rsidR="003A74C2" w:rsidRPr="002E04EF" w:rsidRDefault="003A74C2" w:rsidP="0023354B">
      <w:pPr>
        <w:spacing w:after="0" w:line="240" w:lineRule="auto"/>
        <w:ind w:left="720" w:hanging="720"/>
        <w:rPr>
          <w:rFonts w:ascii="Times New Roman" w:hAnsi="Times New Roman" w:cs="Times New Roman"/>
          <w:sz w:val="24"/>
          <w:szCs w:val="24"/>
        </w:rPr>
      </w:pPr>
      <w:proofErr w:type="spellStart"/>
      <w:r w:rsidRPr="002E04EF">
        <w:rPr>
          <w:rFonts w:ascii="Times New Roman" w:hAnsi="Times New Roman" w:cs="Times New Roman"/>
          <w:sz w:val="24"/>
          <w:szCs w:val="24"/>
        </w:rPr>
        <w:t>Khanmurzina</w:t>
      </w:r>
      <w:proofErr w:type="spellEnd"/>
      <w:r w:rsidRPr="002E04EF">
        <w:rPr>
          <w:rFonts w:ascii="Times New Roman" w:hAnsi="Times New Roman" w:cs="Times New Roman"/>
          <w:sz w:val="24"/>
          <w:szCs w:val="24"/>
        </w:rPr>
        <w:t xml:space="preserve">, R. R., </w:t>
      </w:r>
      <w:proofErr w:type="spellStart"/>
      <w:r w:rsidRPr="002E04EF">
        <w:rPr>
          <w:rFonts w:ascii="Times New Roman" w:hAnsi="Times New Roman" w:cs="Times New Roman"/>
          <w:sz w:val="24"/>
          <w:szCs w:val="24"/>
        </w:rPr>
        <w:t>Cherdymova</w:t>
      </w:r>
      <w:proofErr w:type="spellEnd"/>
      <w:r w:rsidRPr="002E04EF">
        <w:rPr>
          <w:rFonts w:ascii="Times New Roman" w:hAnsi="Times New Roman" w:cs="Times New Roman"/>
          <w:sz w:val="24"/>
          <w:szCs w:val="24"/>
        </w:rPr>
        <w:t xml:space="preserve">, E. I., </w:t>
      </w:r>
      <w:proofErr w:type="spellStart"/>
      <w:r w:rsidRPr="002E04EF">
        <w:rPr>
          <w:rFonts w:ascii="Times New Roman" w:hAnsi="Times New Roman" w:cs="Times New Roman"/>
          <w:sz w:val="24"/>
          <w:szCs w:val="24"/>
        </w:rPr>
        <w:t>Guryanova</w:t>
      </w:r>
      <w:proofErr w:type="spellEnd"/>
      <w:r w:rsidRPr="002E04EF">
        <w:rPr>
          <w:rFonts w:ascii="Times New Roman" w:hAnsi="Times New Roman" w:cs="Times New Roman"/>
          <w:sz w:val="24"/>
          <w:szCs w:val="24"/>
        </w:rPr>
        <w:t xml:space="preserve">, T. Yu., </w:t>
      </w:r>
      <w:proofErr w:type="spellStart"/>
      <w:r w:rsidRPr="002E04EF">
        <w:rPr>
          <w:rFonts w:ascii="Times New Roman" w:hAnsi="Times New Roman" w:cs="Times New Roman"/>
          <w:sz w:val="24"/>
          <w:szCs w:val="24"/>
        </w:rPr>
        <w:t>Toriia</w:t>
      </w:r>
      <w:proofErr w:type="spellEnd"/>
      <w:r w:rsidRPr="002E04EF">
        <w:rPr>
          <w:rFonts w:ascii="Times New Roman" w:hAnsi="Times New Roman" w:cs="Times New Roman"/>
          <w:sz w:val="24"/>
          <w:szCs w:val="24"/>
        </w:rPr>
        <w:t xml:space="preserve">, R. A., </w:t>
      </w:r>
      <w:proofErr w:type="spellStart"/>
      <w:r w:rsidRPr="002E04EF">
        <w:rPr>
          <w:rFonts w:ascii="Times New Roman" w:hAnsi="Times New Roman" w:cs="Times New Roman"/>
          <w:sz w:val="24"/>
          <w:szCs w:val="24"/>
        </w:rPr>
        <w:t>Sukhodolova</w:t>
      </w:r>
      <w:proofErr w:type="spellEnd"/>
      <w:r w:rsidRPr="002E04EF">
        <w:rPr>
          <w:rFonts w:ascii="Times New Roman" w:hAnsi="Times New Roman" w:cs="Times New Roman"/>
          <w:sz w:val="24"/>
          <w:szCs w:val="24"/>
        </w:rPr>
        <w:t>, E. M., &amp;</w:t>
      </w:r>
      <w:proofErr w:type="spellStart"/>
      <w:r w:rsidRPr="002E04EF">
        <w:rPr>
          <w:rFonts w:ascii="Times New Roman" w:hAnsi="Times New Roman" w:cs="Times New Roman"/>
          <w:sz w:val="24"/>
          <w:szCs w:val="24"/>
        </w:rPr>
        <w:t>Tararina</w:t>
      </w:r>
      <w:proofErr w:type="spellEnd"/>
      <w:r w:rsidRPr="002E04EF">
        <w:rPr>
          <w:rFonts w:ascii="Times New Roman" w:hAnsi="Times New Roman" w:cs="Times New Roman"/>
          <w:sz w:val="24"/>
          <w:szCs w:val="24"/>
        </w:rPr>
        <w:t xml:space="preserve">, L. I. (2019). Computer Games Influence on Everyday Social Practices of Students-Gamers. </w:t>
      </w:r>
      <w:r w:rsidRPr="00147827">
        <w:rPr>
          <w:rFonts w:ascii="Times New Roman" w:hAnsi="Times New Roman" w:cs="Times New Roman"/>
          <w:i/>
          <w:sz w:val="24"/>
          <w:szCs w:val="24"/>
        </w:rPr>
        <w:t>Contemporary Educational Technology</w:t>
      </w:r>
      <w:r w:rsidRPr="002E04EF">
        <w:rPr>
          <w:rFonts w:ascii="Times New Roman" w:hAnsi="Times New Roman" w:cs="Times New Roman"/>
          <w:sz w:val="24"/>
          <w:szCs w:val="24"/>
        </w:rPr>
        <w:t>, 11(1), 11–19. https://doi.org/10.30935/cet.641753</w:t>
      </w:r>
    </w:p>
    <w:p w14:paraId="59EC6AD9" w14:textId="77777777" w:rsidR="003A74C2" w:rsidRPr="00147827" w:rsidRDefault="003A74C2" w:rsidP="0023354B">
      <w:pPr>
        <w:spacing w:after="0" w:line="240" w:lineRule="auto"/>
        <w:ind w:left="720" w:hanging="720"/>
        <w:rPr>
          <w:rFonts w:ascii="Times New Roman" w:hAnsi="Times New Roman" w:cs="Times New Roman"/>
          <w:i/>
          <w:sz w:val="24"/>
          <w:szCs w:val="24"/>
        </w:rPr>
      </w:pPr>
      <w:r w:rsidRPr="002E04EF">
        <w:rPr>
          <w:rFonts w:ascii="Times New Roman" w:hAnsi="Times New Roman" w:cs="Times New Roman"/>
          <w:sz w:val="24"/>
          <w:szCs w:val="24"/>
        </w:rPr>
        <w:t xml:space="preserve">Mey, A. (2023). </w:t>
      </w:r>
      <w:r w:rsidR="0007138B" w:rsidRPr="0007138B">
        <w:rPr>
          <w:rFonts w:ascii="Times New Roman" w:hAnsi="Times New Roman" w:cs="Times New Roman"/>
          <w:sz w:val="24"/>
          <w:szCs w:val="24"/>
        </w:rPr>
        <w:t xml:space="preserve">Curating’s Technological Unconscious: </w:t>
      </w:r>
      <w:r w:rsidR="0007138B" w:rsidRPr="00147827">
        <w:rPr>
          <w:rFonts w:ascii="Times New Roman" w:hAnsi="Times New Roman" w:cs="Times New Roman"/>
          <w:i/>
          <w:sz w:val="24"/>
          <w:szCs w:val="24"/>
        </w:rPr>
        <w:t>The History of Cybernetics and the Gaian</w:t>
      </w:r>
      <w:r w:rsidR="006F0654">
        <w:rPr>
          <w:rFonts w:ascii="Times New Roman" w:hAnsi="Times New Roman" w:cs="Times New Roman"/>
          <w:i/>
          <w:sz w:val="24"/>
          <w:szCs w:val="24"/>
        </w:rPr>
        <w:t xml:space="preserve"> Transformation of Curation.</w:t>
      </w:r>
    </w:p>
    <w:p w14:paraId="5DCBF413" w14:textId="77777777" w:rsidR="003A74C2" w:rsidRPr="002E04EF" w:rsidRDefault="003A74C2" w:rsidP="0023354B">
      <w:pPr>
        <w:spacing w:after="0" w:line="240" w:lineRule="auto"/>
        <w:ind w:left="720" w:hanging="720"/>
        <w:rPr>
          <w:rFonts w:ascii="Times New Roman" w:hAnsi="Times New Roman" w:cs="Times New Roman"/>
          <w:sz w:val="24"/>
          <w:szCs w:val="24"/>
        </w:rPr>
      </w:pPr>
      <w:proofErr w:type="spellStart"/>
      <w:r w:rsidRPr="002E04EF">
        <w:rPr>
          <w:rFonts w:ascii="Times New Roman" w:hAnsi="Times New Roman" w:cs="Times New Roman"/>
          <w:sz w:val="24"/>
          <w:szCs w:val="24"/>
        </w:rPr>
        <w:t>Mundfish</w:t>
      </w:r>
      <w:proofErr w:type="spellEnd"/>
      <w:r w:rsidRPr="002E04EF">
        <w:rPr>
          <w:rFonts w:ascii="Times New Roman" w:hAnsi="Times New Roman" w:cs="Times New Roman"/>
          <w:sz w:val="24"/>
          <w:szCs w:val="24"/>
        </w:rPr>
        <w:t>. (2023). The mutant. https://mundfish.com/creatures/kultish/</w:t>
      </w:r>
    </w:p>
    <w:p w14:paraId="745F76A8" w14:textId="77777777" w:rsidR="003A74C2" w:rsidRPr="002E04EF" w:rsidRDefault="003A74C2" w:rsidP="0023354B">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Reilly, L. (2023, February 20). Atomic Heart-Review. IGN Africa.</w:t>
      </w:r>
      <w:r w:rsidR="00116E1D">
        <w:rPr>
          <w:rFonts w:ascii="Times New Roman" w:hAnsi="Times New Roman" w:cs="Times New Roman"/>
          <w:sz w:val="24"/>
          <w:szCs w:val="24"/>
        </w:rPr>
        <w:t xml:space="preserve"> </w:t>
      </w:r>
      <w:r w:rsidRPr="002E04EF">
        <w:rPr>
          <w:rFonts w:ascii="Times New Roman" w:hAnsi="Times New Roman" w:cs="Times New Roman"/>
          <w:sz w:val="24"/>
          <w:szCs w:val="24"/>
        </w:rPr>
        <w:t>https://za.ign.com/atomic-heart/173359/review/atomic-heart-review</w:t>
      </w:r>
      <w:r w:rsidR="00147827">
        <w:rPr>
          <w:rFonts w:ascii="Times New Roman" w:hAnsi="Times New Roman" w:cs="Times New Roman"/>
          <w:sz w:val="24"/>
          <w:szCs w:val="24"/>
        </w:rPr>
        <w:t>.</w:t>
      </w:r>
    </w:p>
    <w:p w14:paraId="0D58119B" w14:textId="77777777" w:rsidR="0035703A" w:rsidRDefault="0035703A" w:rsidP="0023354B">
      <w:pPr>
        <w:spacing w:after="0" w:line="240" w:lineRule="auto"/>
        <w:ind w:left="720" w:hanging="720"/>
        <w:rPr>
          <w:rFonts w:ascii="Times New Roman" w:hAnsi="Times New Roman" w:cs="Times New Roman"/>
          <w:sz w:val="24"/>
          <w:szCs w:val="24"/>
        </w:rPr>
      </w:pPr>
      <w:r w:rsidRPr="0035703A">
        <w:rPr>
          <w:rFonts w:ascii="Times New Roman" w:hAnsi="Times New Roman" w:cs="Times New Roman"/>
          <w:sz w:val="24"/>
          <w:szCs w:val="24"/>
        </w:rPr>
        <w:t xml:space="preserve">Rosario, </w:t>
      </w:r>
      <w:proofErr w:type="spellStart"/>
      <w:r w:rsidRPr="0035703A">
        <w:rPr>
          <w:rFonts w:ascii="Times New Roman" w:hAnsi="Times New Roman" w:cs="Times New Roman"/>
          <w:sz w:val="24"/>
          <w:szCs w:val="24"/>
        </w:rPr>
        <w:t>G.d.</w:t>
      </w:r>
      <w:proofErr w:type="spellEnd"/>
      <w:r w:rsidRPr="0035703A">
        <w:rPr>
          <w:rFonts w:ascii="Times New Roman" w:hAnsi="Times New Roman" w:cs="Times New Roman"/>
          <w:sz w:val="24"/>
          <w:szCs w:val="24"/>
        </w:rPr>
        <w:t>, Meza, N., &amp; Grimaldi, K. (2021). The Origins of Electronic Literature: An Overview. In J. O’Sullivan (Authors), Electronic Literature as Digital Humanities: Contexts, Forms, &amp;</w:t>
      </w:r>
      <w:r w:rsidR="00473F79">
        <w:rPr>
          <w:rFonts w:ascii="Times New Roman" w:hAnsi="Times New Roman" w:cs="Times New Roman"/>
          <w:sz w:val="24"/>
          <w:szCs w:val="24"/>
        </w:rPr>
        <w:t xml:space="preserve"> Practices (pp. 9–26). New York</w:t>
      </w:r>
      <w:r w:rsidRPr="0035703A">
        <w:rPr>
          <w:rFonts w:ascii="Times New Roman" w:hAnsi="Times New Roman" w:cs="Times New Roman"/>
          <w:sz w:val="24"/>
          <w:szCs w:val="24"/>
        </w:rPr>
        <w:t xml:space="preserve">: Bloomsbury Academic. Retrieved November 22, 2023, from </w:t>
      </w:r>
      <w:hyperlink r:id="rId8" w:history="1">
        <w:r w:rsidRPr="00A300F6">
          <w:rPr>
            <w:rStyle w:val="Hyperlink"/>
            <w:rFonts w:ascii="Times New Roman" w:hAnsi="Times New Roman" w:cs="Times New Roman"/>
            <w:sz w:val="24"/>
            <w:szCs w:val="24"/>
          </w:rPr>
          <w:t>http://dx.doi.org/10.5040/9781501363474.ch-001</w:t>
        </w:r>
      </w:hyperlink>
    </w:p>
    <w:p w14:paraId="06A8237B" w14:textId="77777777" w:rsidR="003A74C2" w:rsidRPr="002E04EF" w:rsidRDefault="003A74C2" w:rsidP="0023354B">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Slater, M., Gonzalez-</w:t>
      </w:r>
      <w:proofErr w:type="spellStart"/>
      <w:r w:rsidRPr="002E04EF">
        <w:rPr>
          <w:rFonts w:ascii="Times New Roman" w:hAnsi="Times New Roman" w:cs="Times New Roman"/>
          <w:sz w:val="24"/>
          <w:szCs w:val="24"/>
        </w:rPr>
        <w:t>Liencres</w:t>
      </w:r>
      <w:proofErr w:type="spellEnd"/>
      <w:r w:rsidRPr="002E04EF">
        <w:rPr>
          <w:rFonts w:ascii="Times New Roman" w:hAnsi="Times New Roman" w:cs="Times New Roman"/>
          <w:sz w:val="24"/>
          <w:szCs w:val="24"/>
        </w:rPr>
        <w:t xml:space="preserve">, C., Haggard, P., </w:t>
      </w:r>
      <w:proofErr w:type="spellStart"/>
      <w:r w:rsidRPr="002E04EF">
        <w:rPr>
          <w:rFonts w:ascii="Times New Roman" w:hAnsi="Times New Roman" w:cs="Times New Roman"/>
          <w:sz w:val="24"/>
          <w:szCs w:val="24"/>
        </w:rPr>
        <w:t>Vinkers</w:t>
      </w:r>
      <w:proofErr w:type="spellEnd"/>
      <w:r w:rsidRPr="002E04EF">
        <w:rPr>
          <w:rFonts w:ascii="Times New Roman" w:hAnsi="Times New Roman" w:cs="Times New Roman"/>
          <w:sz w:val="24"/>
          <w:szCs w:val="24"/>
        </w:rPr>
        <w:t xml:space="preserve">, C., Gregory-Clarke, R., Jelley, S., Watson, Z., Breen, G., Schwarz, R., Steptoe, W., Szostak, D., Halan, S., Fox, D., &amp; Silver, J. (2020). The Ethics of Realism in Virtual and Augmented Reality. </w:t>
      </w:r>
      <w:r w:rsidRPr="00147827">
        <w:rPr>
          <w:rFonts w:ascii="Times New Roman" w:hAnsi="Times New Roman" w:cs="Times New Roman"/>
          <w:i/>
          <w:sz w:val="24"/>
          <w:szCs w:val="24"/>
        </w:rPr>
        <w:t>Frontiers in Virtual Reality</w:t>
      </w:r>
      <w:r w:rsidRPr="002E04EF">
        <w:rPr>
          <w:rFonts w:ascii="Times New Roman" w:hAnsi="Times New Roman" w:cs="Times New Roman"/>
          <w:sz w:val="24"/>
          <w:szCs w:val="24"/>
        </w:rPr>
        <w:t xml:space="preserve">, 1. </w:t>
      </w:r>
      <w:hyperlink r:id="rId9" w:history="1">
        <w:r w:rsidRPr="002E04EF">
          <w:rPr>
            <w:rStyle w:val="Hyperlink"/>
            <w:rFonts w:ascii="Times New Roman" w:hAnsi="Times New Roman" w:cs="Times New Roman"/>
            <w:color w:val="auto"/>
            <w:sz w:val="24"/>
            <w:szCs w:val="24"/>
          </w:rPr>
          <w:t>https://www.frontiersin.org/articles/10.3389/frvir.2020.00001</w:t>
        </w:r>
      </w:hyperlink>
      <w:r w:rsidRPr="002E04EF">
        <w:rPr>
          <w:rFonts w:ascii="Times New Roman" w:hAnsi="Times New Roman" w:cs="Times New Roman"/>
          <w:sz w:val="24"/>
          <w:szCs w:val="24"/>
        </w:rPr>
        <w:t xml:space="preserve"> </w:t>
      </w:r>
    </w:p>
    <w:p w14:paraId="7B65D3B0" w14:textId="77777777" w:rsidR="003A74C2" w:rsidRPr="002E04EF" w:rsidRDefault="003A74C2" w:rsidP="0023354B">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Tay</w:t>
      </w:r>
      <w:r w:rsidR="0007138B">
        <w:rPr>
          <w:rFonts w:ascii="Times New Roman" w:hAnsi="Times New Roman" w:cs="Times New Roman"/>
          <w:sz w:val="24"/>
          <w:szCs w:val="24"/>
        </w:rPr>
        <w:t xml:space="preserve">lor, P. W. (2014). Respect for Nature: </w:t>
      </w:r>
      <w:r w:rsidR="0007138B" w:rsidRPr="00147827">
        <w:rPr>
          <w:rFonts w:ascii="Times New Roman" w:hAnsi="Times New Roman" w:cs="Times New Roman"/>
          <w:i/>
          <w:sz w:val="24"/>
          <w:szCs w:val="24"/>
        </w:rPr>
        <w:t>A Theory of Environmental E</w:t>
      </w:r>
      <w:r w:rsidRPr="00147827">
        <w:rPr>
          <w:rFonts w:ascii="Times New Roman" w:hAnsi="Times New Roman" w:cs="Times New Roman"/>
          <w:i/>
          <w:sz w:val="24"/>
          <w:szCs w:val="24"/>
        </w:rPr>
        <w:t>thics in Boylan, M. (n.d.) Environmental Ethics.</w:t>
      </w:r>
      <w:r w:rsidRPr="002E04EF">
        <w:rPr>
          <w:rFonts w:ascii="Times New Roman" w:hAnsi="Times New Roman" w:cs="Times New Roman"/>
          <w:sz w:val="24"/>
          <w:szCs w:val="24"/>
        </w:rPr>
        <w:t xml:space="preserve"> (pp. 152-163) John Wiley &amp; Sons, Incorporated.</w:t>
      </w:r>
    </w:p>
    <w:p w14:paraId="0C76F503" w14:textId="77777777" w:rsidR="003A74C2" w:rsidRPr="002E04EF" w:rsidRDefault="003A74C2" w:rsidP="0023354B">
      <w:pPr>
        <w:spacing w:after="0" w:line="240" w:lineRule="auto"/>
        <w:ind w:left="720" w:hanging="720"/>
        <w:rPr>
          <w:rFonts w:ascii="Times New Roman" w:hAnsi="Times New Roman" w:cs="Times New Roman"/>
          <w:sz w:val="24"/>
          <w:szCs w:val="24"/>
        </w:rPr>
      </w:pPr>
      <w:r w:rsidRPr="002E04EF">
        <w:rPr>
          <w:rFonts w:ascii="Times New Roman" w:hAnsi="Times New Roman" w:cs="Times New Roman"/>
          <w:sz w:val="24"/>
          <w:szCs w:val="24"/>
        </w:rPr>
        <w:t xml:space="preserve">UN. (2020). </w:t>
      </w:r>
      <w:r w:rsidRPr="00116E1D">
        <w:rPr>
          <w:rFonts w:ascii="Times New Roman" w:hAnsi="Times New Roman" w:cs="Times New Roman"/>
          <w:i/>
          <w:sz w:val="24"/>
          <w:szCs w:val="24"/>
        </w:rPr>
        <w:t>How video games are joining the fight to save the planet</w:t>
      </w:r>
      <w:r w:rsidRPr="002E04EF">
        <w:rPr>
          <w:rFonts w:ascii="Times New Roman" w:hAnsi="Times New Roman" w:cs="Times New Roman"/>
          <w:sz w:val="24"/>
          <w:szCs w:val="24"/>
        </w:rPr>
        <w:t xml:space="preserve">. United Nations </w:t>
      </w:r>
      <w:hyperlink r:id="rId10" w:history="1">
        <w:r w:rsidRPr="002E04EF">
          <w:rPr>
            <w:rStyle w:val="Hyperlink"/>
            <w:rFonts w:ascii="Times New Roman" w:hAnsi="Times New Roman" w:cs="Times New Roman"/>
            <w:color w:val="auto"/>
            <w:sz w:val="24"/>
            <w:szCs w:val="24"/>
          </w:rPr>
          <w:t>https://www.unep.org/news-and-stories/story/how-video-games-are-joining-fight-save-planet</w:t>
        </w:r>
      </w:hyperlink>
    </w:p>
    <w:p w14:paraId="4AA2211F" w14:textId="77777777" w:rsidR="003A74C2" w:rsidRPr="002E04EF" w:rsidRDefault="003A74C2" w:rsidP="0023354B">
      <w:pPr>
        <w:spacing w:after="0" w:line="240" w:lineRule="auto"/>
        <w:ind w:left="720" w:hanging="720"/>
        <w:rPr>
          <w:rFonts w:ascii="Times New Roman" w:hAnsi="Times New Roman" w:cs="Times New Roman"/>
          <w:sz w:val="24"/>
          <w:szCs w:val="24"/>
        </w:rPr>
      </w:pPr>
      <w:proofErr w:type="spellStart"/>
      <w:r w:rsidRPr="002E04EF">
        <w:rPr>
          <w:rFonts w:ascii="Times New Roman" w:hAnsi="Times New Roman" w:cs="Times New Roman"/>
          <w:sz w:val="24"/>
          <w:szCs w:val="24"/>
        </w:rPr>
        <w:t>Zhylina</w:t>
      </w:r>
      <w:proofErr w:type="spellEnd"/>
      <w:r w:rsidRPr="002E04EF">
        <w:rPr>
          <w:rFonts w:ascii="Times New Roman" w:hAnsi="Times New Roman" w:cs="Times New Roman"/>
          <w:sz w:val="24"/>
          <w:szCs w:val="24"/>
        </w:rPr>
        <w:t xml:space="preserve">, O. (2023). </w:t>
      </w:r>
      <w:r w:rsidRPr="00116E1D">
        <w:rPr>
          <w:rFonts w:ascii="Times New Roman" w:hAnsi="Times New Roman" w:cs="Times New Roman"/>
          <w:i/>
          <w:sz w:val="24"/>
          <w:szCs w:val="24"/>
        </w:rPr>
        <w:t>Children as a tool of Russian propaganda on the background of the Russian war against Ukraine.</w:t>
      </w:r>
      <w:r w:rsidR="00116E1D">
        <w:rPr>
          <w:rFonts w:ascii="Times New Roman" w:hAnsi="Times New Roman" w:cs="Times New Roman"/>
          <w:sz w:val="24"/>
          <w:szCs w:val="24"/>
        </w:rPr>
        <w:t xml:space="preserve"> Charles University</w:t>
      </w:r>
    </w:p>
    <w:sectPr w:rsidR="003A74C2" w:rsidRPr="002E04E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FBE7" w14:textId="77777777" w:rsidR="000D592A" w:rsidRDefault="000D592A" w:rsidP="00085D76">
      <w:pPr>
        <w:spacing w:after="0" w:line="240" w:lineRule="auto"/>
      </w:pPr>
      <w:r>
        <w:separator/>
      </w:r>
    </w:p>
  </w:endnote>
  <w:endnote w:type="continuationSeparator" w:id="0">
    <w:p w14:paraId="5DE05A9C" w14:textId="77777777" w:rsidR="000D592A" w:rsidRDefault="000D592A" w:rsidP="00085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E1E3" w14:textId="77777777" w:rsidR="00085D76" w:rsidRDefault="00085D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59CD" w14:textId="77777777" w:rsidR="00085D76" w:rsidRDefault="00085D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83E94" w14:textId="77777777" w:rsidR="00085D76" w:rsidRDefault="00085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3181F" w14:textId="77777777" w:rsidR="000D592A" w:rsidRDefault="000D592A" w:rsidP="00085D76">
      <w:pPr>
        <w:spacing w:after="0" w:line="240" w:lineRule="auto"/>
      </w:pPr>
      <w:r>
        <w:separator/>
      </w:r>
    </w:p>
  </w:footnote>
  <w:footnote w:type="continuationSeparator" w:id="0">
    <w:p w14:paraId="6539997E" w14:textId="77777777" w:rsidR="000D592A" w:rsidRDefault="000D592A" w:rsidP="00085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124B" w14:textId="77777777" w:rsidR="00085D76" w:rsidRDefault="00085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63952906"/>
      <w:docPartObj>
        <w:docPartGallery w:val="Page Numbers (Top of Page)"/>
        <w:docPartUnique/>
      </w:docPartObj>
    </w:sdtPr>
    <w:sdtEndPr>
      <w:rPr>
        <w:noProof/>
      </w:rPr>
    </w:sdtEndPr>
    <w:sdtContent>
      <w:p w14:paraId="14B77696" w14:textId="77777777" w:rsidR="00085D76" w:rsidRPr="00085D76" w:rsidRDefault="00085D76">
        <w:pPr>
          <w:pStyle w:val="Header"/>
          <w:jc w:val="right"/>
          <w:rPr>
            <w:rFonts w:ascii="Times New Roman" w:hAnsi="Times New Roman" w:cs="Times New Roman"/>
            <w:sz w:val="24"/>
            <w:szCs w:val="24"/>
          </w:rPr>
        </w:pPr>
        <w:r w:rsidRPr="00085D76">
          <w:rPr>
            <w:rFonts w:ascii="Times New Roman" w:hAnsi="Times New Roman" w:cs="Times New Roman"/>
            <w:sz w:val="24"/>
            <w:szCs w:val="24"/>
          </w:rPr>
          <w:fldChar w:fldCharType="begin"/>
        </w:r>
        <w:r w:rsidRPr="00085D76">
          <w:rPr>
            <w:rFonts w:ascii="Times New Roman" w:hAnsi="Times New Roman" w:cs="Times New Roman"/>
            <w:sz w:val="24"/>
            <w:szCs w:val="24"/>
          </w:rPr>
          <w:instrText xml:space="preserve"> PAGE   \* MERGEFORMAT </w:instrText>
        </w:r>
        <w:r w:rsidRPr="00085D76">
          <w:rPr>
            <w:rFonts w:ascii="Times New Roman" w:hAnsi="Times New Roman" w:cs="Times New Roman"/>
            <w:sz w:val="24"/>
            <w:szCs w:val="24"/>
          </w:rPr>
          <w:fldChar w:fldCharType="separate"/>
        </w:r>
        <w:r w:rsidR="00116E1D">
          <w:rPr>
            <w:rFonts w:ascii="Times New Roman" w:hAnsi="Times New Roman" w:cs="Times New Roman"/>
            <w:noProof/>
            <w:sz w:val="24"/>
            <w:szCs w:val="24"/>
          </w:rPr>
          <w:t>8</w:t>
        </w:r>
        <w:r w:rsidRPr="00085D76">
          <w:rPr>
            <w:rFonts w:ascii="Times New Roman" w:hAnsi="Times New Roman" w:cs="Times New Roman"/>
            <w:noProof/>
            <w:sz w:val="24"/>
            <w:szCs w:val="24"/>
          </w:rPr>
          <w:fldChar w:fldCharType="end"/>
        </w:r>
      </w:p>
    </w:sdtContent>
  </w:sdt>
  <w:p w14:paraId="5D4D0599" w14:textId="77777777" w:rsidR="00085D76" w:rsidRDefault="00085D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E656" w14:textId="77777777" w:rsidR="00085D76" w:rsidRDefault="00085D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B15F6"/>
    <w:multiLevelType w:val="hybridMultilevel"/>
    <w:tmpl w:val="790E7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954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EwNjAzMrc0NzIwNDZU0lEKTi0uzszPAykwqwUA34tzLSwAAAA="/>
  </w:docVars>
  <w:rsids>
    <w:rsidRoot w:val="00085D76"/>
    <w:rsid w:val="00027A86"/>
    <w:rsid w:val="000675B1"/>
    <w:rsid w:val="0007138B"/>
    <w:rsid w:val="00085D76"/>
    <w:rsid w:val="0008742D"/>
    <w:rsid w:val="0009186E"/>
    <w:rsid w:val="000A59CF"/>
    <w:rsid w:val="000D592A"/>
    <w:rsid w:val="000F1BD4"/>
    <w:rsid w:val="000F394A"/>
    <w:rsid w:val="000F7C97"/>
    <w:rsid w:val="00116E1D"/>
    <w:rsid w:val="00147827"/>
    <w:rsid w:val="001615EA"/>
    <w:rsid w:val="001A1A23"/>
    <w:rsid w:val="001E45F3"/>
    <w:rsid w:val="00227160"/>
    <w:rsid w:val="0023354B"/>
    <w:rsid w:val="00257376"/>
    <w:rsid w:val="00266F89"/>
    <w:rsid w:val="002B0558"/>
    <w:rsid w:val="002B47C7"/>
    <w:rsid w:val="002D6B13"/>
    <w:rsid w:val="002E04EF"/>
    <w:rsid w:val="002F5554"/>
    <w:rsid w:val="003422FC"/>
    <w:rsid w:val="00346771"/>
    <w:rsid w:val="0035703A"/>
    <w:rsid w:val="00366208"/>
    <w:rsid w:val="003948EF"/>
    <w:rsid w:val="003A332F"/>
    <w:rsid w:val="003A74C2"/>
    <w:rsid w:val="003E27A5"/>
    <w:rsid w:val="00403A16"/>
    <w:rsid w:val="00445B1A"/>
    <w:rsid w:val="00473F79"/>
    <w:rsid w:val="00514725"/>
    <w:rsid w:val="00534D0F"/>
    <w:rsid w:val="005539FD"/>
    <w:rsid w:val="005962F2"/>
    <w:rsid w:val="005C356F"/>
    <w:rsid w:val="005E3F18"/>
    <w:rsid w:val="006107A3"/>
    <w:rsid w:val="00644D14"/>
    <w:rsid w:val="00662A5C"/>
    <w:rsid w:val="006D7B28"/>
    <w:rsid w:val="006E4B13"/>
    <w:rsid w:val="006F0654"/>
    <w:rsid w:val="007242A4"/>
    <w:rsid w:val="007958F6"/>
    <w:rsid w:val="007971BE"/>
    <w:rsid w:val="00871605"/>
    <w:rsid w:val="009343B0"/>
    <w:rsid w:val="009957B2"/>
    <w:rsid w:val="009F5C8C"/>
    <w:rsid w:val="00A07AFE"/>
    <w:rsid w:val="00A3181D"/>
    <w:rsid w:val="00A9133C"/>
    <w:rsid w:val="00AA33DC"/>
    <w:rsid w:val="00AB0D69"/>
    <w:rsid w:val="00AB714A"/>
    <w:rsid w:val="00AC742F"/>
    <w:rsid w:val="00AD567B"/>
    <w:rsid w:val="00AD7092"/>
    <w:rsid w:val="00BA7CFF"/>
    <w:rsid w:val="00BB7F7E"/>
    <w:rsid w:val="00D42D92"/>
    <w:rsid w:val="00D56789"/>
    <w:rsid w:val="00D86540"/>
    <w:rsid w:val="00DA1CCD"/>
    <w:rsid w:val="00DF6488"/>
    <w:rsid w:val="00E07427"/>
    <w:rsid w:val="00E210BA"/>
    <w:rsid w:val="00E4006A"/>
    <w:rsid w:val="00E4247C"/>
    <w:rsid w:val="00E42FCE"/>
    <w:rsid w:val="00E71670"/>
    <w:rsid w:val="00ED16EC"/>
    <w:rsid w:val="00F01AF8"/>
    <w:rsid w:val="00F06DB1"/>
    <w:rsid w:val="00F13EC8"/>
    <w:rsid w:val="00F36CEC"/>
    <w:rsid w:val="00F53759"/>
    <w:rsid w:val="00F6653C"/>
    <w:rsid w:val="00F740B9"/>
    <w:rsid w:val="00F816E1"/>
    <w:rsid w:val="00F91BE9"/>
    <w:rsid w:val="00F95FDF"/>
    <w:rsid w:val="00FC4070"/>
    <w:rsid w:val="00FC5A81"/>
    <w:rsid w:val="00FD0759"/>
    <w:rsid w:val="00FF0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D296F"/>
  <w15:chartTrackingRefBased/>
  <w15:docId w15:val="{95D17CAA-FA21-453B-9016-5879B7053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5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D76"/>
  </w:style>
  <w:style w:type="paragraph" w:styleId="Footer">
    <w:name w:val="footer"/>
    <w:basedOn w:val="Normal"/>
    <w:link w:val="FooterChar"/>
    <w:uiPriority w:val="99"/>
    <w:unhideWhenUsed/>
    <w:rsid w:val="00085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D76"/>
  </w:style>
  <w:style w:type="character" w:styleId="Hyperlink">
    <w:name w:val="Hyperlink"/>
    <w:basedOn w:val="DefaultParagraphFont"/>
    <w:uiPriority w:val="99"/>
    <w:unhideWhenUsed/>
    <w:rsid w:val="00257376"/>
    <w:rPr>
      <w:color w:val="0563C1" w:themeColor="hyperlink"/>
      <w:u w:val="single"/>
    </w:rPr>
  </w:style>
  <w:style w:type="paragraph" w:styleId="ListParagraph">
    <w:name w:val="List Paragraph"/>
    <w:basedOn w:val="Normal"/>
    <w:uiPriority w:val="34"/>
    <w:qFormat/>
    <w:rsid w:val="00E716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5040/9781501363474.ch-001"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thub.com/kate-eichhorn-on-the-rise-of-insta-artists-and-insta-poets/"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unep.org/news-and-stories/story/how-video-games-are-joining-fight-save-planet" TargetMode="External"/><Relationship Id="rId4" Type="http://schemas.openxmlformats.org/officeDocument/2006/relationships/webSettings" Target="webSettings.xml"/><Relationship Id="rId9" Type="http://schemas.openxmlformats.org/officeDocument/2006/relationships/hyperlink" Target="https://www.frontiersin.org/articles/10.3389/frvir.2020.00001"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6285</Words>
  <Characters>40859</Characters>
  <Application>Microsoft Office Word</Application>
  <DocSecurity>0</DocSecurity>
  <Lines>600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Mikhail.Pakhotine Mikhail.Pakhotine</dc:creator>
  <cp:keywords/>
  <dc:description/>
  <cp:lastModifiedBy>Mikhail.Pakhotine Mikhail.Pakhotine</cp:lastModifiedBy>
  <cp:revision>2</cp:revision>
  <dcterms:created xsi:type="dcterms:W3CDTF">2025-11-14T22:08:00Z</dcterms:created>
  <dcterms:modified xsi:type="dcterms:W3CDTF">2025-11-14T22:08:00Z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231799b8543ba427a00b435f0c57874c32de4f17869f3fb395033dcbb294fc05</vt:lpwstr>
  </property>
</Properties>
</file>