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DA0E2" w14:textId="77777777" w:rsidR="00D7456E" w:rsidRDefault="00D7456E">
      <w:pPr>
        <w:spacing w:after="200"/>
      </w:pPr>
    </w:p>
    <w:p w14:paraId="6A01D16B" w14:textId="77777777" w:rsidR="00D7456E" w:rsidRDefault="004E7ACD">
      <w:pPr>
        <w:spacing w:after="160"/>
        <w:jc w:val="center"/>
      </w:pPr>
      <w:r>
        <w:rPr>
          <w:b/>
          <w:bCs/>
          <w:color w:val="1A6B3A"/>
          <w:sz w:val="56"/>
          <w:szCs w:val="56"/>
        </w:rPr>
        <w:t>PMO Навигатор</w:t>
      </w:r>
    </w:p>
    <w:p w14:paraId="62CBF579" w14:textId="77777777" w:rsidR="00D7456E" w:rsidRDefault="004E7ACD">
      <w:pPr>
        <w:spacing w:after="80"/>
        <w:jc w:val="center"/>
      </w:pPr>
      <w:r>
        <w:rPr>
          <w:color w:val="111827"/>
          <w:sz w:val="30"/>
          <w:szCs w:val="30"/>
        </w:rPr>
        <w:t>Руководство пользователя</w:t>
      </w:r>
    </w:p>
    <w:p w14:paraId="4595099C" w14:textId="77777777" w:rsidR="00D7456E" w:rsidRDefault="004E7ACD">
      <w:pPr>
        <w:spacing w:after="400"/>
        <w:jc w:val="center"/>
      </w:pPr>
      <w:r>
        <w:rPr>
          <w:i/>
          <w:iCs/>
          <w:color w:val="6B7280"/>
        </w:rPr>
        <w:t>Версия 1.0 · Май 2026</w:t>
      </w:r>
    </w:p>
    <w:p w14:paraId="019E79AC" w14:textId="77777777" w:rsidR="00D7456E" w:rsidRDefault="00D7456E">
      <w:pPr>
        <w:spacing w:after="200"/>
      </w:pPr>
    </w:p>
    <w:p w14:paraId="37AE605A" w14:textId="77777777" w:rsidR="00D7456E" w:rsidRDefault="004E7ACD">
      <w:pPr>
        <w:pStyle w:val="1"/>
      </w:pPr>
      <w:r>
        <w:t>1. Что такое PMO Навигатор</w:t>
      </w:r>
    </w:p>
    <w:p w14:paraId="37B31E42" w14:textId="77777777" w:rsidR="00D7456E" w:rsidRDefault="004E7ACD">
      <w:pPr>
        <w:spacing w:after="120"/>
      </w:pPr>
      <w:r>
        <w:rPr>
          <w:color w:val="111827"/>
        </w:rPr>
        <w:t xml:space="preserve">PMO Навигатор — внутренний веб-инструмент для сотрудников PMO и членов Проектного Комитета. Он позволяет в любой момент видеть актуальное состояние портфеля проектов прямо в браузере — без необходимости заходить в Service Desk и без лицензии </w:t>
      </w:r>
      <w:proofErr w:type="spellStart"/>
      <w:r>
        <w:rPr>
          <w:color w:val="111827"/>
        </w:rPr>
        <w:t>Qlik</w:t>
      </w:r>
      <w:proofErr w:type="spellEnd"/>
      <w:r>
        <w:rPr>
          <w:color w:val="111827"/>
        </w:rPr>
        <w:t>.</w:t>
      </w:r>
    </w:p>
    <w:p w14:paraId="6D9CACCE" w14:textId="77777777" w:rsidR="00D7456E" w:rsidRDefault="00D7456E">
      <w:pPr>
        <w:spacing w:after="80"/>
      </w:pPr>
    </w:p>
    <w:p w14:paraId="2E9E4B14" w14:textId="77777777" w:rsidR="00D7456E" w:rsidRDefault="004E7ACD">
      <w:pPr>
        <w:spacing w:after="120"/>
      </w:pPr>
      <w:r>
        <w:rPr>
          <w:color w:val="111827"/>
        </w:rPr>
        <w:t xml:space="preserve">Данные </w:t>
      </w:r>
      <w:r>
        <w:rPr>
          <w:color w:val="111827"/>
        </w:rPr>
        <w:t xml:space="preserve">подгружаются из CSV-выгрузки, которая формируется из </w:t>
      </w:r>
      <w:proofErr w:type="spellStart"/>
      <w:r>
        <w:rPr>
          <w:color w:val="111827"/>
        </w:rPr>
        <w:t>Qlik</w:t>
      </w:r>
      <w:proofErr w:type="spellEnd"/>
      <w:r>
        <w:rPr>
          <w:color w:val="111827"/>
        </w:rPr>
        <w:t>. После обновления CSV достаточно нажать кнопку «Обновить» — и данные обновятся без перезапуска приложения.</w:t>
      </w:r>
    </w:p>
    <w:p w14:paraId="09B31C01" w14:textId="77777777" w:rsidR="00D7456E" w:rsidRDefault="00D7456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3F4316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0EC2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Что умеет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EB64" w14:textId="77777777" w:rsidR="00D7456E" w:rsidRDefault="004E7ACD">
            <w:r>
              <w:rPr>
                <w:color w:val="111827"/>
                <w:sz w:val="20"/>
                <w:szCs w:val="20"/>
              </w:rPr>
              <w:t>Просматривать список всех проектов портфеля, фильтровать, искать, открывать карт</w:t>
            </w:r>
            <w:r>
              <w:rPr>
                <w:color w:val="111827"/>
                <w:sz w:val="20"/>
                <w:szCs w:val="20"/>
              </w:rPr>
              <w:t xml:space="preserve">очку проекта, смотреть диаграмму </w:t>
            </w:r>
            <w:proofErr w:type="spellStart"/>
            <w:r>
              <w:rPr>
                <w:color w:val="111827"/>
                <w:sz w:val="20"/>
                <w:szCs w:val="20"/>
              </w:rPr>
              <w:t>Ганта</w:t>
            </w:r>
            <w:proofErr w:type="spellEnd"/>
            <w:r>
              <w:rPr>
                <w:color w:val="111827"/>
                <w:sz w:val="20"/>
                <w:szCs w:val="20"/>
              </w:rPr>
              <w:t>, работать с таблицей Проектного Комитета</w:t>
            </w:r>
          </w:p>
        </w:tc>
      </w:tr>
      <w:tr w:rsidR="00D7456E" w14:paraId="2C245A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98EF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Кто может пользоваться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B123" w14:textId="77777777" w:rsidR="00D7456E" w:rsidRDefault="004E7ACD">
            <w:r>
              <w:rPr>
                <w:color w:val="111827"/>
                <w:sz w:val="20"/>
                <w:szCs w:val="20"/>
              </w:rPr>
              <w:t>Все сотрудники домена TP — авторизация происходит автоматически через корпоративный логин Windows</w:t>
            </w:r>
          </w:p>
        </w:tc>
      </w:tr>
      <w:tr w:rsidR="00D7456E" w14:paraId="29EFAA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9CA0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Где открывать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62E4" w14:textId="77777777" w:rsidR="00D7456E" w:rsidRDefault="004E7ACD">
            <w:r>
              <w:rPr>
                <w:color w:val="111827"/>
                <w:sz w:val="20"/>
                <w:szCs w:val="20"/>
              </w:rPr>
              <w:t>В браузере по адресу http://10.10.10.178 (или адрес, который сообщит администратор)</w:t>
            </w:r>
          </w:p>
        </w:tc>
      </w:tr>
      <w:tr w:rsidR="00D7456E" w14:paraId="3327BD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E33A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Обновление данных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24C0" w14:textId="77777777" w:rsidR="00D7456E" w:rsidRDefault="004E7ACD">
            <w:r>
              <w:rPr>
                <w:color w:val="111827"/>
                <w:sz w:val="20"/>
                <w:szCs w:val="20"/>
              </w:rPr>
              <w:t xml:space="preserve">Через кнопку «Обновить» в шапке приложения после загрузки свежего CSV из </w:t>
            </w:r>
            <w:proofErr w:type="spellStart"/>
            <w:r>
              <w:rPr>
                <w:color w:val="111827"/>
                <w:sz w:val="20"/>
                <w:szCs w:val="20"/>
              </w:rPr>
              <w:t>Qlik</w:t>
            </w:r>
            <w:proofErr w:type="spellEnd"/>
          </w:p>
        </w:tc>
      </w:tr>
    </w:tbl>
    <w:p w14:paraId="169168FA" w14:textId="77777777" w:rsidR="00D7456E" w:rsidRDefault="00D7456E">
      <w:pPr>
        <w:spacing w:after="200"/>
      </w:pPr>
    </w:p>
    <w:p w14:paraId="19DECF82" w14:textId="77777777" w:rsidR="00D7456E" w:rsidRDefault="004E7ACD">
      <w:pPr>
        <w:pStyle w:val="1"/>
      </w:pPr>
      <w:r>
        <w:t>2. Интерфейс — из чего состоит экран</w:t>
      </w:r>
    </w:p>
    <w:p w14:paraId="13CB5D36" w14:textId="77777777" w:rsidR="00D7456E" w:rsidRDefault="004E7ACD">
      <w:pPr>
        <w:spacing w:after="120"/>
      </w:pPr>
      <w:r>
        <w:rPr>
          <w:color w:val="111827"/>
        </w:rPr>
        <w:t xml:space="preserve">Приложение разделено на несколько </w:t>
      </w:r>
      <w:r>
        <w:rPr>
          <w:color w:val="111827"/>
        </w:rPr>
        <w:t>зон:</w:t>
      </w:r>
    </w:p>
    <w:p w14:paraId="7BC38FD2" w14:textId="77777777" w:rsidR="00D7456E" w:rsidRDefault="00D7456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007EE4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55C4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Шапка (вверху)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F806" w14:textId="77777777" w:rsidR="00D7456E" w:rsidRDefault="004E7ACD">
            <w:r>
              <w:rPr>
                <w:color w:val="111827"/>
                <w:sz w:val="20"/>
                <w:szCs w:val="20"/>
              </w:rPr>
              <w:t>Логотип, имя пользователя, кнопки переключения режимов (Портфель, ПК), справка, обновление данных</w:t>
            </w:r>
          </w:p>
        </w:tc>
      </w:tr>
      <w:tr w:rsidR="00D7456E" w14:paraId="59BA18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5427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Левая панель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19C3" w14:textId="77777777" w:rsidR="00D7456E" w:rsidRDefault="004E7ACD">
            <w:r>
              <w:rPr>
                <w:color w:val="111827"/>
                <w:sz w:val="20"/>
                <w:szCs w:val="20"/>
              </w:rPr>
              <w:t>Список статусов проектов с количеством. Клик — фильтрует таблицу по статусу</w:t>
            </w:r>
          </w:p>
        </w:tc>
      </w:tr>
      <w:tr w:rsidR="00D7456E" w14:paraId="441856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B9D9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Центральная область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AB59" w14:textId="77777777" w:rsidR="00D7456E" w:rsidRDefault="004E7ACD">
            <w:r>
              <w:rPr>
                <w:color w:val="111827"/>
                <w:sz w:val="20"/>
                <w:szCs w:val="20"/>
              </w:rPr>
              <w:t xml:space="preserve">Основная таблица проектов, диаграмма </w:t>
            </w:r>
            <w:proofErr w:type="spellStart"/>
            <w:r>
              <w:rPr>
                <w:color w:val="111827"/>
                <w:sz w:val="20"/>
                <w:szCs w:val="20"/>
              </w:rPr>
              <w:t>Ганта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или таблица ПК — в зависимости от выбранного режима</w:t>
            </w:r>
          </w:p>
        </w:tc>
      </w:tr>
      <w:tr w:rsidR="00D7456E" w14:paraId="3316E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305E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Правая панель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7E09" w14:textId="77777777" w:rsidR="00D7456E" w:rsidRDefault="004E7ACD">
            <w:r>
              <w:rPr>
                <w:color w:val="111827"/>
                <w:sz w:val="20"/>
                <w:szCs w:val="20"/>
              </w:rPr>
              <w:t>Карточка проекта — появляется при клике на строку в таблице</w:t>
            </w:r>
          </w:p>
        </w:tc>
      </w:tr>
    </w:tbl>
    <w:p w14:paraId="113791AD" w14:textId="400415ED" w:rsidR="00D7456E" w:rsidRDefault="00D7456E">
      <w:pPr>
        <w:spacing w:after="200"/>
      </w:pPr>
    </w:p>
    <w:p w14:paraId="77C9F7D1" w14:textId="1A34FB26" w:rsidR="00292A82" w:rsidRDefault="00292A82">
      <w:pPr>
        <w:spacing w:after="200"/>
      </w:pPr>
    </w:p>
    <w:p w14:paraId="7D939BC5" w14:textId="77777777" w:rsidR="00292A82" w:rsidRDefault="00292A82">
      <w:pPr>
        <w:spacing w:after="200"/>
      </w:pPr>
    </w:p>
    <w:p w14:paraId="1BDC64DA" w14:textId="77777777" w:rsidR="00D7456E" w:rsidRDefault="004E7ACD">
      <w:pPr>
        <w:pStyle w:val="2"/>
      </w:pPr>
      <w:r>
        <w:lastRenderedPageBreak/>
        <w:t>2.1 Кнопки в шапке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28E6F5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D237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Портфель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6BB5" w14:textId="77777777" w:rsidR="00D7456E" w:rsidRDefault="004E7ACD">
            <w:r>
              <w:rPr>
                <w:color w:val="111827"/>
                <w:sz w:val="20"/>
                <w:szCs w:val="20"/>
              </w:rPr>
              <w:t xml:space="preserve">Переключает на диаграмму </w:t>
            </w:r>
            <w:proofErr w:type="spellStart"/>
            <w:r>
              <w:rPr>
                <w:color w:val="111827"/>
                <w:sz w:val="20"/>
                <w:szCs w:val="20"/>
              </w:rPr>
              <w:t>Ганта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по всему портфелю. Повторный клик — возврат к списку</w:t>
            </w:r>
          </w:p>
        </w:tc>
      </w:tr>
      <w:tr w:rsidR="00D7456E" w14:paraId="1C4F6F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DE45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ПК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D93A" w14:textId="77777777" w:rsidR="00D7456E" w:rsidRDefault="004E7ACD">
            <w:r>
              <w:rPr>
                <w:color w:val="111827"/>
                <w:sz w:val="20"/>
                <w:szCs w:val="20"/>
              </w:rPr>
              <w:t>Переключает на таблицу Проектного Комитета. Повторный клик — возврат к списку</w:t>
            </w:r>
          </w:p>
        </w:tc>
      </w:tr>
      <w:tr w:rsidR="00D7456E" w14:paraId="217E2E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63A4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Справка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646A" w14:textId="77777777" w:rsidR="00D7456E" w:rsidRDefault="004E7ACD">
            <w:r>
              <w:rPr>
                <w:color w:val="111827"/>
                <w:sz w:val="20"/>
                <w:szCs w:val="20"/>
              </w:rPr>
              <w:t>Открывает встроенную справку по приложению</w:t>
            </w:r>
          </w:p>
        </w:tc>
      </w:tr>
      <w:tr w:rsidR="00D7456E" w14:paraId="2D732A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640A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Обновить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896F" w14:textId="77777777" w:rsidR="00D7456E" w:rsidRDefault="004E7ACD">
            <w:r>
              <w:rPr>
                <w:color w:val="111827"/>
                <w:sz w:val="20"/>
                <w:szCs w:val="20"/>
              </w:rPr>
              <w:t>Перечитывает файлы projects.csv и members.csv без перезапуска приложения</w:t>
            </w:r>
          </w:p>
        </w:tc>
      </w:tr>
    </w:tbl>
    <w:p w14:paraId="308541A6" w14:textId="214B5F0C" w:rsidR="00D7456E" w:rsidRDefault="00D7456E"/>
    <w:p w14:paraId="03343E46" w14:textId="77777777" w:rsidR="00D7456E" w:rsidRDefault="004E7ACD">
      <w:pPr>
        <w:pStyle w:val="1"/>
      </w:pPr>
      <w:r>
        <w:t>3. Список проектов</w:t>
      </w:r>
    </w:p>
    <w:p w14:paraId="0645A30E" w14:textId="77777777" w:rsidR="00D7456E" w:rsidRDefault="004E7ACD">
      <w:pPr>
        <w:spacing w:after="120"/>
      </w:pPr>
      <w:r>
        <w:rPr>
          <w:color w:val="111827"/>
        </w:rPr>
        <w:t>Основной экран — таблица всех проектов портфеля (только проекты с типом «Проектная деятельность»).</w:t>
      </w:r>
    </w:p>
    <w:p w14:paraId="388CF63A" w14:textId="77777777" w:rsidR="00D7456E" w:rsidRDefault="00D7456E">
      <w:pPr>
        <w:spacing w:after="80"/>
      </w:pPr>
    </w:p>
    <w:p w14:paraId="12CEEB00" w14:textId="77777777" w:rsidR="00D7456E" w:rsidRDefault="004E7ACD">
      <w:pPr>
        <w:pStyle w:val="2"/>
      </w:pPr>
      <w:r>
        <w:t>3.1 Фил</w:t>
      </w:r>
      <w:r>
        <w:t>ьтрация</w:t>
      </w:r>
    </w:p>
    <w:p w14:paraId="271A24AF" w14:textId="77777777" w:rsidR="00D7456E" w:rsidRDefault="004E7ACD">
      <w:pPr>
        <w:spacing w:after="120"/>
      </w:pPr>
      <w:r>
        <w:rPr>
          <w:color w:val="111827"/>
        </w:rPr>
        <w:t>Доступно несколько способов фильтрации одновременно:</w:t>
      </w:r>
    </w:p>
    <w:p w14:paraId="30FE2491" w14:textId="77777777" w:rsidR="00D7456E" w:rsidRDefault="00D7456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50F8E8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A419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По статусу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0942" w14:textId="77777777" w:rsidR="00D7456E" w:rsidRDefault="004E7ACD">
            <w:r>
              <w:rPr>
                <w:color w:val="111827"/>
                <w:sz w:val="20"/>
                <w:szCs w:val="20"/>
              </w:rPr>
              <w:t>Левая панель — клик на нужный статус. «Все» — показать все проекты</w:t>
            </w:r>
          </w:p>
        </w:tc>
      </w:tr>
      <w:tr w:rsidR="00D7456E" w14:paraId="21A87B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2A36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По отделу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5BB1" w14:textId="77777777" w:rsidR="00D7456E" w:rsidRDefault="004E7ACD">
            <w:r>
              <w:rPr>
                <w:color w:val="111827"/>
                <w:sz w:val="20"/>
                <w:szCs w:val="20"/>
              </w:rPr>
              <w:t>Выпадающий список «Отдел» в панели инструментов</w:t>
            </w:r>
          </w:p>
        </w:tc>
      </w:tr>
      <w:tr w:rsidR="00D7456E" w14:paraId="0A0C29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7406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По приоритету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E1C6" w14:textId="77777777" w:rsidR="00D7456E" w:rsidRDefault="004E7ACD">
            <w:r>
              <w:rPr>
                <w:color w:val="111827"/>
                <w:sz w:val="20"/>
                <w:szCs w:val="20"/>
              </w:rPr>
              <w:t>Выпадающий список «Приоритет»</w:t>
            </w:r>
          </w:p>
        </w:tc>
      </w:tr>
      <w:tr w:rsidR="00D7456E" w14:paraId="02E53C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DD15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По руководителю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319D" w14:textId="77777777" w:rsidR="00D7456E" w:rsidRDefault="004E7ACD">
            <w:r>
              <w:rPr>
                <w:color w:val="111827"/>
                <w:sz w:val="20"/>
                <w:szCs w:val="20"/>
              </w:rPr>
              <w:t>Выпадающий список «Рук. проекта»</w:t>
            </w:r>
          </w:p>
        </w:tc>
      </w:tr>
      <w:tr w:rsidR="00D7456E" w14:paraId="4D2440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E271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По заказчику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D81B" w14:textId="77777777" w:rsidR="00D7456E" w:rsidRDefault="004E7ACD">
            <w:r>
              <w:rPr>
                <w:color w:val="111827"/>
                <w:sz w:val="20"/>
                <w:szCs w:val="20"/>
              </w:rPr>
              <w:t>Выпадающий список «Заказчик»</w:t>
            </w:r>
          </w:p>
        </w:tc>
      </w:tr>
      <w:tr w:rsidR="00D7456E" w14:paraId="256B4F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EDEF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По куратору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A94A" w14:textId="77777777" w:rsidR="00D7456E" w:rsidRDefault="004E7ACD">
            <w:r>
              <w:rPr>
                <w:color w:val="111827"/>
                <w:sz w:val="20"/>
                <w:szCs w:val="20"/>
              </w:rPr>
              <w:t>Выпадающий список «Куратор»</w:t>
            </w:r>
          </w:p>
        </w:tc>
      </w:tr>
      <w:tr w:rsidR="00D7456E" w14:paraId="00364D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2CD8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Поиск (текстовый)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0ED8" w14:textId="77777777" w:rsidR="00D7456E" w:rsidRDefault="004E7ACD">
            <w:r>
              <w:rPr>
                <w:color w:val="111827"/>
                <w:sz w:val="20"/>
                <w:szCs w:val="20"/>
              </w:rPr>
              <w:t>Поле поиска — ищет по названию, ID, заказчику, РП, отделу</w:t>
            </w:r>
          </w:p>
        </w:tc>
      </w:tr>
    </w:tbl>
    <w:p w14:paraId="3E362092" w14:textId="77777777" w:rsidR="00D7456E" w:rsidRDefault="00D7456E">
      <w:pPr>
        <w:spacing w:after="80"/>
      </w:pPr>
    </w:p>
    <w:p w14:paraId="3D8C53C3" w14:textId="77777777" w:rsidR="00D7456E" w:rsidRDefault="004E7ACD">
      <w:pPr>
        <w:spacing w:after="120"/>
        <w:ind w:left="360"/>
      </w:pPr>
      <w:r>
        <w:rPr>
          <w:i/>
          <w:iCs/>
          <w:color w:val="6B7280"/>
          <w:sz w:val="20"/>
          <w:szCs w:val="20"/>
        </w:rPr>
        <w:t>💡</w:t>
      </w:r>
      <w:r>
        <w:rPr>
          <w:i/>
          <w:iCs/>
          <w:color w:val="6B7280"/>
          <w:sz w:val="20"/>
          <w:szCs w:val="20"/>
        </w:rPr>
        <w:t xml:space="preserve"> Счётчик в правом верхнем углу таблицы показывает сколько проектов отображается и сколько всего.</w:t>
      </w:r>
    </w:p>
    <w:p w14:paraId="4B763615" w14:textId="77777777" w:rsidR="00D7456E" w:rsidRDefault="00D7456E">
      <w:pPr>
        <w:spacing w:after="200"/>
      </w:pPr>
    </w:p>
    <w:p w14:paraId="1105A018" w14:textId="77777777" w:rsidR="00D7456E" w:rsidRDefault="004E7ACD">
      <w:pPr>
        <w:pStyle w:val="2"/>
      </w:pPr>
      <w:r>
        <w:t>3.2 Сортировка</w:t>
      </w:r>
    </w:p>
    <w:p w14:paraId="1FDB71BE" w14:textId="77777777" w:rsidR="00D7456E" w:rsidRDefault="004E7ACD">
      <w:pPr>
        <w:spacing w:after="120"/>
      </w:pPr>
      <w:r>
        <w:rPr>
          <w:color w:val="111827"/>
        </w:rPr>
        <w:t>Клик на заголовок любого столбца — сортировка по возрастанию. Повторный клик — по убыванию. Активная колонка подсвечивается синим со стрелкой ↑ или ↓.</w:t>
      </w:r>
    </w:p>
    <w:p w14:paraId="40A74244" w14:textId="77777777" w:rsidR="00D7456E" w:rsidRDefault="00D7456E">
      <w:pPr>
        <w:spacing w:after="200"/>
      </w:pPr>
    </w:p>
    <w:p w14:paraId="6BA6060A" w14:textId="77777777" w:rsidR="00D7456E" w:rsidRDefault="004E7ACD">
      <w:pPr>
        <w:pStyle w:val="2"/>
      </w:pPr>
      <w:r>
        <w:t>3.3 Колонки таблицы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2884EE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9795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02FA" w14:textId="77777777" w:rsidR="00D7456E" w:rsidRDefault="004E7ACD">
            <w:r>
              <w:rPr>
                <w:color w:val="111827"/>
                <w:sz w:val="20"/>
                <w:szCs w:val="20"/>
              </w:rPr>
              <w:t>Номер проекта в системе</w:t>
            </w:r>
          </w:p>
        </w:tc>
      </w:tr>
      <w:tr w:rsidR="00D7456E" w14:paraId="5DD21B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9858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Проект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183A" w14:textId="77777777" w:rsidR="00D7456E" w:rsidRDefault="004E7ACD">
            <w:r>
              <w:rPr>
                <w:color w:val="111827"/>
                <w:sz w:val="20"/>
                <w:szCs w:val="20"/>
              </w:rPr>
              <w:t>Название проекта и отдел (серым под названием)</w:t>
            </w:r>
          </w:p>
        </w:tc>
      </w:tr>
      <w:tr w:rsidR="00D7456E" w14:paraId="431D34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7A15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Заказчик / Куратор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6792" w14:textId="77777777" w:rsidR="00D7456E" w:rsidRDefault="004E7ACD">
            <w:r>
              <w:rPr>
                <w:color w:val="111827"/>
                <w:sz w:val="20"/>
                <w:szCs w:val="20"/>
              </w:rPr>
              <w:t>Заказчик проекта и куратор (серым под заказчиком)</w:t>
            </w:r>
          </w:p>
        </w:tc>
      </w:tr>
      <w:tr w:rsidR="00D7456E" w14:paraId="10B3B1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21EA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lastRenderedPageBreak/>
              <w:t>Рук. проекта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DEA2" w14:textId="77777777" w:rsidR="00D7456E" w:rsidRDefault="004E7ACD">
            <w:r>
              <w:rPr>
                <w:color w:val="111827"/>
                <w:sz w:val="20"/>
                <w:szCs w:val="20"/>
              </w:rPr>
              <w:t>Руководитель проекта</w:t>
            </w:r>
          </w:p>
        </w:tc>
      </w:tr>
      <w:tr w:rsidR="00D7456E" w14:paraId="04246B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EAB3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План. дата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C1E7" w14:textId="77777777" w:rsidR="00D7456E" w:rsidRDefault="004E7ACD">
            <w:r>
              <w:rPr>
                <w:color w:val="111827"/>
                <w:sz w:val="20"/>
                <w:szCs w:val="20"/>
              </w:rPr>
              <w:t>Плановые даты начала и окончания через тире</w:t>
            </w:r>
          </w:p>
        </w:tc>
      </w:tr>
      <w:tr w:rsidR="00D7456E" w14:paraId="19C113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CF69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Статус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A971" w14:textId="77777777" w:rsidR="00D7456E" w:rsidRDefault="004E7ACD">
            <w:r>
              <w:rPr>
                <w:color w:val="111827"/>
                <w:sz w:val="20"/>
                <w:szCs w:val="20"/>
              </w:rPr>
              <w:t>Цветной бейдж статуса (см. раздел 3.4)</w:t>
            </w:r>
          </w:p>
        </w:tc>
      </w:tr>
      <w:tr w:rsidR="00D7456E" w14:paraId="43639A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42C4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Приоритет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2329" w14:textId="77777777" w:rsidR="00D7456E" w:rsidRDefault="004E7ACD">
            <w:r>
              <w:rPr>
                <w:color w:val="111827"/>
                <w:sz w:val="20"/>
                <w:szCs w:val="20"/>
              </w:rPr>
              <w:t>Приоритет проекта с цветовой кодировко</w:t>
            </w:r>
            <w:r>
              <w:rPr>
                <w:color w:val="111827"/>
                <w:sz w:val="20"/>
                <w:szCs w:val="20"/>
              </w:rPr>
              <w:t>й (см. раздел 3.5)</w:t>
            </w:r>
          </w:p>
        </w:tc>
      </w:tr>
    </w:tbl>
    <w:p w14:paraId="5F1B0EB0" w14:textId="77777777" w:rsidR="00D7456E" w:rsidRDefault="00D7456E">
      <w:pPr>
        <w:spacing w:after="200"/>
      </w:pPr>
    </w:p>
    <w:p w14:paraId="2C0F67D4" w14:textId="77777777" w:rsidR="00D7456E" w:rsidRDefault="004E7ACD">
      <w:pPr>
        <w:pStyle w:val="2"/>
      </w:pPr>
      <w:r>
        <w:t>3.4 Цвета статусов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000"/>
      </w:tblGrid>
      <w:tr w:rsidR="00D7456E" w14:paraId="15FB8E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0D73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Статус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E205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Цвет бейджа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D393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D7456E" w14:paraId="70ACBD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D933" w14:textId="77777777" w:rsidR="00D7456E" w:rsidRDefault="004E7ACD">
            <w:r>
              <w:rPr>
                <w:color w:val="111827"/>
                <w:sz w:val="20"/>
                <w:szCs w:val="20"/>
              </w:rPr>
              <w:t>Выполнение и контроль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7443" w14:textId="77777777" w:rsidR="00D7456E" w:rsidRDefault="004E7ACD">
            <w:r>
              <w:rPr>
                <w:color w:val="111827"/>
                <w:sz w:val="20"/>
                <w:szCs w:val="20"/>
              </w:rPr>
              <w:t>🟢</w:t>
            </w:r>
            <w:r>
              <w:rPr>
                <w:color w:val="111827"/>
                <w:sz w:val="20"/>
                <w:szCs w:val="20"/>
              </w:rPr>
              <w:t xml:space="preserve"> Зелёный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F633" w14:textId="77777777" w:rsidR="00D7456E" w:rsidRDefault="004E7ACD">
            <w:r>
              <w:rPr>
                <w:color w:val="111827"/>
                <w:sz w:val="20"/>
                <w:szCs w:val="20"/>
              </w:rPr>
              <w:t>Проект активно выполняется</w:t>
            </w:r>
          </w:p>
        </w:tc>
      </w:tr>
      <w:tr w:rsidR="00D7456E" w14:paraId="71A8FF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A93C" w14:textId="77777777" w:rsidR="00D7456E" w:rsidRDefault="004E7ACD">
            <w:r>
              <w:rPr>
                <w:color w:val="111827"/>
                <w:sz w:val="20"/>
                <w:szCs w:val="20"/>
              </w:rPr>
              <w:t>На паузе (On-</w:t>
            </w:r>
            <w:proofErr w:type="spellStart"/>
            <w:r>
              <w:rPr>
                <w:color w:val="111827"/>
                <w:sz w:val="20"/>
                <w:szCs w:val="20"/>
              </w:rPr>
              <w:t>Hold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23E9" w14:textId="77777777" w:rsidR="00D7456E" w:rsidRDefault="004E7ACD">
            <w:r>
              <w:rPr>
                <w:color w:val="111827"/>
                <w:sz w:val="20"/>
                <w:szCs w:val="20"/>
              </w:rPr>
              <w:t>🟡</w:t>
            </w:r>
            <w:r>
              <w:rPr>
                <w:color w:val="111827"/>
                <w:sz w:val="20"/>
                <w:szCs w:val="20"/>
              </w:rPr>
              <w:t xml:space="preserve"> Жёлтый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7590" w14:textId="77777777" w:rsidR="00D7456E" w:rsidRDefault="004E7ACD">
            <w:r>
              <w:rPr>
                <w:color w:val="111827"/>
                <w:sz w:val="20"/>
                <w:szCs w:val="20"/>
              </w:rPr>
              <w:t>Работы временно приостановлены</w:t>
            </w:r>
          </w:p>
        </w:tc>
      </w:tr>
      <w:tr w:rsidR="00D7456E" w14:paraId="2D2464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5FDE" w14:textId="77777777" w:rsidR="00D7456E" w:rsidRDefault="004E7ACD">
            <w:r>
              <w:rPr>
                <w:color w:val="111827"/>
                <w:sz w:val="20"/>
                <w:szCs w:val="20"/>
              </w:rPr>
              <w:t>Инициация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C526" w14:textId="77777777" w:rsidR="00D7456E" w:rsidRDefault="004E7ACD">
            <w:r>
              <w:rPr>
                <w:color w:val="111827"/>
                <w:sz w:val="20"/>
                <w:szCs w:val="20"/>
              </w:rPr>
              <w:t>🟣</w:t>
            </w:r>
            <w:r>
              <w:rPr>
                <w:color w:val="111827"/>
                <w:sz w:val="20"/>
                <w:szCs w:val="20"/>
              </w:rPr>
              <w:t xml:space="preserve"> Фиолетовый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4C99" w14:textId="77777777" w:rsidR="00D7456E" w:rsidRDefault="004E7ACD">
            <w:r>
              <w:rPr>
                <w:color w:val="111827"/>
                <w:sz w:val="20"/>
                <w:szCs w:val="20"/>
              </w:rPr>
              <w:t>Проект в начальной стадии</w:t>
            </w:r>
          </w:p>
        </w:tc>
      </w:tr>
      <w:tr w:rsidR="00D7456E" w14:paraId="671AC1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7551" w14:textId="77777777" w:rsidR="00D7456E" w:rsidRDefault="004E7ACD">
            <w:r>
              <w:rPr>
                <w:color w:val="111827"/>
                <w:sz w:val="20"/>
                <w:szCs w:val="20"/>
              </w:rPr>
              <w:t>Планирование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9E7D" w14:textId="77777777" w:rsidR="00D7456E" w:rsidRDefault="004E7ACD">
            <w:r>
              <w:rPr>
                <w:color w:val="111827"/>
                <w:sz w:val="20"/>
                <w:szCs w:val="20"/>
              </w:rPr>
              <w:t>🔵</w:t>
            </w:r>
            <w:r>
              <w:rPr>
                <w:color w:val="111827"/>
                <w:sz w:val="20"/>
                <w:szCs w:val="20"/>
              </w:rPr>
              <w:t xml:space="preserve"> Синий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D0C3" w14:textId="77777777" w:rsidR="00D7456E" w:rsidRDefault="004E7ACD">
            <w:r>
              <w:rPr>
                <w:color w:val="111827"/>
                <w:sz w:val="20"/>
                <w:szCs w:val="20"/>
              </w:rPr>
              <w:t>Идёт планирование</w:t>
            </w:r>
          </w:p>
        </w:tc>
      </w:tr>
      <w:tr w:rsidR="00D7456E" w14:paraId="119E5F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8A1F" w14:textId="77777777" w:rsidR="00D7456E" w:rsidRDefault="004E7ACD">
            <w:r>
              <w:rPr>
                <w:color w:val="111827"/>
                <w:sz w:val="20"/>
                <w:szCs w:val="20"/>
              </w:rPr>
              <w:t>Завершение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80E1" w14:textId="77777777" w:rsidR="00D7456E" w:rsidRDefault="004E7ACD">
            <w:r>
              <w:rPr>
                <w:color w:val="111827"/>
                <w:sz w:val="20"/>
                <w:szCs w:val="20"/>
              </w:rPr>
              <w:t>🔵</w:t>
            </w:r>
            <w:r>
              <w:rPr>
                <w:color w:val="111827"/>
                <w:sz w:val="20"/>
                <w:szCs w:val="20"/>
              </w:rPr>
              <w:t xml:space="preserve"> Голубой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2BBB" w14:textId="77777777" w:rsidR="00D7456E" w:rsidRDefault="004E7ACD">
            <w:r>
              <w:rPr>
                <w:color w:val="111827"/>
                <w:sz w:val="20"/>
                <w:szCs w:val="20"/>
              </w:rPr>
              <w:t>Финальная стадия</w:t>
            </w:r>
          </w:p>
        </w:tc>
      </w:tr>
      <w:tr w:rsidR="00D7456E" w14:paraId="339A21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F9EC" w14:textId="77777777" w:rsidR="00D7456E" w:rsidRDefault="004E7ACD">
            <w:r>
              <w:rPr>
                <w:color w:val="111827"/>
                <w:sz w:val="20"/>
                <w:szCs w:val="20"/>
              </w:rPr>
              <w:t xml:space="preserve">Утвержден (В </w:t>
            </w:r>
            <w:proofErr w:type="spellStart"/>
            <w:r>
              <w:rPr>
                <w:color w:val="111827"/>
                <w:sz w:val="20"/>
                <w:szCs w:val="20"/>
              </w:rPr>
              <w:t>бэклоге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8A42" w14:textId="77777777" w:rsidR="00D7456E" w:rsidRDefault="004E7ACD">
            <w:r>
              <w:rPr>
                <w:color w:val="111827"/>
                <w:sz w:val="20"/>
                <w:szCs w:val="20"/>
              </w:rPr>
              <w:t>🟣</w:t>
            </w:r>
            <w:r>
              <w:rPr>
                <w:color w:val="111827"/>
                <w:sz w:val="20"/>
                <w:szCs w:val="20"/>
              </w:rPr>
              <w:t xml:space="preserve"> Фиолетовый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D04E" w14:textId="77777777" w:rsidR="00D7456E" w:rsidRDefault="004E7ACD">
            <w:r>
              <w:rPr>
                <w:color w:val="111827"/>
                <w:sz w:val="20"/>
                <w:szCs w:val="20"/>
              </w:rPr>
              <w:t>Ожидание старта</w:t>
            </w:r>
          </w:p>
        </w:tc>
      </w:tr>
      <w:tr w:rsidR="00D7456E" w14:paraId="521C8B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F59B" w14:textId="77777777" w:rsidR="00D7456E" w:rsidRDefault="004E7ACD">
            <w:r>
              <w:rPr>
                <w:color w:val="111827"/>
                <w:sz w:val="20"/>
                <w:szCs w:val="20"/>
              </w:rPr>
              <w:t>Отложен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08B5" w14:textId="77777777" w:rsidR="00D7456E" w:rsidRDefault="004E7ACD">
            <w:r>
              <w:rPr>
                <w:color w:val="111827"/>
                <w:sz w:val="20"/>
                <w:szCs w:val="20"/>
              </w:rPr>
              <w:t>🟠</w:t>
            </w:r>
            <w:r>
              <w:rPr>
                <w:color w:val="111827"/>
                <w:sz w:val="20"/>
                <w:szCs w:val="20"/>
              </w:rPr>
              <w:t xml:space="preserve"> Оранжевый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F9F2" w14:textId="77777777" w:rsidR="00D7456E" w:rsidRDefault="004E7ACD">
            <w:r>
              <w:rPr>
                <w:color w:val="111827"/>
                <w:sz w:val="20"/>
                <w:szCs w:val="20"/>
              </w:rPr>
              <w:t>Проект отложен</w:t>
            </w:r>
          </w:p>
        </w:tc>
      </w:tr>
      <w:tr w:rsidR="00D7456E" w14:paraId="17865F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53AF" w14:textId="77777777" w:rsidR="00D7456E" w:rsidRDefault="004E7ACD">
            <w:r>
              <w:rPr>
                <w:color w:val="111827"/>
                <w:sz w:val="20"/>
                <w:szCs w:val="20"/>
              </w:rPr>
              <w:t>Завершён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3579" w14:textId="77777777" w:rsidR="00D7456E" w:rsidRDefault="004E7ACD">
            <w:r>
              <w:rPr>
                <w:color w:val="111827"/>
                <w:sz w:val="20"/>
                <w:szCs w:val="20"/>
              </w:rPr>
              <w:t>⚪</w:t>
            </w:r>
            <w:r>
              <w:rPr>
                <w:color w:val="111827"/>
                <w:sz w:val="20"/>
                <w:szCs w:val="20"/>
              </w:rPr>
              <w:t xml:space="preserve"> Серый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0EB8" w14:textId="77777777" w:rsidR="00D7456E" w:rsidRDefault="004E7ACD">
            <w:r>
              <w:rPr>
                <w:color w:val="111827"/>
                <w:sz w:val="20"/>
                <w:szCs w:val="20"/>
              </w:rPr>
              <w:t>Проект закрыт</w:t>
            </w:r>
          </w:p>
        </w:tc>
      </w:tr>
      <w:tr w:rsidR="00D7456E" w14:paraId="508C52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824A" w14:textId="77777777" w:rsidR="00D7456E" w:rsidRDefault="004E7ACD">
            <w:r>
              <w:rPr>
                <w:color w:val="111827"/>
                <w:sz w:val="20"/>
                <w:szCs w:val="20"/>
              </w:rPr>
              <w:t>Отменён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1EE2" w14:textId="77777777" w:rsidR="00D7456E" w:rsidRDefault="004E7ACD">
            <w:r>
              <w:rPr>
                <w:color w:val="111827"/>
                <w:sz w:val="20"/>
                <w:szCs w:val="20"/>
              </w:rPr>
              <w:t>🔴</w:t>
            </w:r>
            <w:r>
              <w:rPr>
                <w:color w:val="111827"/>
                <w:sz w:val="20"/>
                <w:szCs w:val="20"/>
              </w:rPr>
              <w:t xml:space="preserve"> Красный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A150" w14:textId="77777777" w:rsidR="00D7456E" w:rsidRDefault="004E7ACD">
            <w:r>
              <w:rPr>
                <w:color w:val="111827"/>
                <w:sz w:val="20"/>
                <w:szCs w:val="20"/>
              </w:rPr>
              <w:t>Проект прекращён</w:t>
            </w:r>
          </w:p>
        </w:tc>
      </w:tr>
    </w:tbl>
    <w:p w14:paraId="3242192D" w14:textId="77777777" w:rsidR="00D7456E" w:rsidRDefault="00D7456E">
      <w:pPr>
        <w:spacing w:after="200"/>
      </w:pPr>
    </w:p>
    <w:p w14:paraId="2CCCB26F" w14:textId="77777777" w:rsidR="00D7456E" w:rsidRDefault="004E7ACD">
      <w:pPr>
        <w:pStyle w:val="2"/>
      </w:pPr>
      <w:r>
        <w:t>3.5 Цвета приоритетов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02E80B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130E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0 Срочно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EBE8" w14:textId="77777777" w:rsidR="00D7456E" w:rsidRDefault="004E7ACD">
            <w:r>
              <w:rPr>
                <w:color w:val="111827"/>
                <w:sz w:val="20"/>
                <w:szCs w:val="20"/>
              </w:rPr>
              <w:t>🔴</w:t>
            </w:r>
            <w:r>
              <w:rPr>
                <w:color w:val="111827"/>
                <w:sz w:val="20"/>
                <w:szCs w:val="20"/>
              </w:rPr>
              <w:t xml:space="preserve"> Красный жирный — наивысший приоритет</w:t>
            </w:r>
          </w:p>
        </w:tc>
      </w:tr>
      <w:tr w:rsidR="00D7456E" w14:paraId="16B067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E6DE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1 Высокий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95A3" w14:textId="77777777" w:rsidR="00D7456E" w:rsidRDefault="004E7ACD">
            <w:r>
              <w:rPr>
                <w:color w:val="111827"/>
                <w:sz w:val="20"/>
                <w:szCs w:val="20"/>
              </w:rPr>
              <w:t>🟠</w:t>
            </w:r>
            <w:r>
              <w:rPr>
                <w:color w:val="111827"/>
                <w:sz w:val="20"/>
                <w:szCs w:val="20"/>
              </w:rPr>
              <w:t xml:space="preserve"> Оранжевый — высокий приоритет</w:t>
            </w:r>
          </w:p>
        </w:tc>
      </w:tr>
      <w:tr w:rsidR="00D7456E" w14:paraId="6D5E02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93AB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2 Средний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B0A2" w14:textId="77777777" w:rsidR="00D7456E" w:rsidRDefault="004E7ACD">
            <w:r>
              <w:rPr>
                <w:color w:val="111827"/>
                <w:sz w:val="20"/>
                <w:szCs w:val="20"/>
              </w:rPr>
              <w:t>🔵</w:t>
            </w:r>
            <w:r>
              <w:rPr>
                <w:color w:val="111827"/>
                <w:sz w:val="20"/>
                <w:szCs w:val="20"/>
              </w:rPr>
              <w:t xml:space="preserve"> Синий — средний приоритет</w:t>
            </w:r>
          </w:p>
        </w:tc>
      </w:tr>
      <w:tr w:rsidR="00D7456E" w14:paraId="114D50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008B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3 Обычный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BD9F" w14:textId="77777777" w:rsidR="00D7456E" w:rsidRDefault="004E7ACD">
            <w:r>
              <w:rPr>
                <w:color w:val="111827"/>
                <w:sz w:val="20"/>
                <w:szCs w:val="20"/>
              </w:rPr>
              <w:t>⚫</w:t>
            </w:r>
            <w:r>
              <w:rPr>
                <w:color w:val="111827"/>
                <w:sz w:val="20"/>
                <w:szCs w:val="20"/>
              </w:rPr>
              <w:t xml:space="preserve"> Серый — обычный приоритет</w:t>
            </w:r>
          </w:p>
        </w:tc>
      </w:tr>
      <w:tr w:rsidR="00D7456E" w14:paraId="2620DC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4E17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4 Низкий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BCA5" w14:textId="77777777" w:rsidR="00D7456E" w:rsidRDefault="004E7ACD">
            <w:r>
              <w:rPr>
                <w:color w:val="111827"/>
                <w:sz w:val="20"/>
                <w:szCs w:val="20"/>
              </w:rPr>
              <w:t>⬜</w:t>
            </w:r>
            <w:r>
              <w:rPr>
                <w:color w:val="111827"/>
                <w:sz w:val="20"/>
                <w:szCs w:val="20"/>
              </w:rPr>
              <w:t xml:space="preserve"> Светло-серый — низкий приоритет</w:t>
            </w:r>
          </w:p>
        </w:tc>
      </w:tr>
    </w:tbl>
    <w:p w14:paraId="55ABD389" w14:textId="77777777" w:rsidR="00D7456E" w:rsidRDefault="00D7456E">
      <w:pPr>
        <w:spacing w:after="200"/>
      </w:pPr>
    </w:p>
    <w:p w14:paraId="3BDF0E27" w14:textId="77777777" w:rsidR="00D7456E" w:rsidRDefault="004E7ACD">
      <w:pPr>
        <w:pStyle w:val="2"/>
      </w:pPr>
      <w:r>
        <w:t>3.6 Просроченные проекты</w:t>
      </w:r>
    </w:p>
    <w:p w14:paraId="772ED0C5" w14:textId="77777777" w:rsidR="00D7456E" w:rsidRDefault="004E7ACD">
      <w:pPr>
        <w:spacing w:after="120"/>
      </w:pPr>
      <w:r>
        <w:rPr>
          <w:color w:val="111827"/>
        </w:rPr>
        <w:t>Строки проектов, у которых плановая дата окончания уже прошла, а статус не «Завершён» и не «Отменён», выделяются розовым фоном с красной левой границей — чтобы сразу бросались в глаза.</w:t>
      </w:r>
    </w:p>
    <w:p w14:paraId="1CE575BB" w14:textId="638A115F" w:rsidR="00D7456E" w:rsidRDefault="00D7456E"/>
    <w:p w14:paraId="29E23B3C" w14:textId="77777777" w:rsidR="00D7456E" w:rsidRDefault="004E7ACD">
      <w:pPr>
        <w:pStyle w:val="1"/>
      </w:pPr>
      <w:r>
        <w:t>4. Карт</w:t>
      </w:r>
      <w:r>
        <w:t>очка проекта</w:t>
      </w:r>
    </w:p>
    <w:p w14:paraId="67073E64" w14:textId="77777777" w:rsidR="00D7456E" w:rsidRDefault="004E7ACD">
      <w:pPr>
        <w:spacing w:after="120"/>
      </w:pPr>
      <w:r>
        <w:rPr>
          <w:color w:val="111827"/>
        </w:rPr>
        <w:t>Клик на любую строку в таблице открывает карточку проекта справа. Карточка содержит всю детальную информацию по проекту.</w:t>
      </w:r>
    </w:p>
    <w:p w14:paraId="1BF17B1D" w14:textId="4076EADB" w:rsidR="00D7456E" w:rsidRDefault="00D7456E">
      <w:pPr>
        <w:spacing w:after="80"/>
      </w:pPr>
    </w:p>
    <w:p w14:paraId="2D1CAC20" w14:textId="77777777" w:rsidR="00292A82" w:rsidRDefault="00292A82">
      <w:pPr>
        <w:spacing w:after="80"/>
      </w:pPr>
    </w:p>
    <w:p w14:paraId="1A0CD9E2" w14:textId="77777777" w:rsidR="00D7456E" w:rsidRDefault="004E7ACD">
      <w:pPr>
        <w:pStyle w:val="2"/>
      </w:pPr>
      <w:r>
        <w:t>4.1 Поля карточки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60D14E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7E7A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Статус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042F" w14:textId="77777777" w:rsidR="00D7456E" w:rsidRDefault="004E7ACD">
            <w:r>
              <w:rPr>
                <w:color w:val="111827"/>
                <w:sz w:val="20"/>
                <w:szCs w:val="20"/>
              </w:rPr>
              <w:t>Цветной бейдж текущего статуса</w:t>
            </w:r>
          </w:p>
        </w:tc>
      </w:tr>
      <w:tr w:rsidR="00D7456E" w14:paraId="34444B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AD0B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Приоритет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6221" w14:textId="77777777" w:rsidR="00D7456E" w:rsidRDefault="004E7ACD">
            <w:r>
              <w:rPr>
                <w:color w:val="111827"/>
                <w:sz w:val="20"/>
                <w:szCs w:val="20"/>
              </w:rPr>
              <w:t>Приоритет с цветом</w:t>
            </w:r>
          </w:p>
        </w:tc>
      </w:tr>
      <w:tr w:rsidR="00D7456E" w14:paraId="1C9241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9557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Заказчик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00EC" w14:textId="77777777" w:rsidR="00D7456E" w:rsidRDefault="004E7ACD">
            <w:r>
              <w:rPr>
                <w:color w:val="111827"/>
                <w:sz w:val="20"/>
                <w:szCs w:val="20"/>
              </w:rPr>
              <w:t>Заказчик проекта</w:t>
            </w:r>
          </w:p>
        </w:tc>
      </w:tr>
      <w:tr w:rsidR="00D7456E" w14:paraId="670AAD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C399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Рук. проекта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882B" w14:textId="77777777" w:rsidR="00D7456E" w:rsidRDefault="004E7ACD">
            <w:r>
              <w:rPr>
                <w:color w:val="111827"/>
                <w:sz w:val="20"/>
                <w:szCs w:val="20"/>
              </w:rPr>
              <w:t>Руководитель проекта</w:t>
            </w:r>
          </w:p>
        </w:tc>
      </w:tr>
      <w:tr w:rsidR="00D7456E" w14:paraId="19673C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D225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Плановое начало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A77E" w14:textId="77777777" w:rsidR="00D7456E" w:rsidRDefault="004E7ACD">
            <w:r>
              <w:rPr>
                <w:color w:val="111827"/>
                <w:sz w:val="20"/>
                <w:szCs w:val="20"/>
              </w:rPr>
              <w:t>Дата планового начала</w:t>
            </w:r>
          </w:p>
        </w:tc>
      </w:tr>
      <w:tr w:rsidR="00D7456E" w14:paraId="4556E2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4FC7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Плановое окончание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52EB" w14:textId="77777777" w:rsidR="00D7456E" w:rsidRDefault="004E7ACD">
            <w:r>
              <w:rPr>
                <w:color w:val="111827"/>
                <w:sz w:val="20"/>
                <w:szCs w:val="20"/>
              </w:rPr>
              <w:t>Дата планового окончания</w:t>
            </w:r>
          </w:p>
        </w:tc>
      </w:tr>
      <w:tr w:rsidR="00D7456E" w14:paraId="711086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EC64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Факт. начало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9637" w14:textId="77777777" w:rsidR="00D7456E" w:rsidRDefault="004E7ACD">
            <w:r>
              <w:rPr>
                <w:color w:val="111827"/>
                <w:sz w:val="20"/>
                <w:szCs w:val="20"/>
              </w:rPr>
              <w:t>Дата фактического начала</w:t>
            </w:r>
          </w:p>
        </w:tc>
      </w:tr>
      <w:tr w:rsidR="00D7456E" w14:paraId="29F03E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65BC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Факт. окончание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9978" w14:textId="77777777" w:rsidR="00D7456E" w:rsidRDefault="004E7ACD">
            <w:r>
              <w:rPr>
                <w:color w:val="111827"/>
                <w:sz w:val="20"/>
                <w:szCs w:val="20"/>
              </w:rPr>
              <w:t>Дата фактического окончания</w:t>
            </w:r>
          </w:p>
        </w:tc>
      </w:tr>
      <w:tr w:rsidR="00D7456E" w14:paraId="5F1FC1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61A8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Отдел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16FD" w14:textId="77777777" w:rsidR="00D7456E" w:rsidRDefault="004E7ACD">
            <w:r>
              <w:rPr>
                <w:color w:val="111827"/>
                <w:sz w:val="20"/>
                <w:szCs w:val="20"/>
              </w:rPr>
              <w:t>Отдел-владелец проекта</w:t>
            </w:r>
          </w:p>
        </w:tc>
      </w:tr>
      <w:tr w:rsidR="00D7456E" w14:paraId="001CCC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C0EB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Тип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E9B6" w14:textId="77777777" w:rsidR="00D7456E" w:rsidRDefault="004E7ACD">
            <w:r>
              <w:rPr>
                <w:color w:val="111827"/>
                <w:sz w:val="20"/>
                <w:szCs w:val="20"/>
              </w:rPr>
              <w:t>Тип проекта</w:t>
            </w:r>
          </w:p>
        </w:tc>
      </w:tr>
      <w:tr w:rsidR="00D7456E" w14:paraId="5890FD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F084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Куратор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F3F6" w14:textId="77777777" w:rsidR="00D7456E" w:rsidRDefault="004E7ACD">
            <w:r>
              <w:rPr>
                <w:color w:val="111827"/>
                <w:sz w:val="20"/>
                <w:szCs w:val="20"/>
              </w:rPr>
              <w:t>Куратор проекта</w:t>
            </w:r>
          </w:p>
        </w:tc>
      </w:tr>
      <w:tr w:rsidR="00D7456E" w14:paraId="4C1959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8971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Стратег. важность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9DEC" w14:textId="77777777" w:rsidR="00D7456E" w:rsidRDefault="004E7ACD">
            <w:r>
              <w:rPr>
                <w:color w:val="111827"/>
                <w:sz w:val="20"/>
                <w:szCs w:val="20"/>
              </w:rPr>
              <w:t>Стратегическая важность (Высокая / Средняя / Низкая)</w:t>
            </w:r>
          </w:p>
        </w:tc>
      </w:tr>
      <w:tr w:rsidR="00D7456E" w14:paraId="01BCEA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CD7F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Скоринг (балл)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2C71" w14:textId="77777777" w:rsidR="00D7456E" w:rsidRDefault="004E7ACD">
            <w:r>
              <w:rPr>
                <w:color w:val="111827"/>
                <w:sz w:val="20"/>
                <w:szCs w:val="20"/>
              </w:rPr>
              <w:t>Балл скоринга с цветовым бейджем: зелёный ≥3, жёлтый ≥2, красный &lt;2</w:t>
            </w:r>
          </w:p>
        </w:tc>
      </w:tr>
      <w:tr w:rsidR="00D7456E" w14:paraId="43B83B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AF23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Жёсткий дедлайн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A470" w14:textId="77777777" w:rsidR="00D7456E" w:rsidRDefault="004E7ACD">
            <w:r>
              <w:rPr>
                <w:color w:val="111827"/>
                <w:sz w:val="20"/>
                <w:szCs w:val="20"/>
              </w:rPr>
              <w:t>Есть ли жёсткий дедлайн и его дата если указана</w:t>
            </w:r>
          </w:p>
        </w:tc>
      </w:tr>
    </w:tbl>
    <w:p w14:paraId="0DD1420E" w14:textId="77777777" w:rsidR="00D7456E" w:rsidRDefault="00D7456E">
      <w:pPr>
        <w:spacing w:after="200"/>
      </w:pPr>
    </w:p>
    <w:p w14:paraId="2FDFBE8C" w14:textId="77777777" w:rsidR="00D7456E" w:rsidRDefault="004E7ACD">
      <w:pPr>
        <w:pStyle w:val="2"/>
      </w:pPr>
      <w:r>
        <w:t>4.2 Вкладки карточки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207716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C1D3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81A4" w14:textId="77777777" w:rsidR="00D7456E" w:rsidRDefault="004E7ACD">
            <w:r>
              <w:rPr>
                <w:color w:val="111827"/>
                <w:sz w:val="20"/>
                <w:szCs w:val="20"/>
              </w:rPr>
              <w:t>Список всех участников проекта с указанием роли (куратор, РП, заказчик и др.)</w:t>
            </w:r>
          </w:p>
        </w:tc>
      </w:tr>
      <w:tr w:rsidR="00D7456E" w14:paraId="234E02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55C8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Документы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9FB7" w14:textId="77777777" w:rsidR="00D7456E" w:rsidRDefault="004E7ACD">
            <w:r>
              <w:rPr>
                <w:color w:val="111827"/>
                <w:sz w:val="20"/>
                <w:szCs w:val="20"/>
              </w:rPr>
              <w:t>Файлы из сетевой папки проекта. Клик на файл открывает его в соответствующей программе. Требует подключённого сетевого диска</w:t>
            </w:r>
          </w:p>
        </w:tc>
      </w:tr>
      <w:tr w:rsidR="00D7456E" w14:paraId="6C3AD8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0B75" w14:textId="77777777" w:rsidR="00D7456E" w:rsidRDefault="004E7ACD"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Ганта</w:t>
            </w:r>
            <w:proofErr w:type="spellEnd"/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3F8E" w14:textId="77777777" w:rsidR="00D7456E" w:rsidRDefault="004E7ACD">
            <w:r>
              <w:rPr>
                <w:color w:val="111827"/>
                <w:sz w:val="20"/>
                <w:szCs w:val="20"/>
              </w:rPr>
              <w:t>Визуальная шкала плановых и фактических сроков проекта. Красная вертикальная линия — сегодняшняя дата</w:t>
            </w:r>
          </w:p>
        </w:tc>
      </w:tr>
      <w:tr w:rsidR="00D7456E" w14:paraId="162EA0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7D49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Ссылки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0F3D" w14:textId="77777777" w:rsidR="00D7456E" w:rsidRDefault="004E7ACD">
            <w:r>
              <w:rPr>
                <w:color w:val="111827"/>
                <w:sz w:val="20"/>
                <w:szCs w:val="20"/>
              </w:rPr>
              <w:t>Прямая ссылка на проект в Service Desk</w:t>
            </w:r>
          </w:p>
        </w:tc>
      </w:tr>
    </w:tbl>
    <w:p w14:paraId="15CD6CD0" w14:textId="77777777" w:rsidR="00D7456E" w:rsidRDefault="00D7456E">
      <w:pPr>
        <w:spacing w:after="80"/>
      </w:pPr>
    </w:p>
    <w:p w14:paraId="04D41AAB" w14:textId="77777777" w:rsidR="00D7456E" w:rsidRDefault="004E7ACD">
      <w:pPr>
        <w:spacing w:after="120"/>
        <w:ind w:left="360"/>
      </w:pPr>
      <w:r>
        <w:rPr>
          <w:i/>
          <w:iCs/>
          <w:color w:val="6B7280"/>
          <w:sz w:val="20"/>
          <w:szCs w:val="20"/>
        </w:rPr>
        <w:t>💡</w:t>
      </w:r>
      <w:r>
        <w:rPr>
          <w:i/>
          <w:iCs/>
          <w:color w:val="6B7280"/>
          <w:sz w:val="20"/>
          <w:szCs w:val="20"/>
        </w:rPr>
        <w:t xml:space="preserve"> Чтобы закрыть карточку — нажмите крестик в правом верхнем углу карточки.</w:t>
      </w:r>
    </w:p>
    <w:p w14:paraId="580FC0F3" w14:textId="77777777" w:rsidR="00D7456E" w:rsidRDefault="00D7456E">
      <w:pPr>
        <w:spacing w:after="200"/>
      </w:pPr>
    </w:p>
    <w:p w14:paraId="6F6A1845" w14:textId="42C952B6" w:rsidR="00D7456E" w:rsidRDefault="00D7456E"/>
    <w:p w14:paraId="543201C8" w14:textId="77777777" w:rsidR="00D7456E" w:rsidRDefault="004E7ACD">
      <w:pPr>
        <w:pStyle w:val="1"/>
      </w:pPr>
      <w:r>
        <w:t>5. Режим «Портфель» — диаг</w:t>
      </w:r>
      <w:r>
        <w:t xml:space="preserve">рамма </w:t>
      </w:r>
      <w:proofErr w:type="spellStart"/>
      <w:r>
        <w:t>Ганта</w:t>
      </w:r>
      <w:proofErr w:type="spellEnd"/>
    </w:p>
    <w:p w14:paraId="1D7B3318" w14:textId="77777777" w:rsidR="00D7456E" w:rsidRDefault="004E7ACD">
      <w:pPr>
        <w:spacing w:after="120"/>
      </w:pPr>
      <w:r>
        <w:rPr>
          <w:color w:val="111827"/>
        </w:rPr>
        <w:t xml:space="preserve">Нажмите кнопку «Портфель» в шапке — откроется диаграмма </w:t>
      </w:r>
      <w:proofErr w:type="spellStart"/>
      <w:r>
        <w:rPr>
          <w:color w:val="111827"/>
        </w:rPr>
        <w:t>Ганта</w:t>
      </w:r>
      <w:proofErr w:type="spellEnd"/>
      <w:r>
        <w:rPr>
          <w:color w:val="111827"/>
        </w:rPr>
        <w:t xml:space="preserve"> по всем проектам портфеля на одном экране. Повторный клик на «Портфель» — возврат к списку.</w:t>
      </w:r>
    </w:p>
    <w:p w14:paraId="1A63E69B" w14:textId="77777777" w:rsidR="00D7456E" w:rsidRDefault="00D7456E">
      <w:pPr>
        <w:spacing w:after="200"/>
      </w:pPr>
    </w:p>
    <w:p w14:paraId="05927558" w14:textId="77777777" w:rsidR="00D7456E" w:rsidRDefault="004E7ACD">
      <w:pPr>
        <w:pStyle w:val="2"/>
      </w:pPr>
      <w:r>
        <w:lastRenderedPageBreak/>
        <w:t xml:space="preserve">5.1 Фильтры </w:t>
      </w:r>
      <w:proofErr w:type="spellStart"/>
      <w:r>
        <w:t>Ганта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39C6BD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6AD0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Статус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9019" w14:textId="77777777" w:rsidR="00D7456E" w:rsidRDefault="004E7ACD">
            <w:r>
              <w:rPr>
                <w:color w:val="111827"/>
                <w:sz w:val="20"/>
                <w:szCs w:val="20"/>
              </w:rPr>
              <w:t>Фильтр по статусу проекта</w:t>
            </w:r>
          </w:p>
        </w:tc>
      </w:tr>
      <w:tr w:rsidR="00D7456E" w14:paraId="5E28E1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E311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Отдел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B021" w14:textId="77777777" w:rsidR="00D7456E" w:rsidRDefault="004E7ACD">
            <w:r>
              <w:rPr>
                <w:color w:val="111827"/>
                <w:sz w:val="20"/>
                <w:szCs w:val="20"/>
              </w:rPr>
              <w:t>Фильтр по отделу</w:t>
            </w:r>
          </w:p>
        </w:tc>
      </w:tr>
      <w:tr w:rsidR="00D7456E" w14:paraId="2BF6D6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4495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Приоритет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E318" w14:textId="77777777" w:rsidR="00D7456E" w:rsidRDefault="004E7ACD">
            <w:r>
              <w:rPr>
                <w:color w:val="111827"/>
                <w:sz w:val="20"/>
                <w:szCs w:val="20"/>
              </w:rPr>
              <w:t>Фильтр по приоритету</w:t>
            </w:r>
          </w:p>
        </w:tc>
      </w:tr>
      <w:tr w:rsidR="00D7456E" w14:paraId="14CE30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44F4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Заказчик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187D" w14:textId="77777777" w:rsidR="00D7456E" w:rsidRDefault="004E7ACD">
            <w:r>
              <w:rPr>
                <w:color w:val="111827"/>
                <w:sz w:val="20"/>
                <w:szCs w:val="20"/>
              </w:rPr>
              <w:t>Фильтр по заказчику</w:t>
            </w:r>
          </w:p>
        </w:tc>
      </w:tr>
      <w:tr w:rsidR="00D7456E" w14:paraId="2F749C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3332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Рук. проекта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E748" w14:textId="77777777" w:rsidR="00D7456E" w:rsidRDefault="004E7ACD">
            <w:r>
              <w:rPr>
                <w:color w:val="111827"/>
                <w:sz w:val="20"/>
                <w:szCs w:val="20"/>
              </w:rPr>
              <w:t>Фильтр по руководителю проекта</w:t>
            </w:r>
          </w:p>
        </w:tc>
      </w:tr>
      <w:tr w:rsidR="00D7456E" w14:paraId="7EE593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A6A5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Куратор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C815" w14:textId="77777777" w:rsidR="00D7456E" w:rsidRDefault="004E7ACD">
            <w:r>
              <w:rPr>
                <w:color w:val="111827"/>
                <w:sz w:val="20"/>
                <w:szCs w:val="20"/>
              </w:rPr>
              <w:t>Фильтр по куратору</w:t>
            </w:r>
          </w:p>
        </w:tc>
      </w:tr>
      <w:tr w:rsidR="00D7456E" w14:paraId="7CBA4B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9A68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Только активные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6F1C" w14:textId="77777777" w:rsidR="00D7456E" w:rsidRDefault="004E7ACD">
            <w:r>
              <w:rPr>
                <w:color w:val="111827"/>
                <w:sz w:val="20"/>
                <w:szCs w:val="20"/>
              </w:rPr>
              <w:t>Скрывает завершённые и отменённые проекты — рекомендуется включать для удобства</w:t>
            </w:r>
          </w:p>
        </w:tc>
      </w:tr>
      <w:tr w:rsidR="00D7456E" w14:paraId="698848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0A09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Сбросить фильтры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C048" w14:textId="77777777" w:rsidR="00D7456E" w:rsidRDefault="004E7ACD">
            <w:r>
              <w:rPr>
                <w:color w:val="111827"/>
                <w:sz w:val="20"/>
                <w:szCs w:val="20"/>
              </w:rPr>
              <w:t xml:space="preserve">Сбрасывает все фильтры </w:t>
            </w:r>
            <w:proofErr w:type="spellStart"/>
            <w:r>
              <w:rPr>
                <w:color w:val="111827"/>
                <w:sz w:val="20"/>
                <w:szCs w:val="20"/>
              </w:rPr>
              <w:t>Ганта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в исходное состояние</w:t>
            </w:r>
          </w:p>
        </w:tc>
      </w:tr>
    </w:tbl>
    <w:p w14:paraId="2C5D8E41" w14:textId="77777777" w:rsidR="00D7456E" w:rsidRDefault="00D7456E">
      <w:pPr>
        <w:spacing w:after="200"/>
      </w:pPr>
    </w:p>
    <w:p w14:paraId="1C272CC8" w14:textId="77777777" w:rsidR="00D7456E" w:rsidRDefault="004E7ACD">
      <w:pPr>
        <w:pStyle w:val="2"/>
      </w:pPr>
      <w:r>
        <w:t>5.2 Масштаб шкалы времени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4760ED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ADFA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Квартал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27F0" w14:textId="77777777" w:rsidR="00D7456E" w:rsidRDefault="004E7ACD">
            <w:r>
              <w:rPr>
                <w:color w:val="111827"/>
                <w:sz w:val="20"/>
                <w:szCs w:val="20"/>
              </w:rPr>
              <w:t>Текущий квартал — детальный вид</w:t>
            </w:r>
          </w:p>
        </w:tc>
      </w:tr>
      <w:tr w:rsidR="00D7456E" w14:paraId="7A1DF7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8414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Полугодие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DF3E" w14:textId="77777777" w:rsidR="00D7456E" w:rsidRDefault="004E7ACD">
            <w:r>
              <w:rPr>
                <w:color w:val="111827"/>
                <w:sz w:val="20"/>
                <w:szCs w:val="20"/>
              </w:rPr>
              <w:t>Текущее полугодие — стандартный вид (по умолчанию)</w:t>
            </w:r>
          </w:p>
        </w:tc>
      </w:tr>
      <w:tr w:rsidR="00D7456E" w14:paraId="51F26D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7F7C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Год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9E7A" w14:textId="77777777" w:rsidR="00D7456E" w:rsidRDefault="004E7ACD">
            <w:r>
              <w:rPr>
                <w:color w:val="111827"/>
                <w:sz w:val="20"/>
                <w:szCs w:val="20"/>
              </w:rPr>
              <w:t>Текущий год целиком</w:t>
            </w:r>
          </w:p>
        </w:tc>
      </w:tr>
      <w:tr w:rsidR="00D7456E" w14:paraId="76A914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2CBC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Весь портфель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0F19" w14:textId="77777777" w:rsidR="00D7456E" w:rsidRDefault="004E7ACD">
            <w:r>
              <w:rPr>
                <w:color w:val="111827"/>
                <w:sz w:val="20"/>
                <w:szCs w:val="20"/>
              </w:rPr>
              <w:t>Автоматически подбирает диапазон по самой ранней и самой поздней дате среди всех проектов в списке. Шаг меток подбирается автоматически</w:t>
            </w:r>
          </w:p>
        </w:tc>
      </w:tr>
    </w:tbl>
    <w:p w14:paraId="4F71A070" w14:textId="77777777" w:rsidR="00D7456E" w:rsidRDefault="00D7456E">
      <w:pPr>
        <w:spacing w:after="80"/>
      </w:pPr>
    </w:p>
    <w:p w14:paraId="5524D183" w14:textId="77777777" w:rsidR="00D7456E" w:rsidRDefault="004E7ACD">
      <w:pPr>
        <w:spacing w:after="120"/>
        <w:ind w:left="360"/>
      </w:pPr>
      <w:r>
        <w:rPr>
          <w:i/>
          <w:iCs/>
          <w:color w:val="6B7280"/>
          <w:sz w:val="20"/>
          <w:szCs w:val="20"/>
        </w:rPr>
        <w:t>💡</w:t>
      </w:r>
      <w:r>
        <w:rPr>
          <w:i/>
          <w:iCs/>
          <w:color w:val="6B7280"/>
          <w:sz w:val="20"/>
          <w:szCs w:val="20"/>
        </w:rPr>
        <w:t xml:space="preserve"> Если на экране Полугодие/Квартал/Год мало полосок — переключитесь на «Весь портфель»: там будут видны все проекты в</w:t>
      </w:r>
      <w:r>
        <w:rPr>
          <w:i/>
          <w:iCs/>
          <w:color w:val="6B7280"/>
          <w:sz w:val="20"/>
          <w:szCs w:val="20"/>
        </w:rPr>
        <w:t>не зависимости от дат.</w:t>
      </w:r>
    </w:p>
    <w:p w14:paraId="00866CDB" w14:textId="77777777" w:rsidR="00D7456E" w:rsidRDefault="00D7456E">
      <w:pPr>
        <w:spacing w:after="200"/>
      </w:pPr>
    </w:p>
    <w:p w14:paraId="400AAE01" w14:textId="77777777" w:rsidR="00D7456E" w:rsidRDefault="004E7ACD">
      <w:pPr>
        <w:pStyle w:val="2"/>
      </w:pPr>
      <w:r>
        <w:t xml:space="preserve">5.3 Цвета полос </w:t>
      </w:r>
      <w:proofErr w:type="spellStart"/>
      <w:r>
        <w:t>Ганта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3F9D41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28CA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Фиолетовый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BD2D" w14:textId="77777777" w:rsidR="00D7456E" w:rsidRDefault="004E7ACD">
            <w:r>
              <w:rPr>
                <w:color w:val="111827"/>
                <w:sz w:val="20"/>
                <w:szCs w:val="20"/>
              </w:rPr>
              <w:t>Выполнение и контроль</w:t>
            </w:r>
          </w:p>
        </w:tc>
      </w:tr>
      <w:tr w:rsidR="00D7456E" w14:paraId="76EE42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1F98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Синий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D320" w14:textId="77777777" w:rsidR="00D7456E" w:rsidRDefault="004E7ACD">
            <w:r>
              <w:rPr>
                <w:color w:val="111827"/>
                <w:sz w:val="20"/>
                <w:szCs w:val="20"/>
              </w:rPr>
              <w:t>Планирование</w:t>
            </w:r>
          </w:p>
        </w:tc>
      </w:tr>
      <w:tr w:rsidR="00D7456E" w14:paraId="316B46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345D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Жёлто-коричневый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9A24" w14:textId="77777777" w:rsidR="00D7456E" w:rsidRDefault="004E7ACD">
            <w:r>
              <w:rPr>
                <w:color w:val="111827"/>
                <w:sz w:val="20"/>
                <w:szCs w:val="20"/>
              </w:rPr>
              <w:t>На паузе</w:t>
            </w:r>
          </w:p>
        </w:tc>
      </w:tr>
      <w:tr w:rsidR="00D7456E" w14:paraId="13BBB2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73EC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Голубой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2B01" w14:textId="77777777" w:rsidR="00D7456E" w:rsidRDefault="004E7ACD">
            <w:r>
              <w:rPr>
                <w:color w:val="111827"/>
                <w:sz w:val="20"/>
                <w:szCs w:val="20"/>
              </w:rPr>
              <w:t>Завершение</w:t>
            </w:r>
          </w:p>
        </w:tc>
      </w:tr>
      <w:tr w:rsidR="00D7456E" w14:paraId="2FAA95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3E88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Серый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B495" w14:textId="77777777" w:rsidR="00D7456E" w:rsidRDefault="004E7ACD">
            <w:r>
              <w:rPr>
                <w:color w:val="111827"/>
                <w:sz w:val="20"/>
                <w:szCs w:val="20"/>
              </w:rPr>
              <w:t>Завершён</w:t>
            </w:r>
          </w:p>
        </w:tc>
      </w:tr>
      <w:tr w:rsidR="00D7456E" w14:paraId="7BF0A8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E2E4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Красный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276F" w14:textId="77777777" w:rsidR="00D7456E" w:rsidRDefault="004E7ACD">
            <w:r>
              <w:rPr>
                <w:color w:val="111827"/>
                <w:sz w:val="20"/>
                <w:szCs w:val="20"/>
              </w:rPr>
              <w:t>Просрочен или Отменён</w:t>
            </w:r>
          </w:p>
        </w:tc>
      </w:tr>
    </w:tbl>
    <w:p w14:paraId="5A834558" w14:textId="77777777" w:rsidR="00D7456E" w:rsidRDefault="00D7456E">
      <w:pPr>
        <w:spacing w:after="80"/>
      </w:pPr>
    </w:p>
    <w:p w14:paraId="790814CF" w14:textId="77777777" w:rsidR="00D7456E" w:rsidRDefault="004E7ACD">
      <w:pPr>
        <w:spacing w:after="120"/>
      </w:pPr>
      <w:r>
        <w:rPr>
          <w:color w:val="111827"/>
        </w:rPr>
        <w:t>Красная вертикальная линия на диаграмме — сегодняшняя дата.</w:t>
      </w:r>
    </w:p>
    <w:p w14:paraId="46135338" w14:textId="77777777" w:rsidR="00D7456E" w:rsidRDefault="00D7456E">
      <w:pPr>
        <w:spacing w:after="80"/>
      </w:pPr>
    </w:p>
    <w:p w14:paraId="6E6C554C" w14:textId="77777777" w:rsidR="00D7456E" w:rsidRDefault="004E7ACD">
      <w:pPr>
        <w:spacing w:after="120"/>
      </w:pPr>
      <w:r>
        <w:rPr>
          <w:color w:val="111827"/>
        </w:rPr>
        <w:t xml:space="preserve">Клик на строку в </w:t>
      </w:r>
      <w:proofErr w:type="spellStart"/>
      <w:r>
        <w:rPr>
          <w:color w:val="111827"/>
        </w:rPr>
        <w:t>Ганте</w:t>
      </w:r>
      <w:proofErr w:type="spellEnd"/>
      <w:r>
        <w:rPr>
          <w:color w:val="111827"/>
        </w:rPr>
        <w:t xml:space="preserve"> открывает карточку проекта.</w:t>
      </w:r>
    </w:p>
    <w:p w14:paraId="4D11292A" w14:textId="77777777" w:rsidR="00D7456E" w:rsidRDefault="00D7456E">
      <w:pPr>
        <w:spacing w:after="200"/>
      </w:pPr>
    </w:p>
    <w:p w14:paraId="2665011B" w14:textId="77777777" w:rsidR="00D7456E" w:rsidRDefault="004E7ACD">
      <w:r>
        <w:br w:type="page"/>
      </w:r>
    </w:p>
    <w:p w14:paraId="0BE84247" w14:textId="77777777" w:rsidR="00D7456E" w:rsidRDefault="004E7ACD">
      <w:pPr>
        <w:pStyle w:val="1"/>
      </w:pPr>
      <w:r>
        <w:lastRenderedPageBreak/>
        <w:t>6. Режим «ПК» — Проектный Комитет</w:t>
      </w:r>
    </w:p>
    <w:p w14:paraId="68434C9F" w14:textId="77777777" w:rsidR="00D7456E" w:rsidRDefault="004E7ACD">
      <w:pPr>
        <w:spacing w:after="120"/>
      </w:pPr>
      <w:r>
        <w:rPr>
          <w:color w:val="111827"/>
        </w:rPr>
        <w:t>Нажмите кнопку «ПК» в шапке (зелёная) — откроется таблица для заседания Проектного Комитета. Повторный клик — возврат к списку.</w:t>
      </w:r>
    </w:p>
    <w:p w14:paraId="78DF5DC1" w14:textId="77777777" w:rsidR="00D7456E" w:rsidRDefault="00D7456E">
      <w:pPr>
        <w:spacing w:after="80"/>
      </w:pPr>
    </w:p>
    <w:p w14:paraId="2C1CA7D4" w14:textId="77777777" w:rsidR="00D7456E" w:rsidRDefault="004E7ACD">
      <w:pPr>
        <w:spacing w:after="120"/>
      </w:pPr>
      <w:r>
        <w:rPr>
          <w:color w:val="111827"/>
        </w:rPr>
        <w:t>В таблице ПК отображаются только активные проекты (исключены «Завершён» и «Отменён»). Проекты отсортированы по RAG-статусу: сна</w:t>
      </w:r>
      <w:r>
        <w:rPr>
          <w:color w:val="111827"/>
        </w:rPr>
        <w:t>чала красные, потом жёлтые, потом зелёные. Внутри группы — по приоритету.</w:t>
      </w:r>
    </w:p>
    <w:p w14:paraId="625F4D73" w14:textId="77777777" w:rsidR="00D7456E" w:rsidRDefault="00D7456E">
      <w:pPr>
        <w:spacing w:after="200"/>
      </w:pPr>
    </w:p>
    <w:p w14:paraId="7D2B2205" w14:textId="77777777" w:rsidR="00D7456E" w:rsidRDefault="004E7ACD">
      <w:pPr>
        <w:pStyle w:val="2"/>
      </w:pPr>
      <w:r>
        <w:t>6.1 Колонки таблицы ПК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35E1F9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1392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Приоритет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CEAF" w14:textId="77777777" w:rsidR="00D7456E" w:rsidRDefault="004E7ACD">
            <w:r>
              <w:rPr>
                <w:color w:val="111827"/>
                <w:sz w:val="20"/>
                <w:szCs w:val="20"/>
              </w:rPr>
              <w:t>Приоритет проекта с цветовой кодировкой</w:t>
            </w:r>
          </w:p>
        </w:tc>
      </w:tr>
      <w:tr w:rsidR="00D7456E" w14:paraId="5F2FCF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FE19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Проект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D003" w14:textId="77777777" w:rsidR="00D7456E" w:rsidRDefault="004E7ACD">
            <w:r>
              <w:rPr>
                <w:color w:val="111827"/>
                <w:sz w:val="20"/>
                <w:szCs w:val="20"/>
              </w:rPr>
              <w:t>Название проекта и его номер ID. Клик на название открывает карточку</w:t>
            </w:r>
          </w:p>
        </w:tc>
      </w:tr>
      <w:tr w:rsidR="00D7456E" w14:paraId="7806D6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7FEE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Заказчик / РП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9DDC" w14:textId="77777777" w:rsidR="00D7456E" w:rsidRDefault="004E7ACD">
            <w:r>
              <w:rPr>
                <w:color w:val="111827"/>
                <w:sz w:val="20"/>
                <w:szCs w:val="20"/>
              </w:rPr>
              <w:t>Заказчик и руководитель проекта</w:t>
            </w:r>
          </w:p>
        </w:tc>
      </w:tr>
      <w:tr w:rsidR="00D7456E" w14:paraId="53BFBE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A31C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Статус (кружок)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2EA2" w14:textId="77777777" w:rsidR="00D7456E" w:rsidRDefault="004E7ACD">
            <w:r>
              <w:rPr>
                <w:color w:val="111827"/>
                <w:sz w:val="20"/>
                <w:szCs w:val="20"/>
              </w:rPr>
              <w:t>RAG-индикатор — красный, жёлтый или зелёный кружок (см. раздел 6.2)</w:t>
            </w:r>
          </w:p>
        </w:tc>
      </w:tr>
      <w:tr w:rsidR="00D7456E" w14:paraId="030A64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DEF7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Обязательства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AB81" w14:textId="77777777" w:rsidR="00D7456E" w:rsidRDefault="004E7ACD">
            <w:r>
              <w:rPr>
                <w:color w:val="111827"/>
                <w:sz w:val="20"/>
                <w:szCs w:val="20"/>
              </w:rPr>
              <w:t>«Твёрдое» — если у проекта жёсткий дедлайн, «Прогнозный» — если нет</w:t>
            </w:r>
          </w:p>
        </w:tc>
      </w:tr>
      <w:tr w:rsidR="00D7456E" w14:paraId="6541F5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1C3B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Срок завершения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D986" w14:textId="77777777" w:rsidR="00D7456E" w:rsidRDefault="004E7ACD">
            <w:r>
              <w:rPr>
                <w:color w:val="111827"/>
                <w:sz w:val="20"/>
                <w:szCs w:val="20"/>
              </w:rPr>
              <w:t>Дата дедлайна если указана, иначе плано</w:t>
            </w:r>
            <w:r>
              <w:rPr>
                <w:color w:val="111827"/>
                <w:sz w:val="20"/>
                <w:szCs w:val="20"/>
              </w:rPr>
              <w:t>вая дата окончания</w:t>
            </w:r>
          </w:p>
        </w:tc>
      </w:tr>
      <w:tr w:rsidR="00D7456E" w14:paraId="1D3CA6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C0AD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Скоринг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7023" w14:textId="77777777" w:rsidR="00D7456E" w:rsidRDefault="004E7ACD">
            <w:r>
              <w:rPr>
                <w:color w:val="111827"/>
                <w:sz w:val="20"/>
                <w:szCs w:val="20"/>
              </w:rPr>
              <w:t>Балл скоринга с цветовым бейджем (зелёный ≥3, жёлтый ≥2, красный &lt;2)</w:t>
            </w:r>
          </w:p>
        </w:tc>
      </w:tr>
      <w:tr w:rsidR="00D7456E" w14:paraId="00BFDA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BBF9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Бюджет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1002" w14:textId="77777777" w:rsidR="00D7456E" w:rsidRDefault="004E7ACD">
            <w:r>
              <w:rPr>
                <w:color w:val="111827"/>
                <w:sz w:val="20"/>
                <w:szCs w:val="20"/>
              </w:rPr>
              <w:t>Пока не заполнено (нет данных в CSV)</w:t>
            </w:r>
          </w:p>
        </w:tc>
      </w:tr>
      <w:tr w:rsidR="00D7456E" w14:paraId="002176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3B1B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Ключевой комментарий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57F1" w14:textId="77777777" w:rsidR="00D7456E" w:rsidRDefault="004E7ACD">
            <w:r>
              <w:rPr>
                <w:color w:val="111827"/>
                <w:sz w:val="20"/>
                <w:szCs w:val="20"/>
              </w:rPr>
              <w:t>Комментарий члена ПК. Редактируется прямо в таблице (см. раздел 6.3)</w:t>
            </w:r>
          </w:p>
        </w:tc>
      </w:tr>
    </w:tbl>
    <w:p w14:paraId="1ED80798" w14:textId="77777777" w:rsidR="00D7456E" w:rsidRDefault="00D7456E">
      <w:pPr>
        <w:spacing w:after="200"/>
      </w:pPr>
    </w:p>
    <w:p w14:paraId="60A819A0" w14:textId="77777777" w:rsidR="00D7456E" w:rsidRDefault="004E7ACD">
      <w:pPr>
        <w:pStyle w:val="2"/>
      </w:pPr>
      <w:r>
        <w:t>6.2 RAG-статус — цветные кружки</w:t>
      </w:r>
    </w:p>
    <w:p w14:paraId="2BEBFB53" w14:textId="77777777" w:rsidR="00D7456E" w:rsidRDefault="004E7ACD">
      <w:pPr>
        <w:spacing w:after="120"/>
      </w:pPr>
      <w:r>
        <w:rPr>
          <w:color w:val="111827"/>
        </w:rPr>
        <w:t>RAG (Red-</w:t>
      </w:r>
      <w:proofErr w:type="spellStart"/>
      <w:r>
        <w:rPr>
          <w:color w:val="111827"/>
        </w:rPr>
        <w:t>Amber</w:t>
      </w:r>
      <w:proofErr w:type="spellEnd"/>
      <w:r>
        <w:rPr>
          <w:color w:val="111827"/>
        </w:rPr>
        <w:t>-Green) — светофорный индикатор состояния проекта по срокам:</w:t>
      </w:r>
    </w:p>
    <w:p w14:paraId="17155DB8" w14:textId="77777777" w:rsidR="00D7456E" w:rsidRDefault="00D7456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800"/>
      </w:tblGrid>
      <w:tr w:rsidR="00D7456E" w14:paraId="1E980D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2906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Цвет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821A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Значение</w:t>
            </w:r>
          </w:p>
        </w:tc>
        <w:tc>
          <w:tcPr>
            <w:tcW w:w="5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FEC2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Условие</w:t>
            </w:r>
          </w:p>
        </w:tc>
      </w:tr>
      <w:tr w:rsidR="00D7456E" w14:paraId="5E135B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5E36" w14:textId="77777777" w:rsidR="00D7456E" w:rsidRDefault="004E7ACD">
            <w:r>
              <w:rPr>
                <w:color w:val="111827"/>
                <w:sz w:val="20"/>
                <w:szCs w:val="20"/>
              </w:rPr>
              <w:t>🔴</w:t>
            </w:r>
            <w:r>
              <w:rPr>
                <w:color w:val="111827"/>
                <w:sz w:val="20"/>
                <w:szCs w:val="20"/>
              </w:rPr>
              <w:t xml:space="preserve"> Красный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0C55" w14:textId="77777777" w:rsidR="00D7456E" w:rsidRDefault="004E7ACD">
            <w:r>
              <w:rPr>
                <w:color w:val="111827"/>
                <w:sz w:val="20"/>
                <w:szCs w:val="20"/>
              </w:rPr>
              <w:t>Просрочен</w:t>
            </w:r>
          </w:p>
        </w:tc>
        <w:tc>
          <w:tcPr>
            <w:tcW w:w="5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D86B" w14:textId="77777777" w:rsidR="00D7456E" w:rsidRDefault="004E7ACD">
            <w:r>
              <w:rPr>
                <w:color w:val="111827"/>
                <w:sz w:val="20"/>
                <w:szCs w:val="20"/>
              </w:rPr>
              <w:t>Срок завершения уже прошёл (&lt; сегодня)</w:t>
            </w:r>
          </w:p>
        </w:tc>
      </w:tr>
      <w:tr w:rsidR="00D7456E" w14:paraId="636E0D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C7B9" w14:textId="77777777" w:rsidR="00D7456E" w:rsidRDefault="004E7ACD">
            <w:r>
              <w:rPr>
                <w:color w:val="111827"/>
                <w:sz w:val="20"/>
                <w:szCs w:val="20"/>
              </w:rPr>
              <w:t>🟡</w:t>
            </w:r>
            <w:r>
              <w:rPr>
                <w:color w:val="111827"/>
                <w:sz w:val="20"/>
                <w:szCs w:val="20"/>
              </w:rPr>
              <w:t xml:space="preserve"> Жёлтый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C206" w14:textId="77777777" w:rsidR="00D7456E" w:rsidRDefault="004E7ACD">
            <w:r>
              <w:rPr>
                <w:color w:val="111827"/>
                <w:sz w:val="20"/>
                <w:szCs w:val="20"/>
              </w:rPr>
              <w:t>Критично</w:t>
            </w:r>
          </w:p>
        </w:tc>
        <w:tc>
          <w:tcPr>
            <w:tcW w:w="5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3466" w14:textId="77777777" w:rsidR="00D7456E" w:rsidRDefault="004E7ACD">
            <w:r>
              <w:rPr>
                <w:color w:val="111827"/>
                <w:sz w:val="20"/>
                <w:szCs w:val="20"/>
              </w:rPr>
              <w:t>До срока завершения осталось ≤ 30 дней</w:t>
            </w:r>
          </w:p>
        </w:tc>
      </w:tr>
      <w:tr w:rsidR="00D7456E" w14:paraId="05D4BD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C601" w14:textId="77777777" w:rsidR="00D7456E" w:rsidRDefault="004E7ACD">
            <w:r>
              <w:rPr>
                <w:color w:val="111827"/>
                <w:sz w:val="20"/>
                <w:szCs w:val="20"/>
              </w:rPr>
              <w:t>🟢</w:t>
            </w:r>
            <w:r>
              <w:rPr>
                <w:color w:val="111827"/>
                <w:sz w:val="20"/>
                <w:szCs w:val="20"/>
              </w:rPr>
              <w:t xml:space="preserve"> Зелёный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C67D" w14:textId="77777777" w:rsidR="00D7456E" w:rsidRDefault="004E7ACD">
            <w:r>
              <w:rPr>
                <w:color w:val="111827"/>
                <w:sz w:val="20"/>
                <w:szCs w:val="20"/>
              </w:rPr>
              <w:t>Норма</w:t>
            </w:r>
          </w:p>
        </w:tc>
        <w:tc>
          <w:tcPr>
            <w:tcW w:w="5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971B" w14:textId="77777777" w:rsidR="00D7456E" w:rsidRDefault="004E7ACD">
            <w:r>
              <w:rPr>
                <w:color w:val="111827"/>
                <w:sz w:val="20"/>
                <w:szCs w:val="20"/>
              </w:rPr>
              <w:t>Срок завершения более чем через 30 дней</w:t>
            </w:r>
          </w:p>
        </w:tc>
      </w:tr>
    </w:tbl>
    <w:p w14:paraId="4D7C7726" w14:textId="77777777" w:rsidR="00D7456E" w:rsidRDefault="00D7456E">
      <w:pPr>
        <w:spacing w:after="80"/>
      </w:pPr>
    </w:p>
    <w:p w14:paraId="3AF3D195" w14:textId="77777777" w:rsidR="00D7456E" w:rsidRDefault="004E7ACD">
      <w:pPr>
        <w:spacing w:after="120"/>
      </w:pPr>
      <w:r>
        <w:rPr>
          <w:color w:val="111827"/>
        </w:rPr>
        <w:t>Строки с красным статусом выделяются розовым фоном и красной левой границей. Строки с жёлтым статусом — жёлтым фоном.</w:t>
      </w:r>
    </w:p>
    <w:p w14:paraId="36BC26BC" w14:textId="77777777" w:rsidR="00D7456E" w:rsidRDefault="00D7456E">
      <w:pPr>
        <w:spacing w:after="200"/>
      </w:pPr>
    </w:p>
    <w:p w14:paraId="6B26B976" w14:textId="77777777" w:rsidR="00D7456E" w:rsidRDefault="004E7ACD">
      <w:pPr>
        <w:pStyle w:val="2"/>
      </w:pPr>
      <w:r>
        <w:t>6.3 Как добавить или изменить комментарий</w:t>
      </w:r>
    </w:p>
    <w:p w14:paraId="47A5C26D" w14:textId="77777777" w:rsidR="00D7456E" w:rsidRDefault="004E7ACD">
      <w:pPr>
        <w:spacing w:after="120"/>
      </w:pPr>
      <w:r>
        <w:rPr>
          <w:color w:val="111827"/>
        </w:rPr>
        <w:t>Комментарии хранятся на сервере и доступны всем пользователям.</w:t>
      </w:r>
    </w:p>
    <w:p w14:paraId="3D20B26E" w14:textId="77777777" w:rsidR="00D7456E" w:rsidRDefault="00D7456E">
      <w:pPr>
        <w:spacing w:after="80"/>
      </w:pPr>
    </w:p>
    <w:p w14:paraId="2A69EFD8" w14:textId="77777777" w:rsidR="00D7456E" w:rsidRDefault="004E7ACD">
      <w:pPr>
        <w:pStyle w:val="a4"/>
        <w:numPr>
          <w:ilvl w:val="0"/>
          <w:numId w:val="2"/>
        </w:numPr>
        <w:spacing w:after="80"/>
      </w:pPr>
      <w:r>
        <w:rPr>
          <w:color w:val="111827"/>
        </w:rPr>
        <w:t>Кликните на ячейку «Ключевой ко</w:t>
      </w:r>
      <w:r>
        <w:rPr>
          <w:color w:val="111827"/>
        </w:rPr>
        <w:t>мментарий» нужного проекта</w:t>
      </w:r>
    </w:p>
    <w:p w14:paraId="3D22E8B1" w14:textId="77777777" w:rsidR="00D7456E" w:rsidRDefault="004E7ACD">
      <w:pPr>
        <w:pStyle w:val="a4"/>
        <w:numPr>
          <w:ilvl w:val="0"/>
          <w:numId w:val="2"/>
        </w:numPr>
        <w:spacing w:after="80"/>
      </w:pPr>
      <w:r>
        <w:rPr>
          <w:color w:val="111827"/>
        </w:rPr>
        <w:t>Появится поле для ввода текста</w:t>
      </w:r>
    </w:p>
    <w:p w14:paraId="7F45A31E" w14:textId="77777777" w:rsidR="00D7456E" w:rsidRDefault="004E7ACD">
      <w:pPr>
        <w:pStyle w:val="a4"/>
        <w:numPr>
          <w:ilvl w:val="0"/>
          <w:numId w:val="2"/>
        </w:numPr>
        <w:spacing w:after="80"/>
      </w:pPr>
      <w:r>
        <w:rPr>
          <w:color w:val="111827"/>
        </w:rPr>
        <w:t>Введите или отредактируйте комментарий</w:t>
      </w:r>
    </w:p>
    <w:p w14:paraId="2D8FA76B" w14:textId="77777777" w:rsidR="00D7456E" w:rsidRDefault="004E7ACD">
      <w:pPr>
        <w:pStyle w:val="a4"/>
        <w:numPr>
          <w:ilvl w:val="0"/>
          <w:numId w:val="2"/>
        </w:numPr>
        <w:spacing w:after="80"/>
      </w:pPr>
      <w:r>
        <w:rPr>
          <w:color w:val="111827"/>
        </w:rPr>
        <w:t>Нажмите кнопку «Сохранить» — комментарий сохранится на сервере</w:t>
      </w:r>
    </w:p>
    <w:p w14:paraId="7B166E89" w14:textId="77777777" w:rsidR="00D7456E" w:rsidRDefault="004E7ACD">
      <w:pPr>
        <w:pStyle w:val="a4"/>
        <w:numPr>
          <w:ilvl w:val="0"/>
          <w:numId w:val="2"/>
        </w:numPr>
        <w:spacing w:after="80"/>
      </w:pPr>
      <w:r>
        <w:rPr>
          <w:color w:val="111827"/>
        </w:rPr>
        <w:t>Чтобы отменить изменения — нажмите «Отмена»</w:t>
      </w:r>
    </w:p>
    <w:p w14:paraId="269B8697" w14:textId="77777777" w:rsidR="00D7456E" w:rsidRDefault="00D7456E">
      <w:pPr>
        <w:spacing w:after="80"/>
      </w:pPr>
    </w:p>
    <w:p w14:paraId="37871C68" w14:textId="77777777" w:rsidR="00D7456E" w:rsidRDefault="004E7ACD">
      <w:pPr>
        <w:spacing w:after="120"/>
        <w:ind w:left="360"/>
      </w:pPr>
      <w:r>
        <w:rPr>
          <w:i/>
          <w:iCs/>
          <w:color w:val="6B7280"/>
          <w:sz w:val="20"/>
          <w:szCs w:val="20"/>
        </w:rPr>
        <w:t>💡</w:t>
      </w:r>
      <w:r>
        <w:rPr>
          <w:i/>
          <w:iCs/>
          <w:color w:val="6B7280"/>
          <w:sz w:val="20"/>
          <w:szCs w:val="20"/>
        </w:rPr>
        <w:t xml:space="preserve"> Комментарии сохраняются в файле </w:t>
      </w:r>
      <w:proofErr w:type="spellStart"/>
      <w:r>
        <w:rPr>
          <w:i/>
          <w:iCs/>
          <w:color w:val="6B7280"/>
          <w:sz w:val="20"/>
          <w:szCs w:val="20"/>
        </w:rPr>
        <w:t>pk_comments.json</w:t>
      </w:r>
      <w:proofErr w:type="spellEnd"/>
      <w:r>
        <w:rPr>
          <w:i/>
          <w:iCs/>
          <w:color w:val="6B7280"/>
          <w:sz w:val="20"/>
          <w:szCs w:val="20"/>
        </w:rPr>
        <w:t xml:space="preserve"> на сервере. Они не перезаписываются при обновлении CSV.</w:t>
      </w:r>
    </w:p>
    <w:p w14:paraId="55599B8B" w14:textId="77777777" w:rsidR="00D7456E" w:rsidRDefault="00D7456E">
      <w:pPr>
        <w:spacing w:after="200"/>
      </w:pPr>
    </w:p>
    <w:p w14:paraId="69B11490" w14:textId="77777777" w:rsidR="00D7456E" w:rsidRDefault="004E7ACD">
      <w:pPr>
        <w:pStyle w:val="2"/>
      </w:pPr>
      <w:r>
        <w:t>6.4 Фильтры таблицы ПК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00D87D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B5D3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Статус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2D81" w14:textId="77777777" w:rsidR="00D7456E" w:rsidRDefault="004E7ACD">
            <w:r>
              <w:rPr>
                <w:color w:val="111827"/>
                <w:sz w:val="20"/>
                <w:szCs w:val="20"/>
              </w:rPr>
              <w:t>Фильтр по RAG-цвету: Все активные / Красный / Жёлтый / Зелёный</w:t>
            </w:r>
          </w:p>
        </w:tc>
      </w:tr>
      <w:tr w:rsidR="00D7456E" w14:paraId="7CC061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884D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Заказчик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AA9E" w14:textId="77777777" w:rsidR="00D7456E" w:rsidRDefault="004E7ACD">
            <w:r>
              <w:rPr>
                <w:color w:val="111827"/>
                <w:sz w:val="20"/>
                <w:szCs w:val="20"/>
              </w:rPr>
              <w:t>Фильтр по заказчику проекта</w:t>
            </w:r>
          </w:p>
        </w:tc>
      </w:tr>
    </w:tbl>
    <w:p w14:paraId="58B8DB23" w14:textId="22CBD2E6" w:rsidR="00D7456E" w:rsidRDefault="00D7456E"/>
    <w:p w14:paraId="46BBBEEE" w14:textId="77777777" w:rsidR="00D7456E" w:rsidRDefault="004E7ACD">
      <w:pPr>
        <w:pStyle w:val="1"/>
      </w:pPr>
      <w:r>
        <w:t>7. Обновление данных</w:t>
      </w:r>
    </w:p>
    <w:p w14:paraId="2B989BE9" w14:textId="77777777" w:rsidR="00D7456E" w:rsidRDefault="004E7ACD">
      <w:pPr>
        <w:spacing w:after="120"/>
      </w:pPr>
      <w:r>
        <w:rPr>
          <w:color w:val="111827"/>
        </w:rPr>
        <w:t xml:space="preserve">Данные в приложении берутся из двух CSV-файлов, которые формируются выгрузкой из </w:t>
      </w:r>
      <w:proofErr w:type="spellStart"/>
      <w:r>
        <w:rPr>
          <w:color w:val="111827"/>
        </w:rPr>
        <w:t>Qlik</w:t>
      </w:r>
      <w:proofErr w:type="spellEnd"/>
      <w:r>
        <w:rPr>
          <w:color w:val="111827"/>
        </w:rPr>
        <w:t>:</w:t>
      </w:r>
    </w:p>
    <w:p w14:paraId="18A1FF41" w14:textId="77777777" w:rsidR="00D7456E" w:rsidRDefault="00D7456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D7456E" w14:paraId="5547E6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30A4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projects.csv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B6C0" w14:textId="77777777" w:rsidR="00D7456E" w:rsidRDefault="004E7ACD">
            <w:r>
              <w:rPr>
                <w:color w:val="111827"/>
                <w:sz w:val="20"/>
                <w:szCs w:val="20"/>
              </w:rPr>
              <w:t>Основной файл проектов — все поля карточки, статусы, даты, скоринг и т.д.</w:t>
            </w:r>
          </w:p>
        </w:tc>
      </w:tr>
      <w:tr w:rsidR="00D7456E" w14:paraId="3F91D9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F574" w14:textId="77777777" w:rsidR="00D7456E" w:rsidRDefault="004E7ACD">
            <w:r>
              <w:rPr>
                <w:b/>
                <w:bCs/>
                <w:color w:val="111827"/>
                <w:sz w:val="20"/>
                <w:szCs w:val="20"/>
              </w:rPr>
              <w:t>members.csv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3DCF" w14:textId="77777777" w:rsidR="00D7456E" w:rsidRDefault="004E7ACD">
            <w:r>
              <w:rPr>
                <w:color w:val="111827"/>
                <w:sz w:val="20"/>
                <w:szCs w:val="20"/>
              </w:rPr>
              <w:t>Участники проектов — ФИО и роль для каждого проекта</w:t>
            </w:r>
          </w:p>
        </w:tc>
      </w:tr>
    </w:tbl>
    <w:p w14:paraId="594F49BE" w14:textId="77777777" w:rsidR="00D7456E" w:rsidRDefault="00D7456E">
      <w:pPr>
        <w:spacing w:after="80"/>
      </w:pPr>
    </w:p>
    <w:p w14:paraId="51CCF6BB" w14:textId="77777777" w:rsidR="00D7456E" w:rsidRDefault="004E7ACD">
      <w:pPr>
        <w:spacing w:after="120"/>
      </w:pPr>
      <w:r>
        <w:rPr>
          <w:color w:val="111827"/>
        </w:rPr>
        <w:t>Порядок обновления данных:</w:t>
      </w:r>
    </w:p>
    <w:p w14:paraId="3F2255AD" w14:textId="77777777" w:rsidR="00D7456E" w:rsidRDefault="00D7456E">
      <w:pPr>
        <w:spacing w:after="80"/>
      </w:pPr>
    </w:p>
    <w:p w14:paraId="233D9D59" w14:textId="77777777" w:rsidR="00D7456E" w:rsidRDefault="004E7ACD">
      <w:pPr>
        <w:pStyle w:val="a4"/>
        <w:numPr>
          <w:ilvl w:val="0"/>
          <w:numId w:val="2"/>
        </w:numPr>
        <w:spacing w:after="80"/>
      </w:pPr>
      <w:r>
        <w:rPr>
          <w:color w:val="111827"/>
        </w:rPr>
        <w:t xml:space="preserve">Выгрузите свежие данные из </w:t>
      </w:r>
      <w:proofErr w:type="spellStart"/>
      <w:r>
        <w:rPr>
          <w:color w:val="111827"/>
        </w:rPr>
        <w:t>Qlik</w:t>
      </w:r>
      <w:proofErr w:type="spellEnd"/>
      <w:r>
        <w:rPr>
          <w:color w:val="111827"/>
        </w:rPr>
        <w:t xml:space="preserve"> в формате CSV</w:t>
      </w:r>
    </w:p>
    <w:p w14:paraId="0DCA2E76" w14:textId="77777777" w:rsidR="00D7456E" w:rsidRDefault="004E7ACD">
      <w:pPr>
        <w:pStyle w:val="a4"/>
        <w:numPr>
          <w:ilvl w:val="0"/>
          <w:numId w:val="2"/>
        </w:numPr>
        <w:spacing w:after="80"/>
      </w:pPr>
      <w:r>
        <w:rPr>
          <w:color w:val="111827"/>
        </w:rPr>
        <w:t>Замените файлы projects.csv и members.csv в папке данных на сервере</w:t>
      </w:r>
    </w:p>
    <w:p w14:paraId="20651127" w14:textId="77777777" w:rsidR="00D7456E" w:rsidRDefault="004E7ACD">
      <w:pPr>
        <w:pStyle w:val="a4"/>
        <w:numPr>
          <w:ilvl w:val="0"/>
          <w:numId w:val="2"/>
        </w:numPr>
        <w:spacing w:after="80"/>
      </w:pPr>
      <w:r>
        <w:rPr>
          <w:color w:val="111827"/>
        </w:rPr>
        <w:t>Откройте приложение в браузере и нажмите кнопку «Обновить» в шапке</w:t>
      </w:r>
    </w:p>
    <w:p w14:paraId="604FC60E" w14:textId="77777777" w:rsidR="00D7456E" w:rsidRDefault="004E7ACD">
      <w:pPr>
        <w:pStyle w:val="a4"/>
        <w:numPr>
          <w:ilvl w:val="0"/>
          <w:numId w:val="2"/>
        </w:numPr>
        <w:spacing w:after="80"/>
      </w:pPr>
      <w:r>
        <w:rPr>
          <w:color w:val="111827"/>
        </w:rPr>
        <w:t>Данные обновятся без перезапуска приложения</w:t>
      </w:r>
    </w:p>
    <w:p w14:paraId="6F6DEC76" w14:textId="77777777" w:rsidR="00D7456E" w:rsidRDefault="00D7456E">
      <w:pPr>
        <w:spacing w:after="80"/>
      </w:pPr>
    </w:p>
    <w:p w14:paraId="671561DA" w14:textId="77777777" w:rsidR="00D7456E" w:rsidRDefault="004E7ACD">
      <w:pPr>
        <w:spacing w:after="120"/>
        <w:ind w:left="360"/>
      </w:pPr>
      <w:r>
        <w:rPr>
          <w:i/>
          <w:iCs/>
          <w:color w:val="6B7280"/>
          <w:sz w:val="20"/>
          <w:szCs w:val="20"/>
        </w:rPr>
        <w:t>💡</w:t>
      </w:r>
      <w:r>
        <w:rPr>
          <w:i/>
          <w:iCs/>
          <w:color w:val="6B7280"/>
          <w:sz w:val="20"/>
          <w:szCs w:val="20"/>
        </w:rPr>
        <w:t xml:space="preserve"> Комментарии ПК (</w:t>
      </w:r>
      <w:proofErr w:type="spellStart"/>
      <w:r>
        <w:rPr>
          <w:i/>
          <w:iCs/>
          <w:color w:val="6B7280"/>
          <w:sz w:val="20"/>
          <w:szCs w:val="20"/>
        </w:rPr>
        <w:t>pk_comments</w:t>
      </w:r>
      <w:r>
        <w:rPr>
          <w:i/>
          <w:iCs/>
          <w:color w:val="6B7280"/>
          <w:sz w:val="20"/>
          <w:szCs w:val="20"/>
        </w:rPr>
        <w:t>.json</w:t>
      </w:r>
      <w:proofErr w:type="spellEnd"/>
      <w:r>
        <w:rPr>
          <w:i/>
          <w:iCs/>
          <w:color w:val="6B7280"/>
          <w:sz w:val="20"/>
          <w:szCs w:val="20"/>
        </w:rPr>
        <w:t>) при обновлении CSV не удаляются — они хранятся отдельно.</w:t>
      </w:r>
    </w:p>
    <w:p w14:paraId="3A57D31E" w14:textId="77777777" w:rsidR="00D7456E" w:rsidRDefault="00D7456E">
      <w:pPr>
        <w:spacing w:after="200"/>
      </w:pPr>
    </w:p>
    <w:p w14:paraId="564B0774" w14:textId="77777777" w:rsidR="00D7456E" w:rsidRDefault="004E7ACD">
      <w:r>
        <w:br w:type="page"/>
      </w:r>
    </w:p>
    <w:p w14:paraId="1769DA04" w14:textId="77777777" w:rsidR="00D7456E" w:rsidRDefault="004E7ACD">
      <w:pPr>
        <w:pStyle w:val="1"/>
      </w:pPr>
      <w:r>
        <w:lastRenderedPageBreak/>
        <w:t>8. Что реализовано в версии 1.0</w:t>
      </w:r>
    </w:p>
    <w:p w14:paraId="52DD7C01" w14:textId="77777777" w:rsidR="00D7456E" w:rsidRDefault="00D7456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7456E" w14:paraId="794ACA0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EB272E" w14:textId="77777777" w:rsidR="00D7456E" w:rsidRDefault="004E7ACD">
            <w:r>
              <w:rPr>
                <w:b/>
                <w:bCs/>
                <w:color w:val="111827"/>
                <w:sz w:val="24"/>
                <w:szCs w:val="24"/>
              </w:rPr>
              <w:t>Список проектов</w:t>
            </w:r>
          </w:p>
        </w:tc>
      </w:tr>
    </w:tbl>
    <w:p w14:paraId="45346E57" w14:textId="77777777" w:rsidR="00D7456E" w:rsidRDefault="00D7456E">
      <w:pPr>
        <w:spacing w:after="80"/>
      </w:pPr>
    </w:p>
    <w:p w14:paraId="0779E1B1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Таблица всех проектов с типом «Проектная деятельность»</w:t>
      </w:r>
    </w:p>
    <w:p w14:paraId="69D3EDDC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Фильтрация по статусу (левая панель), отделу, приоритету, РП, заказчику, куратору</w:t>
      </w:r>
    </w:p>
    <w:p w14:paraId="0258F15C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Текстовый поиск по названию, ID, заказчику, РП, отделу</w:t>
      </w:r>
    </w:p>
    <w:p w14:paraId="29300122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Сортировка по любому столбцу кликом на заголовок (↑↓)</w:t>
      </w:r>
    </w:p>
    <w:p w14:paraId="31A83D5C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Просроченные строки выделяются розовым фоном и красной границей</w:t>
      </w:r>
    </w:p>
    <w:p w14:paraId="1E46D242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Ц</w:t>
      </w:r>
      <w:r>
        <w:rPr>
          <w:color w:val="111827"/>
        </w:rPr>
        <w:t>ветные бейджи статусов и приоритетов</w:t>
      </w:r>
    </w:p>
    <w:p w14:paraId="1DFCEDAB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Счётчик отображаемых и общего числа проектов</w:t>
      </w:r>
    </w:p>
    <w:p w14:paraId="0B367BBC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Куратор отображается в колонке «Заказчик / Куратор»</w:t>
      </w:r>
    </w:p>
    <w:p w14:paraId="4435A121" w14:textId="77777777" w:rsidR="00D7456E" w:rsidRDefault="00D7456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7456E" w14:paraId="5B672B8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7353EA" w14:textId="77777777" w:rsidR="00D7456E" w:rsidRDefault="004E7ACD">
            <w:r>
              <w:rPr>
                <w:b/>
                <w:bCs/>
                <w:color w:val="111827"/>
                <w:sz w:val="24"/>
                <w:szCs w:val="24"/>
              </w:rPr>
              <w:t>Карточка проекта</w:t>
            </w:r>
          </w:p>
        </w:tc>
      </w:tr>
    </w:tbl>
    <w:p w14:paraId="1FFE7726" w14:textId="77777777" w:rsidR="00D7456E" w:rsidRDefault="00D7456E">
      <w:pPr>
        <w:spacing w:after="80"/>
      </w:pPr>
    </w:p>
    <w:p w14:paraId="002DA5C1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Все основные поля проекта: статус, приоритет, даты, отдел, тип, цель</w:t>
      </w:r>
    </w:p>
    <w:p w14:paraId="723C9262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Дополнительные поля: куратор, стр</w:t>
      </w:r>
      <w:r>
        <w:rPr>
          <w:color w:val="111827"/>
        </w:rPr>
        <w:t>атегическая важность, скоринг с бейджем, жёсткий дедлайн</w:t>
      </w:r>
    </w:p>
    <w:p w14:paraId="18C8BF6D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Вкладка «Команда» — список участников с ролями</w:t>
      </w:r>
    </w:p>
    <w:p w14:paraId="68648A31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Вкладка «Документы» — файлы из сетевой папки проекта</w:t>
      </w:r>
    </w:p>
    <w:p w14:paraId="74167295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Вкладка «</w:t>
      </w:r>
      <w:proofErr w:type="spellStart"/>
      <w:r>
        <w:rPr>
          <w:color w:val="111827"/>
        </w:rPr>
        <w:t>Ганта</w:t>
      </w:r>
      <w:proofErr w:type="spellEnd"/>
      <w:r>
        <w:rPr>
          <w:color w:val="111827"/>
        </w:rPr>
        <w:t>» — плановые и фактические сроки с отметкой сегодня</w:t>
      </w:r>
    </w:p>
    <w:p w14:paraId="1C36B6D7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Вкладка «Ссылки» — ссылка на проект в Service Desk</w:t>
      </w:r>
    </w:p>
    <w:p w14:paraId="7A11218E" w14:textId="77777777" w:rsidR="00D7456E" w:rsidRDefault="00D7456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7456E" w14:paraId="287771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41416A" w14:textId="77777777" w:rsidR="00D7456E" w:rsidRDefault="004E7ACD">
            <w:r>
              <w:rPr>
                <w:b/>
                <w:bCs/>
                <w:color w:val="111827"/>
                <w:sz w:val="24"/>
                <w:szCs w:val="24"/>
              </w:rPr>
              <w:t xml:space="preserve">Режим «Портфель» — диаграмма </w:t>
            </w:r>
            <w:proofErr w:type="spellStart"/>
            <w:r>
              <w:rPr>
                <w:b/>
                <w:bCs/>
                <w:color w:val="111827"/>
                <w:sz w:val="24"/>
                <w:szCs w:val="24"/>
              </w:rPr>
              <w:t>Ганта</w:t>
            </w:r>
            <w:proofErr w:type="spellEnd"/>
          </w:p>
        </w:tc>
      </w:tr>
    </w:tbl>
    <w:p w14:paraId="0937D437" w14:textId="77777777" w:rsidR="00D7456E" w:rsidRDefault="00D7456E">
      <w:pPr>
        <w:spacing w:after="80"/>
      </w:pPr>
    </w:p>
    <w:p w14:paraId="3DD4FE13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 xml:space="preserve">Диаграмма </w:t>
      </w:r>
      <w:proofErr w:type="spellStart"/>
      <w:r>
        <w:rPr>
          <w:color w:val="111827"/>
        </w:rPr>
        <w:t>Ганта</w:t>
      </w:r>
      <w:proofErr w:type="spellEnd"/>
      <w:r>
        <w:rPr>
          <w:color w:val="111827"/>
        </w:rPr>
        <w:t xml:space="preserve"> по всему портфелю на одном экране</w:t>
      </w:r>
    </w:p>
    <w:p w14:paraId="2F23EC4E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Фильтры: статус, отдел, приоритет, заказчик, РП, ку</w:t>
      </w:r>
      <w:r>
        <w:rPr>
          <w:color w:val="111827"/>
        </w:rPr>
        <w:t>ратор, «только активные»</w:t>
      </w:r>
    </w:p>
    <w:p w14:paraId="102D382B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Масштаб: Квартал, Полугодие, Год, Весь портфель (по данным)</w:t>
      </w:r>
    </w:p>
    <w:p w14:paraId="31D07634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Цветные полосы по статусу, красные для просроченных</w:t>
      </w:r>
    </w:p>
    <w:p w14:paraId="255385A7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Красная вертикальная линия — сегодняшняя дата</w:t>
      </w:r>
    </w:p>
    <w:p w14:paraId="103B2C91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Клик на строку — открывает карточку проекта</w:t>
      </w:r>
    </w:p>
    <w:p w14:paraId="4929626F" w14:textId="77777777" w:rsidR="00D7456E" w:rsidRDefault="00D7456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7456E" w14:paraId="727C15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B21929" w14:textId="77777777" w:rsidR="00D7456E" w:rsidRDefault="004E7ACD">
            <w:r>
              <w:rPr>
                <w:b/>
                <w:bCs/>
                <w:color w:val="111827"/>
                <w:sz w:val="24"/>
                <w:szCs w:val="24"/>
              </w:rPr>
              <w:t>Режим «ПК» — Проектный Комит</w:t>
            </w:r>
            <w:r>
              <w:rPr>
                <w:b/>
                <w:bCs/>
                <w:color w:val="111827"/>
                <w:sz w:val="24"/>
                <w:szCs w:val="24"/>
              </w:rPr>
              <w:t>ет</w:t>
            </w:r>
          </w:p>
        </w:tc>
      </w:tr>
    </w:tbl>
    <w:p w14:paraId="1D5B817B" w14:textId="77777777" w:rsidR="00D7456E" w:rsidRDefault="00D7456E">
      <w:pPr>
        <w:spacing w:after="80"/>
      </w:pPr>
    </w:p>
    <w:p w14:paraId="5A83029B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Таблица активных проектов для заседания ПК</w:t>
      </w:r>
    </w:p>
    <w:p w14:paraId="6F07D39D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RAG-статус (красный/жёлтый/зелёный кружок) по срокам завершения</w:t>
      </w:r>
    </w:p>
    <w:p w14:paraId="1A4E300A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Сортировка: красные → жёлтые → зелёные, внутри по приоритету</w:t>
      </w:r>
    </w:p>
    <w:p w14:paraId="4495A8CE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Цветовая подсветка строк по RAG-статусу</w:t>
      </w:r>
    </w:p>
    <w:p w14:paraId="3C79B104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Тип обязательств: Твёрдое / Прогнозный</w:t>
      </w:r>
    </w:p>
    <w:p w14:paraId="2388B98D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lastRenderedPageBreak/>
        <w:t>Срок завершения: дедлайн или плановая дата</w:t>
      </w:r>
    </w:p>
    <w:p w14:paraId="4F431A8F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Скоринг с цветовым бейджем</w:t>
      </w:r>
    </w:p>
    <w:p w14:paraId="5C5EAC99" w14:textId="77777777" w:rsidR="00D7456E" w:rsidRDefault="004E7ACD">
      <w:pPr>
        <w:pStyle w:val="a4"/>
        <w:numPr>
          <w:ilvl w:val="0"/>
          <w:numId w:val="3"/>
        </w:numPr>
        <w:spacing w:after="80"/>
      </w:pPr>
      <w:proofErr w:type="spellStart"/>
      <w:r>
        <w:rPr>
          <w:color w:val="111827"/>
        </w:rPr>
        <w:t>Inline</w:t>
      </w:r>
      <w:proofErr w:type="spellEnd"/>
      <w:r>
        <w:rPr>
          <w:color w:val="111827"/>
        </w:rPr>
        <w:t>-редактирование ключевого комментария прямо в таблице</w:t>
      </w:r>
    </w:p>
    <w:p w14:paraId="371062D1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Комментарии сохраняются на сервере (</w:t>
      </w:r>
      <w:proofErr w:type="spellStart"/>
      <w:r>
        <w:rPr>
          <w:color w:val="111827"/>
        </w:rPr>
        <w:t>pk_comments.json</w:t>
      </w:r>
      <w:proofErr w:type="spellEnd"/>
      <w:r>
        <w:rPr>
          <w:color w:val="111827"/>
        </w:rPr>
        <w:t>)</w:t>
      </w:r>
    </w:p>
    <w:p w14:paraId="0AABC1B9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Фильтры по RAG-статусу и заказчик</w:t>
      </w:r>
      <w:r>
        <w:rPr>
          <w:color w:val="111827"/>
        </w:rPr>
        <w:t>у</w:t>
      </w:r>
    </w:p>
    <w:p w14:paraId="7A3388DB" w14:textId="77777777" w:rsidR="00D7456E" w:rsidRDefault="00D7456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7456E" w14:paraId="3C7C4D8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1631AC" w14:textId="77777777" w:rsidR="00D7456E" w:rsidRDefault="004E7ACD">
            <w:r>
              <w:rPr>
                <w:b/>
                <w:bCs/>
                <w:color w:val="111827"/>
                <w:sz w:val="24"/>
                <w:szCs w:val="24"/>
              </w:rPr>
              <w:t>Прочее</w:t>
            </w:r>
          </w:p>
        </w:tc>
      </w:tr>
    </w:tbl>
    <w:p w14:paraId="07B811AA" w14:textId="77777777" w:rsidR="00D7456E" w:rsidRDefault="00D7456E">
      <w:pPr>
        <w:spacing w:after="80"/>
      </w:pPr>
    </w:p>
    <w:p w14:paraId="3B8A4867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 xml:space="preserve">Windows </w:t>
      </w:r>
      <w:proofErr w:type="spellStart"/>
      <w:r>
        <w:rPr>
          <w:color w:val="111827"/>
        </w:rPr>
        <w:t>Authentication</w:t>
      </w:r>
      <w:proofErr w:type="spellEnd"/>
      <w:r>
        <w:rPr>
          <w:color w:val="111827"/>
        </w:rPr>
        <w:t xml:space="preserve"> — автоматическая авторизация по корпоративному логину</w:t>
      </w:r>
    </w:p>
    <w:p w14:paraId="43086040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Обновление данных без перезапуска приложения — кнопка «Обновить»</w:t>
      </w:r>
    </w:p>
    <w:p w14:paraId="33614002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 xml:space="preserve">Настраиваемые пути к данным через </w:t>
      </w:r>
      <w:proofErr w:type="spellStart"/>
      <w:r>
        <w:rPr>
          <w:color w:val="111827"/>
        </w:rPr>
        <w:t>appsettings.json</w:t>
      </w:r>
      <w:proofErr w:type="spellEnd"/>
      <w:r>
        <w:rPr>
          <w:color w:val="111827"/>
        </w:rPr>
        <w:t xml:space="preserve"> — без </w:t>
      </w:r>
      <w:proofErr w:type="spellStart"/>
      <w:r>
        <w:rPr>
          <w:color w:val="111827"/>
        </w:rPr>
        <w:t>пересборки</w:t>
      </w:r>
      <w:proofErr w:type="spellEnd"/>
    </w:p>
    <w:p w14:paraId="34E14E84" w14:textId="77777777" w:rsidR="00D7456E" w:rsidRDefault="004E7ACD">
      <w:pPr>
        <w:pStyle w:val="a4"/>
        <w:numPr>
          <w:ilvl w:val="0"/>
          <w:numId w:val="3"/>
        </w:numPr>
        <w:spacing w:after="80"/>
      </w:pPr>
      <w:r>
        <w:rPr>
          <w:color w:val="111827"/>
        </w:rPr>
        <w:t>Поддержка кодировки UTF-8 для CSV</w:t>
      </w:r>
    </w:p>
    <w:p w14:paraId="428DE3DD" w14:textId="77777777" w:rsidR="00D7456E" w:rsidRDefault="00D7456E">
      <w:pPr>
        <w:spacing w:after="200"/>
      </w:pPr>
    </w:p>
    <w:p w14:paraId="586B5AD1" w14:textId="590EC429" w:rsidR="00D7456E" w:rsidRDefault="00D7456E"/>
    <w:p w14:paraId="2987F359" w14:textId="77777777" w:rsidR="00D7456E" w:rsidRDefault="004E7ACD">
      <w:pPr>
        <w:pStyle w:val="1"/>
      </w:pPr>
      <w:r>
        <w:t>9. Частые вопросы</w:t>
      </w:r>
    </w:p>
    <w:p w14:paraId="5F8F54A1" w14:textId="77777777" w:rsidR="00D7456E" w:rsidRDefault="00D7456E">
      <w:pPr>
        <w:spacing w:after="80"/>
      </w:pPr>
    </w:p>
    <w:p w14:paraId="18AE8047" w14:textId="77777777" w:rsidR="00D7456E" w:rsidRDefault="004E7ACD">
      <w:pPr>
        <w:pStyle w:val="3"/>
      </w:pPr>
      <w:r>
        <w:t>Данные не обновились после замены CSV</w:t>
      </w:r>
    </w:p>
    <w:p w14:paraId="797BEAD2" w14:textId="77777777" w:rsidR="00D7456E" w:rsidRDefault="004E7ACD">
      <w:pPr>
        <w:spacing w:after="120"/>
      </w:pPr>
      <w:r>
        <w:rPr>
          <w:color w:val="111827"/>
        </w:rPr>
        <w:t>Нажмите кнопку «Обновить» в шапке приложения. Если не помогло — проверьте что файл CSV сохранё</w:t>
      </w:r>
      <w:r>
        <w:rPr>
          <w:color w:val="111827"/>
        </w:rPr>
        <w:t>н в правильной папке и в кодировке UTF-8.</w:t>
      </w:r>
    </w:p>
    <w:p w14:paraId="21EC81FD" w14:textId="77777777" w:rsidR="00D7456E" w:rsidRDefault="00D7456E">
      <w:pPr>
        <w:spacing w:after="200"/>
      </w:pPr>
    </w:p>
    <w:p w14:paraId="09437897" w14:textId="77777777" w:rsidR="00D7456E" w:rsidRDefault="004E7ACD">
      <w:pPr>
        <w:pStyle w:val="3"/>
      </w:pPr>
      <w:r>
        <w:t>Не видно документов в карточке проекта</w:t>
      </w:r>
    </w:p>
    <w:p w14:paraId="7C75FCBD" w14:textId="77777777" w:rsidR="00D7456E" w:rsidRDefault="004E7ACD">
      <w:pPr>
        <w:spacing w:after="120"/>
      </w:pPr>
      <w:r>
        <w:rPr>
          <w:color w:val="111827"/>
        </w:rPr>
        <w:t xml:space="preserve">Документы загружаются из сетевой папки проектов. Убедитесь что сетевой диск подключён и путь к папке проектов настроен в </w:t>
      </w:r>
      <w:proofErr w:type="spellStart"/>
      <w:r>
        <w:rPr>
          <w:color w:val="111827"/>
        </w:rPr>
        <w:t>appsettings.json</w:t>
      </w:r>
      <w:proofErr w:type="spellEnd"/>
      <w:r>
        <w:rPr>
          <w:color w:val="111827"/>
        </w:rPr>
        <w:t xml:space="preserve"> на сервере.</w:t>
      </w:r>
    </w:p>
    <w:p w14:paraId="556DCE3A" w14:textId="77777777" w:rsidR="00D7456E" w:rsidRDefault="00D7456E">
      <w:pPr>
        <w:spacing w:after="200"/>
      </w:pPr>
    </w:p>
    <w:p w14:paraId="708D72BD" w14:textId="77777777" w:rsidR="00D7456E" w:rsidRDefault="004E7ACD">
      <w:pPr>
        <w:pStyle w:val="3"/>
      </w:pPr>
      <w:r>
        <w:t xml:space="preserve">На диаграмме </w:t>
      </w:r>
      <w:proofErr w:type="spellStart"/>
      <w:r>
        <w:t>Ганта</w:t>
      </w:r>
      <w:proofErr w:type="spellEnd"/>
      <w:r>
        <w:t xml:space="preserve"> мало полос</w:t>
      </w:r>
    </w:p>
    <w:p w14:paraId="7D77BD89" w14:textId="77777777" w:rsidR="00D7456E" w:rsidRDefault="004E7ACD">
      <w:pPr>
        <w:spacing w:after="120"/>
      </w:pPr>
      <w:r>
        <w:rPr>
          <w:color w:val="111827"/>
        </w:rPr>
        <w:t>Переключитесь на масштаб «Весь портфель» — он показывает все проекты вне зависимости от периода. Также можно снять галочку «Только активные» чтобы увидеть завершённые проекты.</w:t>
      </w:r>
    </w:p>
    <w:p w14:paraId="75AF1ACA" w14:textId="77777777" w:rsidR="00D7456E" w:rsidRDefault="00D7456E">
      <w:pPr>
        <w:spacing w:after="200"/>
      </w:pPr>
    </w:p>
    <w:p w14:paraId="59A3B87C" w14:textId="77777777" w:rsidR="00D7456E" w:rsidRDefault="004E7ACD">
      <w:pPr>
        <w:pStyle w:val="3"/>
      </w:pPr>
      <w:r>
        <w:t>Комментарий в ПК не сохраняется</w:t>
      </w:r>
    </w:p>
    <w:p w14:paraId="78E945AF" w14:textId="77777777" w:rsidR="00D7456E" w:rsidRDefault="004E7ACD">
      <w:pPr>
        <w:spacing w:after="120"/>
      </w:pPr>
      <w:r>
        <w:rPr>
          <w:color w:val="111827"/>
        </w:rPr>
        <w:t xml:space="preserve">Убедитесь что нажали кнопку «Сохранить» (а не просто кликнули в другое место). Если ошибка повторяется — проверьте у администратора права на запись в папку с данными (файл </w:t>
      </w:r>
      <w:proofErr w:type="spellStart"/>
      <w:r>
        <w:rPr>
          <w:color w:val="111827"/>
        </w:rPr>
        <w:t>pk_comments.json</w:t>
      </w:r>
      <w:proofErr w:type="spellEnd"/>
      <w:r>
        <w:rPr>
          <w:color w:val="111827"/>
        </w:rPr>
        <w:t>).</w:t>
      </w:r>
    </w:p>
    <w:p w14:paraId="28234635" w14:textId="77777777" w:rsidR="00D7456E" w:rsidRDefault="00D7456E">
      <w:pPr>
        <w:spacing w:after="200"/>
      </w:pPr>
    </w:p>
    <w:p w14:paraId="6C492E00" w14:textId="77777777" w:rsidR="00D7456E" w:rsidRDefault="004E7ACD">
      <w:pPr>
        <w:pStyle w:val="3"/>
      </w:pPr>
      <w:r>
        <w:t>Приложение не открывается в браузере</w:t>
      </w:r>
    </w:p>
    <w:p w14:paraId="4E76B288" w14:textId="77777777" w:rsidR="00D7456E" w:rsidRDefault="004E7ACD">
      <w:pPr>
        <w:spacing w:after="120"/>
      </w:pPr>
      <w:r>
        <w:rPr>
          <w:color w:val="111827"/>
        </w:rPr>
        <w:t>Уточните у администратора а</w:t>
      </w:r>
      <w:r>
        <w:rPr>
          <w:color w:val="111827"/>
        </w:rPr>
        <w:t>дрес и порт приложения. Убедитесь что вы находитесь в корпоративной сети домена TP.</w:t>
      </w:r>
    </w:p>
    <w:p w14:paraId="3AABE10D" w14:textId="77777777" w:rsidR="00D7456E" w:rsidRDefault="00D7456E">
      <w:pPr>
        <w:spacing w:after="200"/>
      </w:pPr>
    </w:p>
    <w:sectPr w:rsidR="00D7456E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20DE0" w14:textId="77777777" w:rsidR="004E7ACD" w:rsidRDefault="004E7ACD">
      <w:r>
        <w:separator/>
      </w:r>
    </w:p>
  </w:endnote>
  <w:endnote w:type="continuationSeparator" w:id="0">
    <w:p w14:paraId="5295409F" w14:textId="77777777" w:rsidR="004E7ACD" w:rsidRDefault="004E7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6E85D" w14:textId="77777777" w:rsidR="00D7456E" w:rsidRDefault="004E7ACD">
    <w:pPr>
      <w:jc w:val="center"/>
    </w:pPr>
    <w:r>
      <w:rPr>
        <w:color w:val="6B7280"/>
        <w:sz w:val="18"/>
        <w:szCs w:val="18"/>
      </w:rPr>
      <w:t xml:space="preserve">Страница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292A82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из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292A82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213ED" w14:textId="77777777" w:rsidR="004E7ACD" w:rsidRDefault="004E7ACD">
      <w:r>
        <w:separator/>
      </w:r>
    </w:p>
  </w:footnote>
  <w:footnote w:type="continuationSeparator" w:id="0">
    <w:p w14:paraId="5AA8D821" w14:textId="77777777" w:rsidR="004E7ACD" w:rsidRDefault="004E7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31C86" w14:textId="77777777" w:rsidR="00D7456E" w:rsidRDefault="004E7ACD">
    <w:pPr>
      <w:jc w:val="right"/>
    </w:pPr>
    <w:r>
      <w:rPr>
        <w:i/>
        <w:iCs/>
        <w:color w:val="6B7280"/>
        <w:sz w:val="18"/>
        <w:szCs w:val="18"/>
      </w:rPr>
      <w:t>PMO Навигатор — Руководство пользователя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94276"/>
    <w:multiLevelType w:val="hybridMultilevel"/>
    <w:tmpl w:val="BD3AEE6E"/>
    <w:lvl w:ilvl="0" w:tplc="B16AA042">
      <w:start w:val="1"/>
      <w:numFmt w:val="bullet"/>
      <w:lvlText w:val="●"/>
      <w:lvlJc w:val="left"/>
      <w:pPr>
        <w:ind w:left="720" w:hanging="360"/>
      </w:pPr>
    </w:lvl>
    <w:lvl w:ilvl="1" w:tplc="8C2CE142">
      <w:start w:val="1"/>
      <w:numFmt w:val="bullet"/>
      <w:lvlText w:val="○"/>
      <w:lvlJc w:val="left"/>
      <w:pPr>
        <w:ind w:left="1440" w:hanging="360"/>
      </w:pPr>
    </w:lvl>
    <w:lvl w:ilvl="2" w:tplc="360CB372">
      <w:start w:val="1"/>
      <w:numFmt w:val="bullet"/>
      <w:lvlText w:val="■"/>
      <w:lvlJc w:val="left"/>
      <w:pPr>
        <w:ind w:left="2160" w:hanging="360"/>
      </w:pPr>
    </w:lvl>
    <w:lvl w:ilvl="3" w:tplc="BAF86C84">
      <w:start w:val="1"/>
      <w:numFmt w:val="bullet"/>
      <w:lvlText w:val="●"/>
      <w:lvlJc w:val="left"/>
      <w:pPr>
        <w:ind w:left="2880" w:hanging="360"/>
      </w:pPr>
    </w:lvl>
    <w:lvl w:ilvl="4" w:tplc="5AF2892A">
      <w:start w:val="1"/>
      <w:numFmt w:val="bullet"/>
      <w:lvlText w:val="○"/>
      <w:lvlJc w:val="left"/>
      <w:pPr>
        <w:ind w:left="3600" w:hanging="360"/>
      </w:pPr>
    </w:lvl>
    <w:lvl w:ilvl="5" w:tplc="8F66B950">
      <w:start w:val="1"/>
      <w:numFmt w:val="bullet"/>
      <w:lvlText w:val="■"/>
      <w:lvlJc w:val="left"/>
      <w:pPr>
        <w:ind w:left="4320" w:hanging="360"/>
      </w:pPr>
    </w:lvl>
    <w:lvl w:ilvl="6" w:tplc="CC6ABA44">
      <w:start w:val="1"/>
      <w:numFmt w:val="bullet"/>
      <w:lvlText w:val="●"/>
      <w:lvlJc w:val="left"/>
      <w:pPr>
        <w:ind w:left="5040" w:hanging="360"/>
      </w:pPr>
    </w:lvl>
    <w:lvl w:ilvl="7" w:tplc="463AA534">
      <w:start w:val="1"/>
      <w:numFmt w:val="bullet"/>
      <w:lvlText w:val="●"/>
      <w:lvlJc w:val="left"/>
      <w:pPr>
        <w:ind w:left="5760" w:hanging="360"/>
      </w:pPr>
    </w:lvl>
    <w:lvl w:ilvl="8" w:tplc="578E3D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49554A"/>
    <w:multiLevelType w:val="hybridMultilevel"/>
    <w:tmpl w:val="62E6A110"/>
    <w:lvl w:ilvl="0" w:tplc="8C122326">
      <w:start w:val="1"/>
      <w:numFmt w:val="bullet"/>
      <w:lvlText w:val="•"/>
      <w:lvlJc w:val="left"/>
      <w:pPr>
        <w:ind w:left="720" w:hanging="360"/>
      </w:pPr>
    </w:lvl>
    <w:lvl w:ilvl="1" w:tplc="C0B80E30">
      <w:numFmt w:val="decimal"/>
      <w:lvlText w:val=""/>
      <w:lvlJc w:val="left"/>
    </w:lvl>
    <w:lvl w:ilvl="2" w:tplc="9AE6F436">
      <w:numFmt w:val="decimal"/>
      <w:lvlText w:val=""/>
      <w:lvlJc w:val="left"/>
    </w:lvl>
    <w:lvl w:ilvl="3" w:tplc="41E8ECA8">
      <w:numFmt w:val="decimal"/>
      <w:lvlText w:val=""/>
      <w:lvlJc w:val="left"/>
    </w:lvl>
    <w:lvl w:ilvl="4" w:tplc="8EA4C86E">
      <w:numFmt w:val="decimal"/>
      <w:lvlText w:val=""/>
      <w:lvlJc w:val="left"/>
    </w:lvl>
    <w:lvl w:ilvl="5" w:tplc="BA04C5FA">
      <w:numFmt w:val="decimal"/>
      <w:lvlText w:val=""/>
      <w:lvlJc w:val="left"/>
    </w:lvl>
    <w:lvl w:ilvl="6" w:tplc="A1FA838A">
      <w:numFmt w:val="decimal"/>
      <w:lvlText w:val=""/>
      <w:lvlJc w:val="left"/>
    </w:lvl>
    <w:lvl w:ilvl="7" w:tplc="D37004A4">
      <w:numFmt w:val="decimal"/>
      <w:lvlText w:val=""/>
      <w:lvlJc w:val="left"/>
    </w:lvl>
    <w:lvl w:ilvl="8" w:tplc="46A8EC1C">
      <w:numFmt w:val="decimal"/>
      <w:lvlText w:val=""/>
      <w:lvlJc w:val="left"/>
    </w:lvl>
  </w:abstractNum>
  <w:abstractNum w:abstractNumId="2" w15:restartNumberingAfterBreak="0">
    <w:nsid w:val="53D135F5"/>
    <w:multiLevelType w:val="hybridMultilevel"/>
    <w:tmpl w:val="488EFE44"/>
    <w:lvl w:ilvl="0" w:tplc="FFCAB118">
      <w:start w:val="1"/>
      <w:numFmt w:val="decimal"/>
      <w:lvlText w:val="%1."/>
      <w:lvlJc w:val="left"/>
      <w:pPr>
        <w:ind w:left="720" w:hanging="360"/>
      </w:pPr>
    </w:lvl>
    <w:lvl w:ilvl="1" w:tplc="6240B41C">
      <w:numFmt w:val="decimal"/>
      <w:lvlText w:val=""/>
      <w:lvlJc w:val="left"/>
    </w:lvl>
    <w:lvl w:ilvl="2" w:tplc="424854B8">
      <w:numFmt w:val="decimal"/>
      <w:lvlText w:val=""/>
      <w:lvlJc w:val="left"/>
    </w:lvl>
    <w:lvl w:ilvl="3" w:tplc="803C033E">
      <w:numFmt w:val="decimal"/>
      <w:lvlText w:val=""/>
      <w:lvlJc w:val="left"/>
    </w:lvl>
    <w:lvl w:ilvl="4" w:tplc="CAEC38FE">
      <w:numFmt w:val="decimal"/>
      <w:lvlText w:val=""/>
      <w:lvlJc w:val="left"/>
    </w:lvl>
    <w:lvl w:ilvl="5" w:tplc="E88AAF4C">
      <w:numFmt w:val="decimal"/>
      <w:lvlText w:val=""/>
      <w:lvlJc w:val="left"/>
    </w:lvl>
    <w:lvl w:ilvl="6" w:tplc="86282048">
      <w:numFmt w:val="decimal"/>
      <w:lvlText w:val=""/>
      <w:lvlJc w:val="left"/>
    </w:lvl>
    <w:lvl w:ilvl="7" w:tplc="B7B4EE1A">
      <w:numFmt w:val="decimal"/>
      <w:lvlText w:val=""/>
      <w:lvlJc w:val="left"/>
    </w:lvl>
    <w:lvl w:ilvl="8" w:tplc="E83A90F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56E"/>
    <w:rsid w:val="00292A82"/>
    <w:rsid w:val="004E7ACD"/>
    <w:rsid w:val="008F3DC8"/>
    <w:rsid w:val="00D7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AF752"/>
  <w15:docId w15:val="{480830D1-EDA6-4A07-B3F7-E53683BF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A6B3A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11827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1A6B3A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1808</Words>
  <Characters>10306</Characters>
  <Application>Microsoft Office Word</Application>
  <DocSecurity>0</DocSecurity>
  <Lines>85</Lines>
  <Paragraphs>24</Paragraphs>
  <ScaleCrop>false</ScaleCrop>
  <Company/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Арнатович Михалина</cp:lastModifiedBy>
  <cp:revision>3</cp:revision>
  <dcterms:created xsi:type="dcterms:W3CDTF">2026-05-12T15:57:00Z</dcterms:created>
  <dcterms:modified xsi:type="dcterms:W3CDTF">2026-05-12T16:07:00Z</dcterms:modified>
</cp:coreProperties>
</file>