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EC3" w:rsidRPr="000F0908" w:rsidRDefault="00320EC3" w:rsidP="00EA0698">
      <w:bookmarkStart w:id="0" w:name="_Toc499138391"/>
      <w:bookmarkStart w:id="1" w:name="_Toc502836126"/>
      <w:bookmarkStart w:id="2" w:name="_Toc505166433"/>
      <w:bookmarkStart w:id="3" w:name="приложение1"/>
    </w:p>
    <w:p w:rsidR="004C5CF8" w:rsidRDefault="004C5CF8" w:rsidP="004C5CF8">
      <w:pPr>
        <w:widowControl/>
        <w:jc w:val="center"/>
        <w:rPr>
          <w:b/>
          <w:sz w:val="28"/>
          <w:szCs w:val="28"/>
        </w:rPr>
      </w:pPr>
    </w:p>
    <w:p w:rsidR="004C5CF8" w:rsidRPr="00657C3E" w:rsidRDefault="004C5CF8" w:rsidP="004C5CF8">
      <w:pPr>
        <w:ind w:left="-567"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57C3E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:rsidR="004C5CF8" w:rsidRPr="00657C3E" w:rsidRDefault="004C5CF8" w:rsidP="004C5CF8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57C3E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4C5CF8" w:rsidRDefault="004C5CF8" w:rsidP="004C5CF8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D20E5C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4C5CF8" w:rsidTr="007239C4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4C5CF8" w:rsidRDefault="004C5CF8" w:rsidP="007239C4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4C5CF8" w:rsidRDefault="004C5CF8" w:rsidP="007239C4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4C5CF8" w:rsidRDefault="004C5CF8" w:rsidP="00657C3E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 w:rsidR="00B844E5"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 w:rsidR="00B844E5">
        <w:rPr>
          <w:rFonts w:eastAsiaTheme="minorHAnsi"/>
          <w:sz w:val="24"/>
          <w:szCs w:val="24"/>
        </w:rPr>
        <w:t>техносферной</w:t>
      </w:r>
      <w:proofErr w:type="spellEnd"/>
      <w:r w:rsidR="00B844E5"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4C5CF8" w:rsidRPr="001F52E4" w:rsidRDefault="004C5CF8" w:rsidP="001F52E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>:</w:t>
      </w:r>
      <w:r w:rsidR="00B844E5">
        <w:rPr>
          <w:rFonts w:eastAsiaTheme="minorHAnsi"/>
          <w:sz w:val="24"/>
          <w:szCs w:val="24"/>
        </w:rPr>
        <w:t xml:space="preserve"> </w:t>
      </w:r>
      <w:r w:rsidR="001F52E4" w:rsidRPr="001F52E4">
        <w:rPr>
          <w:rFonts w:eastAsiaTheme="minorHAnsi"/>
          <w:sz w:val="24"/>
          <w:szCs w:val="24"/>
        </w:rPr>
        <w:t>09.03.03 Прикладная информатика</w:t>
      </w:r>
    </w:p>
    <w:p w:rsidR="006001D2" w:rsidRPr="00551C4C" w:rsidRDefault="006001D2" w:rsidP="001F52E4">
      <w:pPr>
        <w:widowControl/>
        <w:autoSpaceDE/>
        <w:autoSpaceDN/>
        <w:adjustRightInd/>
        <w:spacing w:line="259" w:lineRule="auto"/>
        <w:jc w:val="center"/>
        <w:rPr>
          <w:sz w:val="32"/>
          <w:szCs w:val="32"/>
        </w:rPr>
      </w:pPr>
    </w:p>
    <w:tbl>
      <w:tblPr>
        <w:tblStyle w:val="a7"/>
        <w:tblW w:w="5105" w:type="dxa"/>
        <w:tblInd w:w="42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5"/>
      </w:tblGrid>
      <w:tr w:rsidR="004C5CF8" w:rsidRPr="00551C4C" w:rsidTr="007239C4">
        <w:tc>
          <w:tcPr>
            <w:tcW w:w="5105" w:type="dxa"/>
          </w:tcPr>
          <w:p w:rsidR="004C5CF8" w:rsidRPr="00551C4C" w:rsidRDefault="004C5CF8" w:rsidP="007239C4">
            <w:pPr>
              <w:widowControl/>
              <w:autoSpaceDE/>
              <w:autoSpaceDN/>
              <w:adjustRightInd/>
              <w:jc w:val="center"/>
              <w:rPr>
                <w:rFonts w:eastAsia="Calibri"/>
                <w:sz w:val="28"/>
                <w:szCs w:val="28"/>
              </w:rPr>
            </w:pPr>
            <w:r w:rsidRPr="00551C4C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4C5CF8" w:rsidRPr="00551C4C" w:rsidTr="007239C4">
        <w:tc>
          <w:tcPr>
            <w:tcW w:w="5105" w:type="dxa"/>
          </w:tcPr>
          <w:p w:rsidR="004C5CF8" w:rsidRPr="00551C4C" w:rsidRDefault="004C5CF8" w:rsidP="007239C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4"/>
                <w:szCs w:val="24"/>
              </w:rPr>
              <w:t>Д</w:t>
            </w:r>
            <w:r w:rsidRPr="00551C4C">
              <w:rPr>
                <w:rFonts w:eastAsia="Calibri"/>
                <w:sz w:val="24"/>
                <w:szCs w:val="24"/>
              </w:rPr>
              <w:t>екан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Pr="00551C4C">
              <w:rPr>
                <w:rFonts w:eastAsia="Calibri"/>
                <w:sz w:val="24"/>
                <w:szCs w:val="24"/>
              </w:rPr>
              <w:t>факультета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 w:rsidR="00B844E5">
              <w:rPr>
                <w:rFonts w:eastAsiaTheme="minorHAnsi"/>
                <w:sz w:val="24"/>
                <w:szCs w:val="24"/>
              </w:rPr>
              <w:t xml:space="preserve">Строительства и </w:t>
            </w:r>
            <w:proofErr w:type="spellStart"/>
            <w:r w:rsidR="00B844E5">
              <w:rPr>
                <w:rFonts w:eastAsiaTheme="minorHAnsi"/>
                <w:sz w:val="24"/>
                <w:szCs w:val="24"/>
              </w:rPr>
              <w:t>техносферной</w:t>
            </w:r>
            <w:proofErr w:type="spellEnd"/>
            <w:r w:rsidR="00B844E5">
              <w:rPr>
                <w:rFonts w:eastAsiaTheme="minorHAnsi"/>
                <w:sz w:val="24"/>
                <w:szCs w:val="24"/>
              </w:rPr>
              <w:t xml:space="preserve"> безопасности</w:t>
            </w:r>
          </w:p>
        </w:tc>
      </w:tr>
      <w:tr w:rsidR="004C5CF8" w:rsidRPr="00551C4C" w:rsidTr="007239C4">
        <w:tc>
          <w:tcPr>
            <w:tcW w:w="5105" w:type="dxa"/>
          </w:tcPr>
          <w:p w:rsidR="004C5CF8" w:rsidRPr="00551C4C" w:rsidRDefault="004C5CF8" w:rsidP="007239C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 w:rsidRPr="00551C4C">
              <w:rPr>
                <w:bCs/>
                <w:color w:val="000000"/>
                <w:spacing w:val="-4"/>
                <w:sz w:val="24"/>
                <w:szCs w:val="24"/>
              </w:rPr>
              <w:t>____________________</w:t>
            </w:r>
            <w:r w:rsidR="00B844E5">
              <w:rPr>
                <w:bCs/>
                <w:color w:val="000000"/>
                <w:spacing w:val="-4"/>
                <w:sz w:val="24"/>
                <w:szCs w:val="24"/>
              </w:rPr>
              <w:t>____</w:t>
            </w:r>
            <w:r w:rsidRPr="00551C4C">
              <w:rPr>
                <w:bCs/>
                <w:color w:val="000000"/>
                <w:spacing w:val="-4"/>
                <w:sz w:val="24"/>
                <w:szCs w:val="24"/>
              </w:rPr>
              <w:t xml:space="preserve">_ </w:t>
            </w:r>
            <w:r w:rsidR="00B844E5">
              <w:rPr>
                <w:bCs/>
                <w:color w:val="000000"/>
                <w:spacing w:val="-4"/>
                <w:sz w:val="24"/>
                <w:szCs w:val="24"/>
              </w:rPr>
              <w:t>А.А. Котляревский</w:t>
            </w:r>
          </w:p>
          <w:p w:rsidR="004C5CF8" w:rsidRPr="00551C4C" w:rsidRDefault="004C5CF8" w:rsidP="007239C4">
            <w:pPr>
              <w:widowControl/>
              <w:autoSpaceDE/>
              <w:autoSpaceDN/>
              <w:adjustRightInd/>
              <w:jc w:val="both"/>
              <w:rPr>
                <w:rFonts w:eastAsia="Calibri"/>
                <w:sz w:val="28"/>
                <w:szCs w:val="28"/>
              </w:rPr>
            </w:pP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</w:t>
            </w:r>
            <w:r w:rsidRPr="00013CDE">
              <w:rPr>
                <w:bCs/>
                <w:color w:val="000000"/>
                <w:spacing w:val="-4"/>
                <w:sz w:val="16"/>
                <w:szCs w:val="16"/>
              </w:rPr>
              <w:t xml:space="preserve">          </w:t>
            </w:r>
            <w:r w:rsidRPr="00551C4C">
              <w:rPr>
                <w:bCs/>
                <w:color w:val="000000"/>
                <w:spacing w:val="-4"/>
                <w:sz w:val="16"/>
                <w:szCs w:val="16"/>
              </w:rPr>
              <w:t xml:space="preserve">              Подпись                                                               </w:t>
            </w:r>
          </w:p>
        </w:tc>
      </w:tr>
      <w:tr w:rsidR="004C5CF8" w:rsidRPr="00551C4C" w:rsidTr="007239C4">
        <w:tc>
          <w:tcPr>
            <w:tcW w:w="5105" w:type="dxa"/>
          </w:tcPr>
          <w:p w:rsidR="004C5CF8" w:rsidRPr="00551C4C" w:rsidRDefault="00B844E5" w:rsidP="007239C4">
            <w:pPr>
              <w:jc w:val="both"/>
              <w:rPr>
                <w:bCs/>
                <w:color w:val="000000"/>
                <w:spacing w:val="-4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«____» _________________ 202</w:t>
            </w:r>
            <w:r w:rsidR="004C5CF8" w:rsidRPr="00551C4C">
              <w:rPr>
                <w:rFonts w:eastAsia="Calibri"/>
                <w:sz w:val="24"/>
                <w:szCs w:val="24"/>
              </w:rPr>
              <w:t>__ г.</w:t>
            </w:r>
          </w:p>
        </w:tc>
      </w:tr>
      <w:tr w:rsidR="004C5CF8" w:rsidRPr="00551C4C" w:rsidTr="007239C4">
        <w:tc>
          <w:tcPr>
            <w:tcW w:w="5105" w:type="dxa"/>
          </w:tcPr>
          <w:p w:rsidR="004C5CF8" w:rsidRPr="00551C4C" w:rsidRDefault="004C5CF8" w:rsidP="007239C4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</w:tbl>
    <w:p w:rsidR="004C5CF8" w:rsidRDefault="004C5CF8" w:rsidP="004C5CF8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CD4E5F" w:rsidRPr="00551C4C" w:rsidRDefault="00CD4E5F" w:rsidP="004C5CF8">
      <w:pPr>
        <w:widowControl/>
        <w:autoSpaceDE/>
        <w:autoSpaceDN/>
        <w:adjustRightInd/>
        <w:jc w:val="center"/>
        <w:rPr>
          <w:rFonts w:eastAsia="Calibri"/>
          <w:sz w:val="28"/>
          <w:szCs w:val="28"/>
        </w:rPr>
      </w:pPr>
    </w:p>
    <w:p w:rsidR="00751EE9" w:rsidRDefault="00751EE9" w:rsidP="00751EE9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bCs/>
          <w:color w:val="000000"/>
          <w:spacing w:val="-4"/>
          <w:sz w:val="28"/>
          <w:szCs w:val="28"/>
        </w:rPr>
        <w:t>ГРАФИК (</w:t>
      </w:r>
      <w:r w:rsidRPr="00EB6229">
        <w:rPr>
          <w:b/>
          <w:bCs/>
          <w:color w:val="000000"/>
          <w:spacing w:val="-4"/>
          <w:sz w:val="28"/>
          <w:szCs w:val="28"/>
        </w:rPr>
        <w:t>ПЛАН</w:t>
      </w:r>
      <w:r>
        <w:rPr>
          <w:b/>
          <w:bCs/>
          <w:color w:val="000000"/>
          <w:spacing w:val="-4"/>
          <w:sz w:val="28"/>
          <w:szCs w:val="28"/>
        </w:rPr>
        <w:t>)</w:t>
      </w:r>
      <w:r w:rsidRPr="00EB6229">
        <w:rPr>
          <w:b/>
          <w:bCs/>
          <w:color w:val="000000"/>
          <w:spacing w:val="-4"/>
          <w:sz w:val="28"/>
          <w:szCs w:val="28"/>
        </w:rPr>
        <w:t xml:space="preserve"> </w:t>
      </w:r>
    </w:p>
    <w:p w:rsidR="00751EE9" w:rsidRPr="006E3B38" w:rsidRDefault="00751EE9" w:rsidP="00751EE9">
      <w:pPr>
        <w:shd w:val="clear" w:color="auto" w:fill="FFFFFF"/>
        <w:ind w:hanging="43"/>
        <w:jc w:val="center"/>
        <w:rPr>
          <w:b/>
          <w:bCs/>
          <w:color w:val="000000"/>
          <w:spacing w:val="-4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НАУЧНО-ИССЛЕДОВАТЕЛЬСКОЙ РАБОТЫ</w:t>
      </w:r>
    </w:p>
    <w:p w:rsidR="002A4A4D" w:rsidRPr="00EB6229" w:rsidRDefault="002A4A4D" w:rsidP="004C5CF8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center"/>
        <w:rPr>
          <w:b/>
          <w:color w:val="000000"/>
          <w:spacing w:val="-5"/>
          <w:sz w:val="28"/>
          <w:szCs w:val="28"/>
        </w:rPr>
      </w:pPr>
    </w:p>
    <w:p w:rsidR="004C5CF8" w:rsidRPr="00551C4C" w:rsidRDefault="004C5CF8" w:rsidP="004C5CF8">
      <w:pPr>
        <w:widowControl/>
        <w:shd w:val="clear" w:color="auto" w:fill="FFFFFF"/>
        <w:tabs>
          <w:tab w:val="left" w:leader="underscore" w:pos="-7513"/>
        </w:tabs>
        <w:autoSpaceDE/>
        <w:autoSpaceDN/>
        <w:adjustRightInd/>
        <w:jc w:val="both"/>
        <w:rPr>
          <w:color w:val="000000"/>
          <w:spacing w:val="-5"/>
          <w:sz w:val="28"/>
          <w:szCs w:val="28"/>
        </w:rPr>
      </w:pPr>
      <w:r w:rsidRPr="00EB6229">
        <w:rPr>
          <w:color w:val="000000"/>
          <w:spacing w:val="-5"/>
          <w:sz w:val="28"/>
          <w:szCs w:val="28"/>
        </w:rPr>
        <w:t xml:space="preserve">обучающегося </w:t>
      </w:r>
      <w:proofErr w:type="gramStart"/>
      <w:r w:rsidRPr="00EB6229">
        <w:rPr>
          <w:color w:val="000000"/>
          <w:spacing w:val="-5"/>
          <w:sz w:val="28"/>
          <w:szCs w:val="28"/>
        </w:rPr>
        <w:t>группы</w:t>
      </w:r>
      <w:r w:rsidRPr="00551C4C">
        <w:rPr>
          <w:color w:val="000000"/>
          <w:spacing w:val="-5"/>
          <w:sz w:val="28"/>
          <w:szCs w:val="28"/>
        </w:rPr>
        <w:t xml:space="preserve"> </w:t>
      </w:r>
      <w:r w:rsidR="00405438">
        <w:rPr>
          <w:color w:val="000000"/>
          <w:spacing w:val="-5"/>
          <w:sz w:val="28"/>
          <w:szCs w:val="28"/>
        </w:rPr>
        <w:t xml:space="preserve"> </w:t>
      </w:r>
      <w:r w:rsidR="00405438" w:rsidRPr="0064714F">
        <w:rPr>
          <w:color w:val="FF0000"/>
          <w:spacing w:val="-5"/>
          <w:sz w:val="28"/>
          <w:szCs w:val="28"/>
          <w:u w:val="single"/>
        </w:rPr>
        <w:t>ХХХ</w:t>
      </w:r>
      <w:proofErr w:type="gramEnd"/>
      <w:r w:rsidR="00405438" w:rsidRPr="0064714F">
        <w:rPr>
          <w:color w:val="FF0000"/>
          <w:spacing w:val="-5"/>
          <w:sz w:val="28"/>
          <w:szCs w:val="28"/>
          <w:u w:val="single"/>
        </w:rPr>
        <w:t>-ХХХ</w:t>
      </w:r>
      <w:r w:rsidR="00405438">
        <w:rPr>
          <w:color w:val="000000"/>
          <w:spacing w:val="-5"/>
          <w:sz w:val="28"/>
          <w:szCs w:val="28"/>
        </w:rPr>
        <w:t xml:space="preserve">_____        </w:t>
      </w:r>
      <w:r>
        <w:rPr>
          <w:color w:val="000000"/>
          <w:spacing w:val="-5"/>
          <w:sz w:val="28"/>
          <w:szCs w:val="28"/>
        </w:rPr>
        <w:t>_</w:t>
      </w:r>
      <w:r w:rsidR="00405438" w:rsidRPr="0064714F">
        <w:rPr>
          <w:color w:val="FF0000"/>
          <w:spacing w:val="-5"/>
          <w:sz w:val="28"/>
          <w:szCs w:val="28"/>
          <w:u w:val="single"/>
        </w:rPr>
        <w:t>Иванов Иван Иванович</w:t>
      </w:r>
      <w:r w:rsidRPr="00551C4C">
        <w:rPr>
          <w:color w:val="000000"/>
          <w:spacing w:val="-5"/>
          <w:sz w:val="28"/>
          <w:szCs w:val="28"/>
        </w:rPr>
        <w:t>_____________</w:t>
      </w:r>
    </w:p>
    <w:p w:rsidR="004C5CF8" w:rsidRDefault="004C5CF8" w:rsidP="004C5CF8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  <w:r w:rsidRPr="00551C4C">
        <w:rPr>
          <w:color w:val="000000"/>
          <w:spacing w:val="-5"/>
          <w:sz w:val="16"/>
          <w:szCs w:val="16"/>
        </w:rPr>
        <w:t xml:space="preserve">                                          Шифр и № группы                                                        Фамилия, имя, отчество обучающегося</w:t>
      </w:r>
    </w:p>
    <w:p w:rsidR="004C5CF8" w:rsidRDefault="004C5CF8" w:rsidP="004C5CF8">
      <w:pPr>
        <w:widowControl/>
        <w:shd w:val="clear" w:color="auto" w:fill="FFFFFF"/>
        <w:tabs>
          <w:tab w:val="left" w:leader="underscore" w:pos="5342"/>
        </w:tabs>
        <w:autoSpaceDE/>
        <w:autoSpaceDN/>
        <w:adjustRightInd/>
        <w:jc w:val="center"/>
        <w:rPr>
          <w:color w:val="000000"/>
          <w:spacing w:val="-5"/>
          <w:sz w:val="16"/>
          <w:szCs w:val="16"/>
        </w:rPr>
      </w:pPr>
    </w:p>
    <w:p w:rsidR="004C5CF8" w:rsidRDefault="004C5CF8" w:rsidP="004C5CF8">
      <w:pPr>
        <w:spacing w:line="360" w:lineRule="auto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 практики</w:t>
      </w:r>
    </w:p>
    <w:p w:rsidR="004C5CF8" w:rsidRDefault="004C5CF8" w:rsidP="004C5CF8">
      <w:pPr>
        <w:rPr>
          <w:sz w:val="16"/>
          <w:szCs w:val="16"/>
        </w:rPr>
      </w:pPr>
    </w:p>
    <w:p w:rsidR="004C5CF8" w:rsidRPr="00AA74CD" w:rsidRDefault="004C5CF8" w:rsidP="004C5CF8">
      <w:pPr>
        <w:tabs>
          <w:tab w:val="left" w:pos="1459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2765"/>
        <w:gridCol w:w="4289"/>
        <w:gridCol w:w="2552"/>
      </w:tblGrid>
      <w:tr w:rsidR="004C5CF8" w:rsidRPr="00193E27" w:rsidTr="007239C4">
        <w:trPr>
          <w:tblHeader/>
        </w:trPr>
        <w:tc>
          <w:tcPr>
            <w:tcW w:w="2765" w:type="dxa"/>
          </w:tcPr>
          <w:p w:rsidR="004C5CF8" w:rsidRPr="00444658" w:rsidRDefault="004C5CF8" w:rsidP="007239C4">
            <w:pPr>
              <w:jc w:val="center"/>
              <w:rPr>
                <w:b/>
              </w:rPr>
            </w:pPr>
            <w:r w:rsidRPr="00444658">
              <w:rPr>
                <w:b/>
              </w:rPr>
              <w:t>Этапы практики</w:t>
            </w:r>
            <w:r>
              <w:rPr>
                <w:b/>
              </w:rPr>
              <w:t xml:space="preserve"> </w:t>
            </w:r>
          </w:p>
        </w:tc>
        <w:tc>
          <w:tcPr>
            <w:tcW w:w="4289" w:type="dxa"/>
          </w:tcPr>
          <w:p w:rsidR="004C5CF8" w:rsidRPr="000218A4" w:rsidRDefault="004C5CF8" w:rsidP="007239C4">
            <w:pPr>
              <w:jc w:val="center"/>
              <w:rPr>
                <w:b/>
              </w:rPr>
            </w:pPr>
            <w:r>
              <w:rPr>
                <w:b/>
              </w:rPr>
              <w:t>Вид работ</w:t>
            </w:r>
          </w:p>
        </w:tc>
        <w:tc>
          <w:tcPr>
            <w:tcW w:w="2552" w:type="dxa"/>
          </w:tcPr>
          <w:p w:rsidR="004C5CF8" w:rsidRPr="00444658" w:rsidRDefault="004C5CF8" w:rsidP="007239C4">
            <w:pPr>
              <w:jc w:val="center"/>
              <w:rPr>
                <w:b/>
              </w:rPr>
            </w:pPr>
            <w:r>
              <w:rPr>
                <w:b/>
              </w:rPr>
              <w:t>Период выполнения</w:t>
            </w:r>
          </w:p>
        </w:tc>
      </w:tr>
      <w:tr w:rsidR="001F52E4" w:rsidRPr="00C6072D" w:rsidTr="007239C4">
        <w:tc>
          <w:tcPr>
            <w:tcW w:w="2765" w:type="dxa"/>
          </w:tcPr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организационно -  ознакомительный</w:t>
            </w:r>
          </w:p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1F52E4" w:rsidRPr="00961D63" w:rsidRDefault="001F52E4" w:rsidP="001F52E4">
            <w:pPr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Проводится разъяснение этапов и сроков прохождения практики, инструктаж по технике безопасности в период прохождения практики, ознакомление:</w:t>
            </w:r>
          </w:p>
          <w:p w:rsidR="001F52E4" w:rsidRPr="00961D63" w:rsidRDefault="001F52E4" w:rsidP="00802CE6">
            <w:pPr>
              <w:pStyle w:val="a5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целями и задачами предстоящей практики, </w:t>
            </w:r>
          </w:p>
          <w:p w:rsidR="001F52E4" w:rsidRPr="00961D63" w:rsidRDefault="001F52E4" w:rsidP="00802CE6">
            <w:pPr>
              <w:pStyle w:val="a5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 требованиями, которые предъявляются</w:t>
            </w:r>
            <w:r>
              <w:rPr>
                <w:sz w:val="24"/>
                <w:szCs w:val="24"/>
              </w:rPr>
              <w:t xml:space="preserve"> к обучающимся</w:t>
            </w:r>
            <w:r w:rsidRPr="00961D63">
              <w:rPr>
                <w:sz w:val="24"/>
                <w:szCs w:val="24"/>
              </w:rPr>
              <w:t xml:space="preserve"> со стороны руководителя практики;</w:t>
            </w:r>
          </w:p>
          <w:p w:rsidR="001F52E4" w:rsidRPr="00961D63" w:rsidRDefault="001F52E4" w:rsidP="00802CE6">
            <w:pPr>
              <w:pStyle w:val="a5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 xml:space="preserve">с заданием на практику и указаниями по его выполнению; </w:t>
            </w:r>
          </w:p>
          <w:p w:rsidR="001F52E4" w:rsidRPr="00961D63" w:rsidRDefault="001F52E4" w:rsidP="00802CE6">
            <w:pPr>
              <w:pStyle w:val="a5"/>
              <w:numPr>
                <w:ilvl w:val="0"/>
                <w:numId w:val="1"/>
              </w:numPr>
              <w:tabs>
                <w:tab w:val="left" w:pos="383"/>
              </w:tabs>
              <w:ind w:hanging="261"/>
              <w:rPr>
                <w:sz w:val="24"/>
                <w:szCs w:val="24"/>
              </w:rPr>
            </w:pPr>
            <w:r w:rsidRPr="00961D63">
              <w:rPr>
                <w:sz w:val="24"/>
                <w:szCs w:val="24"/>
              </w:rPr>
              <w:t>со сроками представления в деканат отчетной документации и проведения зачета.</w:t>
            </w:r>
          </w:p>
          <w:p w:rsidR="001F52E4" w:rsidRPr="00961D63" w:rsidRDefault="001F52E4" w:rsidP="001F52E4">
            <w:pPr>
              <w:tabs>
                <w:tab w:val="left" w:pos="383"/>
              </w:tabs>
              <w:rPr>
                <w:sz w:val="24"/>
                <w:szCs w:val="24"/>
              </w:rPr>
            </w:pPr>
          </w:p>
        </w:tc>
        <w:tc>
          <w:tcPr>
            <w:tcW w:w="2552" w:type="dxa"/>
          </w:tcPr>
          <w:p w:rsidR="001F52E4" w:rsidRDefault="001F52E4" w:rsidP="001F52E4">
            <w:pPr>
              <w:jc w:val="center"/>
              <w:rPr>
                <w:color w:val="FF0000"/>
              </w:rPr>
            </w:pP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:rsidR="001F52E4" w:rsidRPr="001073F9" w:rsidRDefault="001F52E4" w:rsidP="001F52E4">
            <w:pPr>
              <w:jc w:val="center"/>
              <w:rPr>
                <w:color w:val="0070C0"/>
              </w:rPr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1F52E4" w:rsidRPr="00C6072D" w:rsidTr="007239C4">
        <w:tc>
          <w:tcPr>
            <w:tcW w:w="2765" w:type="dxa"/>
          </w:tcPr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  <w:r w:rsidRPr="00EB6229">
              <w:rPr>
                <w:sz w:val="24"/>
                <w:szCs w:val="24"/>
              </w:rPr>
              <w:t>прохождение практики</w:t>
            </w:r>
          </w:p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1F52E4" w:rsidRPr="006C2D49" w:rsidRDefault="001F52E4" w:rsidP="00802CE6">
            <w:pPr>
              <w:pStyle w:val="a5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выполнение индивидуального задания, согласно вводному инструктажу;</w:t>
            </w:r>
          </w:p>
          <w:p w:rsidR="001F52E4" w:rsidRPr="006C2D49" w:rsidRDefault="001F52E4" w:rsidP="00802CE6">
            <w:pPr>
              <w:pStyle w:val="a5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сбор, обработка и систематизация статистического материала;</w:t>
            </w:r>
          </w:p>
          <w:p w:rsidR="001F52E4" w:rsidRPr="006C2D49" w:rsidRDefault="001F52E4" w:rsidP="00802CE6">
            <w:pPr>
              <w:pStyle w:val="a5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аналитической части ВКР;</w:t>
            </w:r>
          </w:p>
          <w:p w:rsidR="001F52E4" w:rsidRPr="006C2D49" w:rsidRDefault="001F52E4" w:rsidP="00802CE6">
            <w:pPr>
              <w:pStyle w:val="a5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 xml:space="preserve">подготовка проекта отчета по </w:t>
            </w:r>
            <w:r w:rsidRPr="006C2D49">
              <w:rPr>
                <w:sz w:val="24"/>
                <w:szCs w:val="24"/>
              </w:rPr>
              <w:lastRenderedPageBreak/>
              <w:t>практике;</w:t>
            </w:r>
          </w:p>
          <w:p w:rsidR="001F52E4" w:rsidRDefault="001F52E4" w:rsidP="00802CE6">
            <w:pPr>
              <w:pStyle w:val="a5"/>
              <w:numPr>
                <w:ilvl w:val="0"/>
                <w:numId w:val="2"/>
              </w:numPr>
              <w:tabs>
                <w:tab w:val="left" w:pos="452"/>
              </w:tabs>
              <w:ind w:left="99" w:firstLine="0"/>
              <w:jc w:val="both"/>
              <w:rPr>
                <w:sz w:val="24"/>
                <w:szCs w:val="24"/>
              </w:rPr>
            </w:pPr>
            <w:r w:rsidRPr="006C2D49">
              <w:rPr>
                <w:sz w:val="24"/>
                <w:szCs w:val="24"/>
              </w:rPr>
              <w:t>подготовка промежуточного отчета и согласование отчета с руководителем</w:t>
            </w:r>
            <w:r>
              <w:rPr>
                <w:sz w:val="24"/>
                <w:szCs w:val="24"/>
              </w:rPr>
              <w:t xml:space="preserve"> </w:t>
            </w:r>
            <w:r w:rsidRPr="006C2D49">
              <w:rPr>
                <w:sz w:val="24"/>
                <w:szCs w:val="24"/>
              </w:rPr>
              <w:t>практики</w:t>
            </w:r>
            <w:r>
              <w:rPr>
                <w:sz w:val="24"/>
                <w:szCs w:val="24"/>
              </w:rPr>
              <w:t>.</w:t>
            </w:r>
          </w:p>
          <w:p w:rsidR="001F52E4" w:rsidRPr="00444658" w:rsidRDefault="001F52E4" w:rsidP="001F52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1F52E4" w:rsidRDefault="001F52E4" w:rsidP="001F52E4">
            <w:pPr>
              <w:jc w:val="center"/>
            </w:pP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:rsidR="001F52E4" w:rsidRPr="00444658" w:rsidRDefault="001F52E4" w:rsidP="001F52E4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  <w:tr w:rsidR="001F52E4" w:rsidRPr="00C6072D" w:rsidTr="007239C4">
        <w:tc>
          <w:tcPr>
            <w:tcW w:w="2765" w:type="dxa"/>
          </w:tcPr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</w:t>
            </w:r>
            <w:r w:rsidRPr="00EB6229">
              <w:rPr>
                <w:sz w:val="24"/>
                <w:szCs w:val="24"/>
              </w:rPr>
              <w:t>тчетный</w:t>
            </w:r>
          </w:p>
          <w:p w:rsidR="001F52E4" w:rsidRPr="00EB6229" w:rsidRDefault="001F52E4" w:rsidP="001F52E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289" w:type="dxa"/>
          </w:tcPr>
          <w:p w:rsidR="001F52E4" w:rsidRPr="006C2D49" w:rsidRDefault="001F52E4" w:rsidP="00802CE6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систематизация собранного нормативного и фактического материала;</w:t>
            </w:r>
          </w:p>
          <w:p w:rsidR="001F52E4" w:rsidRPr="006C2D49" w:rsidRDefault="001F52E4" w:rsidP="00802CE6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оформление дневника и отчета о прохождении практики;</w:t>
            </w:r>
          </w:p>
          <w:p w:rsidR="001F52E4" w:rsidRPr="006C2D49" w:rsidRDefault="001F52E4" w:rsidP="00802CE6">
            <w:pPr>
              <w:pStyle w:val="a5"/>
              <w:numPr>
                <w:ilvl w:val="0"/>
                <w:numId w:val="3"/>
              </w:numPr>
              <w:tabs>
                <w:tab w:val="left" w:pos="452"/>
              </w:tabs>
              <w:ind w:left="99" w:firstLine="0"/>
              <w:jc w:val="both"/>
              <w:rPr>
                <w:b/>
                <w:sz w:val="24"/>
                <w:szCs w:val="24"/>
                <w:u w:val="single"/>
              </w:rPr>
            </w:pPr>
            <w:r w:rsidRPr="006C2D49">
              <w:rPr>
                <w:sz w:val="24"/>
                <w:szCs w:val="24"/>
              </w:rPr>
              <w:t>защита отчета по практике на оценку.</w:t>
            </w:r>
          </w:p>
          <w:p w:rsidR="001F52E4" w:rsidRPr="00444658" w:rsidRDefault="001F52E4" w:rsidP="001F52E4">
            <w:pPr>
              <w:tabs>
                <w:tab w:val="left" w:pos="452"/>
              </w:tabs>
              <w:ind w:left="99"/>
              <w:jc w:val="center"/>
            </w:pPr>
          </w:p>
        </w:tc>
        <w:tc>
          <w:tcPr>
            <w:tcW w:w="2552" w:type="dxa"/>
          </w:tcPr>
          <w:p w:rsidR="001F52E4" w:rsidRDefault="001F52E4" w:rsidP="001F52E4">
            <w:pPr>
              <w:jc w:val="center"/>
            </w:pP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ХХ.ХХ.ХХХХ</w:t>
            </w:r>
          </w:p>
          <w:p w:rsidR="001F52E4" w:rsidRPr="001073F9" w:rsidRDefault="001F52E4" w:rsidP="001F52E4">
            <w:pPr>
              <w:jc w:val="center"/>
              <w:rPr>
                <w:color w:val="FF0000"/>
              </w:rPr>
            </w:pPr>
            <w:r w:rsidRPr="001073F9">
              <w:rPr>
                <w:color w:val="FF0000"/>
              </w:rPr>
              <w:t>–</w:t>
            </w:r>
          </w:p>
          <w:p w:rsidR="001F52E4" w:rsidRPr="00444658" w:rsidRDefault="001F52E4" w:rsidP="001F52E4">
            <w:pPr>
              <w:jc w:val="center"/>
            </w:pPr>
            <w:r w:rsidRPr="001073F9">
              <w:rPr>
                <w:color w:val="FF0000"/>
              </w:rPr>
              <w:t>ХХ.ХХ.ХХХХ</w:t>
            </w:r>
          </w:p>
        </w:tc>
      </w:tr>
    </w:tbl>
    <w:p w:rsidR="004C5CF8" w:rsidRPr="00C12044" w:rsidRDefault="004C5CF8" w:rsidP="004C5CF8">
      <w:pPr>
        <w:keepNext/>
        <w:widowControl/>
        <w:outlineLvl w:val="1"/>
        <w:rPr>
          <w:b/>
          <w:sz w:val="24"/>
          <w:szCs w:val="24"/>
        </w:rPr>
      </w:pPr>
    </w:p>
    <w:p w:rsidR="00582198" w:rsidRPr="0044079C" w:rsidRDefault="00582198" w:rsidP="00582198">
      <w:pPr>
        <w:widowControl/>
        <w:autoSpaceDE/>
        <w:autoSpaceDN/>
        <w:jc w:val="both"/>
        <w:rPr>
          <w:bCs/>
          <w:color w:val="000000"/>
          <w:spacing w:val="-4"/>
          <w:sz w:val="24"/>
          <w:szCs w:val="24"/>
        </w:rPr>
      </w:pPr>
      <w:bookmarkStart w:id="4" w:name="_Toc444764313"/>
      <w:bookmarkEnd w:id="0"/>
      <w:bookmarkEnd w:id="1"/>
      <w:bookmarkEnd w:id="2"/>
      <w:bookmarkEnd w:id="3"/>
      <w:r w:rsidRPr="0044079C">
        <w:rPr>
          <w:bCs/>
          <w:color w:val="000000"/>
          <w:spacing w:val="-4"/>
          <w:sz w:val="24"/>
          <w:szCs w:val="24"/>
        </w:rPr>
        <w:t xml:space="preserve">Руководитель практики от Института </w:t>
      </w:r>
    </w:p>
    <w:p w:rsidR="00582198" w:rsidRPr="0044079C" w:rsidRDefault="00582198" w:rsidP="0058219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44079C">
        <w:rPr>
          <w:bCs/>
          <w:color w:val="000000"/>
          <w:spacing w:val="-4"/>
          <w:sz w:val="24"/>
          <w:szCs w:val="24"/>
          <w:u w:val="single"/>
        </w:rPr>
        <w:t>Заведующий кафедрой</w:t>
      </w:r>
      <w:r w:rsidRPr="0044079C">
        <w:rPr>
          <w:bCs/>
          <w:color w:val="000000"/>
          <w:spacing w:val="-4"/>
          <w:sz w:val="28"/>
          <w:szCs w:val="28"/>
          <w:u w:val="single"/>
        </w:rPr>
        <w:t xml:space="preserve"> </w:t>
      </w:r>
      <w:r w:rsidRPr="0044079C">
        <w:rPr>
          <w:bCs/>
          <w:color w:val="000000"/>
          <w:spacing w:val="-4"/>
          <w:sz w:val="28"/>
          <w:szCs w:val="28"/>
        </w:rPr>
        <w:t>________________________________________________</w:t>
      </w:r>
      <w:r w:rsidRPr="0044079C">
        <w:rPr>
          <w:bCs/>
          <w:color w:val="000000"/>
          <w:spacing w:val="-4"/>
          <w:sz w:val="16"/>
          <w:szCs w:val="16"/>
        </w:rPr>
        <w:t xml:space="preserve">  </w:t>
      </w:r>
    </w:p>
    <w:p w:rsidR="00582198" w:rsidRPr="0044079C" w:rsidRDefault="00582198" w:rsidP="00582198">
      <w:pPr>
        <w:widowControl/>
        <w:autoSpaceDE/>
        <w:autoSpaceDN/>
        <w:jc w:val="both"/>
        <w:rPr>
          <w:bCs/>
          <w:color w:val="000000"/>
          <w:spacing w:val="-4"/>
          <w:sz w:val="16"/>
          <w:szCs w:val="16"/>
        </w:rPr>
      </w:pPr>
      <w:r w:rsidRPr="0044079C">
        <w:rPr>
          <w:bCs/>
          <w:color w:val="000000"/>
          <w:spacing w:val="-4"/>
          <w:sz w:val="16"/>
          <w:szCs w:val="16"/>
        </w:rPr>
        <w:t xml:space="preserve">                    Должность, ученая степень, ученое звание</w:t>
      </w:r>
    </w:p>
    <w:p w:rsidR="00582198" w:rsidRPr="0044079C" w:rsidRDefault="00582198" w:rsidP="00582198">
      <w:pPr>
        <w:widowControl/>
        <w:autoSpaceDE/>
        <w:autoSpaceDN/>
        <w:rPr>
          <w:sz w:val="24"/>
          <w:szCs w:val="24"/>
        </w:rPr>
      </w:pPr>
      <w:r w:rsidRPr="0044079C">
        <w:rPr>
          <w:sz w:val="24"/>
          <w:szCs w:val="24"/>
        </w:rPr>
        <w:t xml:space="preserve">                                                           ____________________       </w:t>
      </w:r>
      <w:r w:rsidRPr="0044079C">
        <w:rPr>
          <w:sz w:val="24"/>
          <w:szCs w:val="24"/>
          <w:u w:val="single"/>
        </w:rPr>
        <w:t xml:space="preserve">      ______________________</w:t>
      </w:r>
    </w:p>
    <w:p w:rsidR="00582198" w:rsidRPr="0044079C" w:rsidRDefault="00582198" w:rsidP="00582198">
      <w:pPr>
        <w:widowControl/>
        <w:autoSpaceDE/>
        <w:autoSpaceDN/>
        <w:rPr>
          <w:sz w:val="16"/>
          <w:szCs w:val="16"/>
        </w:rPr>
      </w:pPr>
      <w:r w:rsidRPr="0044079C">
        <w:rPr>
          <w:sz w:val="16"/>
          <w:szCs w:val="16"/>
        </w:rPr>
        <w:t xml:space="preserve">                                                                                                                Подпись                                                          И.О. Фамилия</w:t>
      </w:r>
    </w:p>
    <w:p w:rsidR="00582198" w:rsidRPr="0044079C" w:rsidRDefault="00582198" w:rsidP="00582198">
      <w:pPr>
        <w:widowControl/>
        <w:autoSpaceDE/>
        <w:autoSpaceDN/>
        <w:rPr>
          <w:bCs/>
          <w:color w:val="000000"/>
          <w:spacing w:val="-4"/>
          <w:sz w:val="28"/>
          <w:szCs w:val="28"/>
        </w:rPr>
      </w:pPr>
      <w:r w:rsidRPr="0044079C">
        <w:rPr>
          <w:bCs/>
          <w:color w:val="000000"/>
          <w:spacing w:val="-4"/>
          <w:sz w:val="28"/>
          <w:szCs w:val="28"/>
        </w:rPr>
        <w:t>«___» ______________</w:t>
      </w:r>
      <w:r w:rsidRPr="0044079C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44079C">
        <w:rPr>
          <w:bCs/>
          <w:color w:val="000000"/>
          <w:spacing w:val="-4"/>
          <w:sz w:val="28"/>
          <w:szCs w:val="28"/>
        </w:rPr>
        <w:t>202__г.</w:t>
      </w:r>
    </w:p>
    <w:p w:rsidR="00582198" w:rsidRPr="0044079C" w:rsidRDefault="00582198" w:rsidP="00582198">
      <w:pPr>
        <w:widowControl/>
        <w:autoSpaceDE/>
        <w:autoSpaceDN/>
        <w:jc w:val="both"/>
        <w:rPr>
          <w:bCs/>
          <w:color w:val="000000"/>
          <w:spacing w:val="-4"/>
          <w:sz w:val="28"/>
          <w:szCs w:val="28"/>
        </w:rPr>
      </w:pPr>
    </w:p>
    <w:p w:rsidR="00582198" w:rsidRPr="0044079C" w:rsidRDefault="00582198" w:rsidP="00582198">
      <w:pPr>
        <w:widowControl/>
        <w:autoSpaceDE/>
        <w:autoSpaceDN/>
        <w:rPr>
          <w:bCs/>
          <w:spacing w:val="-4"/>
          <w:sz w:val="24"/>
          <w:szCs w:val="24"/>
        </w:rPr>
      </w:pPr>
      <w:r w:rsidRPr="0044079C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:rsidR="00582198" w:rsidRPr="0044079C" w:rsidRDefault="00582198" w:rsidP="00582198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4079C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:rsidR="00582198" w:rsidRPr="0044079C" w:rsidRDefault="00582198" w:rsidP="00582198">
      <w:pPr>
        <w:widowControl/>
        <w:autoSpaceDE/>
        <w:autoSpaceDN/>
        <w:rPr>
          <w:sz w:val="24"/>
          <w:szCs w:val="24"/>
        </w:rPr>
      </w:pPr>
      <w:r w:rsidRPr="0044079C">
        <w:rPr>
          <w:sz w:val="24"/>
          <w:szCs w:val="24"/>
        </w:rPr>
        <w:t xml:space="preserve">                                                      __</w:t>
      </w:r>
      <w:r w:rsidRPr="0044079C">
        <w:rPr>
          <w:color w:val="FF0000"/>
          <w:sz w:val="24"/>
          <w:szCs w:val="24"/>
          <w:u w:val="single"/>
        </w:rPr>
        <w:t xml:space="preserve"> СКАН ПОДПИСИ</w:t>
      </w:r>
      <w:r w:rsidRPr="0044079C">
        <w:rPr>
          <w:sz w:val="24"/>
          <w:szCs w:val="24"/>
        </w:rPr>
        <w:t xml:space="preserve"> </w:t>
      </w:r>
      <w:proofErr w:type="gramStart"/>
      <w:r w:rsidRPr="0044079C">
        <w:rPr>
          <w:sz w:val="24"/>
          <w:szCs w:val="24"/>
        </w:rPr>
        <w:t>_  _</w:t>
      </w:r>
      <w:proofErr w:type="gramEnd"/>
      <w:r w:rsidRPr="0044079C">
        <w:rPr>
          <w:sz w:val="24"/>
          <w:szCs w:val="24"/>
        </w:rPr>
        <w:t>_____</w:t>
      </w:r>
      <w:r w:rsidRPr="0044079C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4079C">
        <w:rPr>
          <w:sz w:val="24"/>
          <w:szCs w:val="24"/>
        </w:rPr>
        <w:t xml:space="preserve"> </w:t>
      </w:r>
    </w:p>
    <w:p w:rsidR="00582198" w:rsidRPr="0044079C" w:rsidRDefault="00582198" w:rsidP="00582198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:rsidR="00582198" w:rsidRPr="0044079C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:rsidR="00582198" w:rsidRPr="0044079C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582198" w:rsidRPr="0044079C" w:rsidRDefault="00582198" w:rsidP="00582198">
      <w:pPr>
        <w:widowControl/>
        <w:autoSpaceDE/>
        <w:autoSpaceDN/>
        <w:rPr>
          <w:sz w:val="24"/>
          <w:szCs w:val="24"/>
        </w:rPr>
      </w:pPr>
      <w:r w:rsidRPr="0044079C">
        <w:rPr>
          <w:spacing w:val="-2"/>
          <w:sz w:val="24"/>
          <w:szCs w:val="24"/>
        </w:rPr>
        <w:t xml:space="preserve">Ознакомлен                                </w:t>
      </w:r>
      <w:r w:rsidRPr="0044079C">
        <w:rPr>
          <w:sz w:val="24"/>
          <w:szCs w:val="24"/>
        </w:rPr>
        <w:t xml:space="preserve">      </w:t>
      </w:r>
      <w:r w:rsidRPr="0044079C">
        <w:rPr>
          <w:color w:val="FF0000"/>
          <w:sz w:val="24"/>
          <w:szCs w:val="24"/>
          <w:u w:val="single"/>
        </w:rPr>
        <w:t>СКАН ПОДПИСИ</w:t>
      </w:r>
      <w:r w:rsidRPr="0044079C">
        <w:rPr>
          <w:sz w:val="24"/>
          <w:szCs w:val="24"/>
        </w:rPr>
        <w:t xml:space="preserve">            </w:t>
      </w:r>
      <w:r w:rsidRPr="0044079C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:rsidR="00582198" w:rsidRPr="0044079C" w:rsidRDefault="00582198" w:rsidP="00582198">
      <w:pPr>
        <w:widowControl/>
        <w:autoSpaceDE/>
        <w:autoSpaceDN/>
        <w:rPr>
          <w:i/>
          <w:sz w:val="14"/>
          <w:szCs w:val="14"/>
        </w:rPr>
      </w:pPr>
      <w:r w:rsidRPr="0044079C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4079C">
        <w:rPr>
          <w:i/>
          <w:spacing w:val="-5"/>
          <w:sz w:val="14"/>
          <w:szCs w:val="14"/>
        </w:rPr>
        <w:t>обучающегося</w:t>
      </w:r>
    </w:p>
    <w:p w:rsidR="00582198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4079C">
        <w:rPr>
          <w:bCs/>
          <w:color w:val="000000"/>
          <w:spacing w:val="-4"/>
          <w:sz w:val="24"/>
          <w:szCs w:val="24"/>
        </w:rPr>
        <w:t xml:space="preserve">« </w:t>
      </w:r>
      <w:r w:rsidRPr="0044079C">
        <w:rPr>
          <w:color w:val="FF0000"/>
          <w:sz w:val="24"/>
          <w:szCs w:val="24"/>
        </w:rPr>
        <w:t>ХХ</w:t>
      </w:r>
      <w:proofErr w:type="gramEnd"/>
      <w:r w:rsidRPr="0044079C">
        <w:rPr>
          <w:color w:val="FF0000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 xml:space="preserve">» </w:t>
      </w:r>
      <w:r w:rsidRPr="0044079C">
        <w:rPr>
          <w:color w:val="FF0000"/>
          <w:sz w:val="24"/>
          <w:szCs w:val="24"/>
        </w:rPr>
        <w:t xml:space="preserve"> ХХХ </w:t>
      </w:r>
      <w:r w:rsidRPr="0044079C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4079C">
        <w:rPr>
          <w:bCs/>
          <w:color w:val="000000"/>
          <w:spacing w:val="-4"/>
          <w:sz w:val="24"/>
          <w:szCs w:val="24"/>
        </w:rPr>
        <w:t>202</w:t>
      </w:r>
      <w:r w:rsidRPr="0044079C">
        <w:rPr>
          <w:color w:val="FF0000"/>
          <w:sz w:val="24"/>
          <w:szCs w:val="24"/>
        </w:rPr>
        <w:t xml:space="preserve">Х </w:t>
      </w:r>
      <w:r w:rsidRPr="0044079C">
        <w:rPr>
          <w:bCs/>
          <w:color w:val="000000"/>
          <w:spacing w:val="-4"/>
          <w:sz w:val="24"/>
          <w:szCs w:val="24"/>
        </w:rPr>
        <w:t>г.</w:t>
      </w:r>
    </w:p>
    <w:p w:rsidR="00D20E5C" w:rsidRDefault="00D20E5C" w:rsidP="00652DC1">
      <w:pPr>
        <w:ind w:left="-567"/>
        <w:jc w:val="center"/>
        <w:rPr>
          <w:rFonts w:asciiTheme="minorHAnsi" w:hAnsiTheme="minorHAnsi"/>
          <w:noProof/>
          <w:spacing w:val="20"/>
        </w:rPr>
      </w:pPr>
    </w:p>
    <w:p w:rsidR="001F52E4" w:rsidRDefault="001F52E4">
      <w:pPr>
        <w:widowControl/>
        <w:autoSpaceDE/>
        <w:autoSpaceDN/>
        <w:adjustRightInd/>
        <w:spacing w:after="200" w:line="276" w:lineRule="auto"/>
        <w:rPr>
          <w:rFonts w:asciiTheme="minorHAnsi" w:hAnsiTheme="minorHAnsi"/>
          <w:noProof/>
          <w:spacing w:val="20"/>
        </w:rPr>
      </w:pPr>
      <w:r>
        <w:rPr>
          <w:rFonts w:asciiTheme="minorHAnsi" w:hAnsiTheme="minorHAnsi"/>
          <w:noProof/>
          <w:spacing w:val="20"/>
        </w:rPr>
        <w:br w:type="page"/>
      </w:r>
    </w:p>
    <w:p w:rsidR="00D20E5C" w:rsidRDefault="00D20E5C" w:rsidP="00652DC1">
      <w:pPr>
        <w:ind w:left="-567"/>
        <w:jc w:val="center"/>
        <w:rPr>
          <w:rFonts w:asciiTheme="minorHAnsi" w:hAnsiTheme="minorHAnsi"/>
          <w:noProof/>
          <w:spacing w:val="20"/>
        </w:rPr>
      </w:pPr>
    </w:p>
    <w:p w:rsidR="00652DC1" w:rsidRPr="006F7650" w:rsidRDefault="00652DC1" w:rsidP="00652DC1">
      <w:pPr>
        <w:ind w:left="-567"/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F7650">
        <w:rPr>
          <w:rFonts w:ascii="Times New Roman Полужирный" w:hAnsi="Times New Roman Полужирный"/>
          <w:b/>
          <w:spacing w:val="20"/>
          <w:sz w:val="26"/>
          <w:szCs w:val="26"/>
        </w:rPr>
        <w:t>Образовательная автономная некоммерческая организация</w:t>
      </w:r>
    </w:p>
    <w:p w:rsidR="00652DC1" w:rsidRPr="006F7650" w:rsidRDefault="00652DC1" w:rsidP="00652DC1">
      <w:pPr>
        <w:jc w:val="center"/>
        <w:rPr>
          <w:rFonts w:ascii="Times New Roman Полужирный" w:hAnsi="Times New Roman Полужирный"/>
          <w:b/>
          <w:spacing w:val="20"/>
          <w:sz w:val="26"/>
          <w:szCs w:val="26"/>
        </w:rPr>
      </w:pPr>
      <w:r w:rsidRPr="006F7650">
        <w:rPr>
          <w:rFonts w:ascii="Times New Roman Полужирный" w:hAnsi="Times New Roman Полужирный"/>
          <w:b/>
          <w:spacing w:val="20"/>
          <w:sz w:val="26"/>
          <w:szCs w:val="26"/>
        </w:rPr>
        <w:t>высшего образования</w:t>
      </w:r>
    </w:p>
    <w:p w:rsidR="00652DC1" w:rsidRDefault="00652DC1" w:rsidP="00652DC1">
      <w:pPr>
        <w:spacing w:after="120"/>
        <w:ind w:left="-142"/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t xml:space="preserve">«МОСКОВСКИЙ </w:t>
      </w:r>
      <w:r w:rsidR="00D20E5C">
        <w:rPr>
          <w:b/>
          <w:spacing w:val="40"/>
          <w:sz w:val="32"/>
          <w:szCs w:val="32"/>
        </w:rPr>
        <w:t>ТЕХНОЛОГИЧЕСКИЙ</w:t>
      </w:r>
      <w:r>
        <w:rPr>
          <w:b/>
          <w:spacing w:val="40"/>
          <w:sz w:val="32"/>
          <w:szCs w:val="32"/>
        </w:rPr>
        <w:t xml:space="preserve"> ИНСТИТУТ»</w:t>
      </w:r>
    </w:p>
    <w:tbl>
      <w:tblPr>
        <w:tblW w:w="10052" w:type="dxa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5028"/>
        <w:gridCol w:w="5024"/>
      </w:tblGrid>
      <w:tr w:rsidR="00652DC1" w:rsidTr="00412C87">
        <w:trPr>
          <w:trHeight w:val="204"/>
        </w:trPr>
        <w:tc>
          <w:tcPr>
            <w:tcW w:w="5028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652DC1" w:rsidRDefault="00652DC1" w:rsidP="00412C87">
            <w:pPr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  <w:tc>
          <w:tcPr>
            <w:tcW w:w="5024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652DC1" w:rsidRDefault="00652DC1" w:rsidP="00412C87">
            <w:pPr>
              <w:jc w:val="right"/>
              <w:rPr>
                <w:rFonts w:ascii="Calibri" w:eastAsia="Calibri" w:hAnsi="Calibri"/>
                <w:b/>
                <w:color w:val="404040"/>
                <w:sz w:val="16"/>
                <w:szCs w:val="16"/>
                <w:lang w:eastAsia="en-US"/>
              </w:rPr>
            </w:pPr>
          </w:p>
        </w:tc>
      </w:tr>
    </w:tbl>
    <w:p w:rsidR="001F52E4" w:rsidRDefault="001F52E4" w:rsidP="001F52E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1A5EED">
        <w:rPr>
          <w:rFonts w:eastAsiaTheme="minorHAnsi"/>
          <w:sz w:val="24"/>
          <w:szCs w:val="24"/>
        </w:rPr>
        <w:t>Факультет «</w:t>
      </w:r>
      <w:r>
        <w:rPr>
          <w:rFonts w:eastAsiaTheme="minorHAnsi"/>
          <w:sz w:val="24"/>
          <w:szCs w:val="24"/>
        </w:rPr>
        <w:t xml:space="preserve">Строительства и </w:t>
      </w:r>
      <w:proofErr w:type="spellStart"/>
      <w:r>
        <w:rPr>
          <w:rFonts w:eastAsiaTheme="minorHAnsi"/>
          <w:sz w:val="24"/>
          <w:szCs w:val="24"/>
        </w:rPr>
        <w:t>техносферной</w:t>
      </w:r>
      <w:proofErr w:type="spellEnd"/>
      <w:r>
        <w:rPr>
          <w:rFonts w:eastAsiaTheme="minorHAnsi"/>
          <w:sz w:val="24"/>
          <w:szCs w:val="24"/>
        </w:rPr>
        <w:t xml:space="preserve"> безопасности</w:t>
      </w:r>
      <w:r w:rsidRPr="001A5EED">
        <w:rPr>
          <w:rFonts w:eastAsiaTheme="minorHAnsi"/>
          <w:sz w:val="24"/>
          <w:szCs w:val="24"/>
        </w:rPr>
        <w:t>»</w:t>
      </w:r>
    </w:p>
    <w:p w:rsidR="001F52E4" w:rsidRPr="001F52E4" w:rsidRDefault="001F52E4" w:rsidP="001F52E4">
      <w:pPr>
        <w:widowControl/>
        <w:autoSpaceDE/>
        <w:autoSpaceDN/>
        <w:adjustRightInd/>
        <w:spacing w:line="259" w:lineRule="auto"/>
        <w:jc w:val="center"/>
        <w:rPr>
          <w:rFonts w:eastAsiaTheme="minorHAnsi"/>
          <w:sz w:val="24"/>
          <w:szCs w:val="24"/>
        </w:rPr>
      </w:pPr>
      <w:r w:rsidRPr="000218A4">
        <w:rPr>
          <w:rFonts w:eastAsiaTheme="minorHAnsi"/>
          <w:sz w:val="24"/>
          <w:szCs w:val="24"/>
        </w:rPr>
        <w:t>Направление подготовки</w:t>
      </w:r>
      <w:r>
        <w:rPr>
          <w:rFonts w:eastAsiaTheme="minorHAnsi"/>
          <w:sz w:val="24"/>
          <w:szCs w:val="24"/>
        </w:rPr>
        <w:t xml:space="preserve">: </w:t>
      </w:r>
      <w:r w:rsidRPr="001F52E4">
        <w:rPr>
          <w:rFonts w:eastAsiaTheme="minorHAnsi"/>
          <w:sz w:val="24"/>
          <w:szCs w:val="24"/>
        </w:rPr>
        <w:t>09.03.03 Прикладная информатика</w:t>
      </w:r>
    </w:p>
    <w:p w:rsidR="00AA7201" w:rsidRDefault="00AA7201" w:rsidP="006F7650">
      <w:pPr>
        <w:jc w:val="center"/>
        <w:rPr>
          <w:rFonts w:eastAsia="Calibri"/>
          <w:sz w:val="28"/>
          <w:szCs w:val="28"/>
        </w:rPr>
      </w:pPr>
    </w:p>
    <w:p w:rsidR="006001D2" w:rsidRDefault="006001D2" w:rsidP="00AA7201">
      <w:pPr>
        <w:jc w:val="center"/>
        <w:rPr>
          <w:rFonts w:eastAsia="Calibri"/>
          <w:sz w:val="28"/>
          <w:szCs w:val="2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43"/>
        <w:gridCol w:w="4938"/>
      </w:tblGrid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b/>
                <w:sz w:val="24"/>
                <w:szCs w:val="24"/>
              </w:rPr>
            </w:pPr>
            <w:r w:rsidRPr="008B4C10">
              <w:rPr>
                <w:rFonts w:eastAsia="Calibri"/>
                <w:b/>
                <w:sz w:val="24"/>
                <w:szCs w:val="24"/>
              </w:rPr>
              <w:t>УТВЕРЖДАЮ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645C1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652DC1" w:rsidP="00B844E5">
            <w:pPr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Декан факультета </w:t>
            </w:r>
            <w:r w:rsidR="00B844E5">
              <w:rPr>
                <w:rFonts w:eastAsia="Calibri"/>
                <w:sz w:val="24"/>
                <w:szCs w:val="24"/>
              </w:rPr>
              <w:t xml:space="preserve">Строительства и </w:t>
            </w:r>
            <w:proofErr w:type="spellStart"/>
            <w:r w:rsidR="00B844E5">
              <w:rPr>
                <w:rFonts w:eastAsia="Calibri"/>
                <w:sz w:val="24"/>
                <w:szCs w:val="24"/>
              </w:rPr>
              <w:t>техносферной</w:t>
            </w:r>
            <w:proofErr w:type="spellEnd"/>
            <w:r w:rsidR="00B844E5">
              <w:rPr>
                <w:rFonts w:eastAsia="Calibri"/>
                <w:sz w:val="24"/>
                <w:szCs w:val="24"/>
              </w:rPr>
              <w:t xml:space="preserve"> безопасности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7201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</w:rPr>
            </w:pPr>
          </w:p>
        </w:tc>
        <w:tc>
          <w:tcPr>
            <w:tcW w:w="49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(подпись)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B844E5" w:rsidRDefault="00B844E5" w:rsidP="00B844E5">
            <w:pPr>
              <w:jc w:val="center"/>
              <w:rPr>
                <w:rFonts w:eastAsia="Calibri"/>
                <w:sz w:val="24"/>
                <w:szCs w:val="24"/>
                <w:u w:val="single"/>
              </w:rPr>
            </w:pPr>
            <w:r w:rsidRPr="00B844E5">
              <w:rPr>
                <w:rFonts w:eastAsia="Calibri"/>
                <w:sz w:val="24"/>
                <w:szCs w:val="24"/>
                <w:u w:val="single"/>
              </w:rPr>
              <w:t>А.А</w:t>
            </w:r>
            <w:r w:rsidR="00652DC1" w:rsidRPr="00B844E5">
              <w:rPr>
                <w:rFonts w:eastAsia="Calibri"/>
                <w:sz w:val="24"/>
                <w:szCs w:val="24"/>
                <w:u w:val="single"/>
              </w:rPr>
              <w:t xml:space="preserve">. </w:t>
            </w:r>
            <w:r w:rsidRPr="00B844E5">
              <w:rPr>
                <w:rFonts w:eastAsia="Calibri"/>
                <w:sz w:val="24"/>
                <w:szCs w:val="24"/>
                <w:u w:val="single"/>
              </w:rPr>
              <w:t>Котляревский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0E6E3C" w:rsidRDefault="00AA7201" w:rsidP="00DC48DA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lang w:val="en-US"/>
              </w:rPr>
              <w:t>(</w:t>
            </w:r>
            <w:r>
              <w:rPr>
                <w:rFonts w:eastAsia="Calibri"/>
              </w:rPr>
              <w:t>ФИО декана)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Default="00AA7201" w:rsidP="00DC48DA">
            <w:pPr>
              <w:jc w:val="center"/>
              <w:rPr>
                <w:rFonts w:eastAsia="Calibri"/>
                <w:sz w:val="24"/>
                <w:szCs w:val="24"/>
                <w:lang w:val="en-US"/>
              </w:rPr>
            </w:pPr>
          </w:p>
          <w:p w:rsidR="00AA7201" w:rsidRPr="008B4C10" w:rsidRDefault="00D8292E" w:rsidP="00DC48DA">
            <w:pPr>
              <w:jc w:val="center"/>
              <w:rPr>
                <w:rFonts w:eastAsia="Calibri"/>
                <w:sz w:val="24"/>
                <w:szCs w:val="24"/>
              </w:rPr>
            </w:pPr>
            <w:r w:rsidRPr="00BE226E">
              <w:rPr>
                <w:rFonts w:eastAsia="Calibri"/>
                <w:sz w:val="24"/>
                <w:szCs w:val="24"/>
              </w:rPr>
              <w:t>«_</w:t>
            </w:r>
            <w:r w:rsidRPr="00BC2FBE">
              <w:rPr>
                <w:rFonts w:eastAsia="Calibri"/>
                <w:sz w:val="24"/>
                <w:szCs w:val="24"/>
                <w:u w:val="single"/>
              </w:rPr>
              <w:t>___</w:t>
            </w:r>
            <w:r w:rsidRPr="00BE226E">
              <w:rPr>
                <w:rFonts w:eastAsia="Calibri"/>
                <w:sz w:val="24"/>
                <w:szCs w:val="24"/>
              </w:rPr>
              <w:t>» _</w:t>
            </w:r>
            <w:r w:rsidRPr="00BC2FBE">
              <w:rPr>
                <w:rFonts w:eastAsia="Calibri"/>
                <w:sz w:val="24"/>
                <w:szCs w:val="24"/>
                <w:u w:val="single"/>
              </w:rPr>
              <w:t>________________</w:t>
            </w:r>
            <w:r w:rsidRPr="00BE226E">
              <w:rPr>
                <w:rFonts w:eastAsia="Calibri"/>
                <w:sz w:val="24"/>
                <w:szCs w:val="24"/>
              </w:rPr>
              <w:t xml:space="preserve"> 202 </w:t>
            </w:r>
            <w:r w:rsidRPr="00BC2FBE">
              <w:rPr>
                <w:rFonts w:eastAsia="Calibri"/>
                <w:sz w:val="24"/>
                <w:szCs w:val="24"/>
                <w:u w:val="single"/>
              </w:rPr>
              <w:t>___</w:t>
            </w:r>
            <w:r w:rsidRPr="00BE226E">
              <w:rPr>
                <w:rFonts w:eastAsia="Calibri"/>
                <w:sz w:val="24"/>
                <w:szCs w:val="24"/>
              </w:rPr>
              <w:t>_ г.</w:t>
            </w: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AA7201" w:rsidTr="00B844E5">
        <w:tc>
          <w:tcPr>
            <w:tcW w:w="4843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:rsidR="00AA7201" w:rsidRPr="008B4C10" w:rsidRDefault="00AA7201" w:rsidP="00DC48DA">
            <w:pPr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:rsidR="00751EE9" w:rsidRDefault="00751EE9" w:rsidP="00751EE9">
      <w:pPr>
        <w:jc w:val="center"/>
        <w:rPr>
          <w:b/>
          <w:sz w:val="28"/>
          <w:szCs w:val="28"/>
        </w:rPr>
      </w:pPr>
      <w:r w:rsidRPr="00D24C08">
        <w:rPr>
          <w:b/>
          <w:sz w:val="28"/>
          <w:szCs w:val="28"/>
        </w:rPr>
        <w:t>ИНДИВИДУАЛЬНОЕ ЗАДАНИЕ</w:t>
      </w:r>
      <w:r>
        <w:rPr>
          <w:b/>
          <w:sz w:val="28"/>
          <w:szCs w:val="28"/>
        </w:rPr>
        <w:t xml:space="preserve"> </w:t>
      </w:r>
    </w:p>
    <w:p w:rsidR="00751EE9" w:rsidRDefault="00751EE9" w:rsidP="00751EE9">
      <w:pPr>
        <w:jc w:val="center"/>
        <w:rPr>
          <w:b/>
          <w:color w:val="000000"/>
          <w:spacing w:val="-5"/>
          <w:sz w:val="28"/>
          <w:szCs w:val="28"/>
        </w:rPr>
      </w:pPr>
      <w:r w:rsidRPr="00D24C08">
        <w:rPr>
          <w:b/>
          <w:sz w:val="28"/>
          <w:szCs w:val="28"/>
        </w:rPr>
        <w:t xml:space="preserve">НА </w:t>
      </w:r>
      <w:r>
        <w:rPr>
          <w:b/>
          <w:color w:val="000000"/>
          <w:spacing w:val="-5"/>
          <w:sz w:val="28"/>
          <w:szCs w:val="28"/>
        </w:rPr>
        <w:t>ПРОИЗВОДСТВЕННУЮ ПРАКТИКУ</w:t>
      </w:r>
    </w:p>
    <w:p w:rsidR="00751EE9" w:rsidRDefault="00751EE9" w:rsidP="00751EE9">
      <w:pPr>
        <w:jc w:val="center"/>
        <w:rPr>
          <w:b/>
          <w:color w:val="000000"/>
          <w:spacing w:val="-5"/>
          <w:sz w:val="28"/>
          <w:szCs w:val="28"/>
        </w:rPr>
      </w:pPr>
    </w:p>
    <w:p w:rsidR="00751EE9" w:rsidRDefault="00751EE9" w:rsidP="00751EE9">
      <w:pPr>
        <w:jc w:val="center"/>
        <w:rPr>
          <w:b/>
          <w:color w:val="000000"/>
          <w:spacing w:val="-5"/>
          <w:sz w:val="28"/>
          <w:szCs w:val="28"/>
        </w:rPr>
      </w:pPr>
      <w:r>
        <w:rPr>
          <w:b/>
          <w:color w:val="000000"/>
          <w:spacing w:val="-5"/>
          <w:sz w:val="28"/>
          <w:szCs w:val="28"/>
        </w:rPr>
        <w:t>Научно-исследовательская работа</w:t>
      </w:r>
    </w:p>
    <w:p w:rsidR="00D8292E" w:rsidRDefault="00D8292E" w:rsidP="00D8292E">
      <w:pPr>
        <w:widowControl/>
        <w:shd w:val="clear" w:color="auto" w:fill="FFFFFF"/>
        <w:tabs>
          <w:tab w:val="left" w:leader="underscore" w:pos="-7513"/>
        </w:tabs>
        <w:autoSpaceDE/>
        <w:autoSpaceDN/>
        <w:jc w:val="center"/>
        <w:rPr>
          <w:rFonts w:eastAsia="Calibri"/>
          <w:b/>
          <w:iCs/>
          <w:sz w:val="28"/>
          <w:szCs w:val="28"/>
        </w:rPr>
      </w:pPr>
    </w:p>
    <w:p w:rsidR="00AA7201" w:rsidRPr="00D24C08" w:rsidRDefault="00AA7201" w:rsidP="00AA7201">
      <w:pPr>
        <w:jc w:val="center"/>
        <w:rPr>
          <w:b/>
          <w:sz w:val="28"/>
          <w:szCs w:val="28"/>
        </w:rPr>
      </w:pPr>
    </w:p>
    <w:p w:rsidR="00582198" w:rsidRPr="001073F9" w:rsidRDefault="00582198" w:rsidP="00582198">
      <w:pPr>
        <w:shd w:val="clear" w:color="auto" w:fill="FFFFFF"/>
        <w:tabs>
          <w:tab w:val="left" w:leader="underscore" w:pos="-7513"/>
        </w:tabs>
        <w:jc w:val="both"/>
        <w:rPr>
          <w:color w:val="000000"/>
          <w:spacing w:val="-5"/>
          <w:sz w:val="28"/>
          <w:szCs w:val="28"/>
        </w:rPr>
      </w:pPr>
      <w:r w:rsidRPr="00D24C08">
        <w:rPr>
          <w:color w:val="000000"/>
          <w:spacing w:val="-5"/>
          <w:sz w:val="28"/>
          <w:szCs w:val="28"/>
        </w:rPr>
        <w:t xml:space="preserve">обучающегося </w:t>
      </w:r>
      <w:r w:rsidRPr="001073F9">
        <w:rPr>
          <w:color w:val="000000"/>
          <w:spacing w:val="-5"/>
          <w:sz w:val="28"/>
          <w:szCs w:val="28"/>
        </w:rPr>
        <w:t xml:space="preserve">группы     </w:t>
      </w:r>
      <w:r w:rsidRPr="001073F9">
        <w:rPr>
          <w:color w:val="FF0000"/>
          <w:spacing w:val="-5"/>
          <w:sz w:val="28"/>
          <w:szCs w:val="28"/>
          <w:u w:val="single"/>
        </w:rPr>
        <w:t>ХХХ-ХХХ</w:t>
      </w:r>
      <w:r w:rsidRPr="001073F9">
        <w:rPr>
          <w:color w:val="000000"/>
          <w:spacing w:val="-5"/>
          <w:sz w:val="28"/>
          <w:szCs w:val="28"/>
        </w:rPr>
        <w:t xml:space="preserve">         </w:t>
      </w:r>
      <w:r w:rsidRPr="001073F9">
        <w:rPr>
          <w:color w:val="FF0000"/>
          <w:spacing w:val="-5"/>
          <w:sz w:val="28"/>
          <w:szCs w:val="28"/>
          <w:u w:val="single"/>
        </w:rPr>
        <w:t xml:space="preserve"> Иванов Иван Иванович</w:t>
      </w:r>
      <w:r w:rsidRPr="001073F9">
        <w:rPr>
          <w:color w:val="000000"/>
          <w:spacing w:val="-5"/>
          <w:sz w:val="28"/>
          <w:szCs w:val="28"/>
        </w:rPr>
        <w:t xml:space="preserve"> __________________</w:t>
      </w:r>
    </w:p>
    <w:p w:rsidR="00582198" w:rsidRPr="001073F9" w:rsidRDefault="00582198" w:rsidP="00582198">
      <w:pPr>
        <w:shd w:val="clear" w:color="auto" w:fill="FFFFFF"/>
        <w:tabs>
          <w:tab w:val="left" w:leader="underscore" w:pos="5342"/>
        </w:tabs>
        <w:jc w:val="center"/>
        <w:rPr>
          <w:color w:val="000000"/>
          <w:spacing w:val="-5"/>
          <w:sz w:val="16"/>
          <w:szCs w:val="16"/>
        </w:rPr>
      </w:pPr>
      <w:r w:rsidRPr="001073F9">
        <w:rPr>
          <w:color w:val="000000"/>
          <w:spacing w:val="-5"/>
          <w:sz w:val="16"/>
          <w:szCs w:val="16"/>
        </w:rPr>
        <w:t xml:space="preserve">                                               шифр и № группы                                                         фамилия, имя, отчество обучающегося</w:t>
      </w:r>
    </w:p>
    <w:p w:rsidR="00582198" w:rsidRPr="001073F9" w:rsidRDefault="00582198" w:rsidP="00582198">
      <w:pPr>
        <w:jc w:val="both"/>
        <w:rPr>
          <w:sz w:val="28"/>
          <w:szCs w:val="28"/>
        </w:rPr>
      </w:pPr>
      <w:r w:rsidRPr="001073F9">
        <w:rPr>
          <w:sz w:val="28"/>
          <w:szCs w:val="28"/>
        </w:rPr>
        <w:t xml:space="preserve">Место прохождения практики: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582198" w:rsidRPr="001073F9" w:rsidTr="00EE7401">
        <w:tc>
          <w:tcPr>
            <w:tcW w:w="10137" w:type="dxa"/>
          </w:tcPr>
          <w:p w:rsidR="00582198" w:rsidRPr="00F915FC" w:rsidRDefault="00582198" w:rsidP="00EE7401">
            <w:pPr>
              <w:pBdr>
                <w:bottom w:val="single" w:sz="6" w:space="1" w:color="auto"/>
              </w:pBdr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 xml:space="preserve">», </w:t>
            </w:r>
          </w:p>
          <w:p w:rsidR="00582198" w:rsidRPr="001073F9" w:rsidRDefault="00582198" w:rsidP="00EE7401">
            <w:pPr>
              <w:spacing w:before="240"/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г. Москва, 127ХХХ, ХХХХХХ, д. ХХ</w:t>
            </w:r>
          </w:p>
        </w:tc>
      </w:tr>
    </w:tbl>
    <w:p w:rsidR="00582198" w:rsidRPr="001073F9" w:rsidRDefault="00582198" w:rsidP="00582198">
      <w:pPr>
        <w:jc w:val="center"/>
        <w:rPr>
          <w:sz w:val="16"/>
          <w:szCs w:val="16"/>
        </w:rPr>
      </w:pPr>
      <w:r w:rsidRPr="001073F9">
        <w:rPr>
          <w:sz w:val="16"/>
          <w:szCs w:val="16"/>
        </w:rPr>
        <w:t xml:space="preserve"> (полное наименование организации)</w:t>
      </w:r>
    </w:p>
    <w:p w:rsidR="00582198" w:rsidRPr="00F0700D" w:rsidRDefault="00582198" w:rsidP="00582198">
      <w:pPr>
        <w:widowControl/>
        <w:shd w:val="clear" w:color="auto" w:fill="FFFFFF"/>
        <w:autoSpaceDE/>
        <w:autoSpaceDN/>
        <w:adjustRightInd/>
        <w:rPr>
          <w:sz w:val="28"/>
          <w:szCs w:val="28"/>
        </w:rPr>
      </w:pPr>
      <w:r w:rsidRPr="001073F9">
        <w:rPr>
          <w:sz w:val="28"/>
          <w:szCs w:val="28"/>
        </w:rPr>
        <w:t xml:space="preserve">Срок прохождения практики: с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  <w:r>
        <w:rPr>
          <w:bCs/>
          <w:color w:val="000000"/>
          <w:spacing w:val="-4"/>
          <w:sz w:val="28"/>
          <w:szCs w:val="28"/>
        </w:rPr>
        <w:t xml:space="preserve">  </w:t>
      </w:r>
      <w:r w:rsidRPr="001073F9">
        <w:rPr>
          <w:sz w:val="28"/>
          <w:szCs w:val="28"/>
        </w:rPr>
        <w:t xml:space="preserve">по </w:t>
      </w:r>
      <w:proofErr w:type="gramStart"/>
      <w:r w:rsidRPr="001073F9">
        <w:rPr>
          <w:bCs/>
          <w:color w:val="000000"/>
          <w:spacing w:val="-4"/>
          <w:sz w:val="28"/>
          <w:szCs w:val="28"/>
        </w:rPr>
        <w:t xml:space="preserve">« </w:t>
      </w:r>
      <w:r w:rsidRPr="001073F9">
        <w:rPr>
          <w:color w:val="FF0000"/>
          <w:sz w:val="28"/>
          <w:szCs w:val="28"/>
        </w:rPr>
        <w:t>ХХ</w:t>
      </w:r>
      <w:proofErr w:type="gramEnd"/>
      <w:r w:rsidRPr="001073F9">
        <w:rPr>
          <w:color w:val="FF0000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 xml:space="preserve">» </w:t>
      </w:r>
      <w:r w:rsidRPr="001073F9">
        <w:rPr>
          <w:color w:val="FF0000"/>
          <w:sz w:val="28"/>
          <w:szCs w:val="28"/>
        </w:rPr>
        <w:t xml:space="preserve"> ХХХ</w:t>
      </w:r>
      <w:r w:rsidRPr="001073F9">
        <w:rPr>
          <w:b/>
          <w:bCs/>
          <w:color w:val="000000"/>
          <w:spacing w:val="-4"/>
          <w:sz w:val="28"/>
          <w:szCs w:val="28"/>
        </w:rPr>
        <w:t xml:space="preserve"> </w:t>
      </w:r>
      <w:r w:rsidRPr="001073F9">
        <w:rPr>
          <w:bCs/>
          <w:color w:val="000000"/>
          <w:spacing w:val="-4"/>
          <w:sz w:val="28"/>
          <w:szCs w:val="28"/>
        </w:rPr>
        <w:t>202</w:t>
      </w:r>
      <w:r w:rsidRPr="001073F9">
        <w:rPr>
          <w:color w:val="FF0000"/>
          <w:sz w:val="28"/>
          <w:szCs w:val="28"/>
        </w:rPr>
        <w:t>Х</w:t>
      </w:r>
      <w:r w:rsidRPr="001073F9">
        <w:rPr>
          <w:bCs/>
          <w:color w:val="000000"/>
          <w:spacing w:val="-4"/>
          <w:sz w:val="28"/>
          <w:szCs w:val="28"/>
        </w:rPr>
        <w:t>г.</w:t>
      </w:r>
    </w:p>
    <w:p w:rsidR="00582198" w:rsidRPr="00F0700D" w:rsidRDefault="00582198" w:rsidP="00582198">
      <w:pPr>
        <w:jc w:val="both"/>
        <w:rPr>
          <w:b/>
          <w:sz w:val="28"/>
          <w:szCs w:val="28"/>
        </w:rPr>
      </w:pPr>
    </w:p>
    <w:p w:rsidR="006001D2" w:rsidRDefault="00582198" w:rsidP="00AA7201">
      <w:pPr>
        <w:ind w:firstLine="709"/>
        <w:jc w:val="both"/>
        <w:rPr>
          <w:b/>
          <w:sz w:val="28"/>
          <w:szCs w:val="28"/>
        </w:rPr>
      </w:pPr>
      <w:r w:rsidRPr="00F0700D">
        <w:rPr>
          <w:b/>
          <w:sz w:val="28"/>
          <w:szCs w:val="28"/>
        </w:rPr>
        <w:t>Содержание индивидуального задания на практику</w:t>
      </w:r>
      <w:r>
        <w:rPr>
          <w:b/>
          <w:sz w:val="28"/>
          <w:szCs w:val="28"/>
        </w:rPr>
        <w:t>, соотнесенное с планируемыми результатами обучения при прохождении практики</w:t>
      </w:r>
      <w:r w:rsidRPr="00F0700D">
        <w:rPr>
          <w:b/>
          <w:sz w:val="28"/>
          <w:szCs w:val="28"/>
        </w:rPr>
        <w:t>:</w:t>
      </w:r>
    </w:p>
    <w:p w:rsidR="00751EE9" w:rsidRDefault="00751EE9" w:rsidP="00AA7201">
      <w:pPr>
        <w:ind w:firstLine="709"/>
        <w:jc w:val="both"/>
        <w:rPr>
          <w:b/>
          <w:sz w:val="28"/>
          <w:szCs w:val="28"/>
        </w:rPr>
      </w:pP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9526"/>
      </w:tblGrid>
      <w:tr w:rsidR="00751EE9" w:rsidRPr="00FA6610" w:rsidTr="008159C6">
        <w:trPr>
          <w:trHeight w:val="345"/>
          <w:tblHeader/>
        </w:trPr>
        <w:tc>
          <w:tcPr>
            <w:tcW w:w="9526" w:type="dxa"/>
            <w:shd w:val="clear" w:color="auto" w:fill="FFFFFF" w:themeFill="background1"/>
          </w:tcPr>
          <w:p w:rsidR="00751EE9" w:rsidRPr="00FA6610" w:rsidRDefault="00751EE9" w:rsidP="008159C6">
            <w:pPr>
              <w:shd w:val="clear" w:color="auto" w:fill="FFFFFF"/>
              <w:jc w:val="center"/>
              <w:rPr>
                <w:b/>
                <w:bCs/>
                <w:color w:val="000066"/>
              </w:rPr>
            </w:pPr>
            <w:r>
              <w:rPr>
                <w:b/>
                <w:sz w:val="24"/>
                <w:szCs w:val="24"/>
              </w:rPr>
              <w:t>Содержание индивидуального задания</w:t>
            </w:r>
          </w:p>
        </w:tc>
      </w:tr>
      <w:tr w:rsidR="00751EE9" w:rsidRPr="00FA6610" w:rsidTr="008159C6">
        <w:trPr>
          <w:trHeight w:val="1779"/>
        </w:trPr>
        <w:tc>
          <w:tcPr>
            <w:tcW w:w="9526" w:type="dxa"/>
            <w:shd w:val="clear" w:color="auto" w:fill="FFFFFF" w:themeFill="background1"/>
          </w:tcPr>
          <w:p w:rsidR="00751EE9" w:rsidRPr="00FA6610" w:rsidRDefault="00751EE9" w:rsidP="008159C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Разработать мероприятия по применению приемов и методов проведения обследования объектов автоматизации.</w:t>
            </w:r>
          </w:p>
          <w:p w:rsidR="00751EE9" w:rsidRPr="00FA6610" w:rsidRDefault="00751EE9" w:rsidP="008159C6">
            <w:pPr>
              <w:ind w:left="-70" w:right="-36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Осуществить поиск информации, необходимой для составления технического задания на создание АСУП, с использованием информационно-телекоммуникационной сети «Интернет».</w:t>
            </w:r>
          </w:p>
          <w:p w:rsidR="00751EE9" w:rsidRPr="00FA6610" w:rsidRDefault="00751EE9" w:rsidP="008159C6">
            <w:pPr>
              <w:jc w:val="both"/>
              <w:rPr>
                <w:spacing w:val="1"/>
              </w:rPr>
            </w:pPr>
            <w:r w:rsidRPr="00FA6610">
              <w:rPr>
                <w:sz w:val="24"/>
                <w:szCs w:val="24"/>
              </w:rPr>
              <w:t>Обследовать системы и методы управления и регулирования деятельности организации, ее производственных подразделений.</w:t>
            </w:r>
          </w:p>
        </w:tc>
      </w:tr>
    </w:tbl>
    <w:p w:rsidR="00751EE9" w:rsidRDefault="00751EE9" w:rsidP="00AA7201">
      <w:pPr>
        <w:ind w:firstLine="709"/>
        <w:jc w:val="both"/>
        <w:rPr>
          <w:b/>
          <w:sz w:val="28"/>
          <w:szCs w:val="28"/>
        </w:rPr>
      </w:pPr>
    </w:p>
    <w:p w:rsidR="00751EE9" w:rsidRDefault="00751EE9" w:rsidP="00AA7201">
      <w:pPr>
        <w:ind w:firstLine="709"/>
        <w:jc w:val="both"/>
        <w:rPr>
          <w:b/>
          <w:sz w:val="28"/>
          <w:szCs w:val="28"/>
        </w:rPr>
      </w:pPr>
    </w:p>
    <w:p w:rsidR="00751EE9" w:rsidRDefault="00751EE9" w:rsidP="00AA7201">
      <w:pPr>
        <w:ind w:firstLine="709"/>
        <w:jc w:val="both"/>
        <w:rPr>
          <w:b/>
          <w:sz w:val="28"/>
          <w:szCs w:val="28"/>
        </w:rPr>
      </w:pPr>
    </w:p>
    <w:p w:rsidR="00AA7201" w:rsidRPr="00F0700D" w:rsidRDefault="00AA7201" w:rsidP="00AA7201">
      <w:pPr>
        <w:ind w:firstLine="709"/>
        <w:jc w:val="both"/>
        <w:rPr>
          <w:b/>
          <w:sz w:val="28"/>
          <w:szCs w:val="28"/>
        </w:rPr>
      </w:pPr>
    </w:p>
    <w:bookmarkEnd w:id="4"/>
    <w:p w:rsidR="00582198" w:rsidRPr="00F0700D" w:rsidRDefault="00582198" w:rsidP="00582198">
      <w:pPr>
        <w:ind w:firstLine="709"/>
        <w:jc w:val="both"/>
        <w:rPr>
          <w:b/>
          <w:sz w:val="28"/>
          <w:szCs w:val="28"/>
        </w:rPr>
      </w:pPr>
    </w:p>
    <w:p w:rsidR="00582198" w:rsidRPr="004536E6" w:rsidRDefault="00582198" w:rsidP="00582198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Руководитель практики от Института </w:t>
      </w:r>
    </w:p>
    <w:p w:rsidR="00582198" w:rsidRPr="004536E6" w:rsidRDefault="00582198" w:rsidP="00582198">
      <w:pPr>
        <w:widowControl/>
        <w:autoSpaceDE/>
        <w:autoSpaceDN/>
        <w:jc w:val="both"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 xml:space="preserve">Заведующий кафедрой__________________________________________________   </w:t>
      </w:r>
    </w:p>
    <w:p w:rsidR="00582198" w:rsidRPr="004536E6" w:rsidRDefault="00582198" w:rsidP="00582198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Должность, ученая степень, ученое звание</w:t>
      </w:r>
    </w:p>
    <w:p w:rsidR="00582198" w:rsidRPr="004536E6" w:rsidRDefault="00582198" w:rsidP="00582198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    ____________________       </w:t>
      </w:r>
      <w:r w:rsidRPr="004536E6">
        <w:rPr>
          <w:sz w:val="24"/>
          <w:szCs w:val="24"/>
          <w:u w:val="single"/>
        </w:rPr>
        <w:t xml:space="preserve">      ______________________</w:t>
      </w:r>
    </w:p>
    <w:p w:rsidR="00582198" w:rsidRPr="004536E6" w:rsidRDefault="00582198" w:rsidP="00582198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Подпись                                                                         И.О. Фамилия</w:t>
      </w:r>
    </w:p>
    <w:p w:rsidR="00582198" w:rsidRPr="004536E6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r w:rsidRPr="004536E6">
        <w:rPr>
          <w:bCs/>
          <w:color w:val="000000"/>
          <w:spacing w:val="-4"/>
          <w:sz w:val="24"/>
          <w:szCs w:val="24"/>
        </w:rPr>
        <w:t xml:space="preserve">«___ </w:t>
      </w:r>
      <w:proofErr w:type="gramStart"/>
      <w:r w:rsidRPr="004536E6">
        <w:rPr>
          <w:color w:val="FF0000"/>
          <w:sz w:val="24"/>
          <w:szCs w:val="24"/>
        </w:rPr>
        <w:t xml:space="preserve">  </w:t>
      </w:r>
      <w:r w:rsidRPr="004536E6">
        <w:rPr>
          <w:bCs/>
          <w:color w:val="000000"/>
          <w:spacing w:val="-4"/>
          <w:sz w:val="24"/>
          <w:szCs w:val="24"/>
        </w:rPr>
        <w:t>»</w:t>
      </w:r>
      <w:proofErr w:type="gramEnd"/>
      <w:r w:rsidRPr="004536E6">
        <w:rPr>
          <w:bCs/>
          <w:color w:val="000000"/>
          <w:spacing w:val="-4"/>
          <w:sz w:val="24"/>
          <w:szCs w:val="24"/>
        </w:rPr>
        <w:t xml:space="preserve"> _________________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  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:rsidR="00582198" w:rsidRPr="004536E6" w:rsidRDefault="00582198" w:rsidP="00582198">
      <w:pPr>
        <w:widowControl/>
        <w:autoSpaceDE/>
        <w:autoSpaceDN/>
        <w:rPr>
          <w:bCs/>
          <w:spacing w:val="-4"/>
          <w:sz w:val="24"/>
          <w:szCs w:val="24"/>
        </w:rPr>
      </w:pPr>
    </w:p>
    <w:p w:rsidR="00582198" w:rsidRPr="004536E6" w:rsidRDefault="00582198" w:rsidP="00582198">
      <w:pPr>
        <w:widowControl/>
        <w:autoSpaceDE/>
        <w:autoSpaceDN/>
        <w:jc w:val="both"/>
        <w:rPr>
          <w:bCs/>
          <w:spacing w:val="-4"/>
          <w:sz w:val="8"/>
          <w:szCs w:val="8"/>
        </w:rPr>
      </w:pPr>
    </w:p>
    <w:p w:rsidR="00582198" w:rsidRPr="004536E6" w:rsidRDefault="00582198" w:rsidP="00582198">
      <w:pPr>
        <w:widowControl/>
        <w:autoSpaceDE/>
        <w:autoSpaceDN/>
        <w:rPr>
          <w:bCs/>
          <w:spacing w:val="-4"/>
          <w:sz w:val="24"/>
          <w:szCs w:val="24"/>
        </w:rPr>
      </w:pPr>
      <w:r w:rsidRPr="004536E6">
        <w:rPr>
          <w:bCs/>
          <w:spacing w:val="-4"/>
          <w:sz w:val="24"/>
          <w:szCs w:val="24"/>
        </w:rPr>
        <w:t>Руководитель практики от профильной организации ___________________________________</w:t>
      </w:r>
    </w:p>
    <w:p w:rsidR="00582198" w:rsidRPr="004536E6" w:rsidRDefault="00582198" w:rsidP="00582198">
      <w:pPr>
        <w:widowControl/>
        <w:autoSpaceDE/>
        <w:autoSpaceDN/>
        <w:jc w:val="both"/>
        <w:rPr>
          <w:bCs/>
          <w:i/>
          <w:spacing w:val="-4"/>
          <w:sz w:val="14"/>
          <w:szCs w:val="14"/>
        </w:rPr>
      </w:pPr>
      <w:r w:rsidRPr="004536E6">
        <w:rPr>
          <w:bCs/>
          <w:i/>
          <w:spacing w:val="-4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должность</w:t>
      </w:r>
    </w:p>
    <w:p w:rsidR="00582198" w:rsidRPr="004536E6" w:rsidRDefault="00582198" w:rsidP="00582198">
      <w:pPr>
        <w:widowControl/>
        <w:autoSpaceDE/>
        <w:autoSpaceDN/>
        <w:rPr>
          <w:sz w:val="24"/>
          <w:szCs w:val="24"/>
        </w:rPr>
      </w:pPr>
      <w:r w:rsidRPr="004536E6">
        <w:rPr>
          <w:sz w:val="24"/>
          <w:szCs w:val="24"/>
        </w:rPr>
        <w:t xml:space="preserve">                                                      __</w:t>
      </w:r>
      <w:r w:rsidRPr="004536E6">
        <w:rPr>
          <w:color w:val="FF0000"/>
          <w:sz w:val="24"/>
          <w:szCs w:val="24"/>
          <w:u w:val="single"/>
        </w:rPr>
        <w:t xml:space="preserve"> СКАН ПОДПИСИ</w:t>
      </w:r>
      <w:r w:rsidRPr="004536E6">
        <w:rPr>
          <w:sz w:val="24"/>
          <w:szCs w:val="24"/>
        </w:rPr>
        <w:t xml:space="preserve"> </w:t>
      </w:r>
      <w:proofErr w:type="gramStart"/>
      <w:r w:rsidRPr="004536E6">
        <w:rPr>
          <w:sz w:val="24"/>
          <w:szCs w:val="24"/>
        </w:rPr>
        <w:t>_  _</w:t>
      </w:r>
      <w:proofErr w:type="gramEnd"/>
      <w:r w:rsidRPr="004536E6">
        <w:rPr>
          <w:sz w:val="24"/>
          <w:szCs w:val="24"/>
        </w:rPr>
        <w:t>_____</w:t>
      </w:r>
      <w:r w:rsidRPr="004536E6">
        <w:rPr>
          <w:color w:val="FF0000"/>
          <w:spacing w:val="-5"/>
          <w:sz w:val="28"/>
          <w:szCs w:val="28"/>
          <w:u w:val="single"/>
        </w:rPr>
        <w:t xml:space="preserve"> Семенов С.С.</w:t>
      </w:r>
      <w:r w:rsidRPr="004536E6">
        <w:rPr>
          <w:sz w:val="24"/>
          <w:szCs w:val="24"/>
        </w:rPr>
        <w:t xml:space="preserve"> </w:t>
      </w:r>
    </w:p>
    <w:p w:rsidR="00582198" w:rsidRPr="004536E6" w:rsidRDefault="00582198" w:rsidP="00582198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 Подпись                                                                       И.О. Фамилия</w:t>
      </w:r>
    </w:p>
    <w:p w:rsidR="00582198" w:rsidRPr="004536E6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:rsidR="00582198" w:rsidRPr="004536E6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</w:p>
    <w:p w:rsidR="00582198" w:rsidRPr="004536E6" w:rsidRDefault="00582198" w:rsidP="00582198">
      <w:pPr>
        <w:widowControl/>
        <w:autoSpaceDE/>
        <w:autoSpaceDN/>
        <w:rPr>
          <w:sz w:val="24"/>
          <w:szCs w:val="24"/>
        </w:rPr>
      </w:pPr>
      <w:r w:rsidRPr="004536E6">
        <w:rPr>
          <w:spacing w:val="-2"/>
          <w:sz w:val="24"/>
          <w:szCs w:val="24"/>
        </w:rPr>
        <w:t xml:space="preserve">Ознакомлен                                </w:t>
      </w:r>
      <w:r w:rsidRPr="004536E6">
        <w:rPr>
          <w:sz w:val="24"/>
          <w:szCs w:val="24"/>
        </w:rPr>
        <w:t xml:space="preserve">      </w:t>
      </w:r>
      <w:r w:rsidRPr="004536E6">
        <w:rPr>
          <w:color w:val="FF0000"/>
          <w:sz w:val="24"/>
          <w:szCs w:val="24"/>
          <w:u w:val="single"/>
        </w:rPr>
        <w:t>СКАН ПОДПИСИ</w:t>
      </w:r>
      <w:r w:rsidRPr="004536E6">
        <w:rPr>
          <w:sz w:val="24"/>
          <w:szCs w:val="24"/>
        </w:rPr>
        <w:t xml:space="preserve">            </w:t>
      </w:r>
      <w:r w:rsidRPr="004536E6">
        <w:rPr>
          <w:color w:val="FF0000"/>
          <w:spacing w:val="-5"/>
          <w:sz w:val="28"/>
          <w:szCs w:val="28"/>
          <w:u w:val="single"/>
        </w:rPr>
        <w:t>Иванов Иван Иванович</w:t>
      </w:r>
    </w:p>
    <w:p w:rsidR="00582198" w:rsidRPr="004536E6" w:rsidRDefault="00582198" w:rsidP="00582198">
      <w:pPr>
        <w:widowControl/>
        <w:autoSpaceDE/>
        <w:autoSpaceDN/>
        <w:rPr>
          <w:i/>
          <w:sz w:val="14"/>
          <w:szCs w:val="14"/>
        </w:rPr>
      </w:pPr>
      <w:r w:rsidRPr="004536E6">
        <w:rPr>
          <w:i/>
          <w:sz w:val="14"/>
          <w:szCs w:val="14"/>
        </w:rPr>
        <w:t xml:space="preserve">                                                                                                                                 Подпись                                                             И.О. Фамилия </w:t>
      </w:r>
      <w:r w:rsidRPr="004536E6">
        <w:rPr>
          <w:i/>
          <w:spacing w:val="-5"/>
          <w:sz w:val="14"/>
          <w:szCs w:val="14"/>
        </w:rPr>
        <w:t>обучающегося</w:t>
      </w:r>
    </w:p>
    <w:p w:rsidR="00582198" w:rsidRDefault="00582198" w:rsidP="00582198">
      <w:pPr>
        <w:widowControl/>
        <w:autoSpaceDE/>
        <w:autoSpaceDN/>
        <w:adjustRightInd/>
        <w:jc w:val="both"/>
        <w:rPr>
          <w:bCs/>
          <w:color w:val="000000"/>
          <w:spacing w:val="-4"/>
          <w:sz w:val="24"/>
          <w:szCs w:val="24"/>
        </w:rPr>
      </w:pPr>
      <w:proofErr w:type="gramStart"/>
      <w:r w:rsidRPr="004536E6">
        <w:rPr>
          <w:bCs/>
          <w:color w:val="000000"/>
          <w:spacing w:val="-4"/>
          <w:sz w:val="24"/>
          <w:szCs w:val="24"/>
        </w:rPr>
        <w:t xml:space="preserve">« </w:t>
      </w:r>
      <w:r w:rsidRPr="004536E6">
        <w:rPr>
          <w:color w:val="FF0000"/>
          <w:sz w:val="24"/>
          <w:szCs w:val="24"/>
        </w:rPr>
        <w:t>ХХ</w:t>
      </w:r>
      <w:proofErr w:type="gramEnd"/>
      <w:r w:rsidRPr="004536E6">
        <w:rPr>
          <w:color w:val="FF0000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 xml:space="preserve">» </w:t>
      </w:r>
      <w:r w:rsidRPr="004536E6">
        <w:rPr>
          <w:color w:val="FF0000"/>
          <w:sz w:val="24"/>
          <w:szCs w:val="24"/>
        </w:rPr>
        <w:t xml:space="preserve"> ХХХ </w:t>
      </w:r>
      <w:r w:rsidRPr="004536E6"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4536E6">
        <w:rPr>
          <w:bCs/>
          <w:color w:val="000000"/>
          <w:spacing w:val="-4"/>
          <w:sz w:val="24"/>
          <w:szCs w:val="24"/>
        </w:rPr>
        <w:t>202</w:t>
      </w:r>
      <w:r w:rsidRPr="004536E6">
        <w:rPr>
          <w:color w:val="FF0000"/>
          <w:sz w:val="24"/>
          <w:szCs w:val="24"/>
        </w:rPr>
        <w:t xml:space="preserve">Х </w:t>
      </w:r>
      <w:r w:rsidRPr="004536E6">
        <w:rPr>
          <w:bCs/>
          <w:color w:val="000000"/>
          <w:spacing w:val="-4"/>
          <w:sz w:val="24"/>
          <w:szCs w:val="24"/>
        </w:rPr>
        <w:t>г.</w:t>
      </w:r>
    </w:p>
    <w:p w:rsidR="00883729" w:rsidRPr="006728B8" w:rsidRDefault="008F252D" w:rsidP="00C63AEB">
      <w:pPr>
        <w:widowControl/>
        <w:autoSpaceDE/>
        <w:autoSpaceDN/>
        <w:adjustRightInd/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  <w:r w:rsidR="00883729" w:rsidRPr="006728B8">
        <w:rPr>
          <w:b/>
          <w:sz w:val="32"/>
          <w:szCs w:val="32"/>
        </w:rPr>
        <w:lastRenderedPageBreak/>
        <w:t>ОТЧЕТ</w:t>
      </w:r>
    </w:p>
    <w:p w:rsidR="00883729" w:rsidRPr="006728B8" w:rsidRDefault="000A39DD" w:rsidP="00876661">
      <w:pPr>
        <w:widowControl/>
        <w:jc w:val="center"/>
        <w:rPr>
          <w:b/>
          <w:sz w:val="32"/>
          <w:szCs w:val="32"/>
        </w:rPr>
      </w:pPr>
      <w:r w:rsidRPr="006728B8">
        <w:rPr>
          <w:b/>
          <w:sz w:val="32"/>
          <w:szCs w:val="32"/>
        </w:rPr>
        <w:t>о прохождении практики</w:t>
      </w:r>
    </w:p>
    <w:p w:rsidR="00883729" w:rsidRPr="006728B8" w:rsidRDefault="00883729" w:rsidP="00876661">
      <w:pPr>
        <w:widowControl/>
        <w:jc w:val="center"/>
        <w:rPr>
          <w:b/>
          <w:sz w:val="24"/>
          <w:szCs w:val="24"/>
        </w:rPr>
      </w:pPr>
    </w:p>
    <w:p w:rsidR="00AC38E3" w:rsidRPr="006728B8" w:rsidRDefault="00AC38E3" w:rsidP="00876661">
      <w:pPr>
        <w:widowControl/>
        <w:jc w:val="center"/>
        <w:rPr>
          <w:b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57"/>
        <w:gridCol w:w="3331"/>
        <w:gridCol w:w="1993"/>
      </w:tblGrid>
      <w:tr w:rsidR="00582198" w:rsidRPr="006728B8" w:rsidTr="00EE7401">
        <w:trPr>
          <w:jc w:val="center"/>
        </w:trPr>
        <w:tc>
          <w:tcPr>
            <w:tcW w:w="2278" w:type="pct"/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right"/>
              <w:rPr>
                <w:color w:val="000000"/>
                <w:spacing w:val="-5"/>
                <w:sz w:val="24"/>
                <w:szCs w:val="24"/>
              </w:rPr>
            </w:pPr>
            <w:r w:rsidRPr="006825BC">
              <w:rPr>
                <w:color w:val="000000"/>
                <w:spacing w:val="-5"/>
                <w:sz w:val="24"/>
                <w:szCs w:val="24"/>
              </w:rPr>
              <w:t>обучающимся группы</w:t>
            </w:r>
          </w:p>
        </w:tc>
        <w:tc>
          <w:tcPr>
            <w:tcW w:w="1703" w:type="pct"/>
            <w:tcBorders>
              <w:bottom w:val="single" w:sz="4" w:space="0" w:color="auto"/>
            </w:tcBorders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4"/>
                <w:szCs w:val="24"/>
              </w:rPr>
              <w:t>ХХХ-ХХХ</w:t>
            </w:r>
          </w:p>
        </w:tc>
        <w:tc>
          <w:tcPr>
            <w:tcW w:w="1019" w:type="pct"/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4"/>
                <w:szCs w:val="24"/>
              </w:rPr>
            </w:pPr>
          </w:p>
        </w:tc>
      </w:tr>
      <w:tr w:rsidR="00582198" w:rsidRPr="006728B8" w:rsidTr="00EE7401">
        <w:trPr>
          <w:jc w:val="center"/>
        </w:trPr>
        <w:tc>
          <w:tcPr>
            <w:tcW w:w="2278" w:type="pct"/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  <w:tc>
          <w:tcPr>
            <w:tcW w:w="1703" w:type="pct"/>
            <w:tcBorders>
              <w:top w:val="single" w:sz="4" w:space="0" w:color="auto"/>
            </w:tcBorders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(код и номер учебной группы)</w:t>
            </w:r>
          </w:p>
        </w:tc>
        <w:tc>
          <w:tcPr>
            <w:tcW w:w="1019" w:type="pct"/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</w:p>
        </w:tc>
      </w:tr>
    </w:tbl>
    <w:p w:rsidR="00582198" w:rsidRPr="006728B8" w:rsidRDefault="00582198" w:rsidP="00582198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2"/>
      </w:tblGrid>
      <w:tr w:rsidR="00582198" w:rsidRPr="006728B8" w:rsidTr="00EE7401">
        <w:trPr>
          <w:jc w:val="center"/>
        </w:trPr>
        <w:tc>
          <w:tcPr>
            <w:tcW w:w="9592" w:type="dxa"/>
            <w:tcBorders>
              <w:bottom w:val="single" w:sz="4" w:space="0" w:color="auto"/>
            </w:tcBorders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  <w:sz w:val="28"/>
                <w:szCs w:val="28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582198" w:rsidRPr="006728B8" w:rsidTr="00EE7401">
        <w:trPr>
          <w:jc w:val="center"/>
        </w:trPr>
        <w:tc>
          <w:tcPr>
            <w:tcW w:w="9592" w:type="dxa"/>
            <w:tcBorders>
              <w:top w:val="single" w:sz="4" w:space="0" w:color="auto"/>
            </w:tcBorders>
            <w:shd w:val="clear" w:color="auto" w:fill="auto"/>
          </w:tcPr>
          <w:p w:rsidR="00582198" w:rsidRPr="006825BC" w:rsidRDefault="00582198" w:rsidP="00EE7401">
            <w:pPr>
              <w:tabs>
                <w:tab w:val="left" w:leader="underscore" w:pos="-7513"/>
              </w:tabs>
              <w:jc w:val="center"/>
              <w:rPr>
                <w:color w:val="000000"/>
                <w:spacing w:val="-5"/>
              </w:rPr>
            </w:pPr>
            <w:r w:rsidRPr="006825BC">
              <w:rPr>
                <w:color w:val="000000"/>
                <w:spacing w:val="-5"/>
              </w:rPr>
              <w:t>(фамилия, имя, отчество обучающегося)</w:t>
            </w:r>
          </w:p>
        </w:tc>
      </w:tr>
    </w:tbl>
    <w:p w:rsidR="00582198" w:rsidRPr="006728B8" w:rsidRDefault="00582198" w:rsidP="00582198">
      <w:pPr>
        <w:jc w:val="center"/>
        <w:rPr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</w:p>
        </w:tc>
      </w:tr>
      <w:tr w:rsidR="00582198" w:rsidTr="00EE7401">
        <w:tc>
          <w:tcPr>
            <w:tcW w:w="9571" w:type="dxa"/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Место прохождения практики:</w:t>
            </w:r>
          </w:p>
        </w:tc>
      </w:tr>
      <w:tr w:rsidR="00582198" w:rsidTr="00EE7401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82198" w:rsidRPr="00885A26" w:rsidRDefault="00582198" w:rsidP="00EE7401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ООО «</w:t>
            </w:r>
            <w:proofErr w:type="spellStart"/>
            <w:r>
              <w:rPr>
                <w:color w:val="FF0000"/>
                <w:sz w:val="28"/>
                <w:szCs w:val="28"/>
              </w:rPr>
              <w:t>Информатикс</w:t>
            </w:r>
            <w:proofErr w:type="spellEnd"/>
            <w:r>
              <w:rPr>
                <w:color w:val="FF0000"/>
                <w:sz w:val="28"/>
                <w:szCs w:val="28"/>
              </w:rPr>
              <w:t>»</w:t>
            </w:r>
          </w:p>
        </w:tc>
      </w:tr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(полное наименование организации)</w:t>
            </w:r>
          </w:p>
        </w:tc>
      </w:tr>
      <w:tr w:rsidR="00582198" w:rsidTr="00EE7401">
        <w:tc>
          <w:tcPr>
            <w:tcW w:w="9571" w:type="dxa"/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Руководители производственной практики:</w:t>
            </w:r>
          </w:p>
        </w:tc>
      </w:tr>
      <w:tr w:rsidR="00582198" w:rsidTr="00EE7401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от Института: </w:t>
            </w:r>
          </w:p>
        </w:tc>
      </w:tr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582198" w:rsidTr="00EE7401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82198" w:rsidRPr="00885A26" w:rsidRDefault="00582198" w:rsidP="00EE7401">
            <w:pPr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 xml:space="preserve">Заведующий кафедрой </w:t>
            </w:r>
          </w:p>
        </w:tc>
      </w:tr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(ученая степень, ученое звание, должность)</w:t>
            </w:r>
          </w:p>
        </w:tc>
      </w:tr>
      <w:tr w:rsidR="00582198" w:rsidTr="00EE7401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both"/>
              <w:rPr>
                <w:sz w:val="28"/>
                <w:szCs w:val="28"/>
              </w:rPr>
            </w:pPr>
            <w:r w:rsidRPr="00885A26">
              <w:rPr>
                <w:sz w:val="28"/>
                <w:szCs w:val="28"/>
              </w:rPr>
              <w:t>от Организации:</w:t>
            </w:r>
            <w:r w:rsidRPr="00F915FC">
              <w:rPr>
                <w:color w:val="FF0000"/>
                <w:sz w:val="28"/>
                <w:szCs w:val="28"/>
              </w:rPr>
              <w:t xml:space="preserve"> Се</w:t>
            </w:r>
            <w:r>
              <w:rPr>
                <w:color w:val="FF0000"/>
                <w:sz w:val="28"/>
                <w:szCs w:val="28"/>
              </w:rPr>
              <w:t>менов Семен Семенович</w:t>
            </w:r>
          </w:p>
        </w:tc>
      </w:tr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(фамилия, имя, отчество)</w:t>
            </w:r>
          </w:p>
        </w:tc>
      </w:tr>
      <w:tr w:rsidR="00582198" w:rsidTr="00EE7401">
        <w:tc>
          <w:tcPr>
            <w:tcW w:w="95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582198" w:rsidRPr="00885A26" w:rsidRDefault="00582198" w:rsidP="00EE7401">
            <w:pPr>
              <w:jc w:val="center"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Системный администратор</w:t>
            </w:r>
          </w:p>
        </w:tc>
      </w:tr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582198" w:rsidRPr="00885A26" w:rsidRDefault="00582198" w:rsidP="00EE7401">
            <w:pPr>
              <w:jc w:val="center"/>
              <w:rPr>
                <w:sz w:val="14"/>
                <w:szCs w:val="14"/>
              </w:rPr>
            </w:pPr>
            <w:r w:rsidRPr="00885A26">
              <w:rPr>
                <w:sz w:val="14"/>
                <w:szCs w:val="14"/>
              </w:rPr>
              <w:t>(должность)</w:t>
            </w:r>
          </w:p>
        </w:tc>
      </w:tr>
    </w:tbl>
    <w:p w:rsidR="00883729" w:rsidRPr="006728B8" w:rsidRDefault="00883729" w:rsidP="00876661">
      <w:pPr>
        <w:widowControl/>
        <w:jc w:val="center"/>
        <w:rPr>
          <w:sz w:val="24"/>
          <w:szCs w:val="24"/>
        </w:rPr>
      </w:pPr>
    </w:p>
    <w:p w:rsidR="00751EE9" w:rsidRPr="006728B8" w:rsidRDefault="00C6083B" w:rsidP="00751EE9">
      <w:pPr>
        <w:pStyle w:val="a5"/>
        <w:widowControl/>
        <w:autoSpaceDE/>
        <w:autoSpaceDN/>
        <w:ind w:left="0"/>
        <w:jc w:val="center"/>
        <w:rPr>
          <w:b/>
          <w:sz w:val="24"/>
          <w:szCs w:val="24"/>
        </w:rPr>
      </w:pPr>
      <w:r w:rsidRPr="006728B8">
        <w:rPr>
          <w:b/>
          <w:sz w:val="24"/>
          <w:szCs w:val="24"/>
        </w:rPr>
        <w:t xml:space="preserve">1. </w:t>
      </w:r>
      <w:r w:rsidR="00751EE9" w:rsidRPr="006728B8">
        <w:rPr>
          <w:b/>
          <w:sz w:val="24"/>
          <w:szCs w:val="24"/>
        </w:rPr>
        <w:t xml:space="preserve">Индивидуальный план-дневник </w:t>
      </w:r>
      <w:r w:rsidR="00751EE9">
        <w:rPr>
          <w:b/>
          <w:sz w:val="24"/>
          <w:szCs w:val="24"/>
        </w:rPr>
        <w:t xml:space="preserve">производственной (научно-исследовательская работа) </w:t>
      </w:r>
      <w:r w:rsidR="00751EE9" w:rsidRPr="006728B8">
        <w:rPr>
          <w:b/>
          <w:sz w:val="24"/>
          <w:szCs w:val="24"/>
        </w:rPr>
        <w:t>практики</w:t>
      </w:r>
    </w:p>
    <w:p w:rsidR="0059482E" w:rsidRPr="006728B8" w:rsidRDefault="0059482E" w:rsidP="00751EE9">
      <w:pPr>
        <w:pStyle w:val="a5"/>
        <w:widowControl/>
        <w:autoSpaceDE/>
        <w:autoSpaceDN/>
        <w:adjustRightInd/>
        <w:ind w:left="0"/>
        <w:contextualSpacing w:val="0"/>
        <w:jc w:val="center"/>
        <w:rPr>
          <w:sz w:val="24"/>
          <w:szCs w:val="24"/>
        </w:rPr>
      </w:pPr>
    </w:p>
    <w:p w:rsidR="0089363A" w:rsidRPr="00BE226E" w:rsidRDefault="0089363A" w:rsidP="0089363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BE226E">
        <w:rPr>
          <w:sz w:val="24"/>
          <w:szCs w:val="24"/>
        </w:rPr>
        <w:t>Индивидуальный план-дневник практики составляется обучающимся на основании полученного задания на практику в течение организационного этапа практики (до фактического начала выполнения работ) с указанием запланированных сроков выполнения этапов работ.</w:t>
      </w:r>
    </w:p>
    <w:p w:rsidR="0089363A" w:rsidRPr="00BE226E" w:rsidRDefault="0089363A" w:rsidP="0089363A">
      <w:pPr>
        <w:widowControl/>
        <w:tabs>
          <w:tab w:val="left" w:pos="993"/>
        </w:tabs>
        <w:ind w:firstLine="709"/>
        <w:jc w:val="both"/>
        <w:rPr>
          <w:sz w:val="24"/>
          <w:szCs w:val="24"/>
        </w:rPr>
      </w:pPr>
      <w:r w:rsidRPr="00BE226E">
        <w:rPr>
          <w:sz w:val="24"/>
          <w:szCs w:val="24"/>
        </w:rPr>
        <w:t>Отметка о выполнении (слово «Выполнено») удостоверяет выполнение каждого этапа практики в указанное время. В случае обоснованного переноса выполнения этапа на другую дату, делается соответствующая запись («Выполнение данного этапа перенесено на… в связи с…»).</w:t>
      </w:r>
    </w:p>
    <w:p w:rsidR="0089363A" w:rsidRPr="00BE226E" w:rsidRDefault="0089363A" w:rsidP="0089363A">
      <w:pPr>
        <w:tabs>
          <w:tab w:val="left" w:pos="993"/>
        </w:tabs>
        <w:ind w:firstLine="709"/>
        <w:jc w:val="both"/>
        <w:rPr>
          <w:sz w:val="24"/>
          <w:szCs w:val="24"/>
        </w:rPr>
      </w:pPr>
      <w:r w:rsidRPr="00BE226E">
        <w:rPr>
          <w:sz w:val="24"/>
          <w:szCs w:val="24"/>
        </w:rPr>
        <w:t xml:space="preserve">Таблица индивидуального плана-дневника заполняется шрифтом </w:t>
      </w:r>
      <w:proofErr w:type="spellStart"/>
      <w:r w:rsidRPr="00BE226E">
        <w:rPr>
          <w:sz w:val="24"/>
          <w:szCs w:val="24"/>
        </w:rPr>
        <w:t>Times</w:t>
      </w:r>
      <w:proofErr w:type="spellEnd"/>
      <w:r w:rsidRPr="00BE226E">
        <w:rPr>
          <w:sz w:val="24"/>
          <w:szCs w:val="24"/>
        </w:rPr>
        <w:t xml:space="preserve"> </w:t>
      </w:r>
      <w:proofErr w:type="spellStart"/>
      <w:r w:rsidRPr="00BE226E">
        <w:rPr>
          <w:sz w:val="24"/>
          <w:szCs w:val="24"/>
        </w:rPr>
        <w:t>New</w:t>
      </w:r>
      <w:proofErr w:type="spellEnd"/>
      <w:r w:rsidRPr="00BE226E">
        <w:rPr>
          <w:sz w:val="24"/>
          <w:szCs w:val="24"/>
        </w:rPr>
        <w:t xml:space="preserve"> </w:t>
      </w:r>
      <w:proofErr w:type="spellStart"/>
      <w:r w:rsidRPr="00BE226E">
        <w:rPr>
          <w:sz w:val="24"/>
          <w:szCs w:val="24"/>
        </w:rPr>
        <w:t>Roman</w:t>
      </w:r>
      <w:proofErr w:type="spellEnd"/>
      <w:r w:rsidRPr="00BE226E">
        <w:rPr>
          <w:sz w:val="24"/>
          <w:szCs w:val="24"/>
        </w:rPr>
        <w:t>, размер 12, оформление – обычное, межстрочный интервал – одинарный, отступ первой строки абзаца – нет.</w:t>
      </w:r>
    </w:p>
    <w:p w:rsidR="009204E2" w:rsidRPr="006728B8" w:rsidRDefault="009204E2" w:rsidP="00876661">
      <w:pPr>
        <w:widowControl/>
        <w:jc w:val="both"/>
        <w:rPr>
          <w:sz w:val="24"/>
          <w:szCs w:val="24"/>
        </w:rPr>
      </w:pPr>
    </w:p>
    <w:p w:rsidR="00B1746B" w:rsidRDefault="00B1746B" w:rsidP="00B1746B">
      <w:pPr>
        <w:tabs>
          <w:tab w:val="left" w:pos="993"/>
        </w:tabs>
        <w:ind w:firstLine="709"/>
        <w:jc w:val="both"/>
        <w:rPr>
          <w:sz w:val="24"/>
          <w:szCs w:val="24"/>
        </w:rPr>
      </w:pPr>
    </w:p>
    <w:tbl>
      <w:tblPr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67"/>
        <w:gridCol w:w="4925"/>
        <w:gridCol w:w="2397"/>
        <w:gridCol w:w="1776"/>
      </w:tblGrid>
      <w:tr w:rsidR="00B1746B" w:rsidRPr="006728B8" w:rsidTr="002A4A4D">
        <w:trPr>
          <w:trHeight w:val="890"/>
          <w:tblCellSpacing w:w="20" w:type="dxa"/>
        </w:trPr>
        <w:tc>
          <w:tcPr>
            <w:tcW w:w="311" w:type="pct"/>
            <w:vAlign w:val="center"/>
          </w:tcPr>
          <w:p w:rsidR="00B1746B" w:rsidRPr="00F044DF" w:rsidRDefault="00B1746B" w:rsidP="00B1746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№</w:t>
            </w:r>
          </w:p>
          <w:p w:rsidR="00B1746B" w:rsidRPr="00F044DF" w:rsidRDefault="00B1746B" w:rsidP="00B1746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2501" w:type="pct"/>
            <w:vAlign w:val="center"/>
          </w:tcPr>
          <w:p w:rsidR="00B1746B" w:rsidRPr="00F044DF" w:rsidRDefault="00B1746B" w:rsidP="00B1746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Содержание этапов работ, в соответствии с индивидуальным заданием на практику</w:t>
            </w:r>
          </w:p>
        </w:tc>
        <w:tc>
          <w:tcPr>
            <w:tcW w:w="1207" w:type="pct"/>
            <w:vAlign w:val="center"/>
          </w:tcPr>
          <w:p w:rsidR="00B1746B" w:rsidRPr="00F044DF" w:rsidRDefault="00B1746B" w:rsidP="00B1746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Дата выполнения этапов работ</w:t>
            </w:r>
          </w:p>
        </w:tc>
        <w:tc>
          <w:tcPr>
            <w:tcW w:w="879" w:type="pct"/>
            <w:vAlign w:val="center"/>
          </w:tcPr>
          <w:p w:rsidR="00B1746B" w:rsidRPr="00F044DF" w:rsidRDefault="00B1746B" w:rsidP="00B1746B">
            <w:pPr>
              <w:keepNext/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F044DF">
              <w:rPr>
                <w:b/>
                <w:sz w:val="24"/>
                <w:szCs w:val="24"/>
              </w:rPr>
              <w:t>Отметка о выполнении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1" w:type="pct"/>
          </w:tcPr>
          <w:p w:rsidR="00DE41B9" w:rsidRPr="006728B8" w:rsidRDefault="00DE41B9" w:rsidP="00DE41B9">
            <w:pPr>
              <w:keepNext/>
              <w:widowControl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Определиться с местом прохождения практики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01" w:type="pct"/>
          </w:tcPr>
          <w:p w:rsidR="00DE41B9" w:rsidRDefault="00DE41B9" w:rsidP="00DE41B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Ознакомиться с </w:t>
            </w:r>
            <w:r w:rsidRPr="00ED2B6C">
              <w:rPr>
                <w:sz w:val="24"/>
                <w:szCs w:val="24"/>
              </w:rPr>
              <w:t xml:space="preserve">тематикой ВКР по направлению подготовки </w:t>
            </w:r>
            <w:r>
              <w:rPr>
                <w:sz w:val="24"/>
                <w:szCs w:val="24"/>
              </w:rPr>
              <w:t>09</w:t>
            </w:r>
          </w:p>
          <w:p w:rsidR="00DE41B9" w:rsidRPr="006728B8" w:rsidRDefault="00DE41B9" w:rsidP="00DE41B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.03.03</w:t>
            </w:r>
            <w:r w:rsidRPr="00F044D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«Прикладная информатика».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01" w:type="pct"/>
          </w:tcPr>
          <w:p w:rsidR="00DE41B9" w:rsidRPr="00ED2B6C" w:rsidRDefault="00DE41B9" w:rsidP="00DE41B9">
            <w:pPr>
              <w:widowControl/>
              <w:rPr>
                <w:sz w:val="24"/>
                <w:szCs w:val="24"/>
              </w:rPr>
            </w:pPr>
            <w:r w:rsidRPr="00F044DF">
              <w:rPr>
                <w:sz w:val="24"/>
                <w:szCs w:val="24"/>
              </w:rPr>
              <w:t xml:space="preserve">Изучить нормативно-правовые и нормативно-технические документы в рамках прохождения </w:t>
            </w:r>
            <w:r>
              <w:rPr>
                <w:sz w:val="24"/>
                <w:szCs w:val="24"/>
              </w:rPr>
              <w:t>практики НИР</w:t>
            </w:r>
            <w:r w:rsidRPr="00F044DF">
              <w:rPr>
                <w:sz w:val="24"/>
                <w:szCs w:val="24"/>
              </w:rPr>
              <w:t>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01" w:type="pct"/>
          </w:tcPr>
          <w:p w:rsidR="00DE41B9" w:rsidRPr="00F044DF" w:rsidRDefault="00DE41B9" w:rsidP="00DE41B9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 xml:space="preserve">Пройти инструктаж по ознакомлению с </w:t>
            </w:r>
            <w:r w:rsidRPr="00ED2B6C">
              <w:rPr>
                <w:sz w:val="24"/>
                <w:szCs w:val="24"/>
              </w:rPr>
              <w:lastRenderedPageBreak/>
              <w:t>требованиями охраны труда, техники безопасности, пожарной безопасности, а также правилами вн</w:t>
            </w:r>
            <w:r>
              <w:rPr>
                <w:sz w:val="24"/>
                <w:szCs w:val="24"/>
              </w:rPr>
              <w:t>утреннего трудового распорядка.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lastRenderedPageBreak/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2501" w:type="pct"/>
          </w:tcPr>
          <w:p w:rsidR="00DE41B9" w:rsidRDefault="00DE41B9" w:rsidP="00DE41B9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Составить общее описание предприятия (организации) – название, место</w:t>
            </w:r>
            <w:r>
              <w:rPr>
                <w:sz w:val="24"/>
                <w:szCs w:val="24"/>
              </w:rPr>
              <w:t>положение, собственник, статус.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6728B8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01" w:type="pct"/>
          </w:tcPr>
          <w:p w:rsidR="00DE41B9" w:rsidRPr="00ED2B6C" w:rsidRDefault="00DE41B9" w:rsidP="00DE41B9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sz w:val="24"/>
                <w:szCs w:val="24"/>
              </w:rPr>
            </w:pPr>
            <w:r w:rsidRPr="00ED2B6C">
              <w:rPr>
                <w:sz w:val="24"/>
                <w:szCs w:val="24"/>
              </w:rPr>
              <w:t>Изучить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Default="00DE41B9" w:rsidP="00DE41B9">
            <w:pPr>
              <w:widowControl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01" w:type="pct"/>
          </w:tcPr>
          <w:p w:rsidR="00DE41B9" w:rsidRDefault="00DE41B9" w:rsidP="00DE41B9">
            <w:pPr>
              <w:ind w:left="-70" w:right="-36"/>
              <w:jc w:val="both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Разработать мероприятия по применению приемов и методов проведения обследования объектов автоматизации.</w:t>
            </w:r>
          </w:p>
          <w:p w:rsidR="00DE41B9" w:rsidRPr="006728B8" w:rsidRDefault="00DE41B9" w:rsidP="00DE41B9">
            <w:pPr>
              <w:ind w:left="-70" w:right="-36"/>
              <w:jc w:val="both"/>
              <w:rPr>
                <w:sz w:val="24"/>
                <w:szCs w:val="24"/>
              </w:rPr>
            </w:pPr>
            <w:r w:rsidRPr="00FA6610">
              <w:rPr>
                <w:sz w:val="24"/>
                <w:szCs w:val="24"/>
              </w:rPr>
              <w:t>Осуществить поиск информации, необходимой для составления технического задания на создание АСУП, с использованием информационно-телекоммуникационной сети «Интернет».</w:t>
            </w:r>
            <w:r>
              <w:rPr>
                <w:sz w:val="24"/>
                <w:szCs w:val="24"/>
              </w:rPr>
              <w:t xml:space="preserve"> </w:t>
            </w:r>
            <w:r w:rsidRPr="00FA6610">
              <w:rPr>
                <w:sz w:val="24"/>
                <w:szCs w:val="24"/>
              </w:rPr>
              <w:t>Обследовать системы и методы управления и регулирования деятельности организации, ее производственных подразделений.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D1507B" w:rsidRDefault="00DE41B9" w:rsidP="00DE41B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</w:t>
            </w:r>
          </w:p>
        </w:tc>
        <w:tc>
          <w:tcPr>
            <w:tcW w:w="2501" w:type="pct"/>
          </w:tcPr>
          <w:p w:rsidR="00DE41B9" w:rsidRPr="006728B8" w:rsidRDefault="00DE41B9" w:rsidP="00DE41B9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Оформление отчета (текст, рисунки, чертежи)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  <w:tr w:rsidR="00DE41B9" w:rsidRPr="006728B8" w:rsidTr="002A4A4D">
        <w:trPr>
          <w:tblCellSpacing w:w="20" w:type="dxa"/>
        </w:trPr>
        <w:tc>
          <w:tcPr>
            <w:tcW w:w="311" w:type="pct"/>
          </w:tcPr>
          <w:p w:rsidR="00DE41B9" w:rsidRPr="00D1507B" w:rsidRDefault="00DE41B9" w:rsidP="00DE41B9">
            <w:pPr>
              <w:widowControl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01" w:type="pct"/>
          </w:tcPr>
          <w:p w:rsidR="00DE41B9" w:rsidRPr="006728B8" w:rsidRDefault="00DE41B9" w:rsidP="00DE41B9">
            <w:pPr>
              <w:widowControl/>
              <w:rPr>
                <w:sz w:val="24"/>
                <w:szCs w:val="24"/>
              </w:rPr>
            </w:pPr>
            <w:r w:rsidRPr="00ED2B6C">
              <w:rPr>
                <w:iCs/>
                <w:sz w:val="24"/>
                <w:szCs w:val="24"/>
              </w:rPr>
              <w:t>Сдача отчета</w:t>
            </w:r>
          </w:p>
        </w:tc>
        <w:tc>
          <w:tcPr>
            <w:tcW w:w="1207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1073F9">
              <w:rPr>
                <w:color w:val="FF0000"/>
              </w:rPr>
              <w:t>ХХ.ХХ.ХХХХ</w:t>
            </w:r>
          </w:p>
        </w:tc>
        <w:tc>
          <w:tcPr>
            <w:tcW w:w="879" w:type="pct"/>
          </w:tcPr>
          <w:p w:rsidR="00DE41B9" w:rsidRPr="006728B8" w:rsidRDefault="00DE41B9" w:rsidP="00DE41B9">
            <w:pPr>
              <w:keepNext/>
              <w:widowControl/>
              <w:jc w:val="center"/>
              <w:rPr>
                <w:sz w:val="24"/>
                <w:szCs w:val="24"/>
              </w:rPr>
            </w:pPr>
            <w:r w:rsidRPr="00986A8F">
              <w:rPr>
                <w:color w:val="FF0000"/>
                <w:sz w:val="24"/>
                <w:szCs w:val="24"/>
              </w:rPr>
              <w:t>Выполнил</w:t>
            </w:r>
          </w:p>
        </w:tc>
      </w:tr>
    </w:tbl>
    <w:p w:rsidR="00B1746B" w:rsidRPr="006728B8" w:rsidRDefault="00B1746B" w:rsidP="00B1746B">
      <w:pPr>
        <w:rPr>
          <w:sz w:val="24"/>
          <w:szCs w:val="24"/>
        </w:rPr>
      </w:pPr>
    </w:p>
    <w:p w:rsidR="00381607" w:rsidRDefault="00381607" w:rsidP="00216D77">
      <w:pPr>
        <w:jc w:val="right"/>
        <w:rPr>
          <w:sz w:val="24"/>
          <w:szCs w:val="24"/>
        </w:rPr>
      </w:pPr>
    </w:p>
    <w:p w:rsidR="00582198" w:rsidRDefault="00582198" w:rsidP="00582198">
      <w:pPr>
        <w:jc w:val="right"/>
        <w:rPr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3119"/>
        <w:gridCol w:w="425"/>
        <w:gridCol w:w="4218"/>
      </w:tblGrid>
      <w:tr w:rsidR="00582198" w:rsidRPr="008F252D" w:rsidTr="00EE7401">
        <w:tc>
          <w:tcPr>
            <w:tcW w:w="1809" w:type="dxa"/>
          </w:tcPr>
          <w:p w:rsidR="00582198" w:rsidRDefault="00582198" w:rsidP="00EE7401">
            <w:pPr>
              <w:widowControl/>
              <w:rPr>
                <w:sz w:val="24"/>
                <w:szCs w:val="24"/>
              </w:rPr>
            </w:pPr>
          </w:p>
          <w:p w:rsidR="00582198" w:rsidRPr="008F252D" w:rsidRDefault="00582198" w:rsidP="00EE7401">
            <w:pPr>
              <w:widowControl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Обучающийся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:rsidR="00582198" w:rsidRPr="008F252D" w:rsidRDefault="00582198" w:rsidP="00EE7401">
            <w:pPr>
              <w:widowControl/>
              <w:rPr>
                <w:sz w:val="24"/>
                <w:szCs w:val="24"/>
              </w:rPr>
            </w:pPr>
            <w:r w:rsidRPr="00AC2A0F">
              <w:rPr>
                <w:color w:val="FF0000"/>
                <w:sz w:val="24"/>
                <w:szCs w:val="24"/>
              </w:rPr>
              <w:t>СКАН ПОДПИСИ</w:t>
            </w:r>
          </w:p>
        </w:tc>
        <w:tc>
          <w:tcPr>
            <w:tcW w:w="425" w:type="dxa"/>
          </w:tcPr>
          <w:p w:rsidR="00582198" w:rsidRPr="008F252D" w:rsidRDefault="00582198" w:rsidP="00EE740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bottom w:val="single" w:sz="4" w:space="0" w:color="auto"/>
            </w:tcBorders>
            <w:vAlign w:val="bottom"/>
          </w:tcPr>
          <w:p w:rsidR="00582198" w:rsidRPr="008F252D" w:rsidRDefault="00582198" w:rsidP="00EE7401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color w:val="FF0000"/>
                <w:spacing w:val="-5"/>
                <w:sz w:val="28"/>
                <w:szCs w:val="28"/>
              </w:rPr>
              <w:t>Иванов Иван Иванович</w:t>
            </w:r>
          </w:p>
        </w:tc>
      </w:tr>
      <w:tr w:rsidR="00582198" w:rsidRPr="008F252D" w:rsidTr="00EE7401">
        <w:tc>
          <w:tcPr>
            <w:tcW w:w="1809" w:type="dxa"/>
          </w:tcPr>
          <w:p w:rsidR="00582198" w:rsidRPr="008F252D" w:rsidRDefault="00582198" w:rsidP="00EE740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:rsidR="00582198" w:rsidRPr="008F252D" w:rsidRDefault="00582198" w:rsidP="00EE7401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24"/>
                <w:szCs w:val="24"/>
              </w:rPr>
              <w:t>(подпись)</w:t>
            </w:r>
          </w:p>
        </w:tc>
        <w:tc>
          <w:tcPr>
            <w:tcW w:w="425" w:type="dxa"/>
          </w:tcPr>
          <w:p w:rsidR="00582198" w:rsidRPr="008F252D" w:rsidRDefault="00582198" w:rsidP="00EE740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18" w:type="dxa"/>
            <w:tcBorders>
              <w:top w:val="single" w:sz="4" w:space="0" w:color="auto"/>
            </w:tcBorders>
          </w:tcPr>
          <w:p w:rsidR="00582198" w:rsidRPr="008F252D" w:rsidRDefault="00582198" w:rsidP="00EE7401">
            <w:pPr>
              <w:widowControl/>
              <w:jc w:val="center"/>
              <w:rPr>
                <w:sz w:val="24"/>
                <w:szCs w:val="24"/>
              </w:rPr>
            </w:pPr>
            <w:r w:rsidRPr="008F252D">
              <w:rPr>
                <w:sz w:val="16"/>
                <w:szCs w:val="16"/>
              </w:rPr>
              <w:t>И.О. Фамилия</w:t>
            </w:r>
          </w:p>
        </w:tc>
      </w:tr>
    </w:tbl>
    <w:p w:rsidR="00582198" w:rsidRPr="008F252D" w:rsidRDefault="00582198" w:rsidP="00582198">
      <w:pPr>
        <w:ind w:firstLine="709"/>
        <w:rPr>
          <w:b/>
          <w:sz w:val="24"/>
          <w:szCs w:val="24"/>
        </w:rPr>
      </w:pPr>
      <w:proofErr w:type="gramStart"/>
      <w:r w:rsidRPr="008F252D">
        <w:rPr>
          <w:bCs/>
          <w:color w:val="000000"/>
          <w:spacing w:val="-4"/>
          <w:sz w:val="24"/>
          <w:szCs w:val="24"/>
        </w:rPr>
        <w:t xml:space="preserve">« </w:t>
      </w:r>
      <w:r w:rsidRPr="008F252D">
        <w:rPr>
          <w:color w:val="FF0000"/>
          <w:sz w:val="24"/>
          <w:szCs w:val="24"/>
        </w:rPr>
        <w:t>ХХ</w:t>
      </w:r>
      <w:proofErr w:type="gramEnd"/>
      <w:r w:rsidRPr="008F252D"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 xml:space="preserve">» </w:t>
      </w:r>
      <w:r w:rsidRPr="008F252D">
        <w:rPr>
          <w:color w:val="FF0000"/>
          <w:sz w:val="24"/>
          <w:szCs w:val="24"/>
        </w:rPr>
        <w:t xml:space="preserve"> ХХХ</w:t>
      </w:r>
      <w:r w:rsidRPr="008F252D">
        <w:rPr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b/>
          <w:bCs/>
          <w:color w:val="000000"/>
          <w:spacing w:val="-4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202</w:t>
      </w:r>
      <w:r w:rsidRPr="008F252D">
        <w:rPr>
          <w:color w:val="FF0000"/>
          <w:sz w:val="24"/>
          <w:szCs w:val="24"/>
        </w:rPr>
        <w:t>Х</w:t>
      </w:r>
      <w:r>
        <w:rPr>
          <w:color w:val="FF0000"/>
          <w:sz w:val="24"/>
          <w:szCs w:val="24"/>
        </w:rPr>
        <w:t xml:space="preserve"> </w:t>
      </w:r>
      <w:r w:rsidRPr="008F252D">
        <w:rPr>
          <w:bCs/>
          <w:color w:val="000000"/>
          <w:spacing w:val="-4"/>
          <w:sz w:val="24"/>
          <w:szCs w:val="24"/>
        </w:rPr>
        <w:t>г</w:t>
      </w:r>
    </w:p>
    <w:p w:rsidR="000A571B" w:rsidRDefault="000A571B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582198" w:rsidRPr="00582198" w:rsidRDefault="00582198" w:rsidP="00582198">
      <w:pPr>
        <w:pStyle w:val="a5"/>
        <w:widowControl/>
        <w:numPr>
          <w:ilvl w:val="0"/>
          <w:numId w:val="42"/>
        </w:numPr>
        <w:autoSpaceDE/>
        <w:jc w:val="center"/>
        <w:rPr>
          <w:b/>
          <w:sz w:val="24"/>
          <w:szCs w:val="24"/>
        </w:rPr>
      </w:pPr>
      <w:r w:rsidRPr="00582198">
        <w:rPr>
          <w:b/>
          <w:sz w:val="24"/>
          <w:szCs w:val="24"/>
        </w:rPr>
        <w:lastRenderedPageBreak/>
        <w:t>Дневник практики</w:t>
      </w:r>
      <w:r>
        <w:rPr>
          <w:b/>
          <w:sz w:val="24"/>
          <w:szCs w:val="24"/>
        </w:rPr>
        <w:t xml:space="preserve"> НИР</w:t>
      </w:r>
      <w:r w:rsidRPr="00582198">
        <w:rPr>
          <w:b/>
          <w:sz w:val="24"/>
          <w:szCs w:val="24"/>
        </w:rPr>
        <w:t>:</w:t>
      </w:r>
    </w:p>
    <w:p w:rsidR="00582198" w:rsidRPr="00397771" w:rsidRDefault="00582198" w:rsidP="00582198">
      <w:pPr>
        <w:pStyle w:val="a5"/>
        <w:widowControl/>
        <w:autoSpaceDE/>
        <w:rPr>
          <w:b/>
          <w:sz w:val="24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6057"/>
        <w:gridCol w:w="2380"/>
      </w:tblGrid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582198" w:rsidRPr="000E65D0" w:rsidRDefault="00582198" w:rsidP="00EE7401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Дата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582198" w:rsidRPr="000E65D0" w:rsidRDefault="00582198" w:rsidP="00EE7401">
            <w:pPr>
              <w:jc w:val="center"/>
              <w:rPr>
                <w:b/>
                <w:sz w:val="24"/>
                <w:szCs w:val="24"/>
                <w:highlight w:val="yellow"/>
              </w:rPr>
            </w:pPr>
            <w:r w:rsidRPr="003B7230">
              <w:rPr>
                <w:b/>
                <w:sz w:val="24"/>
                <w:szCs w:val="24"/>
              </w:rPr>
              <w:t>Краткое содержание работы, выполненное обучающимся, в соответствии с индивидуальным заданием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582198" w:rsidRPr="00F80FCB" w:rsidRDefault="00582198" w:rsidP="00EE7401">
            <w:pPr>
              <w:jc w:val="center"/>
              <w:rPr>
                <w:b/>
                <w:sz w:val="22"/>
                <w:szCs w:val="22"/>
                <w:highlight w:val="yellow"/>
              </w:rPr>
            </w:pPr>
            <w:r w:rsidRPr="00F80FCB">
              <w:rPr>
                <w:b/>
                <w:sz w:val="22"/>
                <w:szCs w:val="22"/>
              </w:rPr>
              <w:t>Отметка руководителя практики от организации (подпись)</w:t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pStyle w:val="a5"/>
              <w:tabs>
                <w:tab w:val="left" w:pos="217"/>
              </w:tabs>
              <w:spacing w:line="264" w:lineRule="auto"/>
              <w:ind w:left="0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Инструктаж по охран</w:t>
            </w:r>
            <w:r>
              <w:rPr>
                <w:color w:val="FF0000"/>
                <w:sz w:val="22"/>
                <w:szCs w:val="22"/>
              </w:rPr>
              <w:t>е</w:t>
            </w:r>
            <w:r w:rsidRPr="00F80FCB">
              <w:rPr>
                <w:color w:val="FF0000"/>
                <w:sz w:val="22"/>
                <w:szCs w:val="22"/>
              </w:rPr>
              <w:t xml:space="preserve"> труда, пожарной безопасности, правилам внутреннего трудового распорядка. </w:t>
            </w: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F05276">
              <w:rPr>
                <w:noProof/>
              </w:rPr>
              <w:drawing>
                <wp:inline distT="0" distB="0" distL="0" distR="0" wp14:anchorId="03FC017B" wp14:editId="75D17976">
                  <wp:extent cx="416859" cy="215153"/>
                  <wp:effectExtent l="0" t="0" r="254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02DA366" wp14:editId="71E23986">
                  <wp:extent cx="416859" cy="215153"/>
                  <wp:effectExtent l="0" t="0" r="254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EC5AFBD" wp14:editId="50F3904B">
                  <wp:extent cx="416859" cy="21515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AF374A6" wp14:editId="58CED141">
                  <wp:extent cx="416859" cy="215153"/>
                  <wp:effectExtent l="0" t="0" r="254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13E995C" wp14:editId="298E23BB">
                  <wp:extent cx="416859" cy="215153"/>
                  <wp:effectExtent l="0" t="0" r="254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CFD9772" wp14:editId="37A7DA70">
                  <wp:extent cx="416859" cy="215153"/>
                  <wp:effectExtent l="0" t="0" r="254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D73D55A" wp14:editId="1FCCAF4B">
                  <wp:extent cx="416859" cy="215153"/>
                  <wp:effectExtent l="0" t="0" r="254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A6DA2AC" wp14:editId="2B064C78">
                  <wp:extent cx="416859" cy="215153"/>
                  <wp:effectExtent l="0" t="0" r="254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BB062F9" wp14:editId="28D1B9F5">
                  <wp:extent cx="416859" cy="215153"/>
                  <wp:effectExtent l="0" t="0" r="254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12.09.21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0D7BB22" wp14:editId="3F32B3A2">
                  <wp:extent cx="416859" cy="215153"/>
                  <wp:effectExtent l="0" t="0" r="2540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13.09.21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722351B" wp14:editId="165C0BD3">
                  <wp:extent cx="416859" cy="215153"/>
                  <wp:effectExtent l="0" t="0" r="254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43E6E46" wp14:editId="4A195E5A">
                  <wp:extent cx="416859" cy="215153"/>
                  <wp:effectExtent l="0" t="0" r="254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A458440" wp14:editId="67EF781E">
                  <wp:extent cx="416859" cy="215153"/>
                  <wp:effectExtent l="0" t="0" r="254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iCs/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8E0142D" wp14:editId="7772F728">
                  <wp:extent cx="416859" cy="215153"/>
                  <wp:effectExtent l="0" t="0" r="254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19.09.21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1080C08E" wp14:editId="3667C75A">
                  <wp:extent cx="416859" cy="215153"/>
                  <wp:effectExtent l="0" t="0" r="254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20.09.21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46579146" wp14:editId="286D1282">
                  <wp:extent cx="416859" cy="215153"/>
                  <wp:effectExtent l="0" t="0" r="254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21.09.21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B6BC42A" wp14:editId="70516F46">
                  <wp:extent cx="416859" cy="215153"/>
                  <wp:effectExtent l="0" t="0" r="254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24.09.21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F26BF8B" wp14:editId="0C8F4617">
                  <wp:extent cx="416859" cy="215153"/>
                  <wp:effectExtent l="0" t="0" r="254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25.09.21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F8086F1" wp14:editId="30C5BA4C">
                  <wp:extent cx="416859" cy="215153"/>
                  <wp:effectExtent l="0" t="0" r="254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26.09.21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C88BB12" wp14:editId="147D63A1">
                  <wp:extent cx="416859" cy="215153"/>
                  <wp:effectExtent l="0" t="0" r="254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27.09.21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963D2E8" wp14:editId="759EE9B1">
                  <wp:extent cx="416859" cy="215153"/>
                  <wp:effectExtent l="0" t="0" r="2540" b="0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28.09.21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6C781C37" wp14:editId="56DF5FFE">
                  <wp:extent cx="416859" cy="215153"/>
                  <wp:effectExtent l="0" t="0" r="2540" b="0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2727069" wp14:editId="0B4F3D85">
                  <wp:extent cx="416859" cy="215153"/>
                  <wp:effectExtent l="0" t="0" r="2540" b="0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02.10.21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9F7D4D4" wp14:editId="33ACCE17">
                  <wp:extent cx="416859" cy="215153"/>
                  <wp:effectExtent l="0" t="0" r="2540" b="0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03.10.21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76B129D" wp14:editId="31B5C4BD">
                  <wp:extent cx="416859" cy="215153"/>
                  <wp:effectExtent l="0" t="0" r="2540" b="0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04.10.21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254946E0" wp14:editId="0730CC68">
                  <wp:extent cx="416859" cy="215153"/>
                  <wp:effectExtent l="0" t="0" r="2540" b="0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05.10.21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61E5AC4" wp14:editId="058CF8C2">
                  <wp:extent cx="416859" cy="215153"/>
                  <wp:effectExtent l="0" t="0" r="254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08.10.21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0C2FDF28" wp14:editId="2390A93F">
                  <wp:extent cx="416859" cy="215153"/>
                  <wp:effectExtent l="0" t="0" r="2540" b="0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09.10.21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spacing w:line="276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7FB993B3" wp14:editId="0D64349D">
                  <wp:extent cx="416859" cy="215153"/>
                  <wp:effectExtent l="0" t="0" r="254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10.10.21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584324CE" wp14:editId="22E7CE67">
                  <wp:extent cx="416859" cy="215153"/>
                  <wp:effectExtent l="0" t="0" r="2540" b="0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 w:rsidRPr="00F80FCB">
              <w:rPr>
                <w:color w:val="FF0000"/>
                <w:sz w:val="22"/>
                <w:szCs w:val="22"/>
              </w:rPr>
              <w:t>11.10.21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1E5F78C" wp14:editId="5E567D31">
                  <wp:extent cx="416859" cy="215153"/>
                  <wp:effectExtent l="0" t="0" r="2540" b="0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2198" w:rsidRPr="00686F30" w:rsidTr="00EE7401"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F80FCB" w:rsidRDefault="00582198" w:rsidP="00EE7401">
            <w:pPr>
              <w:jc w:val="both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12</w:t>
            </w:r>
            <w:r w:rsidRPr="00F80FCB">
              <w:rPr>
                <w:color w:val="FF0000"/>
                <w:sz w:val="22"/>
                <w:szCs w:val="22"/>
              </w:rPr>
              <w:t>.10.21</w:t>
            </w:r>
          </w:p>
        </w:tc>
        <w:tc>
          <w:tcPr>
            <w:tcW w:w="6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Default="00582198" w:rsidP="00EE7401">
            <w:pPr>
              <w:jc w:val="center"/>
            </w:pPr>
            <w:r w:rsidRPr="00BF3FCE">
              <w:rPr>
                <w:noProof/>
              </w:rPr>
              <w:drawing>
                <wp:inline distT="0" distB="0" distL="0" distR="0" wp14:anchorId="370D97A5" wp14:editId="1F7F5C6D">
                  <wp:extent cx="416859" cy="215153"/>
                  <wp:effectExtent l="0" t="0" r="2540" b="0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771" cy="217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2198" w:rsidRDefault="00582198" w:rsidP="00582198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</w:p>
    <w:p w:rsidR="00582198" w:rsidRDefault="00582198" w:rsidP="00582198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8D6ED5" w:rsidRPr="00582198" w:rsidRDefault="009641A9" w:rsidP="00582198">
      <w:pPr>
        <w:pStyle w:val="a5"/>
        <w:widowControl/>
        <w:numPr>
          <w:ilvl w:val="0"/>
          <w:numId w:val="42"/>
        </w:numPr>
        <w:suppressAutoHyphens/>
        <w:jc w:val="center"/>
        <w:rPr>
          <w:b/>
          <w:sz w:val="24"/>
          <w:szCs w:val="24"/>
        </w:rPr>
      </w:pPr>
      <w:r w:rsidRPr="00582198">
        <w:rPr>
          <w:b/>
          <w:sz w:val="24"/>
          <w:szCs w:val="24"/>
        </w:rPr>
        <w:lastRenderedPageBreak/>
        <w:t>Технический о</w:t>
      </w:r>
      <w:r w:rsidR="00742BD6" w:rsidRPr="00582198">
        <w:rPr>
          <w:b/>
          <w:sz w:val="24"/>
          <w:szCs w:val="24"/>
        </w:rPr>
        <w:t>тчет</w:t>
      </w:r>
    </w:p>
    <w:p w:rsidR="008D6ED5" w:rsidRPr="001F52E4" w:rsidRDefault="008D6ED5" w:rsidP="008D6ED5">
      <w:pPr>
        <w:widowControl/>
        <w:rPr>
          <w:sz w:val="24"/>
          <w:szCs w:val="24"/>
        </w:rPr>
      </w:pPr>
    </w:p>
    <w:p w:rsidR="00297776" w:rsidRPr="00DE41B9" w:rsidRDefault="00297776" w:rsidP="001B7F0E">
      <w:pPr>
        <w:pStyle w:val="a8"/>
        <w:numPr>
          <w:ilvl w:val="0"/>
          <w:numId w:val="20"/>
        </w:numPr>
        <w:spacing w:line="360" w:lineRule="auto"/>
        <w:rPr>
          <w:b/>
          <w:i/>
          <w:color w:val="FF0000"/>
          <w:sz w:val="24"/>
          <w:szCs w:val="24"/>
        </w:rPr>
      </w:pPr>
      <w:r w:rsidRPr="00DE41B9">
        <w:rPr>
          <w:b/>
          <w:i/>
          <w:color w:val="FF0000"/>
          <w:sz w:val="24"/>
          <w:szCs w:val="24"/>
        </w:rPr>
        <w:t>Исследование предприятия для внедрения АСУП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Общество с ограниченной ответственностью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 образовано в соответствие с уставными документами в 2002 году, как компания по строительству, эксплуатации и передачи в аренду туристических объектов недвижимости.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Сокращенное наименование: </w:t>
      </w:r>
      <w:bookmarkStart w:id="5" w:name="OLE_LINK8"/>
      <w:r w:rsidRPr="00DE41B9">
        <w:rPr>
          <w:color w:val="FF0000"/>
        </w:rPr>
        <w:t>ООО «</w:t>
      </w:r>
      <w:proofErr w:type="spellStart"/>
      <w:r w:rsidRPr="00DE41B9">
        <w:rPr>
          <w:color w:val="FF0000"/>
        </w:rPr>
        <w:t>Анелик</w:t>
      </w:r>
      <w:proofErr w:type="spellEnd"/>
      <w:proofErr w:type="gramStart"/>
      <w:r w:rsidRPr="00DE41B9">
        <w:rPr>
          <w:color w:val="FF0000"/>
        </w:rPr>
        <w:t>»</w:t>
      </w:r>
      <w:bookmarkEnd w:id="5"/>
      <w:r w:rsidRPr="00DE41B9">
        <w:rPr>
          <w:color w:val="FF0000"/>
        </w:rPr>
        <w:t> .</w:t>
      </w:r>
      <w:proofErr w:type="gramEnd"/>
      <w:r w:rsidRPr="00DE41B9">
        <w:rPr>
          <w:color w:val="FF0000"/>
        </w:rPr>
        <w:t xml:space="preserve"> Учитывая, что предприятие объединяет некоторое множество дочерних и зависимых компаний равной или смежной отрасли, можно классифицировать анализируемое предприятие как холдинговую структуру.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Общество с ограниченной ответственностью (ООО)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 регистрируется, функционирует и ликвидируется в соответствии с положениями ГК РФ (от 30.11.1994 N 51-ФЗ в редакции от 22.07.2008 N 141-ФЗ) и Федеральным законом «Об обществах с ограниченной ответственностью» от 08.02.1998 N 14-ФЗ, в редакции от 27.10.2008 N 175-ФЗ.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Успешно реализовав в 2002 – 2008 гг., несколько проектов по строительству объектов туризма в качестве заказчика и инвестора-застройщика,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 xml:space="preserve">» избирает своей стратегией комплексный подход к строительству </w:t>
      </w:r>
      <w:proofErr w:type="gramStart"/>
      <w:r w:rsidRPr="00DE41B9">
        <w:rPr>
          <w:color w:val="FF0000"/>
        </w:rPr>
        <w:t>туристических объектов недвижимости</w:t>
      </w:r>
      <w:proofErr w:type="gramEnd"/>
      <w:r w:rsidRPr="00DE41B9">
        <w:rPr>
          <w:color w:val="FF0000"/>
        </w:rPr>
        <w:t xml:space="preserve"> расположенных в Ленинградской области.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Развитая инфраструктура и удобное расположение туристических комплексов, застраиваемых компанией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 совместно с партнерами, позволяет участвовать в реализации государственных программ развитию туристической сферы в Российской Федерации.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Организационная структура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 xml:space="preserve">» представлена на рисунке 1. Представленная организационная структура имеет органический матричный вид. Матричный подход к организационной структуре характеризуется сосуществованием функциональных и </w:t>
      </w:r>
      <w:proofErr w:type="spellStart"/>
      <w:r w:rsidRPr="00DE41B9">
        <w:rPr>
          <w:color w:val="FF0000"/>
        </w:rPr>
        <w:t>дивизиональных</w:t>
      </w:r>
      <w:proofErr w:type="spellEnd"/>
      <w:r w:rsidRPr="00DE41B9">
        <w:rPr>
          <w:color w:val="FF0000"/>
        </w:rPr>
        <w:t xml:space="preserve"> командных цепочек. В нашем случае, функционалы структуры – это департаменты холдинга, которые выделены в соответствие с видами деятельности, осуществляемыми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 xml:space="preserve">», </w:t>
      </w:r>
      <w:proofErr w:type="spellStart"/>
      <w:r w:rsidRPr="00DE41B9">
        <w:rPr>
          <w:color w:val="FF0000"/>
        </w:rPr>
        <w:t>дивизионалы</w:t>
      </w:r>
      <w:proofErr w:type="spellEnd"/>
      <w:r w:rsidRPr="00DE41B9">
        <w:rPr>
          <w:color w:val="FF0000"/>
        </w:rPr>
        <w:t xml:space="preserve"> представлены основными и вспомогательными бизнес-процессами в соответствие с направлениями деятельности каждого департамента. Каждый из представленных департаментов имеет статус отдельного юридического лица, аффилированного с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Руководство холдингом осуществляется исполнительным органом – Советом директоров, в задачи которого входит стратегическое планирование развития холдинга в целом, непосредственно департаменты холдинга в лице руководителей департаментов подчиняются Президенту холдинга, который осуществляет стратегическое руководство холдингом. Руководители департаментов осуществляют оперативное руководство деятельностью департаментов и непосредственно участвуют в стратегическом планировании.</w:t>
      </w:r>
    </w:p>
    <w:p w:rsidR="00297776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0"/>
          <w:szCs w:val="20"/>
        </w:rPr>
      </w:pPr>
      <w:r w:rsidRPr="00297776">
        <w:rPr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112798" cy="3019245"/>
            <wp:effectExtent l="0" t="0" r="0" b="0"/>
            <wp:docPr id="2" name="Рисунок 2" descr="https://www.bestreferat.ru/images/paper/99/41/75441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bestreferat.ru/images/paper/99/41/754419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71" cy="3021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776" w:rsidRPr="00297776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Рисунок 1 - </w:t>
      </w:r>
      <w:r w:rsidRPr="00297776">
        <w:rPr>
          <w:color w:val="000000"/>
          <w:sz w:val="20"/>
          <w:szCs w:val="20"/>
        </w:rPr>
        <w:t>Организационная структура ООО «</w:t>
      </w:r>
      <w:proofErr w:type="spellStart"/>
      <w:r w:rsidRPr="00297776">
        <w:rPr>
          <w:color w:val="000000"/>
          <w:sz w:val="20"/>
          <w:szCs w:val="20"/>
        </w:rPr>
        <w:t>А</w:t>
      </w:r>
      <w:r>
        <w:rPr>
          <w:color w:val="000000"/>
          <w:sz w:val="20"/>
          <w:szCs w:val="20"/>
        </w:rPr>
        <w:t>нелик</w:t>
      </w:r>
      <w:proofErr w:type="spellEnd"/>
      <w:r>
        <w:rPr>
          <w:color w:val="000000"/>
          <w:sz w:val="20"/>
          <w:szCs w:val="20"/>
        </w:rPr>
        <w:t>»</w:t>
      </w:r>
    </w:p>
    <w:p w:rsidR="00297776" w:rsidRPr="00297776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000000"/>
          <w:sz w:val="20"/>
          <w:szCs w:val="20"/>
        </w:rPr>
      </w:pPr>
      <w:r w:rsidRPr="00297776">
        <w:rPr>
          <w:color w:val="000000"/>
          <w:sz w:val="20"/>
          <w:szCs w:val="20"/>
        </w:rPr>
        <w:br/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Основные цели и задачи департамента строительства – собственно проектировка и строительство туристических объектов, что является основным производством, кроме этого в департаменте строительства имеются вспомогательные и обеспечивающие службы для основного производства.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Департамент строительства непосредственно взаимодействует с Департаментом Эксплуатации, передавая ему выстроенные и принятые государственной комиссией объекты туристической недвижимости. В свою очередь Департамент Эксплуатации обеспечивает непосредственно продажу объектов туристической недвижимости конечным покупателям (заказчикам), кроме этого в задачи Департамента Эксплуатации заключаются в следующем: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Поиск заказчиков, инвесторов, субподрядчиков строительства;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Участие в тендерах, которые размещают заказчики, в том числе государственные и муниципальные органы;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Разработка принципов ценообразования на готовые к продаже объекты туристической недвижимости;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Взаимодействие с кредитными организациями с целью реализации готовых объектов недвижимости через различные кредитные программы;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Эксплуатация объектов туристической недвижимости (техническое и технологическое обеспечение), оставленных на балансе предприятия.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Департамент Эксплуатации непосредственно взаимодействует с Департаментом Аренды в части передачи последнему объектов туристической недвижимости для предоставления таких объектов частным и корпоративным нанимателям на краткосрочный и долгосрочный период. В данном случае Департамент Аренды выступает посредником между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 как собственником объектов туристической недвижимости и клиентами – потенциальными нанимателями.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Таким образом, можно резюмировать, что исследуемое предприятие реализует свою деятельность на основах проектного управления, что позволяет выделять ключевые виды деятельности в приоритетные проекты и обеспечивать их реализацию за счет основных и вспомогательных служб, которые взаимодействуют на уровне бизнес-процессов.</w:t>
      </w:r>
    </w:p>
    <w:p w:rsidR="00CB681A" w:rsidRPr="00DE41B9" w:rsidRDefault="00CB681A" w:rsidP="001B7F0E">
      <w:pPr>
        <w:pStyle w:val="a8"/>
        <w:numPr>
          <w:ilvl w:val="0"/>
          <w:numId w:val="20"/>
        </w:numPr>
        <w:spacing w:line="360" w:lineRule="auto"/>
        <w:rPr>
          <w:b/>
          <w:i/>
          <w:color w:val="FF0000"/>
          <w:sz w:val="24"/>
          <w:szCs w:val="24"/>
        </w:rPr>
      </w:pPr>
      <w:r w:rsidRPr="00DE41B9">
        <w:rPr>
          <w:b/>
          <w:i/>
          <w:color w:val="FF0000"/>
          <w:sz w:val="24"/>
          <w:szCs w:val="24"/>
        </w:rPr>
        <w:lastRenderedPageBreak/>
        <w:t>Мероприятия по применению приемов и методов проведения обследования объектов автоматизации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Целью обследования объекта автоматизации является построение формальной модели объекта автоматизации и формирование детальных требований к АС</w:t>
      </w:r>
      <w:r w:rsidR="00297776" w:rsidRPr="00DE41B9">
        <w:rPr>
          <w:color w:val="FF0000"/>
        </w:rPr>
        <w:t>УП</w:t>
      </w:r>
      <w:r w:rsidRPr="00DE41B9">
        <w:rPr>
          <w:color w:val="FF0000"/>
        </w:rPr>
        <w:t>. Кроме этого исследование, приносит управленческому персоналу скрытую информацию, обнаруживаемую на основе каких-либо фактов с помощью специальных математических методов и приемов. Для обработки используются статистические данные о работе действующего объекта полученные в результате активного или пассивного эксперимента. Пассивный эксперимент означает сбор данных в режиме нормальной работы исследуемого объекта. Активный эксперимент подразумевает сбор данных в условиях искусственных возмущений, создаваемых в соответствии с некоторой оптимальной стратегией управления экспериментом. Принципиально возможно и прямое изучение механизма производства и всех его составляющих, на основе которых можно создать теорию процесса производства и его модель, однако ввиду большой сложности современной технологии такой метод почти не применяется, ибо требует значительных затрат и длительных сроков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Исходные данные для проектирования получают именно на этом этапе и в процессе проектирования. Перечень исходных данных включает следующие сведения.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1) Характеристика объекта, в том числе и с учетом перспективного строительства: тип производства и его масштаб, уровень специализации предприятия и производственных подразделений, уровень технической оснащенности, уровень автоматизации технологических процессов и механизации учетно-плановых работ, данные по производственной мощности предприятия, номенклатура выпускаемых изделий, стоимость основных фондов, данные о занимаемой территории, данные о потреблении энергоресурсов, характеристика транспортных средств, вспомогательных производств, складского хозяйства, сырья и полуфабрикатов, данные по численности работающих на предприятии (или по штатному расписанию для новостроящихся предприятий), уровень применения средств оргтехники.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2) Характеристика технологического процесса: краткое описание технологического процесса по всем видам выпускаемой продукции и связи между отдельными подразделениями.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3) Характеристика организационной структуры предприятия: организационная структура завода в целом, цехов, служб, отделов, организация диспетчерской службы завода, место и число диспетчерских пунктов, функции и назначение диспетчерского персонала, организационная структура автоматизации технологических процессов.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4) Характеристика существующей системы управления: планирование, система контроля и учета, существующие методы деятельности предприятия и оперативного управления.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5) Перечень учетно-плановых номенклатур и их шифры: технико-экономические показатели, подразделения, единицы измерения.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Эти исходные данные используются для составления технического задания и технического проекта. Перед началом выполнения технического или рабочего проекта перечень подлежит уточнению и дополнению.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Для своевременного получения исходных данных от предприятия рекомендуется следующее: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1) разделить вопросы по службам предприятия;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2) выделить вопросы технические, организационные, экономические и т. п.;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3) дать всем лицам, от которых требуется получить какие-либо материалы или сведения, необходимые пояснения;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4) произвести предварительный обзор или анализ получаемых данных, выделив из них главные и второстепенные.</w:t>
      </w:r>
    </w:p>
    <w:p w:rsidR="00CB681A" w:rsidRPr="00DE41B9" w:rsidRDefault="00CB681A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таблице показаны классы методов исследования производства, рекомендуемые для определенных объектов, и соответствующий им математический аппарат.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right"/>
        <w:rPr>
          <w:color w:val="FF0000"/>
        </w:rPr>
      </w:pPr>
      <w:r w:rsidRPr="00DE41B9">
        <w:rPr>
          <w:color w:val="FF0000"/>
        </w:rPr>
        <w:t>Таблица 1- Классы методов исследования производства</w:t>
      </w:r>
    </w:p>
    <w:tbl>
      <w:tblPr>
        <w:tblW w:w="0" w:type="auto"/>
        <w:tblCellSpacing w:w="15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395"/>
        <w:gridCol w:w="2615"/>
        <w:gridCol w:w="2182"/>
      </w:tblGrid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Классы методов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hanging="14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Способы иссле</w:t>
            </w:r>
            <w:r w:rsidRPr="00DE41B9">
              <w:rPr>
                <w:b/>
                <w:color w:val="FF0000"/>
              </w:rPr>
              <w:softHyphen/>
              <w:t>дования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8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Объекты, для которых реко</w:t>
            </w:r>
            <w:r w:rsidRPr="00DE41B9">
              <w:rPr>
                <w:b/>
                <w:color w:val="FF0000"/>
              </w:rPr>
              <w:softHyphen/>
              <w:t>мендуется применение методов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8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Используемый математический аппарат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Прямое матема</w:t>
            </w:r>
            <w:r w:rsidRPr="00DE41B9">
              <w:rPr>
                <w:color w:val="FF0000"/>
              </w:rPr>
              <w:softHyphen/>
              <w:t>тическое описание технологического процесса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Аналитическое исследование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Производство с непрерывным стационарным технологическим процессом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Системы алгебраических и трансцендентных уравнений (численные методы)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Производство с нестационарным непрерывным техно</w:t>
            </w:r>
            <w:r w:rsidRPr="00DE41B9">
              <w:rPr>
                <w:color w:val="FF0000"/>
              </w:rPr>
              <w:softHyphen/>
              <w:t>логическим процессом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Дифференциальные уравнения и уравнения математи</w:t>
            </w:r>
            <w:r w:rsidRPr="00DE41B9">
              <w:rPr>
                <w:color w:val="FF0000"/>
              </w:rPr>
              <w:softHyphen/>
              <w:t>ческой физики (численные методы)</w:t>
            </w:r>
          </w:p>
        </w:tc>
        <w:tc>
          <w:tcPr>
            <w:tcW w:w="0" w:type="auto"/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</w:p>
        </w:tc>
        <w:tc>
          <w:tcPr>
            <w:tcW w:w="0" w:type="auto"/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Производство с дискретным технологическим процессом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Комбинаторика; теория графов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Статистическое моделирование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Статистическое исследование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Производство, описываемое стохастическими характеристиками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Метод Монте-Карло  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Экспериментальные методы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Пассивный эксперимент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Реальный промышленный объект с высокой производительностью и дорогостоящим выпускаемым продуктом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Математическая статистика (корреляционный, регрессионный дисперсионный анализ)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Активный эксперимент 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Лабораторная или полупромышленная установка, реальный промышленный объект в пусковой период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131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Теория планирования эк</w:t>
            </w:r>
            <w:r w:rsidRPr="00DE41B9">
              <w:rPr>
                <w:color w:val="FF0000"/>
              </w:rPr>
              <w:softHyphen/>
              <w:t>сперимента</w:t>
            </w:r>
          </w:p>
        </w:tc>
        <w:tc>
          <w:tcPr>
            <w:tcW w:w="0" w:type="auto"/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48"/>
              <w:jc w:val="both"/>
              <w:rPr>
                <w:color w:val="FF0000"/>
              </w:rPr>
            </w:pPr>
          </w:p>
        </w:tc>
      </w:tr>
    </w:tbl>
    <w:p w:rsidR="00CB681A" w:rsidRPr="00DE41B9" w:rsidRDefault="00CB681A" w:rsidP="00CB681A">
      <w:pPr>
        <w:pStyle w:val="a8"/>
        <w:spacing w:line="360" w:lineRule="auto"/>
        <w:ind w:left="1352"/>
        <w:rPr>
          <w:b/>
          <w:i/>
          <w:color w:val="FF0000"/>
          <w:sz w:val="24"/>
          <w:szCs w:val="24"/>
        </w:rPr>
      </w:pP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Методики обследования предприятия</w:t>
      </w:r>
    </w:p>
    <w:p w:rsidR="00CB681A" w:rsidRPr="00DE41B9" w:rsidRDefault="00297776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Обычно проектировщики АСУП</w:t>
      </w:r>
      <w:r w:rsidR="00CB681A" w:rsidRPr="00DE41B9">
        <w:rPr>
          <w:color w:val="FF0000"/>
        </w:rPr>
        <w:t xml:space="preserve"> используют несколько методик сбора фактов: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1) изучение документации,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2) проведение собеседований,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3) наблюдение за работой предприятия,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4) проведение исследований,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5) проведение анкетирования.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Изучение документации. Изучение документации может быть необходимо для понимания того, как возникла потребность в базе данных, и получения информации о тех задачах предприятия, которые связаны с решаемой проблемой. Если проблема имеет отношение к существующей системе, то должна быть и документация, связанная с этой системой. Изучая документы, формы, отчеты и файлы, связанные с существующей системой, можно быстро приобрести определенные знания о системе.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right"/>
        <w:rPr>
          <w:color w:val="FF0000"/>
        </w:rPr>
      </w:pPr>
      <w:r w:rsidRPr="00DE41B9">
        <w:rPr>
          <w:color w:val="FF0000"/>
        </w:rPr>
        <w:t>Таблица 2 - Примеры типов документации, необходимых для изучения</w:t>
      </w:r>
    </w:p>
    <w:tbl>
      <w:tblPr>
        <w:tblW w:w="0" w:type="auto"/>
        <w:tblCellSpacing w:w="15" w:type="dxa"/>
        <w:tblInd w:w="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6804"/>
      </w:tblGrid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Назначение документации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36"/>
              <w:jc w:val="center"/>
              <w:rPr>
                <w:b/>
                <w:color w:val="FF0000"/>
              </w:rPr>
            </w:pPr>
            <w:r w:rsidRPr="00DE41B9">
              <w:rPr>
                <w:b/>
                <w:color w:val="FF0000"/>
              </w:rPr>
              <w:t>Примеры полезных источников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Описывает проблему и необходимость в базе данных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3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Внутренние служебные записки, электронная почта, протоколы встреч, жалобы служащих/заказчиков и документы, описывающие проблему. Обзоры и отчеты о работе.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Описывает задачи предприятия, связанные с рассматриваемой проблемой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3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Организационный график, техническое задание и стратегический план предприятия. Технические требования для изучаемой части предприятия. Описания задач/заданий. Примеры заполненных рукописных форм и отчетов. Примеры готовых компьютеризированных форм и отчетов.</w:t>
            </w:r>
          </w:p>
        </w:tc>
      </w:tr>
      <w:tr w:rsidR="00DE41B9" w:rsidRPr="00DE41B9" w:rsidTr="00CB681A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6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Описывает существующую систему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B681A" w:rsidRPr="00DE41B9" w:rsidRDefault="00CB681A" w:rsidP="00CB681A">
            <w:pPr>
              <w:pStyle w:val="aa"/>
              <w:shd w:val="clear" w:color="auto" w:fill="FFFFFF"/>
              <w:spacing w:before="0" w:beforeAutospacing="0" w:after="150" w:afterAutospacing="0"/>
              <w:ind w:firstLine="36"/>
              <w:jc w:val="both"/>
              <w:rPr>
                <w:color w:val="FF0000"/>
              </w:rPr>
            </w:pPr>
            <w:r w:rsidRPr="00DE41B9">
              <w:rPr>
                <w:color w:val="FF0000"/>
              </w:rPr>
              <w:t>Различные виды блок-схем и диаграмм, Словарь данных. Проект приложения базы данных. Программная документация. Руководства по обучению пользователей</w:t>
            </w:r>
          </w:p>
        </w:tc>
      </w:tr>
    </w:tbl>
    <w:p w:rsidR="00CB681A" w:rsidRPr="00DE41B9" w:rsidRDefault="00CB681A" w:rsidP="00CB681A">
      <w:pPr>
        <w:pStyle w:val="a8"/>
        <w:spacing w:line="360" w:lineRule="auto"/>
        <w:ind w:left="1352"/>
        <w:rPr>
          <w:b/>
          <w:i/>
          <w:color w:val="FF0000"/>
          <w:sz w:val="24"/>
          <w:szCs w:val="24"/>
        </w:rPr>
      </w:pP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b/>
          <w:i/>
          <w:color w:val="FF0000"/>
        </w:rPr>
        <w:t>Собеседование</w:t>
      </w:r>
      <w:r w:rsidRPr="00DE41B9">
        <w:rPr>
          <w:color w:val="FF0000"/>
        </w:rPr>
        <w:t xml:space="preserve"> — наиболее часто используемая и обычно наиболее полезная методика сбора фактов. С помощью интервью можно получить информацию непосредственно от отдельных сотрудников предприятия. При использовании интервью может быть поставлено несколько целей, таких как выяснение, проверка и толкование фактов, формирование заинтересованности, привлечение конечного пользователя к работе, определение требований и сбор предложений и мнений.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Но метод собеседования требует для эффективного контакта хороших навыков общения с людьми, имеющими различные ценности, приоритеты, мнения, побуждения и индивидуальные особенности. По сравнению с другими методиками сбора фактов собеседование не всегда является лучшим решением для всех ситуаций.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Есть два типа интервью: неструктурированное и структурированное. Неструктурированные интервью проводят с одной общей целью, которая явно не высказывается, и проводится с помощью нескольких, иногда конкретных вопросов. В структурированных интервью лицо, проводящее собеседование, заранее подготавливает конкретный ряд вопросов к опрашиваемому лицу. В зависимости от ответов в процессе собеседования могут быть заданы дополнительные вопросы для уточнения или разъяснения некоторых тем. Вопросы без подразумеваемых ответов позволяют опрашиваемому лицу выбрать ответ, наиболее подходящий с его точки зрения. Пример вопроса без подразумеваемого </w:t>
      </w:r>
      <w:r w:rsidRPr="00DE41B9">
        <w:rPr>
          <w:color w:val="FF0000"/>
        </w:rPr>
        <w:lastRenderedPageBreak/>
        <w:t>ответа: "Почему вам не нравится формат отчета по регистрации клиентов?" Вопросы, допускающие единственный ответ, ограничивают выбор возможного ответа или требуют коротких, прямых ответов. Примером такого типа вопросов может быть: "Вы вовремя получаете отчеты по регистрации клиентов?" или "Содержат ли отчеты по регистрации клиентов достоверную информацию?" Оба вопроса требуют ответа "Да" или "Нет".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Обеспечение успешного проведения собеседования требует выбора для этого соответствующих лиц, тщательной подготовки к собеседованию и применение эффективного и результативного метода проведения собеседования.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Преимущества подхода: позволяет опрашиваемому лицу свободно и открыто отвечать на вопросы; позволяет опрашиваемому лицу почувствовать себя участником проекта; позволяет лицу, проводящему собеседование, изменить ход опроса в ответ на неожиданные комментарии со стороны опрашиваемого лица; Позволяет лицу, проводящему собеседование, наблюдать за поведением опрашиваемого лица. Недостатки: трудоемкий и дорогой, поэтому может быть непрактичным; успех зависит от навыков общения лица; успех может зависеть от желания опрашиваемых лиц участвовать в интервью.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b/>
          <w:i/>
          <w:color w:val="FF0000"/>
        </w:rPr>
        <w:t>Наблюдение</w:t>
      </w:r>
      <w:r w:rsidRPr="00DE41B9">
        <w:rPr>
          <w:color w:val="FF0000"/>
        </w:rPr>
        <w:t xml:space="preserve"> — это одна из наиболее эффективных для понимания системы методик сбора фактов. Используя данную методику для изучения системы, можно принимать участие в работе или наблюдать, как ее выполняют другие. Эта методика особенно полезна, когда правильность данных, собранных с использованием других методик, находится под вопросом </w:t>
      </w:r>
      <w:proofErr w:type="gramStart"/>
      <w:r w:rsidRPr="00DE41B9">
        <w:rPr>
          <w:color w:val="FF0000"/>
        </w:rPr>
        <w:t>или</w:t>
      </w:r>
      <w:proofErr w:type="gramEnd"/>
      <w:r w:rsidRPr="00DE41B9">
        <w:rPr>
          <w:color w:val="FF0000"/>
        </w:rPr>
        <w:t xml:space="preserve"> когда сложность некоторых аспектов системы мешает конечному пользователю точно объяснить суть проблемы.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i/>
          <w:color w:val="FF0000"/>
        </w:rPr>
        <w:t>Преимущества подхода:</w:t>
      </w:r>
      <w:r w:rsidRPr="00DE41B9">
        <w:rPr>
          <w:color w:val="FF0000"/>
        </w:rPr>
        <w:t xml:space="preserve"> позволяет убедиться в достоверности фактов и данных сознательно или бессознательно; наблюдатель может наглядно видеть, что происходит; наблюдатель может также получать данные, описывающие физические условия работы; относительно недорогой способ сбора фактов; наблюдатель может выполнять нормирование труда. Недостатки: люди, находящиеся под наблюдением, могут вести себя иначе; в процессе наблюдения могут остаться незамеченными действия, выполняемые при решении задач другого уровня сложности или интенсивности; некоторые задачи могут иногда выполняться с помощью способов, отличающихся от наблюдаемых.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b/>
          <w:i/>
          <w:color w:val="FF0000"/>
        </w:rPr>
        <w:t>Исследование.</w:t>
      </w:r>
      <w:r w:rsidRPr="00DE41B9">
        <w:rPr>
          <w:color w:val="FF0000"/>
        </w:rPr>
        <w:t xml:space="preserve"> Полезная методика сбора фактов — это исследование работы приложения и самой проблемы. Компьютерные отраслевые журналы, справочники и интернет (включая группы пользователей в телеконференции) являются хорошими источниками информации. Они могут предоставить информацию о том, как другие решают подобные проблемы, а также существуют ли пакеты программного обеспечения для полного или хотя бы частичного решения проблемы.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i/>
          <w:color w:val="FF0000"/>
        </w:rPr>
        <w:t xml:space="preserve">Преимущества: </w:t>
      </w:r>
      <w:r w:rsidRPr="00DE41B9">
        <w:rPr>
          <w:color w:val="FF0000"/>
        </w:rPr>
        <w:t>Позволяет сэкономить время, если решение уже существует; исследователь может узнать, как другие решают подобные проблемы или создают системы, удовлетворяющие аналогичным требованиям; позволяет исследователю быть в курсе современных достижений. Недостатки: может потребовать много времени; требует доступа к соответствующим источникам информации; исследователь может в конечном счете не решить проблему поскольку такая проблема еще нигде не описана.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b/>
          <w:i/>
          <w:color w:val="FF0000"/>
        </w:rPr>
        <w:t>Анкетирование.</w:t>
      </w:r>
      <w:r w:rsidRPr="00DE41B9">
        <w:rPr>
          <w:color w:val="FF0000"/>
        </w:rPr>
        <w:t xml:space="preserve"> Еще одна методика сбора фактов предусматривает проведение опросов с помощью анкет. Анкеты — это документы специального назначения, которые позволяют получать сведения от большого количества людей, контролируя правильность их ответов. При работе с большой аудиторией никакая другая методика сбора фактов не позволяет добиться такой же эффективности, как анкетирование.</w:t>
      </w:r>
    </w:p>
    <w:p w:rsidR="00CB681A" w:rsidRPr="00DE41B9" w:rsidRDefault="00CB681A" w:rsidP="00CB681A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Есть два вида вопросов, которые могут быть заданы в анкете: вопросы свободной формы и вопросы фиксированной формы. Вопросы свободной формы предоставляют респонденту большую свободу в ответах. Вопросы фиксированной формы требуют от анкетируемых лиц </w:t>
      </w:r>
      <w:r w:rsidRPr="00DE41B9">
        <w:rPr>
          <w:color w:val="FF0000"/>
        </w:rPr>
        <w:lastRenderedPageBreak/>
        <w:t>конкретных ответов. На любой заданный вопрос респондент должен выбрать один из предлагаемых ответов. В этом случае, ответы намного легче подсчитывать. Но, с другой стороны, респондент не может предоставить дополнительную информацию, которая может оказаться более ценной.</w:t>
      </w:r>
    </w:p>
    <w:p w:rsidR="00CB681A" w:rsidRPr="00DE41B9" w:rsidRDefault="00CB681A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Преимущества: люди могут заполнять и возвращать анкеты в удобное для них время анкеты; относительно недорогой способ сбора данных с участием большого количества людей; люди склонны сообщать в ответах действительные факты, если проводится анонимное анкетирование; ответы могут быть сведены в таблицу и быстро проанализированы. Недостатки: не все могут согласиться ответить на вопросы; анкеты могут возвращать незаполненными; не предоставляют возможность пояснить или переформулировать неправильно понятые вопросы; не позволяют наблюдать и анализировать реакцию респондента на отдельные вопросы; подготовка опросных листов может потребовать много времени.</w:t>
      </w:r>
    </w:p>
    <w:p w:rsidR="00297776" w:rsidRPr="00DE41B9" w:rsidRDefault="00CB681A" w:rsidP="00297776">
      <w:pPr>
        <w:pStyle w:val="a8"/>
        <w:numPr>
          <w:ilvl w:val="0"/>
          <w:numId w:val="20"/>
        </w:numPr>
        <w:spacing w:line="360" w:lineRule="auto"/>
        <w:rPr>
          <w:b/>
          <w:i/>
          <w:color w:val="FF0000"/>
          <w:sz w:val="24"/>
          <w:szCs w:val="24"/>
        </w:rPr>
      </w:pPr>
      <w:r w:rsidRPr="00DE41B9">
        <w:rPr>
          <w:b/>
          <w:i/>
          <w:color w:val="FF0000"/>
          <w:sz w:val="24"/>
          <w:szCs w:val="24"/>
        </w:rPr>
        <w:t>Составления технического задания на создание АСУП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Разработка технического задания на создание АСУП является завершающим этапом </w:t>
      </w:r>
      <w:proofErr w:type="spellStart"/>
      <w:r w:rsidRPr="00DE41B9">
        <w:rPr>
          <w:color w:val="FF0000"/>
        </w:rPr>
        <w:t>предпроектной</w:t>
      </w:r>
      <w:proofErr w:type="spellEnd"/>
      <w:r w:rsidRPr="00DE41B9">
        <w:rPr>
          <w:color w:val="FF0000"/>
        </w:rPr>
        <w:t xml:space="preserve"> стадии и заключается в представлении основных данных для разработки АСУП, требований к задачам, которые должны быть реализованы автоматизированной системой, а также к техническому комплексу, информационному и математическому обеспечению системы. При разработке технического задания устанавливаются очереди создания АСУП с указанием перечня подсистем н задач, предусматриваемых в составе каждой очереди АСУП.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Очередность разработки системы, равно как и структура самих очередей, особенно первой, предопределяется следующими основными факторами: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важностью выбранного комплекса задач в конкретных условиях данного предприятия;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достигнутым техническим уровнем средств автоматизации и вычислительной техники, применяемых в АСУП;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возможностью приобретения и внедрения в намеченные срони тех или иных технических средств АСУП;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подготовленностью предприятия, в том числе и его кадров;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наиболее целесообразной технологией реализации всех частей АСУП с точки зрения минимизации общей суммы затрат;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возможностью использования в последующих разработках результатов проектирования и внедрения первой очереди АСУП;</w:t>
      </w:r>
    </w:p>
    <w:p w:rsidR="00297776" w:rsidRPr="00DE41B9" w:rsidRDefault="00297776" w:rsidP="00297776">
      <w:pPr>
        <w:pStyle w:val="aa"/>
        <w:numPr>
          <w:ilvl w:val="0"/>
          <w:numId w:val="36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возможностью создания информационной базы АСУП.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Очередность проектирования и внедрения отдельных частей АСУП должна быть отражена в общем графике работ по созданию АСУП.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b/>
          <w:i/>
          <w:color w:val="FF0000"/>
        </w:rPr>
        <w:t>Техническое задание</w:t>
      </w:r>
      <w:r w:rsidRPr="00DE41B9">
        <w:rPr>
          <w:color w:val="FF0000"/>
        </w:rPr>
        <w:t xml:space="preserve"> на создание АСУП должно содержать: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1) основание для разработки АСУП. В этом разделе указывается полное наименование документов, на основании которых должна осуществляться разработка АСУП. Приводится дата принятия решения о разработке АСУП;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2) общие положения. В этом разделе указываются основные цели создания системы, краткая характеристика предприятия; требования к совершенствованию структуры управления предприятием; основные положения, регламентирующие функционирование системы (степень централизации управления функциональными подразделениями и службами, рекомендуемый порядок планирования и учета производства, особенности производственных и </w:t>
      </w:r>
      <w:r w:rsidRPr="00DE41B9">
        <w:rPr>
          <w:color w:val="FF0000"/>
        </w:rPr>
        <w:lastRenderedPageBreak/>
        <w:t>информационных взаимосвязей подразделений н др.); перспективность системы, возможности ее развития. Здесь приводятся также требования к применению типовых проектных решений;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3) основные требования к создаваемой АСУП. Здесь приводятся требования, обеспечивающие устойчивое функционирование системы, характеристики и нормы, относящиеся к системе в целом и ее составным частям (функциональной структуре, информационной базе, математическому и техническому обеспечению).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Требования к составным частям АСУП излагаются в виде подразделов данного раздела.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подразделе "Функциональная структура АСУ" приводятся: перечень подсистем и задач; по каждой задаче указываются подзадачи, назначение задачи, перечень основных входных и выходных показателей, наименования объектов, на которых внедряется задача. Данный подраздел должен содержать акт утверждения состава подсистем и задач АСУ на данном предприятии с указанием примерной очередности их разработки и внедрения.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подразделе «Информационная база» указываются основные принципы организации и проектирования информационной базы АСУ (организация централизованного нормативного хозяйства, создание банка данных системы, обеспечение одноразового ввода данных и др.). Формируются требования: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к способам подготовки, сбора, хранения, контроля информация и внесения изменений в массивы;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к использованию единых и отраслевых систем документации, систем классификации и кодирования технико-экономической информации;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к информационным связям между задачами, комплексами задач, подсистемами;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к информационным связям и совместности АСУП с системами Других уровней управления.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В подразделе - «Математическое обеспечение» указываются: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требования к составу и структуре общесистемного математического обеспечения;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степень использования алгоритмических языков, стандартных, организующих и управляющих программ;</w:t>
      </w:r>
    </w:p>
    <w:p w:rsidR="00297776" w:rsidRPr="00DE41B9" w:rsidRDefault="00297776" w:rsidP="00297776">
      <w:pPr>
        <w:pStyle w:val="aa"/>
        <w:numPr>
          <w:ilvl w:val="0"/>
          <w:numId w:val="37"/>
        </w:numPr>
        <w:shd w:val="clear" w:color="auto" w:fill="FFFFFF"/>
        <w:spacing w:before="0" w:beforeAutospacing="0" w:after="150" w:afterAutospacing="0"/>
        <w:jc w:val="both"/>
        <w:rPr>
          <w:color w:val="FF0000"/>
        </w:rPr>
      </w:pPr>
      <w:r w:rsidRPr="00DE41B9">
        <w:rPr>
          <w:color w:val="FF0000"/>
        </w:rPr>
        <w:t>перечень дополнений (при необходимости) к системам программирования.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подразделе «Техническое обеспечение» указываются состав предварительно выбранного комплекса технических средств АСУ и требования к основным группам комплекса технических средств. В этом подразделе формулируются требования к техническим средствам, разработка которых должна быть осуществлена для данной системы;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4) материалы, используемые для разработки АСУП. В этом разделе приводятся: перечень материалов, используемых при разработке АСУП (проекты аналогичных систем, материалы </w:t>
      </w:r>
      <w:proofErr w:type="spellStart"/>
      <w:r w:rsidRPr="00DE41B9">
        <w:rPr>
          <w:color w:val="FF0000"/>
        </w:rPr>
        <w:t>предпроектного</w:t>
      </w:r>
      <w:proofErr w:type="spellEnd"/>
      <w:r w:rsidRPr="00DE41B9">
        <w:rPr>
          <w:color w:val="FF0000"/>
        </w:rPr>
        <w:t xml:space="preserve"> обследования, типовые проектные решения и т. п.); перечень проводимых научно-исследовательских работ для создания АСУП. Определяется состав научно-исследовательских работ, которые необходимо провести на последующих стадиях создания и развития АСУП с указанием сроков и предполагаемых затрат;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5) организацию работ н исполнителей. В этом разделе указываются: заказчик АСУП; головная организация-разработчик АСУП и организации-соисполнители; источники финансирования работ; порядок оформления н предъявления заказчику результатов работ по созданию системы; распределение функций и работ между заказчиком и разработчиком по разработке АСУ и подготовке предприятия к внедрению системы (с указанием сроков выполнения работ);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6) этапы разработки и внедрения АСУП. Здесь указываются этапы, сроки, краткое содержание работ по каждому из этапов в соответствии с действующей нормативно-технической документацией.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7) оценку экономической эффективности АСУП. Здесь приводятся: предварительный расчет затрат на разработку и капитальные вложения, а также расчет затрат, связанных с эксплуатацией системы; обоснование стоимости (или ссылка на соответствующие документы) научно-исследовательских и опытно-конструкторских работ, проводимых для создания АСУП, а также работ по внедрению системы; оценка ожидаемого годового экономического эффекта от АСУП и срок окупаемости затрат на создание АСУП; основные технико-экономические показатели предприятия, которые будут достигнуты в результате создания системы. Расчеты проводятся в соответствии с действующей нормативно-технической документацией.</w:t>
      </w:r>
    </w:p>
    <w:p w:rsidR="00CB681A" w:rsidRPr="00DE41B9" w:rsidRDefault="00CB681A" w:rsidP="001B7F0E">
      <w:pPr>
        <w:pStyle w:val="a8"/>
        <w:numPr>
          <w:ilvl w:val="0"/>
          <w:numId w:val="20"/>
        </w:numPr>
        <w:spacing w:line="360" w:lineRule="auto"/>
        <w:rPr>
          <w:b/>
          <w:i/>
          <w:color w:val="FF0000"/>
          <w:sz w:val="24"/>
          <w:szCs w:val="24"/>
        </w:rPr>
      </w:pPr>
      <w:r w:rsidRPr="00DE41B9">
        <w:rPr>
          <w:b/>
          <w:i/>
          <w:color w:val="FF0000"/>
          <w:sz w:val="24"/>
          <w:szCs w:val="24"/>
        </w:rPr>
        <w:t>Системы и методы управления и регулирования деятельности организации</w:t>
      </w:r>
    </w:p>
    <w:p w:rsidR="000F674C" w:rsidRPr="00DE41B9" w:rsidRDefault="000F674C" w:rsidP="000F674C">
      <w:pPr>
        <w:widowControl/>
        <w:shd w:val="clear" w:color="auto" w:fill="FFFFFF"/>
        <w:autoSpaceDE/>
        <w:autoSpaceDN/>
        <w:adjustRightInd/>
        <w:ind w:firstLine="709"/>
        <w:jc w:val="both"/>
        <w:rPr>
          <w:color w:val="FF0000"/>
          <w:sz w:val="24"/>
          <w:szCs w:val="24"/>
        </w:rPr>
      </w:pP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Базовые бизнес-процессы в любой организации подразделяются на основные, обеспечивающие, управленческие и бизнес-процессы развития. Начинать анализ бизнес-процессов в Департаменте Аренды необходимо с анализа бизнес-направлений.</w:t>
      </w:r>
    </w:p>
    <w:p w:rsidR="00297776" w:rsidRPr="00DE41B9" w:rsidRDefault="00297776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center"/>
        <w:rPr>
          <w:color w:val="FF0000"/>
        </w:rPr>
      </w:pPr>
      <w:r w:rsidRPr="00DE41B9">
        <w:rPr>
          <w:noProof/>
          <w:color w:val="FF0000"/>
        </w:rPr>
        <w:drawing>
          <wp:inline distT="0" distB="0" distL="0" distR="0" wp14:anchorId="0AF0E109" wp14:editId="55F5C6F9">
            <wp:extent cx="5237729" cy="3071004"/>
            <wp:effectExtent l="0" t="0" r="1270" b="0"/>
            <wp:docPr id="3" name="Рисунок 3" descr="https://www.bestreferat.ru/images/paper/00/42/754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bestreferat.ru/images/paper/00/42/754420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322" cy="30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center"/>
        <w:rPr>
          <w:color w:val="FF0000"/>
        </w:rPr>
      </w:pPr>
      <w:r w:rsidRPr="00DE41B9">
        <w:rPr>
          <w:color w:val="FF0000"/>
        </w:rPr>
        <w:t>Рисунок 2 - Основные бизнес-направления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Как представлено на рисунке 2</w:t>
      </w:r>
      <w:r w:rsidR="00C454BD" w:rsidRPr="00DE41B9">
        <w:rPr>
          <w:color w:val="FF0000"/>
        </w:rPr>
        <w:t xml:space="preserve">, </w:t>
      </w:r>
      <w:proofErr w:type="gramStart"/>
      <w:r w:rsidR="00C454BD" w:rsidRPr="00DE41B9">
        <w:rPr>
          <w:color w:val="FF0000"/>
        </w:rPr>
        <w:t xml:space="preserve">основные </w:t>
      </w:r>
      <w:r w:rsidRPr="00DE41B9">
        <w:rPr>
          <w:color w:val="FF0000"/>
        </w:rPr>
        <w:t>бизнес-направления исследуемого Департамента это</w:t>
      </w:r>
      <w:proofErr w:type="gramEnd"/>
      <w:r w:rsidRPr="00DE41B9">
        <w:rPr>
          <w:color w:val="FF0000"/>
        </w:rPr>
        <w:t xml:space="preserve"> представление услуг аренды объектов туристической недвижимости в корпоративном и частном секторе, а также непосредственное сопровождение сделок. Соответственно основные бизнес-процессы, генерирующие денежный поток равны бизнес-направлениям, и заключаются, как показано на рисунке 6 в следующем: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Поиск потенциальных клиентов, желающих нанять для собственных либо корпоративных нужд туристические объекты недвижимости;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Выявление потребностей потенциальных клиентов (уровень класса объекта, географическое расположение, ценовая категория объекта);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В соответствие с выявленными требованиями, потенциальным клиентам предоставляется каталог туристических объектов, после конечного определения объекта, сотрудники клиентских отделов выезжают совместно с клиентами на осмотр объекта (объектов);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- После того, как клиент определил объект, по которому он готов заключить договор найма, сотрудники клиентских отделов готовят необходимый пакет документов;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Пакет документов предоставляется клиенту, после подписания договора найма завершения всех организационных моментов по передаче объекта клиенту, сотрудники клиентского отдела ставят сделку на мониторинг;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Сотрудниками клиентских отделов заполняется внутренняя документация и предоставляется руководителям клиентских отделов, которые в свою очередь формируют общую отчетность по отделу и предоставляют ее руководителю Департамента.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Далее рассмотрим </w:t>
      </w:r>
      <w:r w:rsidRPr="00DE41B9">
        <w:rPr>
          <w:i/>
          <w:color w:val="FF0000"/>
        </w:rPr>
        <w:t>обеспечивающие бизнес-процессы</w:t>
      </w:r>
      <w:r w:rsidRPr="00DE41B9">
        <w:rPr>
          <w:color w:val="FF0000"/>
        </w:rPr>
        <w:t>, которые заключаются в следующем: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Финансовый и бухгалтерский отдел Департамента Аренды учитывает доходы и расходы, произведенные Департаментом;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Создает финансовую (бухгалтерскую), управленческую отчетность, формирует перспективные планы доходов и расходов денежных средств и материальных запасов, анализирует, прогнозирует основные показатели деятельности. Моделирует бюджетирование деятельности;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Менеджер по персоналу Департамента Аренды занимается поиском, побором, отбором и обучением персонала, по заявкам от руководителей клиентских отделов;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Системный администратор обеспечивает: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обслуживание автоматизированной системы управления в финансовом и бухгалтерском отделе;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обслуживание корпоративной сети в Департаменте Аренды;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техническую поддержку и поддержку пользователей Департамента Аренды;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- взаимодействие с отделом </w:t>
      </w:r>
      <w:proofErr w:type="spellStart"/>
      <w:r w:rsidRPr="00DE41B9">
        <w:rPr>
          <w:color w:val="FF0000"/>
        </w:rPr>
        <w:t>ITДепартамента</w:t>
      </w:r>
      <w:proofErr w:type="spellEnd"/>
      <w:r w:rsidRPr="00DE41B9">
        <w:rPr>
          <w:color w:val="FF0000"/>
        </w:rPr>
        <w:t xml:space="preserve"> Эксплуатации.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i/>
          <w:color w:val="FF0000"/>
        </w:rPr>
        <w:t xml:space="preserve">Управленческие </w:t>
      </w:r>
      <w:r w:rsidRPr="00DE41B9">
        <w:rPr>
          <w:color w:val="FF0000"/>
        </w:rPr>
        <w:t>бизнес-процессы в Департаменте Аренды состоят в следующем: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стратегическое планирование деятельности Департамента, которое осуществляет руководитель Департамента совместно с руководителями клиентских отделов;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- для определения сценариев развития руководитель Департамента Аренды непосредственно взаимодействует с руководителем Департамента Эксплуатации, который предоставляет данные о объект готовых </w:t>
      </w:r>
      <w:proofErr w:type="gramStart"/>
      <w:r w:rsidRPr="00DE41B9">
        <w:rPr>
          <w:color w:val="FF0000"/>
        </w:rPr>
        <w:t>с сдаче</w:t>
      </w:r>
      <w:proofErr w:type="gramEnd"/>
      <w:r w:rsidRPr="00DE41B9">
        <w:rPr>
          <w:color w:val="FF0000"/>
        </w:rPr>
        <w:t xml:space="preserve"> и остающихся на балансе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оперативное руководство деятельностью клиентских отделов выполняют руководители клиентских отделов, в обязанности которых входит предоставление отчетности по оперативному моделированию и прогнозированию деятельности отделов на ближайший месяц финансовому и бухгалтерскому отделу.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i/>
          <w:color w:val="FF0000"/>
        </w:rPr>
        <w:t>Бизнес-процессы развития</w:t>
      </w:r>
      <w:r w:rsidRPr="00DE41B9">
        <w:rPr>
          <w:color w:val="FF0000"/>
        </w:rPr>
        <w:t xml:space="preserve"> (выполняются согласно стратегическому плану развития Департамента Аренды, исполнители – руководители и сотрудники клиентских отделов):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Поиск и развитие клиентской базы;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Заключение договоров о намерениях с корпоративным сектором;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Разработка программ повышения лояльности корпоративных и частных клиентов;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Разработка индивидуального плана сотрудничества с постоянными корпоративными и частными клиентами.</w:t>
      </w:r>
    </w:p>
    <w:p w:rsidR="00297776" w:rsidRPr="00DE41B9" w:rsidRDefault="00297776" w:rsidP="00297776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Итак, выше были проанализированы базовые бизнес-процессы Департамента Аренды ООО «</w:t>
      </w:r>
      <w:proofErr w:type="spellStart"/>
      <w:r w:rsidRPr="00DE41B9">
        <w:rPr>
          <w:color w:val="FF0000"/>
        </w:rPr>
        <w:t>Анелик</w:t>
      </w:r>
      <w:proofErr w:type="spellEnd"/>
      <w:r w:rsidRPr="00DE41B9">
        <w:rPr>
          <w:color w:val="FF0000"/>
        </w:rPr>
        <w:t>», очевидно, что базовые бизнес-процессы им</w:t>
      </w:r>
      <w:r w:rsidR="00777922" w:rsidRPr="00DE41B9">
        <w:rPr>
          <w:color w:val="FF0000"/>
        </w:rPr>
        <w:t>еют отдельные сферы пересечения.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основном бизнес-процессе выделяются следующие объекты: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a. в обработку заказов – продолжение основного бизнес-процесса (выписывается наряд-заказ сотруднику)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b. в планирование – т.е. в обеспечивающие и управленческие бизнес-процессы (выписывается заявка на пакет документов)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Ни один из представленных объектов бизнес-процесса не автоматизирован, т.е. все действия с поступившим заказом клиента осуществляются либо в устном общении, либо на бумажном носителе, следовательно, высока вероятность того, что бумажные документы либо будут утеряны полностью, либо часть из них будет утрачена в силу человеческого фактора.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Нужно отметить, что в среднем в Департаменте Аренды создается ежемесячно 3 каталога объектов туристической недвижимости (по уровню класса объектов), в ежемесячной экспозиции находится более 120 объектов.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Объекты уже сданные, по которым идет мониторинг, составляют в среднем 35% от общего ежемесячного экспозиционного количества объектов (т.е. от 42 до 45 объектов).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Количество сотрудников клиентских отделов, которые непосредственно занимаются предоставлением объектов в аренду, составляет в корпоративном клиентском отделе: 4 человека + 1 руководитель, в отделе, работающим с частными лицами: 3 человека +1 руководитель. Общее количество операционного персонала 7 человек, управленческого персонала 2 человека.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В день при 8-ми часовой продолжительности рабочего дня на один объект (мониторинг объекта, постановка в базу, внесение в каталог) сотрудники клиентского отдела не могут тратить более 40 мин. Но это только в том случае, если сотрудники клиентского отдела не выполняют другие функциональные обязанности: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Общение с клиентами занимает в среднем у сотрудников клиентского отдела ¼ рабочего дня или в среднем 90 – 100 мин.;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Выезд с клиентом на объект занимает в среднем до 120 мин;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Подготовка документации и оформление договоров занимает в среднем 50 – 60 мин. в день;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Составление и предоставление отчетности занимает в среднем до 120 мин.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Таким образом, сотрудники клиентского отдела при существующем неавтоматизированном документообороте тратят от 65% до 80% своего рабочего времени не на основные, но на обеспечивающие виды деятельности. Далее проанализируем показатели производительности труда сотрудников департамента аренды (табл. 6). На производительность труда влияют следующие факторы: удельный вес (Уд) операционного персонала в общей численности персонала, количества отработанных дней одним операционным сотрудником за год (Д), продолжительности рабочего дня (П), среднечасовой выработки рабочих (ЧВ).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Первый и очевидный момент – эффективность деятельности Департамента Аренды снижается, т.к. выручка от реализации услуг сократилась на 8,7% за 2008 год. Но указанное снижение зависит не только внутренних, но и от внешних факторов – на снижение выручки также влияет объем снижения платежеспособного спроса на услуги, которые предоставляет Департамент Аренды.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Следующие отрицательные факторы влияния, которые снизили производительность труда персонала в Департаменте Аренды: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lastRenderedPageBreak/>
        <w:t>- Отрицательное влияние оказало на выработку одного операционного сотрудника сокращение удельного веса данной категории в общей численности персонала (стоимость фактора влияния -2548,9 тыс. руб.);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Также отрицательное влияние оказало сокращение среднечасовой выработки при увеличении средней продолжительности рабочего дня.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Очевидно, что увеличение фактически отработанного времени в 2008 году связано в основном с отсутствием автоматизации деятельности в целом Департамента Аренды и отсутствием автоматизации </w:t>
      </w:r>
      <w:proofErr w:type="gramStart"/>
      <w:r w:rsidRPr="00DE41B9">
        <w:rPr>
          <w:color w:val="FF0000"/>
        </w:rPr>
        <w:t>документооборота</w:t>
      </w:r>
      <w:proofErr w:type="gramEnd"/>
      <w:r w:rsidRPr="00DE41B9">
        <w:rPr>
          <w:color w:val="FF0000"/>
        </w:rPr>
        <w:t xml:space="preserve"> в частности.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Кроме этого, как показано на функциональной схеме в приложении 1, основой всех бизнес-процессов является необходимый каталог объектов. Следовательно, каталог объектов должен обновляться в режиме </w:t>
      </w:r>
      <w:proofErr w:type="spellStart"/>
      <w:r w:rsidRPr="00DE41B9">
        <w:rPr>
          <w:color w:val="FF0000"/>
        </w:rPr>
        <w:t>on-line</w:t>
      </w:r>
      <w:proofErr w:type="spellEnd"/>
      <w:r w:rsidRPr="00DE41B9">
        <w:rPr>
          <w:color w:val="FF0000"/>
        </w:rPr>
        <w:t>, показывать свободные и доступные объекты, а также зарезервированные или находящиеся в процессе оформления.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Только таким образом клиентам Департамента Аренды будет предоставлено полное и объективное информационное предложение. Т.к. именно информационное предложение об имеющихся в наличии объектах не только генерирует денежный поток, но и составляет конкурентное преимущество в посреднической деятельности, к коей относится деятельность по предоставлению услуг аренды.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Кроме указанных выше основных причин, обуславливающих необходимость автоматизации документооборота в Департаменте Аренды, имеются следующие причины: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Повышение уровня взаимодействия сотрудников Департамента Аренды (т.к. многие бизнес-процессы пересекаются и взаимосвязаны);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Повышение уровня взаимодействия между сотрудниками Департамента Аренды и Департамента Эксплуатации (т.к. именно Департамент Эксплуатации предоставляет объекты туристической недвижимости Департаменту Аренды);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>- Установление оперативной обратной связи между сотрудниками как внутри Департамента Аренды, так и вне его.</w:t>
      </w:r>
    </w:p>
    <w:p w:rsidR="00777922" w:rsidRPr="00DE41B9" w:rsidRDefault="00777922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  <w:r w:rsidRPr="00DE41B9">
        <w:rPr>
          <w:color w:val="FF0000"/>
        </w:rPr>
        <w:t xml:space="preserve">Все указанные выше причины, обуславливающие </w:t>
      </w:r>
      <w:proofErr w:type="gramStart"/>
      <w:r w:rsidRPr="00DE41B9">
        <w:rPr>
          <w:color w:val="FF0000"/>
        </w:rPr>
        <w:t>необходимость автоматизации</w:t>
      </w:r>
      <w:proofErr w:type="gramEnd"/>
      <w:r w:rsidRPr="00DE41B9">
        <w:rPr>
          <w:color w:val="FF0000"/>
        </w:rPr>
        <w:t xml:space="preserve"> будут служить целям повышения эффективности деятельности Департамента Аренды в целом и снижению нагрузки на сотрудников, что будет способствовать производительности труда.</w:t>
      </w:r>
    </w:p>
    <w:p w:rsidR="00C454BD" w:rsidRPr="00DE41B9" w:rsidRDefault="00C454BD" w:rsidP="00777922">
      <w:pPr>
        <w:pStyle w:val="aa"/>
        <w:shd w:val="clear" w:color="auto" w:fill="FFFFFF"/>
        <w:spacing w:before="0" w:beforeAutospacing="0" w:after="150" w:afterAutospacing="0"/>
        <w:ind w:firstLine="709"/>
        <w:jc w:val="both"/>
        <w:rPr>
          <w:color w:val="FF0000"/>
        </w:rPr>
      </w:pPr>
    </w:p>
    <w:p w:rsidR="00C454BD" w:rsidRPr="00DE41B9" w:rsidRDefault="00C454BD" w:rsidP="00C454BD">
      <w:pPr>
        <w:pStyle w:val="aa"/>
        <w:shd w:val="clear" w:color="auto" w:fill="FFFFFF"/>
        <w:spacing w:before="0" w:beforeAutospacing="0" w:after="150" w:afterAutospacing="0"/>
        <w:ind w:left="720"/>
        <w:jc w:val="center"/>
        <w:rPr>
          <w:b/>
          <w:i/>
          <w:color w:val="FF0000"/>
        </w:rPr>
      </w:pPr>
      <w:r w:rsidRPr="00DE41B9">
        <w:rPr>
          <w:b/>
          <w:i/>
          <w:color w:val="FF0000"/>
        </w:rPr>
        <w:t>Список используемых источников:</w:t>
      </w:r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proofErr w:type="spellStart"/>
      <w:r w:rsidRPr="00DE41B9">
        <w:rPr>
          <w:color w:val="FF0000"/>
        </w:rPr>
        <w:t>Николайчук</w:t>
      </w:r>
      <w:proofErr w:type="spellEnd"/>
      <w:r w:rsidRPr="00DE41B9">
        <w:rPr>
          <w:color w:val="FF0000"/>
        </w:rPr>
        <w:t xml:space="preserve">, О. И. Современные средства автоматизации / О. И. </w:t>
      </w:r>
      <w:proofErr w:type="spellStart"/>
      <w:r w:rsidRPr="00DE41B9">
        <w:rPr>
          <w:color w:val="FF0000"/>
        </w:rPr>
        <w:t>Николайчук</w:t>
      </w:r>
      <w:proofErr w:type="spellEnd"/>
      <w:r w:rsidRPr="00DE41B9">
        <w:rPr>
          <w:color w:val="FF0000"/>
        </w:rPr>
        <w:t xml:space="preserve">. — </w:t>
      </w:r>
      <w:proofErr w:type="gramStart"/>
      <w:r w:rsidRPr="00DE41B9">
        <w:rPr>
          <w:color w:val="FF0000"/>
        </w:rPr>
        <w:t>Москва :</w:t>
      </w:r>
      <w:proofErr w:type="gramEnd"/>
      <w:r w:rsidRPr="00DE41B9">
        <w:rPr>
          <w:color w:val="FF0000"/>
        </w:rPr>
        <w:t xml:space="preserve"> СОЛОН-Пресс, 2016. — 248 c. — ISBN 5-98003-287-8.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</w:t>
      </w:r>
      <w:hyperlink r:id="rId11" w:history="1">
        <w:r w:rsidRPr="00DE41B9">
          <w:rPr>
            <w:color w:val="FF0000"/>
          </w:rPr>
          <w:t>URL: https://www.iprbookshop.ru/90278.html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 xml:space="preserve">Старостин, А. А. Технические средства автоматизации и </w:t>
      </w:r>
      <w:proofErr w:type="gramStart"/>
      <w:r w:rsidRPr="00DE41B9">
        <w:rPr>
          <w:color w:val="FF0000"/>
        </w:rPr>
        <w:t>управления :</w:t>
      </w:r>
      <w:proofErr w:type="gramEnd"/>
      <w:r w:rsidRPr="00DE41B9">
        <w:rPr>
          <w:color w:val="FF0000"/>
        </w:rPr>
        <w:t xml:space="preserve"> учебное пособие / А. А. Старостин, А. В. Лаптева ; под редакцией Ю. Н. </w:t>
      </w:r>
      <w:proofErr w:type="spellStart"/>
      <w:r w:rsidRPr="00DE41B9">
        <w:rPr>
          <w:color w:val="FF0000"/>
        </w:rPr>
        <w:t>Чеснокова</w:t>
      </w:r>
      <w:proofErr w:type="spellEnd"/>
      <w:r w:rsidRPr="00DE41B9">
        <w:rPr>
          <w:color w:val="FF0000"/>
        </w:rPr>
        <w:t xml:space="preserve">. — 2-е изд. — Саратов, </w:t>
      </w:r>
      <w:proofErr w:type="gramStart"/>
      <w:r w:rsidRPr="00DE41B9">
        <w:rPr>
          <w:color w:val="FF0000"/>
        </w:rPr>
        <w:t>Екатеринбург :</w:t>
      </w:r>
      <w:proofErr w:type="gramEnd"/>
      <w:r w:rsidRPr="00DE41B9">
        <w:rPr>
          <w:color w:val="FF0000"/>
        </w:rPr>
        <w:t xml:space="preserve"> Профобразование, Уральский федеральный университет, 2019. — 168 c. — ISBN 978-5-4488-0503-5, 978-5-7996-2842-0.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URL: https://www.iprbookshop.ru/87882.html </w:t>
      </w:r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 xml:space="preserve">Шишов, О. В. Современные средства АСУ </w:t>
      </w:r>
      <w:proofErr w:type="gramStart"/>
      <w:r w:rsidRPr="00DE41B9">
        <w:rPr>
          <w:color w:val="FF0000"/>
        </w:rPr>
        <w:t>ТП :</w:t>
      </w:r>
      <w:proofErr w:type="gramEnd"/>
      <w:r w:rsidRPr="00DE41B9">
        <w:rPr>
          <w:color w:val="FF0000"/>
        </w:rPr>
        <w:t xml:space="preserve"> учебник : [16+] / О. В. Шишов. – </w:t>
      </w:r>
      <w:proofErr w:type="gramStart"/>
      <w:r w:rsidRPr="00DE41B9">
        <w:rPr>
          <w:color w:val="FF0000"/>
        </w:rPr>
        <w:t>Москва ;</w:t>
      </w:r>
      <w:proofErr w:type="gramEnd"/>
      <w:r w:rsidRPr="00DE41B9">
        <w:rPr>
          <w:color w:val="FF0000"/>
        </w:rPr>
        <w:t xml:space="preserve"> Вологда : Инфра-Инженерия, 2021. – 532 </w:t>
      </w:r>
      <w:proofErr w:type="gramStart"/>
      <w:r w:rsidRPr="00DE41B9">
        <w:rPr>
          <w:color w:val="FF0000"/>
        </w:rPr>
        <w:t>с. :</w:t>
      </w:r>
      <w:proofErr w:type="gramEnd"/>
      <w:r w:rsidRPr="00DE41B9">
        <w:rPr>
          <w:color w:val="FF0000"/>
        </w:rPr>
        <w:t xml:space="preserve"> ил., табл., схем. – Режим доступа: по подписке. – URL: </w:t>
      </w:r>
      <w:hyperlink r:id="rId12" w:history="1">
        <w:r w:rsidRPr="00DE41B9">
          <w:rPr>
            <w:color w:val="FF0000"/>
          </w:rPr>
          <w:t>https://biblioclub.ru/index.php?page=book&amp;id=617234 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>Третьяков, А. А. Средства автоматизации управления: системы программирования контроллеров / А. А. Третьяков, И. А. Елизаров, В. Н. </w:t>
      </w:r>
      <w:proofErr w:type="gramStart"/>
      <w:r w:rsidRPr="00DE41B9">
        <w:rPr>
          <w:color w:val="FF0000"/>
        </w:rPr>
        <w:t>Назаров ;</w:t>
      </w:r>
      <w:proofErr w:type="gramEnd"/>
      <w:r w:rsidRPr="00DE41B9">
        <w:rPr>
          <w:color w:val="FF0000"/>
        </w:rPr>
        <w:t xml:space="preserve"> Тамбовский </w:t>
      </w:r>
      <w:r w:rsidRPr="00DE41B9">
        <w:rPr>
          <w:color w:val="FF0000"/>
        </w:rPr>
        <w:lastRenderedPageBreak/>
        <w:t xml:space="preserve">государственный технический университет. – </w:t>
      </w:r>
      <w:proofErr w:type="gramStart"/>
      <w:r w:rsidRPr="00DE41B9">
        <w:rPr>
          <w:color w:val="FF0000"/>
        </w:rPr>
        <w:t>Тамбов :</w:t>
      </w:r>
      <w:proofErr w:type="gramEnd"/>
      <w:r w:rsidRPr="00DE41B9">
        <w:rPr>
          <w:color w:val="FF0000"/>
        </w:rPr>
        <w:t xml:space="preserve"> Тамбовский государственный технический университет (ТГТУ), 2017. – 82 </w:t>
      </w:r>
      <w:proofErr w:type="gramStart"/>
      <w:r w:rsidRPr="00DE41B9">
        <w:rPr>
          <w:color w:val="FF0000"/>
        </w:rPr>
        <w:t>с. :</w:t>
      </w:r>
      <w:proofErr w:type="gramEnd"/>
      <w:r w:rsidRPr="00DE41B9">
        <w:rPr>
          <w:color w:val="FF0000"/>
        </w:rPr>
        <w:t xml:space="preserve"> ил. – Режим доступа: по подписке. – URL: </w:t>
      </w:r>
      <w:hyperlink r:id="rId13" w:history="1">
        <w:r w:rsidRPr="00DE41B9">
          <w:rPr>
            <w:color w:val="FF0000"/>
          </w:rPr>
          <w:t>https://biblioclub.ru/index.php?page=book&amp;id=499053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proofErr w:type="spellStart"/>
      <w:r w:rsidRPr="00DE41B9">
        <w:rPr>
          <w:color w:val="FF0000"/>
        </w:rPr>
        <w:t>Тугов</w:t>
      </w:r>
      <w:proofErr w:type="spellEnd"/>
      <w:r w:rsidRPr="00DE41B9">
        <w:rPr>
          <w:color w:val="FF0000"/>
        </w:rPr>
        <w:t xml:space="preserve"> В.В. Технические средства автоматизации и управления. Часть 1. Контрольно-измерительные средства систем автоматизации и </w:t>
      </w:r>
      <w:proofErr w:type="gramStart"/>
      <w:r w:rsidRPr="00DE41B9">
        <w:rPr>
          <w:color w:val="FF0000"/>
        </w:rPr>
        <w:t>управления :</w:t>
      </w:r>
      <w:proofErr w:type="gramEnd"/>
      <w:r w:rsidRPr="00DE41B9">
        <w:rPr>
          <w:color w:val="FF0000"/>
        </w:rPr>
        <w:t xml:space="preserve"> учебное пособие / В. В. </w:t>
      </w:r>
      <w:proofErr w:type="spellStart"/>
      <w:r w:rsidRPr="00DE41B9">
        <w:rPr>
          <w:color w:val="FF0000"/>
        </w:rPr>
        <w:t>Тугов</w:t>
      </w:r>
      <w:proofErr w:type="spellEnd"/>
      <w:r w:rsidRPr="00DE41B9">
        <w:rPr>
          <w:color w:val="FF0000"/>
        </w:rPr>
        <w:t xml:space="preserve">, А. И. Сергеев, Д. А. Проскурин, А. Л. </w:t>
      </w:r>
      <w:proofErr w:type="spellStart"/>
      <w:r w:rsidRPr="00DE41B9">
        <w:rPr>
          <w:color w:val="FF0000"/>
        </w:rPr>
        <w:t>Коннов</w:t>
      </w:r>
      <w:proofErr w:type="spellEnd"/>
      <w:r w:rsidRPr="00DE41B9">
        <w:rPr>
          <w:color w:val="FF0000"/>
        </w:rPr>
        <w:t xml:space="preserve">. — </w:t>
      </w:r>
      <w:proofErr w:type="gramStart"/>
      <w:r w:rsidRPr="00DE41B9">
        <w:rPr>
          <w:color w:val="FF0000"/>
        </w:rPr>
        <w:t>Оренбург :</w:t>
      </w:r>
      <w:proofErr w:type="gramEnd"/>
      <w:r w:rsidRPr="00DE41B9">
        <w:rPr>
          <w:color w:val="FF0000"/>
        </w:rPr>
        <w:t xml:space="preserve"> Оренбургский государственный университет, ЭБС АСВ, 2016. — 110 c. — ISBN 978-5-7410-1594-0.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URL: https://www.iprbookshop.ru/69956.html </w:t>
      </w:r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proofErr w:type="gramStart"/>
      <w:r w:rsidRPr="00DE41B9">
        <w:rPr>
          <w:color w:val="FF0000"/>
        </w:rPr>
        <w:t>Романенко  М.Г.</w:t>
      </w:r>
      <w:proofErr w:type="gramEnd"/>
      <w:r w:rsidRPr="00DE41B9">
        <w:rPr>
          <w:color w:val="FF0000"/>
        </w:rPr>
        <w:t xml:space="preserve"> Системы электронного документооборота : учебное пособие (лабораторный практикум) / составители М. Г. Романенко. — </w:t>
      </w:r>
      <w:proofErr w:type="gramStart"/>
      <w:r w:rsidRPr="00DE41B9">
        <w:rPr>
          <w:color w:val="FF0000"/>
        </w:rPr>
        <w:t>Ставрополь :</w:t>
      </w:r>
      <w:proofErr w:type="gramEnd"/>
      <w:r w:rsidRPr="00DE41B9">
        <w:rPr>
          <w:color w:val="FF0000"/>
        </w:rPr>
        <w:t xml:space="preserve"> Северо-Кавказский федеральный университет, 2019. — 109 c.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URL: </w:t>
      </w:r>
      <w:hyperlink r:id="rId14" w:history="1">
        <w:r w:rsidRPr="00DE41B9">
          <w:rPr>
            <w:color w:val="FF0000"/>
          </w:rPr>
          <w:t>https://www.iprbookshop.ru/92745.html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proofErr w:type="spellStart"/>
      <w:r w:rsidRPr="00DE41B9">
        <w:rPr>
          <w:color w:val="FF0000"/>
        </w:rPr>
        <w:t>Сизова</w:t>
      </w:r>
      <w:proofErr w:type="spellEnd"/>
      <w:r w:rsidRPr="00DE41B9">
        <w:rPr>
          <w:color w:val="FF0000"/>
        </w:rPr>
        <w:t xml:space="preserve">, О. В. Управление электронным </w:t>
      </w:r>
      <w:proofErr w:type="gramStart"/>
      <w:r w:rsidRPr="00DE41B9">
        <w:rPr>
          <w:color w:val="FF0000"/>
        </w:rPr>
        <w:t>предприятием :</w:t>
      </w:r>
      <w:proofErr w:type="gramEnd"/>
      <w:r w:rsidRPr="00DE41B9">
        <w:rPr>
          <w:color w:val="FF0000"/>
        </w:rPr>
        <w:t xml:space="preserve"> учебное пособие / О. В. </w:t>
      </w:r>
      <w:proofErr w:type="spellStart"/>
      <w:r w:rsidRPr="00DE41B9">
        <w:rPr>
          <w:color w:val="FF0000"/>
        </w:rPr>
        <w:t>Сизова</w:t>
      </w:r>
      <w:proofErr w:type="spellEnd"/>
      <w:r w:rsidRPr="00DE41B9">
        <w:rPr>
          <w:color w:val="FF0000"/>
        </w:rPr>
        <w:t xml:space="preserve">, О. П. Смирнова. — </w:t>
      </w:r>
      <w:proofErr w:type="gramStart"/>
      <w:r w:rsidRPr="00DE41B9">
        <w:rPr>
          <w:color w:val="FF0000"/>
        </w:rPr>
        <w:t>Саратов :</w:t>
      </w:r>
      <w:proofErr w:type="gramEnd"/>
      <w:r w:rsidRPr="00DE41B9">
        <w:rPr>
          <w:color w:val="FF0000"/>
        </w:rPr>
        <w:t xml:space="preserve"> Ай Пи Ар Медиа, 2019. — 143 c. — ISBN 978-5-4497-0209-8.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URL: </w:t>
      </w:r>
      <w:hyperlink r:id="rId15" w:history="1">
        <w:r w:rsidRPr="00DE41B9">
          <w:rPr>
            <w:color w:val="FF0000"/>
          </w:rPr>
          <w:t>https://www.iprbookshop.ru/83659.html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>Степанова, Е. Н. Система электронного документооборота (облачное решение</w:t>
      </w:r>
      <w:proofErr w:type="gramStart"/>
      <w:r w:rsidRPr="00DE41B9">
        <w:rPr>
          <w:color w:val="FF0000"/>
        </w:rPr>
        <w:t>) :</w:t>
      </w:r>
      <w:proofErr w:type="gramEnd"/>
      <w:r w:rsidRPr="00DE41B9">
        <w:rPr>
          <w:color w:val="FF0000"/>
        </w:rPr>
        <w:t xml:space="preserve"> учебное пособие / Е. Н. Степанова. — </w:t>
      </w:r>
      <w:proofErr w:type="gramStart"/>
      <w:r w:rsidRPr="00DE41B9">
        <w:rPr>
          <w:color w:val="FF0000"/>
        </w:rPr>
        <w:t>Москва :</w:t>
      </w:r>
      <w:proofErr w:type="gramEnd"/>
      <w:r w:rsidRPr="00DE41B9">
        <w:rPr>
          <w:color w:val="FF0000"/>
        </w:rPr>
        <w:t xml:space="preserve"> Ай Пи Ар Медиа, 2021. — 182 c. — ISBN 978-5-4497-0767-3. — </w:t>
      </w:r>
      <w:proofErr w:type="gramStart"/>
      <w:r w:rsidRPr="00DE41B9">
        <w:rPr>
          <w:color w:val="FF0000"/>
        </w:rPr>
        <w:t>Текст :</w:t>
      </w:r>
      <w:proofErr w:type="gramEnd"/>
      <w:r w:rsidRPr="00DE41B9">
        <w:rPr>
          <w:color w:val="FF0000"/>
        </w:rPr>
        <w:t xml:space="preserve"> электронный // Электронно-библиотечная система IPR BOOKS : [сайт]. — URL: </w:t>
      </w:r>
      <w:hyperlink r:id="rId16" w:history="1">
        <w:r w:rsidRPr="00DE41B9">
          <w:rPr>
            <w:color w:val="FF0000"/>
          </w:rPr>
          <w:t>https://www.iprbookshop.ru/101357.html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 xml:space="preserve">Гладкий, А. А. Компьютер для индивидуального предпринимателя. Как вести учет быстро, легко и </w:t>
      </w:r>
      <w:proofErr w:type="gramStart"/>
      <w:r w:rsidRPr="00DE41B9">
        <w:rPr>
          <w:color w:val="FF0000"/>
        </w:rPr>
        <w:t>безошибочно :</w:t>
      </w:r>
      <w:proofErr w:type="gramEnd"/>
      <w:r w:rsidRPr="00DE41B9">
        <w:rPr>
          <w:color w:val="FF0000"/>
        </w:rPr>
        <w:t xml:space="preserve"> практическое пособие : [16+] / А. А. Гладкий. – </w:t>
      </w:r>
      <w:proofErr w:type="gramStart"/>
      <w:r w:rsidRPr="00DE41B9">
        <w:rPr>
          <w:color w:val="FF0000"/>
        </w:rPr>
        <w:t>Москва ;</w:t>
      </w:r>
      <w:proofErr w:type="gramEnd"/>
      <w:r w:rsidRPr="00DE41B9">
        <w:rPr>
          <w:color w:val="FF0000"/>
        </w:rPr>
        <w:t xml:space="preserve"> Берлин : </w:t>
      </w:r>
      <w:proofErr w:type="spellStart"/>
      <w:r w:rsidRPr="00DE41B9">
        <w:rPr>
          <w:color w:val="FF0000"/>
        </w:rPr>
        <w:t>Директ</w:t>
      </w:r>
      <w:proofErr w:type="spellEnd"/>
      <w:r w:rsidRPr="00DE41B9">
        <w:rPr>
          <w:color w:val="FF0000"/>
        </w:rPr>
        <w:t xml:space="preserve">-Медиа, 2020. – 217 </w:t>
      </w:r>
      <w:proofErr w:type="gramStart"/>
      <w:r w:rsidRPr="00DE41B9">
        <w:rPr>
          <w:color w:val="FF0000"/>
        </w:rPr>
        <w:t>с. :</w:t>
      </w:r>
      <w:proofErr w:type="gramEnd"/>
      <w:r w:rsidRPr="00DE41B9">
        <w:rPr>
          <w:color w:val="FF0000"/>
        </w:rPr>
        <w:t xml:space="preserve"> ил. – Режим доступа: по подписке. – URL: </w:t>
      </w:r>
      <w:hyperlink r:id="rId17" w:history="1">
        <w:r w:rsidRPr="00DE41B9">
          <w:rPr>
            <w:color w:val="FF0000"/>
          </w:rPr>
          <w:t>https://biblioclub.ru/index.php?page=book&amp;id=577163</w:t>
        </w:r>
      </w:hyperlink>
      <w:r w:rsidRPr="00DE41B9">
        <w:rPr>
          <w:color w:val="FF0000"/>
        </w:rPr>
        <w:t xml:space="preserve"> </w:t>
      </w:r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proofErr w:type="spellStart"/>
      <w:r w:rsidRPr="00DE41B9">
        <w:rPr>
          <w:color w:val="FF0000"/>
        </w:rPr>
        <w:t>Балюбаш</w:t>
      </w:r>
      <w:proofErr w:type="spellEnd"/>
      <w:r w:rsidRPr="00DE41B9">
        <w:rPr>
          <w:color w:val="FF0000"/>
        </w:rPr>
        <w:t xml:space="preserve"> В.А. Автоматизированные системы управления технологическими процессами: учебно-методическое пособие / </w:t>
      </w:r>
      <w:proofErr w:type="spellStart"/>
      <w:r w:rsidRPr="00DE41B9">
        <w:rPr>
          <w:color w:val="FF0000"/>
        </w:rPr>
        <w:t>Балюбаш</w:t>
      </w:r>
      <w:proofErr w:type="spellEnd"/>
      <w:r w:rsidRPr="00DE41B9">
        <w:rPr>
          <w:color w:val="FF0000"/>
        </w:rPr>
        <w:t xml:space="preserve"> В.А., Добряков В.А., Назарова В.В. — Санкт-Петербург: Университет ИТМО, Институт холода и биотехнологий, 2012. — 26 c. — Текст: электронный // Электронно-библиотечная система IPR BOOKS: [сайт]. — URL: </w:t>
      </w:r>
      <w:hyperlink r:id="rId18" w:history="1">
        <w:r w:rsidRPr="00DE41B9">
          <w:rPr>
            <w:color w:val="FF0000"/>
          </w:rPr>
          <w:t>https://www.iprbookshop.ru/65758.html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>Шишов, О. В. Современные средства АСУ ТП: учебник: [16+] / О. В. Шишов. – Москва; Вологда: Инфра-Инженерия, 2021. – 532 с.: ил., табл., схем. – Режим доступа: по подписке. – URL: </w:t>
      </w:r>
      <w:hyperlink r:id="rId19" w:tgtFrame="_blank" w:history="1">
        <w:r w:rsidRPr="00DE41B9">
          <w:rPr>
            <w:color w:val="FF0000"/>
          </w:rPr>
          <w:t>https://biblioclub.ru/index.php?page=book&amp;id=617234</w:t>
        </w:r>
      </w:hyperlink>
    </w:p>
    <w:p w:rsidR="00C454BD" w:rsidRPr="00DE41B9" w:rsidRDefault="00C454BD" w:rsidP="00C454BD">
      <w:pPr>
        <w:pStyle w:val="aa"/>
        <w:numPr>
          <w:ilvl w:val="0"/>
          <w:numId w:val="39"/>
        </w:numPr>
        <w:shd w:val="clear" w:color="auto" w:fill="FFFFFF"/>
        <w:spacing w:before="0" w:beforeAutospacing="0" w:after="150" w:afterAutospacing="0"/>
        <w:ind w:left="0" w:firstLine="709"/>
        <w:jc w:val="both"/>
        <w:rPr>
          <w:color w:val="FF0000"/>
        </w:rPr>
      </w:pPr>
      <w:r w:rsidRPr="00DE41B9">
        <w:rPr>
          <w:color w:val="FF0000"/>
        </w:rPr>
        <w:t xml:space="preserve">Автоматизированные системы управления специального назначения: учебное пособие / В.Н. </w:t>
      </w:r>
      <w:proofErr w:type="spellStart"/>
      <w:r w:rsidRPr="00DE41B9">
        <w:rPr>
          <w:color w:val="FF0000"/>
        </w:rPr>
        <w:t>Козичев</w:t>
      </w:r>
      <w:proofErr w:type="spellEnd"/>
      <w:r w:rsidRPr="00DE41B9">
        <w:rPr>
          <w:color w:val="FF0000"/>
        </w:rPr>
        <w:t xml:space="preserve"> [и др.]. — Москва: Московский государственный технический университет имени Н.Э. Баумана, 2020. — 214 c. — ISBN 978-5-7038-5429-7. — Текст: электронный // Электронно-библиотечная система IPR BOOKS: [сайт]. — URL: </w:t>
      </w:r>
      <w:hyperlink r:id="rId20" w:history="1">
        <w:r w:rsidRPr="00DE41B9">
          <w:rPr>
            <w:color w:val="FF0000"/>
          </w:rPr>
          <w:t>https://www.iprbookshop.ru/115300.html</w:t>
        </w:r>
      </w:hyperlink>
      <w:r w:rsidRPr="00DE41B9">
        <w:rPr>
          <w:color w:val="FF0000"/>
        </w:rPr>
        <w:t xml:space="preserve">  </w:t>
      </w:r>
    </w:p>
    <w:p w:rsidR="00F032CD" w:rsidRDefault="00F032CD" w:rsidP="008D6ED5">
      <w:pPr>
        <w:widowControl/>
        <w:shd w:val="clear" w:color="auto" w:fill="FFFFFF"/>
        <w:autoSpaceDE/>
        <w:autoSpaceDN/>
        <w:adjustRightInd/>
        <w:ind w:firstLine="709"/>
        <w:jc w:val="both"/>
        <w:rPr>
          <w:bCs/>
          <w:color w:val="000000"/>
          <w:spacing w:val="-4"/>
          <w:sz w:val="24"/>
          <w:szCs w:val="24"/>
        </w:rPr>
      </w:pPr>
    </w:p>
    <w:p w:rsidR="00582198" w:rsidRPr="002F7F6E" w:rsidRDefault="00582198" w:rsidP="00582198">
      <w:pPr>
        <w:pStyle w:val="a5"/>
        <w:keepNext/>
        <w:autoSpaceDE/>
        <w:autoSpaceDN/>
        <w:adjustRightInd/>
        <w:jc w:val="both"/>
        <w:rPr>
          <w:color w:val="FF0000"/>
          <w:sz w:val="24"/>
          <w:szCs w:val="24"/>
        </w:rPr>
      </w:pPr>
      <w:proofErr w:type="gramStart"/>
      <w:r w:rsidRPr="002F7F6E">
        <w:rPr>
          <w:bCs/>
          <w:color w:val="000000"/>
          <w:spacing w:val="-4"/>
          <w:sz w:val="24"/>
          <w:szCs w:val="24"/>
        </w:rPr>
        <w:t xml:space="preserve">« </w:t>
      </w:r>
      <w:r w:rsidRPr="002F7F6E">
        <w:rPr>
          <w:color w:val="FF0000"/>
          <w:sz w:val="24"/>
          <w:szCs w:val="24"/>
        </w:rPr>
        <w:t>ХХ</w:t>
      </w:r>
      <w:proofErr w:type="gramEnd"/>
      <w:r w:rsidRPr="002F7F6E">
        <w:rPr>
          <w:color w:val="FF0000"/>
          <w:sz w:val="24"/>
          <w:szCs w:val="24"/>
        </w:rPr>
        <w:t xml:space="preserve"> </w:t>
      </w:r>
      <w:r w:rsidRPr="002F7F6E">
        <w:rPr>
          <w:bCs/>
          <w:color w:val="000000"/>
          <w:spacing w:val="-4"/>
          <w:sz w:val="24"/>
          <w:szCs w:val="24"/>
        </w:rPr>
        <w:t xml:space="preserve">» </w:t>
      </w:r>
      <w:r w:rsidRPr="002F7F6E">
        <w:rPr>
          <w:color w:val="FF0000"/>
          <w:sz w:val="24"/>
          <w:szCs w:val="24"/>
        </w:rPr>
        <w:t xml:space="preserve"> ХХХ</w:t>
      </w:r>
      <w:r w:rsidRPr="002F7F6E">
        <w:rPr>
          <w:b/>
          <w:bCs/>
          <w:color w:val="000000"/>
          <w:spacing w:val="-4"/>
          <w:sz w:val="24"/>
          <w:szCs w:val="24"/>
        </w:rPr>
        <w:t xml:space="preserve">  </w:t>
      </w:r>
      <w:r w:rsidRPr="002F7F6E">
        <w:rPr>
          <w:bCs/>
          <w:color w:val="000000"/>
          <w:spacing w:val="-4"/>
          <w:sz w:val="24"/>
          <w:szCs w:val="24"/>
        </w:rPr>
        <w:t>202</w:t>
      </w:r>
      <w:r w:rsidRPr="002F7F6E">
        <w:rPr>
          <w:color w:val="FF0000"/>
          <w:sz w:val="24"/>
          <w:szCs w:val="24"/>
        </w:rPr>
        <w:t xml:space="preserve">Х </w:t>
      </w:r>
      <w:r w:rsidRPr="002F7F6E">
        <w:rPr>
          <w:bCs/>
          <w:color w:val="000000"/>
          <w:spacing w:val="-4"/>
          <w:sz w:val="24"/>
          <w:szCs w:val="24"/>
        </w:rPr>
        <w:t>г.</w:t>
      </w:r>
    </w:p>
    <w:p w:rsidR="00582198" w:rsidRDefault="00582198" w:rsidP="00582198">
      <w:pPr>
        <w:rPr>
          <w:bCs/>
          <w:color w:val="000000"/>
          <w:spacing w:val="-4"/>
          <w:sz w:val="28"/>
          <w:szCs w:val="28"/>
        </w:rPr>
      </w:pPr>
    </w:p>
    <w:p w:rsidR="00582198" w:rsidRPr="006728B8" w:rsidRDefault="00582198" w:rsidP="00582198">
      <w:pPr>
        <w:rPr>
          <w:sz w:val="24"/>
          <w:szCs w:val="24"/>
        </w:rPr>
      </w:pPr>
      <w:r w:rsidRPr="006728B8">
        <w:rPr>
          <w:sz w:val="24"/>
          <w:szCs w:val="24"/>
        </w:rPr>
        <w:t xml:space="preserve">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35"/>
        <w:gridCol w:w="425"/>
        <w:gridCol w:w="4536"/>
      </w:tblGrid>
      <w:tr w:rsidR="00582198" w:rsidRPr="006728B8" w:rsidTr="00EE7401">
        <w:tc>
          <w:tcPr>
            <w:tcW w:w="1843" w:type="dxa"/>
          </w:tcPr>
          <w:p w:rsidR="00582198" w:rsidRPr="006728B8" w:rsidRDefault="00582198" w:rsidP="00EE7401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Обучающийся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582198" w:rsidRPr="00932F32" w:rsidRDefault="00582198" w:rsidP="00EE7401">
            <w:pPr>
              <w:widowControl/>
              <w:rPr>
                <w:color w:val="FF0000"/>
                <w:sz w:val="24"/>
                <w:szCs w:val="24"/>
              </w:rPr>
            </w:pPr>
            <w:r w:rsidRPr="00932F32">
              <w:rPr>
                <w:color w:val="FF0000"/>
                <w:sz w:val="24"/>
                <w:szCs w:val="24"/>
              </w:rPr>
              <w:t>СКАН ПОДПИСИ</w:t>
            </w:r>
          </w:p>
          <w:p w:rsidR="00582198" w:rsidRPr="006728B8" w:rsidRDefault="00582198" w:rsidP="00EE740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:rsidR="00582198" w:rsidRPr="006728B8" w:rsidRDefault="00582198" w:rsidP="00EE740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:rsidR="00582198" w:rsidRPr="00BE50E0" w:rsidRDefault="00582198" w:rsidP="00EE7401">
            <w:pPr>
              <w:widowControl/>
              <w:rPr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 xml:space="preserve">           </w:t>
            </w:r>
            <w:r w:rsidRPr="00BE50E0">
              <w:rPr>
                <w:color w:val="FF0000"/>
                <w:sz w:val="28"/>
                <w:szCs w:val="28"/>
              </w:rPr>
              <w:t>Иванов Иван Иванович</w:t>
            </w:r>
          </w:p>
        </w:tc>
      </w:tr>
    </w:tbl>
    <w:p w:rsidR="00582198" w:rsidRDefault="00582198" w:rsidP="00582198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:rsidR="00582198" w:rsidRDefault="00582198" w:rsidP="00582198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:rsidR="00DE41B9" w:rsidRDefault="00DE41B9" w:rsidP="00582198">
      <w:pPr>
        <w:widowControl/>
        <w:autoSpaceDE/>
        <w:autoSpaceDN/>
        <w:spacing w:after="160" w:line="259" w:lineRule="auto"/>
        <w:jc w:val="center"/>
        <w:rPr>
          <w:b/>
          <w:sz w:val="24"/>
          <w:szCs w:val="24"/>
        </w:rPr>
      </w:pPr>
    </w:p>
    <w:p w:rsidR="00582198" w:rsidRPr="00DE41B9" w:rsidRDefault="00DE41B9" w:rsidP="00DE41B9">
      <w:pPr>
        <w:widowControl/>
        <w:autoSpaceDE/>
        <w:autoSpaceDN/>
        <w:spacing w:after="160" w:line="259" w:lineRule="auto"/>
        <w:ind w:left="99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4.</w:t>
      </w:r>
      <w:r w:rsidR="00582198" w:rsidRPr="00DE41B9">
        <w:rPr>
          <w:b/>
          <w:sz w:val="24"/>
          <w:szCs w:val="24"/>
        </w:rPr>
        <w:t>Заключение руководителя от организации</w:t>
      </w:r>
    </w:p>
    <w:p w:rsidR="002A2582" w:rsidRPr="002A2582" w:rsidRDefault="002A2582" w:rsidP="002A2582">
      <w:pPr>
        <w:pStyle w:val="a5"/>
        <w:widowControl/>
        <w:autoSpaceDE/>
        <w:autoSpaceDN/>
        <w:spacing w:after="160" w:line="259" w:lineRule="auto"/>
        <w:ind w:left="1352"/>
        <w:rPr>
          <w:b/>
          <w:sz w:val="24"/>
          <w:szCs w:val="24"/>
        </w:rPr>
      </w:pP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 xml:space="preserve">В ходе практики </w:t>
      </w:r>
      <w:r>
        <w:rPr>
          <w:color w:val="FF0000"/>
          <w:sz w:val="28"/>
          <w:szCs w:val="28"/>
        </w:rPr>
        <w:t>обучающимся</w:t>
      </w:r>
      <w:r w:rsidRPr="00FD53A4">
        <w:rPr>
          <w:color w:val="FF0000"/>
          <w:sz w:val="28"/>
          <w:szCs w:val="28"/>
        </w:rPr>
        <w:t xml:space="preserve"> проведено ознакомление с про</w:t>
      </w:r>
      <w:r>
        <w:rPr>
          <w:color w:val="FF0000"/>
          <w:sz w:val="28"/>
          <w:szCs w:val="28"/>
        </w:rPr>
        <w:t>изводствен</w:t>
      </w:r>
      <w:r w:rsidRPr="00FD53A4">
        <w:rPr>
          <w:color w:val="FF0000"/>
          <w:sz w:val="28"/>
          <w:szCs w:val="28"/>
        </w:rPr>
        <w:t xml:space="preserve">ной деятельностью в </w:t>
      </w:r>
      <w:r w:rsidRPr="00932F32">
        <w:rPr>
          <w:color w:val="FF0000"/>
          <w:sz w:val="28"/>
          <w:szCs w:val="28"/>
        </w:rPr>
        <w:t>ООО «</w:t>
      </w:r>
      <w:proofErr w:type="spellStart"/>
      <w:r>
        <w:rPr>
          <w:color w:val="FF0000"/>
          <w:sz w:val="28"/>
          <w:szCs w:val="28"/>
        </w:rPr>
        <w:t>Информатикс</w:t>
      </w:r>
      <w:proofErr w:type="spellEnd"/>
      <w:r w:rsidRPr="00932F32">
        <w:rPr>
          <w:color w:val="FF0000"/>
          <w:sz w:val="28"/>
          <w:szCs w:val="28"/>
        </w:rPr>
        <w:t>»,</w:t>
      </w:r>
      <w:r w:rsidRPr="00BA2719">
        <w:rPr>
          <w:color w:val="FF0000"/>
          <w:sz w:val="24"/>
          <w:szCs w:val="24"/>
        </w:rPr>
        <w:t xml:space="preserve"> </w:t>
      </w:r>
      <w:r w:rsidRPr="00FD53A4">
        <w:rPr>
          <w:color w:val="FF0000"/>
          <w:sz w:val="28"/>
          <w:szCs w:val="28"/>
        </w:rPr>
        <w:t>и получены первичные профессиональные навыки и умения в должности</w:t>
      </w:r>
      <w:r>
        <w:rPr>
          <w:color w:val="FF0000"/>
          <w:sz w:val="28"/>
          <w:szCs w:val="28"/>
        </w:rPr>
        <w:t xml:space="preserve"> младшего системного администратора</w:t>
      </w:r>
      <w:r w:rsidRPr="00FD53A4">
        <w:rPr>
          <w:color w:val="FF0000"/>
          <w:sz w:val="28"/>
          <w:szCs w:val="28"/>
        </w:rPr>
        <w:t>.</w:t>
      </w: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>В процессе прохождения про</w:t>
      </w:r>
      <w:r>
        <w:rPr>
          <w:color w:val="FF0000"/>
          <w:sz w:val="28"/>
          <w:szCs w:val="28"/>
        </w:rPr>
        <w:t>изводственной практики обучающимся</w:t>
      </w:r>
      <w:r w:rsidRPr="00FD53A4">
        <w:rPr>
          <w:color w:val="FF0000"/>
          <w:sz w:val="28"/>
          <w:szCs w:val="28"/>
        </w:rPr>
        <w:t xml:space="preserve"> был показан высокий уровень теоретической подготовки и умения использовать полученные знания в ходе практической реализации поставленных в рамках индивидуального задания на практику задач.</w:t>
      </w: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>За время прохождения п</w:t>
      </w:r>
      <w:r>
        <w:rPr>
          <w:color w:val="FF0000"/>
          <w:sz w:val="28"/>
          <w:szCs w:val="28"/>
        </w:rPr>
        <w:t>роизводственной практики обучающийся</w:t>
      </w:r>
      <w:r w:rsidRPr="00FD53A4">
        <w:rPr>
          <w:color w:val="FF0000"/>
          <w:sz w:val="28"/>
          <w:szCs w:val="28"/>
        </w:rPr>
        <w:t xml:space="preserve"> Иванов Иван Иванов</w:t>
      </w:r>
      <w:r>
        <w:rPr>
          <w:color w:val="FF0000"/>
          <w:sz w:val="28"/>
          <w:szCs w:val="28"/>
        </w:rPr>
        <w:t>и</w:t>
      </w:r>
      <w:r w:rsidRPr="00FD53A4">
        <w:rPr>
          <w:color w:val="FF0000"/>
          <w:sz w:val="28"/>
          <w:szCs w:val="28"/>
        </w:rPr>
        <w:t xml:space="preserve">ч посвятил основную часть времени вопросам изучения </w:t>
      </w:r>
      <w:r>
        <w:rPr>
          <w:color w:val="FF0000"/>
          <w:sz w:val="28"/>
          <w:szCs w:val="28"/>
        </w:rPr>
        <w:t>…………</w:t>
      </w:r>
      <w:r w:rsidRPr="00FD53A4">
        <w:rPr>
          <w:color w:val="FF0000"/>
          <w:sz w:val="28"/>
          <w:szCs w:val="28"/>
        </w:rPr>
        <w:t>.</w:t>
      </w: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 xml:space="preserve">За время прохождения практики </w:t>
      </w:r>
      <w:r>
        <w:rPr>
          <w:color w:val="FF0000"/>
          <w:sz w:val="28"/>
          <w:szCs w:val="28"/>
        </w:rPr>
        <w:t>обучающийся</w:t>
      </w:r>
      <w:r w:rsidRPr="00FD53A4">
        <w:rPr>
          <w:color w:val="FF0000"/>
          <w:sz w:val="28"/>
          <w:szCs w:val="28"/>
        </w:rPr>
        <w:t xml:space="preserve"> показывал высокий уровень знаний, ответственно выполнял поставленные перед ним задачи, вовремя выполнял задания по графику прохождения практики.</w:t>
      </w: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>Составленный по результатам практики отчет соответствует тому объёму работ, который был выполнен.</w:t>
      </w:r>
    </w:p>
    <w:p w:rsidR="00582198" w:rsidRPr="00FD53A4" w:rsidRDefault="00582198" w:rsidP="00582198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FD53A4">
        <w:rPr>
          <w:color w:val="FF0000"/>
          <w:sz w:val="28"/>
          <w:szCs w:val="28"/>
        </w:rPr>
        <w:t>На основание сказанного полагаю, что производственная практика выполнена в полном объёме и в соответствии с имеющейся программой, индивидуальное задание выполнено также в полном объёме, качественно.</w:t>
      </w:r>
    </w:p>
    <w:p w:rsidR="00582198" w:rsidRPr="00387B46" w:rsidRDefault="00582198" w:rsidP="00582198">
      <w:pPr>
        <w:spacing w:line="360" w:lineRule="auto"/>
        <w:rPr>
          <w:sz w:val="28"/>
          <w:szCs w:val="28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82198" w:rsidTr="00EE7401">
        <w:tc>
          <w:tcPr>
            <w:tcW w:w="95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82198" w:rsidRPr="006A4C1E" w:rsidRDefault="00582198" w:rsidP="00EE7401">
            <w:pPr>
              <w:suppressAutoHyphens/>
              <w:jc w:val="both"/>
              <w:rPr>
                <w:bCs/>
                <w:color w:val="000000"/>
                <w:spacing w:val="-4"/>
                <w:sz w:val="26"/>
                <w:szCs w:val="26"/>
              </w:rPr>
            </w:pP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>Обучающийся по итогам</w:t>
            </w:r>
            <w:r>
              <w:rPr>
                <w:bCs/>
                <w:color w:val="000000"/>
                <w:spacing w:val="-4"/>
                <w:sz w:val="26"/>
                <w:szCs w:val="26"/>
              </w:rPr>
              <w:t xml:space="preserve"> </w:t>
            </w: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>практики</w:t>
            </w:r>
            <w:r>
              <w:rPr>
                <w:bCs/>
                <w:color w:val="000000"/>
                <w:spacing w:val="-4"/>
                <w:sz w:val="26"/>
                <w:szCs w:val="26"/>
              </w:rPr>
              <w:t xml:space="preserve"> НИР</w:t>
            </w: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 xml:space="preserve"> заслуживает оценку «</w:t>
            </w:r>
            <w:r>
              <w:rPr>
                <w:bCs/>
                <w:color w:val="FF0000"/>
                <w:spacing w:val="-4"/>
                <w:sz w:val="26"/>
                <w:szCs w:val="26"/>
                <w:u w:val="single"/>
              </w:rPr>
              <w:t>Отлично</w:t>
            </w:r>
            <w:r w:rsidRPr="006A4C1E">
              <w:rPr>
                <w:bCs/>
                <w:color w:val="000000"/>
                <w:spacing w:val="-4"/>
                <w:sz w:val="26"/>
                <w:szCs w:val="26"/>
              </w:rPr>
              <w:t>».</w:t>
            </w:r>
          </w:p>
          <w:p w:rsidR="00582198" w:rsidRPr="006A4C1E" w:rsidRDefault="00582198" w:rsidP="00EE7401">
            <w:pPr>
              <w:jc w:val="both"/>
              <w:rPr>
                <w:sz w:val="24"/>
                <w:szCs w:val="24"/>
              </w:rPr>
            </w:pPr>
          </w:p>
        </w:tc>
      </w:tr>
    </w:tbl>
    <w:p w:rsidR="00582198" w:rsidRPr="009C38F8" w:rsidRDefault="00582198" w:rsidP="00582198">
      <w:pPr>
        <w:rPr>
          <w:vanish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3597"/>
        <w:gridCol w:w="6009"/>
      </w:tblGrid>
      <w:tr w:rsidR="00582198" w:rsidTr="00EE7401">
        <w:tc>
          <w:tcPr>
            <w:tcW w:w="3597" w:type="dxa"/>
          </w:tcPr>
          <w:p w:rsidR="00582198" w:rsidRDefault="00582198" w:rsidP="00EE7401">
            <w:pPr>
              <w:spacing w:line="276" w:lineRule="auto"/>
              <w:rPr>
                <w:sz w:val="28"/>
                <w:szCs w:val="28"/>
              </w:rPr>
            </w:pPr>
          </w:p>
          <w:p w:rsidR="00582198" w:rsidRDefault="00582198" w:rsidP="00EE7401">
            <w:pPr>
              <w:spacing w:line="27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Дата: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« </w:t>
            </w:r>
            <w:r w:rsidRPr="008F252D">
              <w:rPr>
                <w:color w:val="FF0000"/>
                <w:sz w:val="24"/>
                <w:szCs w:val="24"/>
              </w:rPr>
              <w:t xml:space="preserve">ХХ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 xml:space="preserve">» </w:t>
            </w:r>
            <w:r w:rsidRPr="008F252D">
              <w:rPr>
                <w:color w:val="FF0000"/>
                <w:sz w:val="24"/>
                <w:szCs w:val="24"/>
              </w:rPr>
              <w:t xml:space="preserve"> ХХХ</w:t>
            </w:r>
            <w:r w:rsidRPr="008F252D">
              <w:rPr>
                <w:b/>
                <w:bCs/>
                <w:color w:val="000000"/>
                <w:spacing w:val="-4"/>
                <w:sz w:val="24"/>
                <w:szCs w:val="24"/>
              </w:rPr>
              <w:t xml:space="preserve"> 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202</w:t>
            </w:r>
            <w:r w:rsidRPr="008F252D">
              <w:rPr>
                <w:color w:val="FF0000"/>
                <w:sz w:val="24"/>
                <w:szCs w:val="24"/>
              </w:rPr>
              <w:t xml:space="preserve">Х </w:t>
            </w:r>
            <w:r w:rsidRPr="008F252D">
              <w:rPr>
                <w:bCs/>
                <w:color w:val="000000"/>
                <w:spacing w:val="-4"/>
                <w:sz w:val="24"/>
                <w:szCs w:val="24"/>
              </w:rPr>
              <w:t>г.</w:t>
            </w:r>
          </w:p>
        </w:tc>
        <w:tc>
          <w:tcPr>
            <w:tcW w:w="6009" w:type="dxa"/>
            <w:hideMark/>
          </w:tcPr>
          <w:p w:rsidR="00582198" w:rsidRDefault="00582198" w:rsidP="00EE7401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F05276"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337BE09E" wp14:editId="3264DC86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1270</wp:posOffset>
                  </wp:positionV>
                  <wp:extent cx="720762" cy="372006"/>
                  <wp:effectExtent l="0" t="0" r="3175" b="9525"/>
                  <wp:wrapNone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762" cy="372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8"/>
                <w:szCs w:val="28"/>
              </w:rPr>
              <w:t xml:space="preserve">          </w:t>
            </w:r>
          </w:p>
          <w:p w:rsidR="00582198" w:rsidRPr="00AC2A0F" w:rsidRDefault="00582198" w:rsidP="00EE7401">
            <w:pPr>
              <w:tabs>
                <w:tab w:val="left" w:pos="870"/>
                <w:tab w:val="center" w:pos="2896"/>
              </w:tabs>
              <w:spacing w:line="276" w:lineRule="auto"/>
              <w:rPr>
                <w:color w:val="FF0000"/>
                <w:sz w:val="24"/>
                <w:szCs w:val="24"/>
                <w:u w:val="single"/>
              </w:rPr>
            </w:pPr>
            <w:r>
              <w:rPr>
                <w:color w:val="FF0000"/>
                <w:sz w:val="28"/>
                <w:szCs w:val="28"/>
                <w:u w:val="single"/>
              </w:rPr>
              <w:tab/>
            </w:r>
            <w:r>
              <w:rPr>
                <w:color w:val="FF0000"/>
                <w:sz w:val="28"/>
                <w:szCs w:val="28"/>
                <w:u w:val="single"/>
              </w:rPr>
              <w:tab/>
            </w:r>
            <w:r w:rsidRPr="00AC2A0F">
              <w:rPr>
                <w:color w:val="FF0000"/>
                <w:sz w:val="28"/>
                <w:szCs w:val="28"/>
                <w:u w:val="single"/>
              </w:rPr>
              <w:t xml:space="preserve">С.С. </w:t>
            </w:r>
            <w:r>
              <w:rPr>
                <w:color w:val="FF0000"/>
                <w:sz w:val="28"/>
                <w:szCs w:val="28"/>
                <w:u w:val="single"/>
              </w:rPr>
              <w:t>Семенов</w:t>
            </w:r>
          </w:p>
          <w:p w:rsidR="00582198" w:rsidRDefault="00582198" w:rsidP="00EE7401">
            <w:pPr>
              <w:spacing w:line="276" w:lineRule="auto"/>
              <w:rPr>
                <w:color w:val="000000"/>
                <w:spacing w:val="-5"/>
                <w:sz w:val="16"/>
                <w:szCs w:val="16"/>
              </w:rPr>
            </w:pPr>
            <w:r>
              <w:t xml:space="preserve">   подпись                       </w:t>
            </w:r>
            <w:r w:rsidRPr="00D24C08">
              <w:rPr>
                <w:sz w:val="16"/>
                <w:szCs w:val="16"/>
              </w:rPr>
              <w:t xml:space="preserve">И.О. Фамилия </w:t>
            </w:r>
            <w:r>
              <w:rPr>
                <w:color w:val="000000"/>
                <w:spacing w:val="-5"/>
                <w:sz w:val="16"/>
                <w:szCs w:val="16"/>
              </w:rPr>
              <w:t>руководителя практики от организации</w:t>
            </w:r>
          </w:p>
          <w:p w:rsidR="00582198" w:rsidRDefault="00582198" w:rsidP="00EE7401">
            <w:pPr>
              <w:widowControl/>
              <w:autoSpaceDE/>
              <w:spacing w:line="360" w:lineRule="auto"/>
              <w:ind w:left="425"/>
            </w:pPr>
            <w:r>
              <w:rPr>
                <w:sz w:val="24"/>
                <w:szCs w:val="24"/>
              </w:rPr>
              <w:t xml:space="preserve">            </w:t>
            </w:r>
            <w:r w:rsidRPr="00CE4685">
              <w:rPr>
                <w:sz w:val="24"/>
                <w:szCs w:val="24"/>
              </w:rPr>
              <w:t>МП</w:t>
            </w:r>
          </w:p>
        </w:tc>
      </w:tr>
    </w:tbl>
    <w:p w:rsidR="00E72C94" w:rsidRPr="006728B8" w:rsidRDefault="00582198" w:rsidP="00E72C94">
      <w:pPr>
        <w:pageBreakBefore/>
        <w:widowControl/>
        <w:autoSpaceDE/>
        <w:autoSpaceDN/>
        <w:adjustRight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5</w:t>
      </w:r>
      <w:r w:rsidR="00E72C94" w:rsidRPr="006728B8">
        <w:rPr>
          <w:b/>
          <w:sz w:val="24"/>
          <w:szCs w:val="24"/>
        </w:rPr>
        <w:t>. Основные результаты выполнения задания на практику</w:t>
      </w:r>
    </w:p>
    <w:p w:rsidR="00E72C94" w:rsidRPr="006728B8" w:rsidRDefault="00E72C94" w:rsidP="00E72C94">
      <w:pPr>
        <w:keepNext/>
        <w:widowControl/>
        <w:autoSpaceDE/>
        <w:autoSpaceDN/>
        <w:adjustRightInd/>
        <w:rPr>
          <w:sz w:val="24"/>
          <w:szCs w:val="24"/>
        </w:rPr>
      </w:pPr>
    </w:p>
    <w:p w:rsidR="00E72C94" w:rsidRPr="006728B8" w:rsidRDefault="00E72C94" w:rsidP="00E72C94">
      <w:pPr>
        <w:keepNext/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В этом разделе </w:t>
      </w:r>
      <w:r>
        <w:rPr>
          <w:sz w:val="24"/>
          <w:szCs w:val="24"/>
        </w:rPr>
        <w:t>обучающийся</w:t>
      </w:r>
      <w:r w:rsidRPr="006728B8">
        <w:rPr>
          <w:sz w:val="24"/>
          <w:szCs w:val="24"/>
        </w:rPr>
        <w:t xml:space="preserve"> описывает результаты анализа (аналитической части работ) и результаты решения задач по каждому из пунктов задания на практику.</w:t>
      </w:r>
    </w:p>
    <w:p w:rsidR="00E72C94" w:rsidRPr="006728B8" w:rsidRDefault="00E72C94" w:rsidP="00E72C94">
      <w:pPr>
        <w:keepNext/>
        <w:widowControl/>
        <w:autoSpaceDE/>
        <w:autoSpaceDN/>
        <w:adjustRightInd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Текст в таблице набирается шрифтом </w:t>
      </w:r>
      <w:proofErr w:type="spellStart"/>
      <w:r w:rsidRPr="006728B8">
        <w:rPr>
          <w:sz w:val="24"/>
          <w:szCs w:val="24"/>
        </w:rPr>
        <w:t>Times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New</w:t>
      </w:r>
      <w:proofErr w:type="spellEnd"/>
      <w:r w:rsidRPr="006728B8">
        <w:rPr>
          <w:sz w:val="24"/>
          <w:szCs w:val="24"/>
        </w:rPr>
        <w:t xml:space="preserve"> </w:t>
      </w:r>
      <w:proofErr w:type="spellStart"/>
      <w:r w:rsidRPr="006728B8">
        <w:rPr>
          <w:sz w:val="24"/>
          <w:szCs w:val="24"/>
        </w:rPr>
        <w:t>Roman</w:t>
      </w:r>
      <w:proofErr w:type="spellEnd"/>
      <w:r w:rsidRPr="006728B8">
        <w:rPr>
          <w:sz w:val="24"/>
          <w:szCs w:val="24"/>
        </w:rPr>
        <w:t>, размер 12, оформление – обычное, межстрочный интервал – одинарный, отс</w:t>
      </w:r>
      <w:r>
        <w:rPr>
          <w:sz w:val="24"/>
          <w:szCs w:val="24"/>
        </w:rPr>
        <w:t>туп первой строки абзаца – нет.</w:t>
      </w:r>
    </w:p>
    <w:p w:rsidR="00E72C94" w:rsidRPr="006728B8" w:rsidRDefault="00E72C94" w:rsidP="00E72C94">
      <w:pPr>
        <w:keepNext/>
        <w:widowControl/>
        <w:autoSpaceDE/>
        <w:autoSpaceDN/>
        <w:adjustRightInd/>
        <w:rPr>
          <w:sz w:val="24"/>
          <w:szCs w:val="24"/>
        </w:rPr>
      </w:pP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top w:w="28" w:type="dxa"/>
          <w:left w:w="85" w:type="dxa"/>
          <w:bottom w:w="28" w:type="dxa"/>
          <w:right w:w="85" w:type="dxa"/>
        </w:tblCellMar>
        <w:tblLook w:val="0000" w:firstRow="0" w:lastRow="0" w:firstColumn="0" w:lastColumn="0" w:noHBand="0" w:noVBand="0"/>
      </w:tblPr>
      <w:tblGrid>
        <w:gridCol w:w="1316"/>
        <w:gridCol w:w="8449"/>
      </w:tblGrid>
      <w:tr w:rsidR="00E72C94" w:rsidRPr="006728B8" w:rsidTr="009641A9">
        <w:trPr>
          <w:trHeight w:hRule="exact" w:val="577"/>
          <w:tblCellSpacing w:w="20" w:type="dxa"/>
          <w:jc w:val="center"/>
        </w:trPr>
        <w:tc>
          <w:tcPr>
            <w:tcW w:w="643" w:type="pct"/>
            <w:shd w:val="clear" w:color="auto" w:fill="FFFFFF"/>
            <w:vAlign w:val="center"/>
          </w:tcPr>
          <w:p w:rsidR="00E72C94" w:rsidRPr="006728B8" w:rsidRDefault="00E72C94" w:rsidP="009641A9">
            <w:pPr>
              <w:widowControl/>
              <w:shd w:val="clear" w:color="auto" w:fill="FFFFFF"/>
              <w:suppressAutoHyphens/>
              <w:jc w:val="center"/>
              <w:rPr>
                <w:b/>
                <w:color w:val="000066"/>
                <w:sz w:val="24"/>
                <w:szCs w:val="24"/>
              </w:rPr>
            </w:pP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№</w:t>
            </w:r>
            <w:r w:rsidRPr="006728B8">
              <w:rPr>
                <w:b/>
                <w:color w:val="000000"/>
                <w:spacing w:val="11"/>
                <w:sz w:val="24"/>
                <w:szCs w:val="24"/>
                <w:lang w:val="en-US"/>
              </w:rPr>
              <w:t xml:space="preserve"> </w:t>
            </w:r>
            <w:r w:rsidRPr="006728B8">
              <w:rPr>
                <w:b/>
                <w:color w:val="000000"/>
                <w:spacing w:val="11"/>
                <w:sz w:val="24"/>
                <w:szCs w:val="24"/>
              </w:rPr>
              <w:t>п/п</w:t>
            </w:r>
          </w:p>
        </w:tc>
        <w:tc>
          <w:tcPr>
            <w:tcW w:w="4295" w:type="pct"/>
            <w:shd w:val="clear" w:color="auto" w:fill="FFFFFF"/>
            <w:vAlign w:val="center"/>
          </w:tcPr>
          <w:p w:rsidR="00E72C94" w:rsidRPr="006728B8" w:rsidRDefault="00E72C94" w:rsidP="009641A9">
            <w:pPr>
              <w:widowControl/>
              <w:shd w:val="clear" w:color="auto" w:fill="FFFFFF"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Результаты </w:t>
            </w:r>
            <w:r>
              <w:rPr>
                <w:b/>
                <w:color w:val="000000"/>
                <w:spacing w:val="2"/>
                <w:sz w:val="24"/>
                <w:szCs w:val="24"/>
              </w:rPr>
              <w:t>выполнения задания по практике</w:t>
            </w:r>
            <w:r w:rsidRPr="006728B8">
              <w:rPr>
                <w:b/>
                <w:color w:val="000000"/>
                <w:spacing w:val="2"/>
                <w:sz w:val="24"/>
                <w:szCs w:val="24"/>
              </w:rPr>
              <w:t xml:space="preserve"> 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keepNext/>
              <w:widowControl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Определено место прохождения практики.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widowControl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Изучена тематика ВКР по направлению подготовки 09.03.03 «Прикладная информатика».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widowControl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Изучены нормативно-правовые и нормативно-технические документы в рамках прохождения практики НИР.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pStyle w:val="a5"/>
              <w:tabs>
                <w:tab w:val="left" w:pos="217"/>
              </w:tabs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Пройден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Составлено общее описание предприятия (организации) – название, местоположение, собственник, статус.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A2582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pStyle w:val="a5"/>
              <w:widowControl/>
              <w:tabs>
                <w:tab w:val="left" w:pos="175"/>
                <w:tab w:val="left" w:pos="217"/>
              </w:tabs>
              <w:autoSpaceDE/>
              <w:autoSpaceDN/>
              <w:adjustRightInd/>
              <w:spacing w:line="264" w:lineRule="auto"/>
              <w:ind w:left="0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Изучены направления деятельности предприятия (организации), структурной схемы управления его подразделениями, службами и отделами.</w:t>
            </w:r>
          </w:p>
        </w:tc>
      </w:tr>
      <w:tr w:rsidR="00286AE7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86AE7" w:rsidRPr="00582198" w:rsidRDefault="00286AE7" w:rsidP="00286AE7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295" w:type="pct"/>
            <w:shd w:val="clear" w:color="auto" w:fill="FFFFFF"/>
          </w:tcPr>
          <w:p w:rsidR="00286AE7" w:rsidRPr="006526DC" w:rsidRDefault="00286AE7" w:rsidP="00286AE7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Разработаны мероприятия по применению приемов и методов проведения обследования объектов автоматизации.</w:t>
            </w:r>
          </w:p>
          <w:p w:rsidR="00286AE7" w:rsidRPr="006526DC" w:rsidRDefault="00286AE7" w:rsidP="00286AE7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 xml:space="preserve">Осуществлен поиск информации, необходимой для составления технического задания на создание АСУП, с использованием информационно-телекоммуникационной сети «Интернет». </w:t>
            </w:r>
          </w:p>
          <w:p w:rsidR="00286AE7" w:rsidRPr="006526DC" w:rsidRDefault="00286AE7" w:rsidP="00286AE7">
            <w:pPr>
              <w:ind w:left="-70" w:right="-36"/>
              <w:jc w:val="both"/>
              <w:rPr>
                <w:color w:val="FF0000"/>
                <w:sz w:val="24"/>
                <w:szCs w:val="24"/>
              </w:rPr>
            </w:pPr>
            <w:r w:rsidRPr="006526DC">
              <w:rPr>
                <w:color w:val="FF0000"/>
                <w:sz w:val="24"/>
                <w:szCs w:val="24"/>
              </w:rPr>
              <w:t>Обследованы системы и методы управления и регулирования деятельности организации, ее производственных подразделений.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86AE7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widowControl/>
              <w:rPr>
                <w:color w:val="FF0000"/>
                <w:sz w:val="24"/>
                <w:szCs w:val="24"/>
              </w:rPr>
            </w:pPr>
            <w:r w:rsidRPr="006526DC">
              <w:rPr>
                <w:iCs/>
                <w:color w:val="FF0000"/>
                <w:sz w:val="24"/>
                <w:szCs w:val="24"/>
              </w:rPr>
              <w:t>Оформлен отчет (текст, рисунки, чертежи)</w:t>
            </w:r>
          </w:p>
        </w:tc>
      </w:tr>
      <w:tr w:rsidR="002A2582" w:rsidRPr="006728B8" w:rsidTr="009641A9">
        <w:trPr>
          <w:trHeight w:val="20"/>
          <w:tblCellSpacing w:w="20" w:type="dxa"/>
          <w:jc w:val="center"/>
        </w:trPr>
        <w:tc>
          <w:tcPr>
            <w:tcW w:w="643" w:type="pct"/>
            <w:shd w:val="clear" w:color="auto" w:fill="FFFFFF"/>
          </w:tcPr>
          <w:p w:rsidR="002A2582" w:rsidRPr="00582198" w:rsidRDefault="00286AE7" w:rsidP="002A2582">
            <w:pPr>
              <w:pStyle w:val="a5"/>
              <w:widowControl/>
              <w:shd w:val="clear" w:color="auto" w:fill="FFFFFF"/>
              <w:ind w:left="0"/>
              <w:contextualSpacing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295" w:type="pct"/>
            <w:shd w:val="clear" w:color="auto" w:fill="FFFFFF"/>
          </w:tcPr>
          <w:p w:rsidR="002A2582" w:rsidRPr="006526DC" w:rsidRDefault="002A2582" w:rsidP="002A2582">
            <w:pPr>
              <w:widowControl/>
              <w:rPr>
                <w:color w:val="FF0000"/>
                <w:sz w:val="24"/>
                <w:szCs w:val="24"/>
              </w:rPr>
            </w:pPr>
            <w:r w:rsidRPr="006526DC">
              <w:rPr>
                <w:iCs/>
                <w:color w:val="FF0000"/>
                <w:sz w:val="24"/>
                <w:szCs w:val="24"/>
              </w:rPr>
              <w:t>Сдан отчет</w:t>
            </w:r>
          </w:p>
        </w:tc>
      </w:tr>
    </w:tbl>
    <w:p w:rsidR="001E460E" w:rsidRDefault="001E460E" w:rsidP="00E72C94">
      <w:pPr>
        <w:widowControl/>
        <w:autoSpaceDE/>
        <w:autoSpaceDN/>
        <w:adjustRightInd/>
        <w:jc w:val="center"/>
        <w:rPr>
          <w:b/>
          <w:sz w:val="24"/>
          <w:szCs w:val="24"/>
        </w:rPr>
      </w:pPr>
    </w:p>
    <w:p w:rsidR="001E460E" w:rsidRDefault="001E460E">
      <w:pPr>
        <w:widowControl/>
        <w:autoSpaceDE/>
        <w:autoSpaceDN/>
        <w:adjustRightInd/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883729" w:rsidRPr="006728B8" w:rsidRDefault="00582198" w:rsidP="00876661">
      <w:pPr>
        <w:pageBreakBefore/>
        <w:widowControl/>
        <w:autoSpaceDE/>
        <w:autoSpaceDN/>
        <w:adjustRight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6</w:t>
      </w:r>
      <w:r w:rsidR="00632E7E" w:rsidRPr="006728B8">
        <w:rPr>
          <w:b/>
          <w:sz w:val="24"/>
          <w:szCs w:val="24"/>
        </w:rPr>
        <w:t xml:space="preserve">. </w:t>
      </w:r>
      <w:r w:rsidR="00883729" w:rsidRPr="006728B8">
        <w:rPr>
          <w:b/>
          <w:sz w:val="24"/>
          <w:szCs w:val="24"/>
        </w:rPr>
        <w:t xml:space="preserve">Заключение руководителя </w:t>
      </w:r>
      <w:r w:rsidR="00D309BA" w:rsidRPr="006728B8">
        <w:rPr>
          <w:b/>
          <w:sz w:val="24"/>
          <w:szCs w:val="24"/>
        </w:rPr>
        <w:t xml:space="preserve">от </w:t>
      </w:r>
      <w:r w:rsidR="00284272">
        <w:rPr>
          <w:b/>
          <w:sz w:val="24"/>
          <w:szCs w:val="24"/>
        </w:rPr>
        <w:t xml:space="preserve">Института </w:t>
      </w:r>
    </w:p>
    <w:p w:rsidR="00883729" w:rsidRPr="006728B8" w:rsidRDefault="00883729" w:rsidP="00876661">
      <w:pPr>
        <w:widowControl/>
        <w:ind w:firstLine="567"/>
        <w:jc w:val="both"/>
        <w:rPr>
          <w:sz w:val="24"/>
          <w:szCs w:val="24"/>
        </w:rPr>
      </w:pPr>
    </w:p>
    <w:p w:rsidR="001A7D54" w:rsidRPr="006728B8" w:rsidRDefault="00723D33" w:rsidP="006728B8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</w:t>
      </w:r>
      <w:r w:rsidR="00D309BA" w:rsidRPr="006728B8">
        <w:rPr>
          <w:sz w:val="24"/>
          <w:szCs w:val="24"/>
        </w:rPr>
        <w:t xml:space="preserve">от </w:t>
      </w:r>
      <w:r w:rsidR="008447B4">
        <w:rPr>
          <w:sz w:val="24"/>
          <w:szCs w:val="24"/>
        </w:rPr>
        <w:t>Института</w:t>
      </w:r>
      <w:r w:rsidR="009A77F7" w:rsidRPr="006728B8">
        <w:rPr>
          <w:sz w:val="24"/>
          <w:szCs w:val="24"/>
        </w:rPr>
        <w:t xml:space="preserve"> </w:t>
      </w:r>
      <w:r w:rsidRPr="006728B8">
        <w:rPr>
          <w:sz w:val="24"/>
          <w:szCs w:val="24"/>
        </w:rPr>
        <w:t xml:space="preserve">дает оценку работе </w:t>
      </w:r>
      <w:r w:rsidR="00283C73">
        <w:rPr>
          <w:sz w:val="24"/>
          <w:szCs w:val="24"/>
        </w:rPr>
        <w:t>обучающ</w:t>
      </w:r>
      <w:r w:rsidR="00CC4CBC">
        <w:rPr>
          <w:sz w:val="24"/>
          <w:szCs w:val="24"/>
        </w:rPr>
        <w:t>его</w:t>
      </w:r>
      <w:r w:rsidR="00283C73">
        <w:rPr>
          <w:sz w:val="24"/>
          <w:szCs w:val="24"/>
        </w:rPr>
        <w:t>ся</w:t>
      </w:r>
      <w:r w:rsidRPr="006728B8">
        <w:rPr>
          <w:sz w:val="24"/>
          <w:szCs w:val="24"/>
        </w:rPr>
        <w:t xml:space="preserve"> исходя из анализа отчета о прохождении практики, </w:t>
      </w:r>
      <w:r w:rsidR="001A7D54" w:rsidRPr="006728B8">
        <w:rPr>
          <w:sz w:val="24"/>
          <w:szCs w:val="24"/>
        </w:rPr>
        <w:t xml:space="preserve">выставляя балл от 0 до </w:t>
      </w:r>
      <w:r w:rsidR="00930F93">
        <w:rPr>
          <w:sz w:val="24"/>
          <w:szCs w:val="24"/>
        </w:rPr>
        <w:t>2</w:t>
      </w:r>
      <w:r w:rsidR="001A7D54" w:rsidRPr="006728B8">
        <w:rPr>
          <w:sz w:val="24"/>
          <w:szCs w:val="24"/>
        </w:rPr>
        <w:t xml:space="preserve">0 (где </w:t>
      </w:r>
      <w:r w:rsidR="00930F93">
        <w:rPr>
          <w:sz w:val="24"/>
          <w:szCs w:val="24"/>
        </w:rPr>
        <w:t>2</w:t>
      </w:r>
      <w:r w:rsidR="001A7D54" w:rsidRPr="006728B8">
        <w:rPr>
          <w:sz w:val="24"/>
          <w:szCs w:val="24"/>
        </w:rPr>
        <w:t>0 указывает на полное соответствие критерию, 0 – полное несоответствие) по каждому критерию. В случае выставления балла ниже пяти, руководителю рекомендуется сделать комментарий.</w:t>
      </w:r>
    </w:p>
    <w:p w:rsidR="00426D85" w:rsidRPr="006728B8" w:rsidRDefault="00426D85" w:rsidP="00426D85">
      <w:pPr>
        <w:widowControl/>
        <w:ind w:firstLine="709"/>
        <w:jc w:val="both"/>
        <w:rPr>
          <w:sz w:val="24"/>
          <w:szCs w:val="24"/>
        </w:rPr>
      </w:pPr>
      <w:r w:rsidRPr="006728B8">
        <w:rPr>
          <w:sz w:val="24"/>
          <w:szCs w:val="24"/>
        </w:rPr>
        <w:t xml:space="preserve">Итоговый балл представляет собой сумму баллов, выставленных руководителем от </w:t>
      </w:r>
      <w:r>
        <w:rPr>
          <w:sz w:val="24"/>
          <w:szCs w:val="24"/>
        </w:rPr>
        <w:t>Института за прохождение практики и за предоставленный отчет по итогам практики</w:t>
      </w:r>
      <w:r w:rsidRPr="006728B8">
        <w:rPr>
          <w:sz w:val="24"/>
          <w:szCs w:val="24"/>
        </w:rPr>
        <w:t>.</w:t>
      </w:r>
    </w:p>
    <w:p w:rsidR="001A7D54" w:rsidRPr="006728B8" w:rsidRDefault="001A7D54" w:rsidP="00876661">
      <w:pPr>
        <w:widowControl/>
        <w:jc w:val="both"/>
        <w:rPr>
          <w:sz w:val="24"/>
          <w:szCs w:val="24"/>
        </w:rPr>
      </w:pPr>
    </w:p>
    <w:tbl>
      <w:tblPr>
        <w:tblStyle w:val="a7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50"/>
        <w:gridCol w:w="4668"/>
        <w:gridCol w:w="1173"/>
        <w:gridCol w:w="3274"/>
      </w:tblGrid>
      <w:tr w:rsidR="001A7D54" w:rsidRPr="006728B8" w:rsidTr="00930F93">
        <w:trPr>
          <w:tblCellSpacing w:w="20" w:type="dxa"/>
        </w:trPr>
        <w:tc>
          <w:tcPr>
            <w:tcW w:w="590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№</w:t>
            </w:r>
          </w:p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п/п</w:t>
            </w:r>
          </w:p>
        </w:tc>
        <w:tc>
          <w:tcPr>
            <w:tcW w:w="4628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Критерии</w:t>
            </w:r>
          </w:p>
        </w:tc>
        <w:tc>
          <w:tcPr>
            <w:tcW w:w="1133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Балл</w:t>
            </w:r>
          </w:p>
          <w:p w:rsidR="001A7D54" w:rsidRPr="006728B8" w:rsidRDefault="001A7D54" w:rsidP="00930F93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(0…</w:t>
            </w:r>
            <w:r w:rsidR="00930F93">
              <w:rPr>
                <w:b/>
                <w:sz w:val="24"/>
                <w:szCs w:val="24"/>
              </w:rPr>
              <w:t>2</w:t>
            </w:r>
            <w:r w:rsidRPr="006728B8">
              <w:rPr>
                <w:b/>
                <w:sz w:val="24"/>
                <w:szCs w:val="24"/>
              </w:rPr>
              <w:t>0)</w:t>
            </w:r>
          </w:p>
        </w:tc>
        <w:tc>
          <w:tcPr>
            <w:tcW w:w="3214" w:type="dxa"/>
            <w:vAlign w:val="center"/>
          </w:tcPr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Комментарии</w:t>
            </w:r>
          </w:p>
          <w:p w:rsidR="001A7D54" w:rsidRPr="006728B8" w:rsidRDefault="001A7D54" w:rsidP="00876661">
            <w:pPr>
              <w:widowControl/>
              <w:suppressAutoHyphens/>
              <w:jc w:val="center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(при необходимости)</w:t>
            </w:r>
          </w:p>
        </w:tc>
      </w:tr>
      <w:tr w:rsidR="00020DDE" w:rsidRPr="006728B8" w:rsidTr="00930F93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1</w:t>
            </w:r>
          </w:p>
        </w:tc>
        <w:tc>
          <w:tcPr>
            <w:tcW w:w="46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Понимание</w:t>
            </w:r>
            <w:r w:rsidR="00916866">
              <w:rPr>
                <w:sz w:val="24"/>
                <w:szCs w:val="24"/>
              </w:rPr>
              <w:t xml:space="preserve"> цели и задач задания на</w:t>
            </w:r>
            <w:r w:rsidRPr="006728B8">
              <w:rPr>
                <w:sz w:val="24"/>
                <w:szCs w:val="24"/>
              </w:rPr>
              <w:t xml:space="preserve"> практику.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930F93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2</w:t>
            </w:r>
          </w:p>
        </w:tc>
        <w:tc>
          <w:tcPr>
            <w:tcW w:w="46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Полнота и качество индивидуального плана и отчетных материалов.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930F93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3</w:t>
            </w:r>
          </w:p>
        </w:tc>
        <w:tc>
          <w:tcPr>
            <w:tcW w:w="46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Владение профессиональной терминологией</w:t>
            </w:r>
            <w:r w:rsidR="00AE527D" w:rsidRPr="006728B8">
              <w:rPr>
                <w:sz w:val="24"/>
                <w:szCs w:val="24"/>
              </w:rPr>
              <w:t xml:space="preserve"> при составлении отчета</w:t>
            </w:r>
            <w:r w:rsidRPr="006728B8">
              <w:rPr>
                <w:sz w:val="24"/>
                <w:szCs w:val="24"/>
              </w:rPr>
              <w:t>.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930F93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4</w:t>
            </w:r>
          </w:p>
        </w:tc>
        <w:tc>
          <w:tcPr>
            <w:tcW w:w="4628" w:type="dxa"/>
          </w:tcPr>
          <w:p w:rsidR="00020DDE" w:rsidRPr="006728B8" w:rsidRDefault="00AE527D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 xml:space="preserve">Соответствие требованиям </w:t>
            </w:r>
            <w:r w:rsidR="00020DDE" w:rsidRPr="006728B8">
              <w:rPr>
                <w:sz w:val="24"/>
                <w:szCs w:val="24"/>
              </w:rPr>
              <w:t>оформлени</w:t>
            </w:r>
            <w:r w:rsidRPr="006728B8">
              <w:rPr>
                <w:sz w:val="24"/>
                <w:szCs w:val="24"/>
              </w:rPr>
              <w:t>я</w:t>
            </w:r>
            <w:r w:rsidR="00020DDE" w:rsidRPr="006728B8">
              <w:rPr>
                <w:sz w:val="24"/>
                <w:szCs w:val="24"/>
              </w:rPr>
              <w:t xml:space="preserve"> отчетных документов.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930F93">
        <w:trPr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5</w:t>
            </w:r>
          </w:p>
        </w:tc>
        <w:tc>
          <w:tcPr>
            <w:tcW w:w="4628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  <w:r w:rsidRPr="006728B8">
              <w:rPr>
                <w:sz w:val="24"/>
                <w:szCs w:val="24"/>
              </w:rPr>
              <w:t>Использование источников информации, документов, библиотечного фонда.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  <w:tr w:rsidR="00020DDE" w:rsidRPr="006728B8" w:rsidTr="00930F93">
        <w:trPr>
          <w:trHeight w:val="397"/>
          <w:tblCellSpacing w:w="20" w:type="dxa"/>
        </w:trPr>
        <w:tc>
          <w:tcPr>
            <w:tcW w:w="590" w:type="dxa"/>
          </w:tcPr>
          <w:p w:rsidR="00020DDE" w:rsidRPr="006728B8" w:rsidRDefault="00020DDE" w:rsidP="00876661">
            <w:pPr>
              <w:widowControl/>
              <w:jc w:val="center"/>
              <w:rPr>
                <w:sz w:val="24"/>
                <w:szCs w:val="24"/>
              </w:rPr>
            </w:pPr>
          </w:p>
        </w:tc>
        <w:tc>
          <w:tcPr>
            <w:tcW w:w="4628" w:type="dxa"/>
            <w:vAlign w:val="center"/>
          </w:tcPr>
          <w:p w:rsidR="00020DDE" w:rsidRPr="006728B8" w:rsidRDefault="00020DDE" w:rsidP="00930F93">
            <w:pPr>
              <w:widowControl/>
              <w:jc w:val="right"/>
              <w:rPr>
                <w:b/>
                <w:sz w:val="24"/>
                <w:szCs w:val="24"/>
              </w:rPr>
            </w:pPr>
            <w:r w:rsidRPr="006728B8">
              <w:rPr>
                <w:b/>
                <w:sz w:val="24"/>
                <w:szCs w:val="24"/>
              </w:rPr>
              <w:t>Итоговый балл:</w:t>
            </w:r>
          </w:p>
        </w:tc>
        <w:tc>
          <w:tcPr>
            <w:tcW w:w="1133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3214" w:type="dxa"/>
          </w:tcPr>
          <w:p w:rsidR="00020DDE" w:rsidRPr="006728B8" w:rsidRDefault="00020DDE" w:rsidP="00876661">
            <w:pPr>
              <w:widowControl/>
              <w:rPr>
                <w:sz w:val="24"/>
                <w:szCs w:val="24"/>
              </w:rPr>
            </w:pPr>
          </w:p>
        </w:tc>
      </w:tr>
    </w:tbl>
    <w:p w:rsidR="00020DDE" w:rsidRPr="006728B8" w:rsidRDefault="00930F93" w:rsidP="00876661">
      <w:pPr>
        <w:widowControl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31EE5" w:rsidRPr="00205544" w:rsidRDefault="00831EE5" w:rsidP="00921472">
      <w:pPr>
        <w:widowControl/>
        <w:jc w:val="center"/>
        <w:rPr>
          <w:b/>
          <w:sz w:val="24"/>
          <w:szCs w:val="24"/>
        </w:rPr>
      </w:pPr>
      <w:r w:rsidRPr="00205544">
        <w:rPr>
          <w:b/>
          <w:sz w:val="24"/>
          <w:szCs w:val="24"/>
        </w:rPr>
        <w:t xml:space="preserve">Особое мнение руководителя от </w:t>
      </w:r>
      <w:r w:rsidR="0012297E">
        <w:rPr>
          <w:b/>
          <w:sz w:val="24"/>
          <w:szCs w:val="24"/>
        </w:rPr>
        <w:t xml:space="preserve">Института </w:t>
      </w:r>
      <w:r w:rsidRPr="00205544">
        <w:rPr>
          <w:b/>
          <w:sz w:val="24"/>
          <w:szCs w:val="24"/>
        </w:rPr>
        <w:t>(при необходимости):</w:t>
      </w:r>
    </w:p>
    <w:p w:rsidR="00831EE5" w:rsidRPr="006728B8" w:rsidRDefault="00831EE5" w:rsidP="00876661">
      <w:pPr>
        <w:widowControl/>
        <w:rPr>
          <w:sz w:val="24"/>
          <w:szCs w:val="24"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  <w:tr w:rsidR="00831EE5" w:rsidRPr="006728B8" w:rsidTr="00831EE5">
        <w:tc>
          <w:tcPr>
            <w:tcW w:w="9571" w:type="dxa"/>
          </w:tcPr>
          <w:p w:rsidR="00831EE5" w:rsidRPr="006728B8" w:rsidRDefault="00831EE5" w:rsidP="00876661">
            <w:pPr>
              <w:rPr>
                <w:sz w:val="24"/>
                <w:szCs w:val="24"/>
              </w:rPr>
            </w:pPr>
          </w:p>
        </w:tc>
      </w:tr>
    </w:tbl>
    <w:p w:rsidR="00831EE5" w:rsidRPr="006728B8" w:rsidRDefault="00831EE5" w:rsidP="00876661">
      <w:pPr>
        <w:widowControl/>
        <w:rPr>
          <w:sz w:val="24"/>
          <w:szCs w:val="24"/>
        </w:rPr>
      </w:pPr>
    </w:p>
    <w:p w:rsidR="00055986" w:rsidRDefault="00055986" w:rsidP="00055986">
      <w:pPr>
        <w:widowControl/>
        <w:ind w:firstLine="708"/>
        <w:jc w:val="both"/>
        <w:rPr>
          <w:sz w:val="24"/>
          <w:szCs w:val="24"/>
        </w:rPr>
      </w:pPr>
      <w:r w:rsidRPr="00513FE6">
        <w:rPr>
          <w:sz w:val="24"/>
          <w:szCs w:val="24"/>
        </w:rPr>
        <w:t xml:space="preserve">Обучающийся по итогам производственной </w:t>
      </w:r>
      <w:r>
        <w:rPr>
          <w:sz w:val="24"/>
          <w:szCs w:val="24"/>
        </w:rPr>
        <w:t>(</w:t>
      </w:r>
      <w:r w:rsidRPr="00532513">
        <w:rPr>
          <w:sz w:val="24"/>
          <w:szCs w:val="24"/>
        </w:rPr>
        <w:t>научно-исследовательская работа)</w:t>
      </w:r>
      <w:r>
        <w:rPr>
          <w:sz w:val="24"/>
          <w:szCs w:val="24"/>
        </w:rPr>
        <w:t xml:space="preserve"> </w:t>
      </w:r>
      <w:r w:rsidRPr="00513FE6">
        <w:rPr>
          <w:sz w:val="24"/>
          <w:szCs w:val="24"/>
        </w:rPr>
        <w:t>практики   заслуживает оценку «____________________________».</w:t>
      </w:r>
    </w:p>
    <w:p w:rsidR="00055986" w:rsidRPr="00513FE6" w:rsidRDefault="00055986" w:rsidP="00055986">
      <w:pPr>
        <w:widowControl/>
        <w:ind w:firstLine="708"/>
        <w:jc w:val="both"/>
        <w:rPr>
          <w:sz w:val="24"/>
          <w:szCs w:val="24"/>
        </w:rPr>
      </w:pPr>
    </w:p>
    <w:p w:rsidR="00570DC1" w:rsidRPr="00582198" w:rsidRDefault="00561A37" w:rsidP="00055986">
      <w:pPr>
        <w:widowControl/>
        <w:rPr>
          <w:bCs/>
          <w:spacing w:val="-4"/>
          <w:sz w:val="24"/>
          <w:szCs w:val="24"/>
        </w:rPr>
      </w:pPr>
      <w:r w:rsidRPr="00582198">
        <w:rPr>
          <w:bCs/>
          <w:spacing w:val="-4"/>
          <w:sz w:val="24"/>
          <w:szCs w:val="24"/>
        </w:rPr>
        <w:t>«__</w:t>
      </w:r>
      <w:proofErr w:type="gramStart"/>
      <w:r w:rsidRPr="00582198">
        <w:rPr>
          <w:bCs/>
          <w:spacing w:val="-4"/>
          <w:sz w:val="24"/>
          <w:szCs w:val="24"/>
        </w:rPr>
        <w:t>_</w:t>
      </w:r>
      <w:r w:rsidR="008F252D" w:rsidRPr="00582198">
        <w:rPr>
          <w:sz w:val="24"/>
          <w:szCs w:val="24"/>
        </w:rPr>
        <w:t xml:space="preserve"> </w:t>
      </w:r>
      <w:r w:rsidR="008F252D" w:rsidRPr="00582198">
        <w:rPr>
          <w:bCs/>
          <w:spacing w:val="-4"/>
          <w:sz w:val="24"/>
          <w:szCs w:val="24"/>
        </w:rPr>
        <w:t>»</w:t>
      </w:r>
      <w:proofErr w:type="gramEnd"/>
      <w:r w:rsidR="008F252D" w:rsidRPr="00582198">
        <w:rPr>
          <w:bCs/>
          <w:spacing w:val="-4"/>
          <w:sz w:val="24"/>
          <w:szCs w:val="24"/>
        </w:rPr>
        <w:t xml:space="preserve"> </w:t>
      </w:r>
      <w:r w:rsidR="008F252D" w:rsidRPr="00582198">
        <w:rPr>
          <w:sz w:val="24"/>
          <w:szCs w:val="24"/>
        </w:rPr>
        <w:t xml:space="preserve"> </w:t>
      </w:r>
      <w:r w:rsidRPr="00582198">
        <w:rPr>
          <w:sz w:val="24"/>
          <w:szCs w:val="24"/>
        </w:rPr>
        <w:t>_______________</w:t>
      </w:r>
      <w:r w:rsidR="008F252D" w:rsidRPr="00582198">
        <w:rPr>
          <w:b/>
          <w:bCs/>
          <w:spacing w:val="-4"/>
          <w:sz w:val="24"/>
          <w:szCs w:val="24"/>
        </w:rPr>
        <w:t xml:space="preserve">  </w:t>
      </w:r>
      <w:r w:rsidR="008F252D" w:rsidRPr="00582198">
        <w:rPr>
          <w:bCs/>
          <w:spacing w:val="-4"/>
          <w:sz w:val="24"/>
          <w:szCs w:val="24"/>
        </w:rPr>
        <w:t>202</w:t>
      </w:r>
      <w:r w:rsidRPr="00582198">
        <w:rPr>
          <w:bCs/>
          <w:spacing w:val="-4"/>
          <w:sz w:val="24"/>
          <w:szCs w:val="24"/>
        </w:rPr>
        <w:t xml:space="preserve">  </w:t>
      </w:r>
      <w:r w:rsidR="008F252D" w:rsidRPr="00582198">
        <w:rPr>
          <w:sz w:val="24"/>
          <w:szCs w:val="24"/>
        </w:rPr>
        <w:t xml:space="preserve"> </w:t>
      </w:r>
      <w:r w:rsidR="008F252D" w:rsidRPr="00582198">
        <w:rPr>
          <w:bCs/>
          <w:spacing w:val="-4"/>
          <w:sz w:val="24"/>
          <w:szCs w:val="24"/>
        </w:rPr>
        <w:t>г.</w:t>
      </w:r>
    </w:p>
    <w:p w:rsidR="008F252D" w:rsidRPr="006728B8" w:rsidRDefault="008F252D" w:rsidP="00876661">
      <w:pPr>
        <w:widowControl/>
        <w:rPr>
          <w:sz w:val="24"/>
          <w:szCs w:val="24"/>
        </w:rPr>
      </w:pPr>
    </w:p>
    <w:p w:rsidR="00570DC1" w:rsidRDefault="00570DC1" w:rsidP="00876661">
      <w:pPr>
        <w:widowControl/>
        <w:rPr>
          <w:sz w:val="24"/>
          <w:szCs w:val="24"/>
        </w:rPr>
      </w:pPr>
      <w:r w:rsidRPr="006728B8">
        <w:rPr>
          <w:sz w:val="24"/>
          <w:szCs w:val="24"/>
        </w:rPr>
        <w:t xml:space="preserve">Руководитель от </w:t>
      </w:r>
      <w:r w:rsidR="0012297E">
        <w:rPr>
          <w:sz w:val="24"/>
          <w:szCs w:val="24"/>
        </w:rPr>
        <w:t>Института</w:t>
      </w:r>
    </w:p>
    <w:p w:rsidR="008F252D" w:rsidRPr="006728B8" w:rsidRDefault="008F252D" w:rsidP="00876661">
      <w:pPr>
        <w:widowControl/>
        <w:rPr>
          <w:sz w:val="24"/>
          <w:szCs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425"/>
        <w:gridCol w:w="5210"/>
      </w:tblGrid>
      <w:tr w:rsidR="00570DC1" w:rsidRPr="006728B8" w:rsidTr="00570DC1">
        <w:tc>
          <w:tcPr>
            <w:tcW w:w="3936" w:type="dxa"/>
            <w:tcBorders>
              <w:bottom w:val="single" w:sz="4" w:space="0" w:color="auto"/>
            </w:tcBorders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:rsidR="00570DC1" w:rsidRPr="006728B8" w:rsidRDefault="00570DC1" w:rsidP="00AB715A">
            <w:pPr>
              <w:widowControl/>
              <w:jc w:val="center"/>
              <w:rPr>
                <w:sz w:val="24"/>
                <w:szCs w:val="24"/>
              </w:rPr>
            </w:pPr>
          </w:p>
        </w:tc>
      </w:tr>
      <w:tr w:rsidR="00570DC1" w:rsidRPr="006728B8" w:rsidTr="00570DC1">
        <w:tc>
          <w:tcPr>
            <w:tcW w:w="3936" w:type="dxa"/>
            <w:tcBorders>
              <w:top w:val="single" w:sz="4" w:space="0" w:color="auto"/>
            </w:tcBorders>
          </w:tcPr>
          <w:p w:rsidR="00570DC1" w:rsidRPr="008F252D" w:rsidRDefault="00570DC1" w:rsidP="00876661">
            <w:pPr>
              <w:widowControl/>
              <w:jc w:val="center"/>
              <w:rPr>
                <w:sz w:val="16"/>
                <w:szCs w:val="16"/>
              </w:rPr>
            </w:pPr>
            <w:r w:rsidRPr="008F252D">
              <w:rPr>
                <w:sz w:val="16"/>
                <w:szCs w:val="16"/>
              </w:rPr>
              <w:t>(подпись)</w:t>
            </w:r>
          </w:p>
        </w:tc>
        <w:tc>
          <w:tcPr>
            <w:tcW w:w="425" w:type="dxa"/>
          </w:tcPr>
          <w:p w:rsidR="00570DC1" w:rsidRPr="006728B8" w:rsidRDefault="00570DC1" w:rsidP="00876661">
            <w:pPr>
              <w:widowControl/>
              <w:rPr>
                <w:sz w:val="24"/>
                <w:szCs w:val="24"/>
              </w:rPr>
            </w:pPr>
          </w:p>
        </w:tc>
        <w:tc>
          <w:tcPr>
            <w:tcW w:w="5210" w:type="dxa"/>
            <w:tcBorders>
              <w:top w:val="single" w:sz="4" w:space="0" w:color="auto"/>
            </w:tcBorders>
          </w:tcPr>
          <w:p w:rsidR="00570DC1" w:rsidRPr="006728B8" w:rsidRDefault="00AB715A" w:rsidP="00876661">
            <w:pPr>
              <w:widowControl/>
              <w:jc w:val="center"/>
              <w:rPr>
                <w:sz w:val="24"/>
                <w:szCs w:val="24"/>
              </w:rPr>
            </w:pPr>
            <w:r w:rsidRPr="00D24C08">
              <w:rPr>
                <w:sz w:val="16"/>
                <w:szCs w:val="16"/>
              </w:rPr>
              <w:t>И.О. Фамилия</w:t>
            </w:r>
          </w:p>
        </w:tc>
      </w:tr>
    </w:tbl>
    <w:p w:rsidR="00570DC1" w:rsidRPr="006728B8" w:rsidRDefault="00570DC1" w:rsidP="00876661">
      <w:pPr>
        <w:widowControl/>
        <w:rPr>
          <w:sz w:val="24"/>
          <w:szCs w:val="24"/>
        </w:rPr>
      </w:pPr>
    </w:p>
    <w:p w:rsidR="00570DC1" w:rsidRPr="006728B8" w:rsidRDefault="00570DC1" w:rsidP="00876661">
      <w:pPr>
        <w:widowControl/>
        <w:ind w:firstLine="567"/>
        <w:jc w:val="both"/>
        <w:rPr>
          <w:sz w:val="24"/>
          <w:szCs w:val="24"/>
        </w:rPr>
      </w:pPr>
    </w:p>
    <w:p w:rsidR="00582198" w:rsidRDefault="00582198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82198" w:rsidRDefault="00582198" w:rsidP="00582198">
      <w:pPr>
        <w:adjustRightInd/>
        <w:spacing w:line="276" w:lineRule="auto"/>
        <w:ind w:left="7080" w:firstLine="708"/>
        <w:jc w:val="center"/>
        <w:rPr>
          <w:sz w:val="22"/>
        </w:rPr>
      </w:pPr>
      <w:r w:rsidRPr="00F813BC">
        <w:rPr>
          <w:bCs/>
          <w:kern w:val="36"/>
          <w:sz w:val="24"/>
          <w:szCs w:val="24"/>
        </w:rPr>
        <w:lastRenderedPageBreak/>
        <w:t xml:space="preserve">Приложение </w:t>
      </w:r>
    </w:p>
    <w:p w:rsidR="00582198" w:rsidRPr="00420878" w:rsidRDefault="00582198" w:rsidP="00582198">
      <w:pPr>
        <w:adjustRightInd/>
        <w:spacing w:line="276" w:lineRule="auto"/>
        <w:jc w:val="center"/>
        <w:rPr>
          <w:sz w:val="22"/>
        </w:rPr>
      </w:pPr>
      <w:r w:rsidRPr="00420878">
        <w:rPr>
          <w:sz w:val="22"/>
        </w:rPr>
        <w:t>Договор №___</w:t>
      </w:r>
    </w:p>
    <w:p w:rsidR="00582198" w:rsidRPr="00420878" w:rsidRDefault="00582198" w:rsidP="00582198">
      <w:pPr>
        <w:adjustRightInd/>
        <w:spacing w:line="276" w:lineRule="auto"/>
        <w:jc w:val="center"/>
        <w:rPr>
          <w:sz w:val="22"/>
        </w:rPr>
      </w:pPr>
      <w:r w:rsidRPr="00420878">
        <w:rPr>
          <w:sz w:val="22"/>
        </w:rPr>
        <w:t>о практической подготовке обучающихся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 w:rsidR="00582198" w:rsidRPr="00420878" w:rsidTr="00EE7401">
        <w:tc>
          <w:tcPr>
            <w:tcW w:w="1978" w:type="dxa"/>
            <w:vAlign w:val="center"/>
            <w:hideMark/>
          </w:tcPr>
          <w:p w:rsidR="00582198" w:rsidRPr="00420878" w:rsidRDefault="00582198" w:rsidP="00EE7401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420878">
              <w:rPr>
                <w:sz w:val="22"/>
                <w:lang w:eastAsia="en-US"/>
              </w:rPr>
              <w:t>г. Москва</w:t>
            </w:r>
          </w:p>
        </w:tc>
        <w:tc>
          <w:tcPr>
            <w:tcW w:w="4805" w:type="dxa"/>
            <w:hideMark/>
          </w:tcPr>
          <w:p w:rsidR="00582198" w:rsidRPr="00420878" w:rsidRDefault="00582198" w:rsidP="00EE7401">
            <w:pPr>
              <w:adjustRightInd/>
              <w:spacing w:line="276" w:lineRule="auto"/>
              <w:rPr>
                <w:sz w:val="22"/>
                <w:lang w:eastAsia="en-US"/>
              </w:rPr>
            </w:pPr>
            <w:r w:rsidRPr="00420878">
              <w:rPr>
                <w:sz w:val="22"/>
                <w:lang w:eastAsia="en-US"/>
              </w:rPr>
              <w:t xml:space="preserve">             </w:t>
            </w:r>
          </w:p>
        </w:tc>
        <w:tc>
          <w:tcPr>
            <w:tcW w:w="2268" w:type="dxa"/>
            <w:vAlign w:val="center"/>
            <w:hideMark/>
          </w:tcPr>
          <w:p w:rsidR="00582198" w:rsidRPr="00420878" w:rsidRDefault="00582198" w:rsidP="00EE7401">
            <w:pPr>
              <w:adjustRightInd/>
              <w:spacing w:line="276" w:lineRule="auto"/>
              <w:jc w:val="right"/>
              <w:rPr>
                <w:sz w:val="22"/>
                <w:lang w:eastAsia="en-US"/>
              </w:rPr>
            </w:pPr>
            <w:r w:rsidRPr="00420878">
              <w:rPr>
                <w:sz w:val="22"/>
                <w:lang w:eastAsia="en-US"/>
              </w:rPr>
              <w:t>«__» _______ 20__ г.</w:t>
            </w:r>
          </w:p>
        </w:tc>
      </w:tr>
    </w:tbl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781"/>
      </w:tblGrid>
      <w:tr w:rsidR="00582198" w:rsidRPr="00420878" w:rsidTr="00EE7401">
        <w:tc>
          <w:tcPr>
            <w:tcW w:w="9781" w:type="dxa"/>
            <w:hideMark/>
          </w:tcPr>
          <w:p w:rsidR="00582198" w:rsidRPr="00420878" w:rsidRDefault="00582198" w:rsidP="00EE7401">
            <w:pPr>
              <w:adjustRightInd/>
              <w:spacing w:line="276" w:lineRule="auto"/>
              <w:jc w:val="both"/>
              <w:rPr>
                <w:sz w:val="22"/>
                <w:lang w:eastAsia="en-US"/>
              </w:rPr>
            </w:pPr>
            <w:r w:rsidRPr="00420878">
              <w:rPr>
                <w:sz w:val="22"/>
                <w:lang w:eastAsia="en-US"/>
              </w:rPr>
              <w:t>Образовательная автономная некоммерческая организация высшего о</w:t>
            </w:r>
            <w:r>
              <w:rPr>
                <w:sz w:val="22"/>
                <w:lang w:eastAsia="en-US"/>
              </w:rPr>
              <w:t xml:space="preserve">бразования «Московский технологический </w:t>
            </w:r>
            <w:r w:rsidRPr="00420878">
              <w:rPr>
                <w:sz w:val="22"/>
                <w:lang w:eastAsia="en-US"/>
              </w:rPr>
              <w:t xml:space="preserve">институт», именуемая в дальнейшем «Организация», в лице исполнительного директора </w:t>
            </w:r>
            <w:r w:rsidR="0089386E" w:rsidRPr="0089386E">
              <w:rPr>
                <w:sz w:val="22"/>
                <w:lang w:eastAsia="en-US"/>
              </w:rPr>
              <w:t>Нестеровой Ангелины Всеволодовны</w:t>
            </w:r>
            <w:r w:rsidRPr="00420878">
              <w:rPr>
                <w:sz w:val="22"/>
                <w:lang w:eastAsia="en-US"/>
              </w:rPr>
              <w:t>, действующего на основании Устава, с одной стороны, и ________________________________________________________, именуем__ в дальнейшем «Профильная организация»,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</w:p>
        </w:tc>
      </w:tr>
    </w:tbl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420878" w:rsidRDefault="00582198" w:rsidP="00582198">
      <w:pPr>
        <w:jc w:val="center"/>
      </w:pPr>
      <w:r w:rsidRPr="00A104CC">
        <w:rPr>
          <w:sz w:val="22"/>
        </w:rPr>
        <w:t>1.</w:t>
      </w:r>
      <w:r w:rsidRPr="00420878">
        <w:t xml:space="preserve"> </w:t>
      </w:r>
      <w:r w:rsidRPr="007819BF">
        <w:rPr>
          <w:sz w:val="22"/>
        </w:rPr>
        <w:t>Предмет Договора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  <w:bookmarkStart w:id="6" w:name="_GoBack"/>
      <w:bookmarkEnd w:id="6"/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A104CC" w:rsidRDefault="00582198" w:rsidP="00582198">
      <w:pPr>
        <w:jc w:val="center"/>
        <w:rPr>
          <w:sz w:val="22"/>
        </w:rPr>
      </w:pPr>
      <w:r w:rsidRPr="00A104CC">
        <w:rPr>
          <w:sz w:val="22"/>
        </w:rPr>
        <w:t>2. Права и обязанности Сторон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2.1. Организация обязана: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2.1.1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2.1.2 назначить руководителя по практической подготовке от Организации, который: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 xml:space="preserve">2.1.3 при смене руководителя по практической подготовке в 3-х-дневный срок сообщить об этом </w:t>
      </w:r>
      <w:r w:rsidRPr="00420878">
        <w:rPr>
          <w:sz w:val="22"/>
        </w:rPr>
        <w:lastRenderedPageBreak/>
        <w:t>Профильной организации;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 Профильная организация обязана: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bookmarkStart w:id="7" w:name="P134"/>
      <w:bookmarkEnd w:id="7"/>
      <w:r w:rsidRPr="00420878">
        <w:rPr>
          <w:sz w:val="22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 xml:space="preserve">2.2.3 при смене лица, указанного в </w:t>
      </w:r>
      <w:hyperlink r:id="rId21" w:anchor="P134" w:history="1">
        <w:r w:rsidRPr="00D6745B">
          <w:rPr>
            <w:sz w:val="22"/>
          </w:rPr>
          <w:t>пункте 2.2.2</w:t>
        </w:r>
      </w:hyperlink>
      <w:r w:rsidRPr="00420878">
        <w:rPr>
          <w:sz w:val="22"/>
        </w:rPr>
        <w:t>, в 3-х-дневный срок сообщить об этом Организации;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39"/>
      </w:tblGrid>
      <w:tr w:rsidR="00582198" w:rsidRPr="00420878" w:rsidTr="00EE7401">
        <w:tc>
          <w:tcPr>
            <w:tcW w:w="9639" w:type="dxa"/>
            <w:hideMark/>
          </w:tcPr>
          <w:p w:rsidR="00582198" w:rsidRPr="00420878" w:rsidRDefault="00582198" w:rsidP="00EE7401">
            <w:pPr>
              <w:adjustRightInd/>
              <w:spacing w:line="276" w:lineRule="auto"/>
              <w:ind w:firstLine="500"/>
              <w:jc w:val="both"/>
              <w:rPr>
                <w:sz w:val="22"/>
                <w:lang w:eastAsia="en-US"/>
              </w:rPr>
            </w:pPr>
            <w:r w:rsidRPr="00420878">
              <w:rPr>
                <w:sz w:val="22"/>
                <w:lang w:eastAsia="en-US"/>
              </w:rPr>
              <w:t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</w:p>
        </w:tc>
      </w:tr>
    </w:tbl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2.3. Организация имеет право: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2.4. Профильная организация имеет право: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 xml:space="preserve"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</w:t>
      </w:r>
      <w:r w:rsidRPr="00420878">
        <w:rPr>
          <w:sz w:val="22"/>
        </w:rPr>
        <w:lastRenderedPageBreak/>
        <w:t>обучающегося.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A104CC" w:rsidRDefault="00582198" w:rsidP="00582198">
      <w:pPr>
        <w:jc w:val="center"/>
        <w:rPr>
          <w:sz w:val="22"/>
        </w:rPr>
      </w:pPr>
      <w:r w:rsidRPr="00A104CC">
        <w:rPr>
          <w:sz w:val="22"/>
        </w:rPr>
        <w:t>3. Срок действия договора и финансовые условия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3.3. Настоящий Договор является безвозмездным и не предусматривает финансовых обязательств сторон.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A104CC" w:rsidRDefault="00582198" w:rsidP="00582198">
      <w:pPr>
        <w:jc w:val="center"/>
        <w:rPr>
          <w:sz w:val="22"/>
        </w:rPr>
      </w:pPr>
      <w:r w:rsidRPr="00A104CC">
        <w:rPr>
          <w:sz w:val="22"/>
        </w:rPr>
        <w:t>4. Заключительные положения</w:t>
      </w:r>
    </w:p>
    <w:p w:rsidR="00582198" w:rsidRPr="00420878" w:rsidRDefault="00582198" w:rsidP="00582198">
      <w:pPr>
        <w:adjustRightInd/>
        <w:spacing w:line="276" w:lineRule="auto"/>
        <w:jc w:val="both"/>
        <w:rPr>
          <w:sz w:val="22"/>
        </w:rPr>
      </w:pP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582198" w:rsidRPr="00420878" w:rsidRDefault="00582198" w:rsidP="00582198">
      <w:pPr>
        <w:adjustRightInd/>
        <w:spacing w:line="276" w:lineRule="auto"/>
        <w:ind w:firstLine="540"/>
        <w:jc w:val="both"/>
        <w:rPr>
          <w:sz w:val="22"/>
        </w:rPr>
      </w:pPr>
      <w:r w:rsidRPr="00420878">
        <w:rPr>
          <w:sz w:val="22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582198" w:rsidRPr="00420878" w:rsidRDefault="00582198" w:rsidP="00582198">
      <w:pPr>
        <w:jc w:val="center"/>
      </w:pPr>
    </w:p>
    <w:p w:rsidR="00582198" w:rsidRPr="00420878" w:rsidRDefault="00582198" w:rsidP="00582198">
      <w:pPr>
        <w:jc w:val="center"/>
      </w:pPr>
      <w:r w:rsidRPr="00420878">
        <w:t>5. Адреса, реквизиты и подписи Сторон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82198" w:rsidRPr="00420878" w:rsidTr="00EE7401">
        <w:trPr>
          <w:trHeight w:val="58"/>
        </w:trPr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  <w:r w:rsidRPr="00420878">
              <w:rPr>
                <w:lang w:eastAsia="en-US"/>
              </w:rPr>
              <w:t>Профильная организация:</w:t>
            </w: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jc w:val="both"/>
              <w:rPr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2"/>
                <w:lang w:eastAsia="en-US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420878" w:rsidRDefault="00582198" w:rsidP="00EE7401">
            <w:pPr>
              <w:widowControl/>
              <w:ind w:left="-13" w:firstLine="13"/>
              <w:jc w:val="both"/>
              <w:rPr>
                <w:szCs w:val="22"/>
                <w:lang w:eastAsia="en-US"/>
              </w:rPr>
            </w:pPr>
            <w:r w:rsidRPr="00420878">
              <w:rPr>
                <w:lang w:eastAsia="en-US"/>
              </w:rPr>
              <w:t>Организация:</w:t>
            </w:r>
          </w:p>
          <w:p w:rsidR="00582198" w:rsidRPr="00420878" w:rsidRDefault="00582198" w:rsidP="00EE7401">
            <w:pPr>
              <w:widowControl/>
              <w:ind w:left="-13" w:firstLine="13"/>
              <w:jc w:val="both"/>
              <w:rPr>
                <w:lang w:eastAsia="en-US"/>
              </w:rPr>
            </w:pPr>
            <w:r w:rsidRPr="00420878">
              <w:rPr>
                <w:lang w:eastAsia="en-US"/>
              </w:rPr>
              <w:t xml:space="preserve">ОАНО </w:t>
            </w:r>
            <w:r>
              <w:rPr>
                <w:lang w:eastAsia="en-US"/>
              </w:rPr>
              <w:t xml:space="preserve">ВО </w:t>
            </w:r>
            <w:r w:rsidRPr="00420878">
              <w:rPr>
                <w:lang w:eastAsia="en-US"/>
              </w:rPr>
              <w:t>«</w:t>
            </w:r>
            <w:proofErr w:type="spellStart"/>
            <w:r w:rsidRPr="00420878">
              <w:rPr>
                <w:lang w:eastAsia="en-US"/>
              </w:rPr>
              <w:t>М</w:t>
            </w:r>
            <w:r>
              <w:rPr>
                <w:lang w:eastAsia="en-US"/>
              </w:rPr>
              <w:t>осТех</w:t>
            </w:r>
            <w:proofErr w:type="spellEnd"/>
            <w:r w:rsidRPr="00420878">
              <w:rPr>
                <w:lang w:eastAsia="en-US"/>
              </w:rPr>
              <w:t>»</w:t>
            </w:r>
          </w:p>
          <w:p w:rsidR="00582198" w:rsidRPr="00420878" w:rsidRDefault="00582198" w:rsidP="00EE7401">
            <w:pPr>
              <w:widowControl/>
              <w:ind w:left="-13" w:firstLine="13"/>
              <w:jc w:val="both"/>
              <w:rPr>
                <w:lang w:eastAsia="en-US"/>
              </w:rPr>
            </w:pPr>
            <w:smartTag w:uri="urn:schemas-microsoft-com:office:smarttags" w:element="metricconverter">
              <w:smartTagPr>
                <w:attr w:name="ProductID" w:val="105318, г"/>
              </w:smartTagPr>
              <w:r w:rsidRPr="00420878">
                <w:rPr>
                  <w:lang w:eastAsia="en-US"/>
                </w:rPr>
                <w:t>105318, г</w:t>
              </w:r>
            </w:smartTag>
            <w:r w:rsidRPr="00420878">
              <w:rPr>
                <w:lang w:eastAsia="en-US"/>
              </w:rPr>
              <w:t>. Москва,</w:t>
            </w:r>
          </w:p>
          <w:p w:rsidR="00582198" w:rsidRPr="00420878" w:rsidRDefault="00582198" w:rsidP="00EE7401">
            <w:pPr>
              <w:widowControl/>
              <w:ind w:left="-13" w:firstLine="13"/>
              <w:jc w:val="both"/>
              <w:rPr>
                <w:lang w:eastAsia="en-US"/>
              </w:rPr>
            </w:pPr>
            <w:r w:rsidRPr="00420878">
              <w:rPr>
                <w:lang w:eastAsia="en-US"/>
              </w:rPr>
              <w:t>ул. Измайловский вал, д.2.</w:t>
            </w:r>
          </w:p>
          <w:p w:rsidR="00582198" w:rsidRPr="00420878" w:rsidRDefault="00582198" w:rsidP="00EE7401">
            <w:pPr>
              <w:widowControl/>
              <w:autoSpaceDE/>
              <w:adjustRightInd/>
              <w:ind w:left="-13" w:firstLine="13"/>
              <w:jc w:val="both"/>
              <w:rPr>
                <w:lang w:eastAsia="en-US"/>
              </w:rPr>
            </w:pPr>
            <w:r w:rsidRPr="00420878">
              <w:rPr>
                <w:lang w:eastAsia="en-US"/>
              </w:rPr>
              <w:t>Р/</w:t>
            </w:r>
            <w:proofErr w:type="spellStart"/>
            <w:r w:rsidRPr="00420878">
              <w:rPr>
                <w:lang w:eastAsia="en-US"/>
              </w:rPr>
              <w:t>сч</w:t>
            </w:r>
            <w:proofErr w:type="spellEnd"/>
            <w:r w:rsidRPr="00420878">
              <w:rPr>
                <w:lang w:eastAsia="en-US"/>
              </w:rPr>
              <w:t xml:space="preserve"> 40703810338040005652 </w:t>
            </w:r>
          </w:p>
          <w:p w:rsidR="00582198" w:rsidRPr="00420878" w:rsidRDefault="00582198" w:rsidP="00EE7401">
            <w:pPr>
              <w:widowControl/>
              <w:autoSpaceDE/>
              <w:adjustRightInd/>
              <w:ind w:right="-50"/>
              <w:rPr>
                <w:lang w:eastAsia="en-US"/>
              </w:rPr>
            </w:pPr>
            <w:r w:rsidRPr="00420878">
              <w:rPr>
                <w:lang w:eastAsia="en-US"/>
              </w:rPr>
              <w:t xml:space="preserve">ПАО Сбербанк г. Москва </w:t>
            </w:r>
          </w:p>
          <w:p w:rsidR="00582198" w:rsidRPr="00420878" w:rsidRDefault="00582198" w:rsidP="00EE7401">
            <w:pPr>
              <w:widowControl/>
              <w:autoSpaceDE/>
              <w:adjustRightInd/>
              <w:ind w:right="-50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К/</w:t>
            </w:r>
            <w:proofErr w:type="spellStart"/>
            <w:r w:rsidRPr="00420878">
              <w:rPr>
                <w:sz w:val="24"/>
                <w:lang w:eastAsia="en-US"/>
              </w:rPr>
              <w:t>сч</w:t>
            </w:r>
            <w:proofErr w:type="spellEnd"/>
            <w:r w:rsidRPr="00420878">
              <w:rPr>
                <w:sz w:val="24"/>
                <w:lang w:eastAsia="en-US"/>
              </w:rPr>
              <w:t xml:space="preserve"> 30101810400000000225</w:t>
            </w:r>
          </w:p>
          <w:p w:rsidR="00582198" w:rsidRPr="00420878" w:rsidRDefault="00582198" w:rsidP="00EE7401">
            <w:pPr>
              <w:widowControl/>
              <w:autoSpaceDE/>
              <w:adjustRightInd/>
              <w:ind w:right="-50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БИК 044525225</w:t>
            </w:r>
          </w:p>
          <w:p w:rsidR="00582198" w:rsidRPr="00420878" w:rsidRDefault="00582198" w:rsidP="00EE7401">
            <w:pPr>
              <w:widowControl/>
              <w:autoSpaceDE/>
              <w:adjustRightInd/>
              <w:ind w:right="-50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ИНН 7708142686 КПП 771901001</w:t>
            </w: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sz w:val="22"/>
                <w:lang w:eastAsia="en-US"/>
              </w:rPr>
            </w:pPr>
            <w:r w:rsidRPr="00420878">
              <w:rPr>
                <w:lang w:eastAsia="en-US"/>
              </w:rPr>
              <w:t xml:space="preserve">ОГРН: </w:t>
            </w:r>
            <w:r w:rsidRPr="00420878">
              <w:rPr>
                <w:sz w:val="24"/>
                <w:lang w:eastAsia="en-US"/>
              </w:rPr>
              <w:t>1027700479740</w:t>
            </w: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lang w:eastAsia="en-US"/>
              </w:rPr>
            </w:pP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lang w:eastAsia="en-US"/>
              </w:rPr>
            </w:pPr>
            <w:r w:rsidRPr="00420878">
              <w:rPr>
                <w:lang w:eastAsia="en-US"/>
              </w:rPr>
              <w:t>Исполнительный директор</w:t>
            </w: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lang w:eastAsia="en-US"/>
              </w:rPr>
            </w:pP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u w:val="single"/>
                <w:lang w:eastAsia="en-US"/>
              </w:rPr>
            </w:pPr>
            <w:r w:rsidRPr="00420878">
              <w:rPr>
                <w:lang w:eastAsia="en-US"/>
              </w:rPr>
              <w:t>_________</w:t>
            </w:r>
            <w:proofErr w:type="gramStart"/>
            <w:r w:rsidRPr="00420878">
              <w:rPr>
                <w:lang w:eastAsia="en-US"/>
              </w:rPr>
              <w:t>_  /</w:t>
            </w:r>
            <w:proofErr w:type="gramEnd"/>
            <w:r w:rsidRPr="00420878">
              <w:rPr>
                <w:lang w:eastAsia="en-US"/>
              </w:rPr>
              <w:t xml:space="preserve"> </w:t>
            </w:r>
            <w:r w:rsidR="0089386E" w:rsidRPr="0089386E">
              <w:rPr>
                <w:u w:val="single"/>
                <w:lang w:eastAsia="en-US"/>
              </w:rPr>
              <w:t>А.В. Нестерова</w:t>
            </w:r>
          </w:p>
          <w:p w:rsidR="00582198" w:rsidRPr="00420878" w:rsidRDefault="00582198" w:rsidP="00EE7401">
            <w:pPr>
              <w:widowControl/>
              <w:autoSpaceDE/>
              <w:adjustRightInd/>
              <w:jc w:val="both"/>
              <w:rPr>
                <w:sz w:val="24"/>
                <w:szCs w:val="24"/>
                <w:lang w:eastAsia="en-US"/>
              </w:rPr>
            </w:pPr>
          </w:p>
        </w:tc>
      </w:tr>
    </w:tbl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Default="00582198" w:rsidP="00582198">
      <w:pPr>
        <w:adjustRightInd/>
        <w:jc w:val="right"/>
        <w:rPr>
          <w:sz w:val="22"/>
          <w:szCs w:val="22"/>
        </w:rPr>
      </w:pPr>
    </w:p>
    <w:p w:rsidR="00582198" w:rsidRDefault="00582198" w:rsidP="00582198">
      <w:pPr>
        <w:adjustRightInd/>
        <w:jc w:val="right"/>
        <w:rPr>
          <w:sz w:val="22"/>
          <w:szCs w:val="22"/>
        </w:rPr>
      </w:pPr>
    </w:p>
    <w:p w:rsidR="00582198" w:rsidRDefault="00582198" w:rsidP="00582198">
      <w:pPr>
        <w:adjustRightInd/>
        <w:jc w:val="right"/>
        <w:rPr>
          <w:sz w:val="22"/>
          <w:szCs w:val="22"/>
        </w:rPr>
      </w:pPr>
    </w:p>
    <w:p w:rsidR="00582198" w:rsidRDefault="00582198" w:rsidP="00582198">
      <w:pPr>
        <w:adjustRightInd/>
        <w:jc w:val="right"/>
        <w:rPr>
          <w:sz w:val="22"/>
          <w:szCs w:val="22"/>
        </w:rPr>
      </w:pPr>
    </w:p>
    <w:p w:rsidR="002A2582" w:rsidRDefault="002A2582" w:rsidP="00582198">
      <w:pPr>
        <w:adjustRightInd/>
        <w:jc w:val="right"/>
        <w:rPr>
          <w:sz w:val="22"/>
          <w:szCs w:val="22"/>
        </w:rPr>
      </w:pPr>
    </w:p>
    <w:p w:rsidR="002A2582" w:rsidRDefault="002A2582" w:rsidP="00582198">
      <w:pPr>
        <w:adjustRightInd/>
        <w:jc w:val="right"/>
        <w:rPr>
          <w:sz w:val="22"/>
          <w:szCs w:val="22"/>
        </w:rPr>
      </w:pPr>
    </w:p>
    <w:p w:rsidR="002A2582" w:rsidRDefault="002A2582" w:rsidP="00582198">
      <w:pPr>
        <w:adjustRightInd/>
        <w:jc w:val="right"/>
        <w:rPr>
          <w:sz w:val="22"/>
          <w:szCs w:val="22"/>
        </w:rPr>
      </w:pPr>
    </w:p>
    <w:p w:rsidR="002A2582" w:rsidRDefault="002A2582" w:rsidP="00582198">
      <w:pPr>
        <w:adjustRightInd/>
        <w:jc w:val="right"/>
        <w:rPr>
          <w:sz w:val="22"/>
          <w:szCs w:val="22"/>
        </w:rPr>
      </w:pPr>
    </w:p>
    <w:p w:rsidR="002A2582" w:rsidRDefault="002A2582" w:rsidP="00582198">
      <w:pPr>
        <w:adjustRightInd/>
        <w:jc w:val="right"/>
        <w:rPr>
          <w:sz w:val="22"/>
          <w:szCs w:val="22"/>
        </w:rPr>
      </w:pPr>
    </w:p>
    <w:p w:rsidR="002A2582" w:rsidRPr="00420878" w:rsidRDefault="002A2582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  <w:r w:rsidRPr="00420878">
        <w:rPr>
          <w:sz w:val="22"/>
          <w:szCs w:val="22"/>
        </w:rPr>
        <w:lastRenderedPageBreak/>
        <w:t>Приложение № 1</w:t>
      </w: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  <w:r w:rsidRPr="00420878">
        <w:rPr>
          <w:sz w:val="22"/>
          <w:szCs w:val="22"/>
        </w:rPr>
        <w:t>к Договору №_____ от ____________</w:t>
      </w: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1. Наименовани</w:t>
      </w:r>
      <w:r w:rsidR="002A2582">
        <w:rPr>
          <w:sz w:val="22"/>
          <w:szCs w:val="22"/>
        </w:rPr>
        <w:t>е образовательной программы: «09.03.03 Прикладная информатика</w:t>
      </w:r>
      <w:r w:rsidRPr="00420878">
        <w:rPr>
          <w:sz w:val="22"/>
          <w:szCs w:val="22"/>
        </w:rPr>
        <w:t>»;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2. Наименование компонента образовательной программы: «</w:t>
      </w:r>
      <w:r w:rsidR="00DE41B9">
        <w:rPr>
          <w:sz w:val="22"/>
          <w:szCs w:val="22"/>
        </w:rPr>
        <w:t>Научно-исследовательская работа</w:t>
      </w:r>
      <w:r w:rsidRPr="00420878">
        <w:rPr>
          <w:sz w:val="22"/>
          <w:szCs w:val="22"/>
        </w:rPr>
        <w:t>»;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3. Количество обучающихся, направляемых на практическую подготовку: ___ человек;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4. Сроки практической подготовки: с «__» ___ 202_ г. по «__» ___ 202_ г.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>
        <w:rPr>
          <w:sz w:val="22"/>
          <w:szCs w:val="22"/>
        </w:rPr>
        <w:t>5</w:t>
      </w:r>
      <w:r w:rsidRPr="00420878">
        <w:rPr>
          <w:sz w:val="22"/>
          <w:szCs w:val="22"/>
        </w:rPr>
        <w:t>. Подписи сторон: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82198" w:rsidRPr="00420878" w:rsidTr="00EE7401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19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Профильная организация:</w:t>
            </w:r>
          </w:p>
          <w:p w:rsidR="0058219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szCs w:val="22"/>
                <w:lang w:eastAsia="en-US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Организация: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 w:rsidRPr="00420878">
              <w:rPr>
                <w:sz w:val="24"/>
                <w:lang w:eastAsia="en-US"/>
              </w:rPr>
              <w:t>«</w:t>
            </w:r>
            <w:proofErr w:type="spellStart"/>
            <w:r w:rsidRPr="00420878">
              <w:rPr>
                <w:sz w:val="24"/>
                <w:lang w:eastAsia="en-US"/>
              </w:rPr>
              <w:t>М</w:t>
            </w:r>
            <w:r>
              <w:rPr>
                <w:sz w:val="24"/>
                <w:lang w:eastAsia="en-US"/>
              </w:rPr>
              <w:t>осТех</w:t>
            </w:r>
            <w:proofErr w:type="spellEnd"/>
            <w:r w:rsidRPr="00420878">
              <w:rPr>
                <w:sz w:val="24"/>
                <w:lang w:eastAsia="en-US"/>
              </w:rPr>
              <w:t>»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Исполнительный директор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 xml:space="preserve">_______________  </w:t>
            </w:r>
            <w:r w:rsidR="0089386E" w:rsidRPr="0089386E">
              <w:rPr>
                <w:sz w:val="24"/>
                <w:lang w:eastAsia="en-US"/>
              </w:rPr>
              <w:t>А.В. Нестерова</w:t>
            </w:r>
          </w:p>
        </w:tc>
      </w:tr>
    </w:tbl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  <w:r w:rsidRPr="00420878">
        <w:rPr>
          <w:sz w:val="22"/>
          <w:szCs w:val="22"/>
        </w:rPr>
        <w:t>Приложение № 2</w:t>
      </w: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  <w:r w:rsidRPr="00420878">
        <w:rPr>
          <w:sz w:val="22"/>
          <w:szCs w:val="22"/>
        </w:rPr>
        <w:t>к Договору №_____от ______________</w:t>
      </w: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center"/>
        <w:rPr>
          <w:sz w:val="22"/>
          <w:szCs w:val="22"/>
        </w:rPr>
      </w:pPr>
      <w:r w:rsidRPr="00420878">
        <w:rPr>
          <w:sz w:val="22"/>
          <w:szCs w:val="22"/>
        </w:rPr>
        <w:t>Адреса помещений Профильной организации,</w:t>
      </w:r>
    </w:p>
    <w:p w:rsidR="00582198" w:rsidRPr="00420878" w:rsidRDefault="00582198" w:rsidP="00582198">
      <w:pPr>
        <w:adjustRightInd/>
        <w:jc w:val="center"/>
        <w:rPr>
          <w:sz w:val="22"/>
          <w:szCs w:val="22"/>
        </w:rPr>
      </w:pPr>
      <w:r w:rsidRPr="00420878">
        <w:rPr>
          <w:sz w:val="22"/>
          <w:szCs w:val="22"/>
        </w:rPr>
        <w:t>в которых осуществляется практическая подготовка</w:t>
      </w:r>
    </w:p>
    <w:p w:rsidR="00582198" w:rsidRPr="00420878" w:rsidRDefault="00582198" w:rsidP="00582198">
      <w:pPr>
        <w:adjustRightInd/>
        <w:jc w:val="center"/>
        <w:rPr>
          <w:sz w:val="22"/>
          <w:szCs w:val="22"/>
        </w:rPr>
      </w:pPr>
    </w:p>
    <w:p w:rsidR="00582198" w:rsidRPr="00092204" w:rsidRDefault="00582198" w:rsidP="00582198">
      <w:pPr>
        <w:adjustRightInd/>
        <w:jc w:val="both"/>
        <w:rPr>
          <w:color w:val="FF0000"/>
          <w:sz w:val="22"/>
          <w:szCs w:val="22"/>
        </w:rPr>
      </w:pPr>
      <w:r w:rsidRPr="00420878">
        <w:rPr>
          <w:sz w:val="22"/>
          <w:szCs w:val="22"/>
        </w:rPr>
        <w:t xml:space="preserve">1. _____ </w:t>
      </w:r>
      <w:r w:rsidRPr="00092204">
        <w:rPr>
          <w:i/>
          <w:color w:val="FF0000"/>
          <w:sz w:val="22"/>
          <w:szCs w:val="22"/>
        </w:rPr>
        <w:t>(с указанием № кабинета/зала/помещения/цеха и т.д., наименования помещения при наличии)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2. _____</w:t>
      </w:r>
    </w:p>
    <w:p w:rsidR="00582198" w:rsidRPr="00420878" w:rsidRDefault="00582198" w:rsidP="00582198">
      <w:pPr>
        <w:adjustRightInd/>
        <w:rPr>
          <w:sz w:val="22"/>
          <w:szCs w:val="22"/>
        </w:rPr>
      </w:pPr>
    </w:p>
    <w:p w:rsidR="00582198" w:rsidRPr="00420878" w:rsidRDefault="00582198" w:rsidP="00582198">
      <w:pPr>
        <w:adjustRightInd/>
        <w:rPr>
          <w:sz w:val="22"/>
          <w:szCs w:val="22"/>
        </w:rPr>
      </w:pPr>
    </w:p>
    <w:p w:rsidR="00582198" w:rsidRPr="00420878" w:rsidRDefault="00582198" w:rsidP="00582198">
      <w:pPr>
        <w:adjustRightInd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  <w:r w:rsidRPr="00420878">
        <w:rPr>
          <w:sz w:val="22"/>
          <w:szCs w:val="22"/>
        </w:rPr>
        <w:t>Подписи сторон:</w:t>
      </w:r>
    </w:p>
    <w:p w:rsidR="00582198" w:rsidRPr="00420878" w:rsidRDefault="00582198" w:rsidP="00582198">
      <w:pPr>
        <w:adjustRightInd/>
        <w:jc w:val="both"/>
        <w:rPr>
          <w:sz w:val="22"/>
          <w:szCs w:val="22"/>
        </w:rPr>
      </w:pP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582198" w:rsidRPr="00420878" w:rsidTr="00EE7401"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19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Профильная организация:</w:t>
            </w:r>
          </w:p>
          <w:p w:rsidR="0058219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092204">
              <w:rPr>
                <w:b/>
                <w:color w:val="FF0000"/>
                <w:sz w:val="24"/>
                <w:lang w:eastAsia="en-US"/>
              </w:rPr>
              <w:t>ПЕЧАТЬ И ПОДПИСЬ РУКОВОДИТЕЛЯ</w:t>
            </w: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</w:p>
          <w:p w:rsidR="00582198" w:rsidRDefault="00582198" w:rsidP="00EE7401">
            <w:pPr>
              <w:adjustRightInd/>
              <w:rPr>
                <w:b/>
                <w:color w:val="FF0000"/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r>
              <w:rPr>
                <w:sz w:val="24"/>
                <w:lang w:eastAsia="en-US"/>
              </w:rPr>
              <w:t xml:space="preserve"> </w:t>
            </w:r>
            <w:r w:rsidRPr="00092204">
              <w:rPr>
                <w:color w:val="FF0000"/>
                <w:sz w:val="24"/>
                <w:lang w:eastAsia="en-US"/>
              </w:rPr>
              <w:t>ФИО РУКОВОДИТЕЛЯ</w:t>
            </w:r>
          </w:p>
          <w:p w:rsidR="00582198" w:rsidRPr="00092204" w:rsidRDefault="00582198" w:rsidP="00EE7401">
            <w:pPr>
              <w:adjustRightInd/>
              <w:rPr>
                <w:b/>
                <w:sz w:val="24"/>
                <w:szCs w:val="22"/>
                <w:lang w:eastAsia="en-US"/>
              </w:rPr>
            </w:pPr>
          </w:p>
        </w:tc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Организация: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 w:rsidRPr="00420878">
              <w:rPr>
                <w:sz w:val="24"/>
                <w:lang w:eastAsia="en-US"/>
              </w:rPr>
              <w:t>«</w:t>
            </w:r>
            <w:proofErr w:type="spellStart"/>
            <w:r w:rsidRPr="00420878">
              <w:rPr>
                <w:sz w:val="24"/>
                <w:lang w:eastAsia="en-US"/>
              </w:rPr>
              <w:t>М</w:t>
            </w:r>
            <w:r>
              <w:rPr>
                <w:sz w:val="24"/>
                <w:lang w:eastAsia="en-US"/>
              </w:rPr>
              <w:t>осТех</w:t>
            </w:r>
            <w:proofErr w:type="spellEnd"/>
            <w:r w:rsidRPr="00420878">
              <w:rPr>
                <w:sz w:val="24"/>
                <w:lang w:eastAsia="en-US"/>
              </w:rPr>
              <w:t>»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Исполнительный директор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  <w:r w:rsidRPr="00420878">
              <w:rPr>
                <w:sz w:val="24"/>
                <w:lang w:eastAsia="en-US"/>
              </w:rPr>
              <w:t>______________</w:t>
            </w:r>
            <w:proofErr w:type="gramStart"/>
            <w:r w:rsidRPr="00420878">
              <w:rPr>
                <w:sz w:val="24"/>
                <w:lang w:eastAsia="en-US"/>
              </w:rPr>
              <w:t xml:space="preserve">_  </w:t>
            </w:r>
            <w:r w:rsidR="0089386E" w:rsidRPr="0089386E">
              <w:rPr>
                <w:sz w:val="24"/>
                <w:lang w:eastAsia="en-US"/>
              </w:rPr>
              <w:t>А.В.</w:t>
            </w:r>
            <w:proofErr w:type="gramEnd"/>
            <w:r w:rsidR="0089386E" w:rsidRPr="0089386E">
              <w:rPr>
                <w:sz w:val="24"/>
                <w:lang w:eastAsia="en-US"/>
              </w:rPr>
              <w:t xml:space="preserve"> Нестерова</w:t>
            </w:r>
          </w:p>
          <w:p w:rsidR="00582198" w:rsidRPr="00420878" w:rsidRDefault="00582198" w:rsidP="00EE7401">
            <w:pPr>
              <w:adjustRightInd/>
              <w:jc w:val="both"/>
              <w:rPr>
                <w:sz w:val="24"/>
                <w:lang w:eastAsia="en-US"/>
              </w:rPr>
            </w:pPr>
          </w:p>
        </w:tc>
      </w:tr>
    </w:tbl>
    <w:p w:rsidR="00582198" w:rsidRPr="00420878" w:rsidRDefault="00582198" w:rsidP="00582198">
      <w:pPr>
        <w:adjustRightInd/>
        <w:rPr>
          <w:sz w:val="22"/>
          <w:szCs w:val="22"/>
        </w:rPr>
      </w:pPr>
    </w:p>
    <w:p w:rsidR="00582198" w:rsidRPr="00420878" w:rsidRDefault="00582198" w:rsidP="00582198">
      <w:pPr>
        <w:adjustRightInd/>
        <w:jc w:val="right"/>
        <w:rPr>
          <w:sz w:val="22"/>
          <w:szCs w:val="22"/>
        </w:rPr>
      </w:pPr>
    </w:p>
    <w:p w:rsidR="00582198" w:rsidRPr="00382145" w:rsidRDefault="00582198" w:rsidP="00582198">
      <w:pPr>
        <w:widowControl/>
      </w:pPr>
    </w:p>
    <w:p w:rsidR="00582198" w:rsidRPr="006728B8" w:rsidRDefault="00582198" w:rsidP="00582198">
      <w:pPr>
        <w:widowControl/>
        <w:rPr>
          <w:sz w:val="24"/>
          <w:szCs w:val="24"/>
        </w:rPr>
      </w:pPr>
    </w:p>
    <w:p w:rsidR="00582198" w:rsidRPr="006728B8" w:rsidRDefault="00582198" w:rsidP="00582198">
      <w:pPr>
        <w:widowControl/>
        <w:ind w:firstLine="567"/>
        <w:jc w:val="both"/>
        <w:rPr>
          <w:sz w:val="24"/>
          <w:szCs w:val="24"/>
        </w:rPr>
      </w:pPr>
    </w:p>
    <w:p w:rsidR="00582198" w:rsidRDefault="00582198" w:rsidP="00582198">
      <w:pPr>
        <w:widowControl/>
        <w:jc w:val="both"/>
        <w:rPr>
          <w:sz w:val="28"/>
          <w:szCs w:val="28"/>
        </w:rPr>
      </w:pPr>
    </w:p>
    <w:p w:rsidR="00582198" w:rsidRDefault="00582198" w:rsidP="00582198">
      <w:pPr>
        <w:widowControl/>
        <w:jc w:val="both"/>
        <w:rPr>
          <w:sz w:val="28"/>
          <w:szCs w:val="28"/>
        </w:rPr>
      </w:pPr>
    </w:p>
    <w:p w:rsidR="00443994" w:rsidRDefault="00443994" w:rsidP="00876661">
      <w:pPr>
        <w:widowControl/>
        <w:jc w:val="both"/>
        <w:rPr>
          <w:sz w:val="28"/>
          <w:szCs w:val="28"/>
        </w:rPr>
      </w:pPr>
    </w:p>
    <w:sectPr w:rsidR="00443994" w:rsidSect="002A4988">
      <w:footerReference w:type="default" r:id="rId22"/>
      <w:footnotePr>
        <w:numRestart w:val="eachPage"/>
      </w:footnotePr>
      <w:pgSz w:w="11906" w:h="16838"/>
      <w:pgMar w:top="709" w:right="707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3375" w:rsidRDefault="00333375" w:rsidP="00AE6FDE">
      <w:r>
        <w:separator/>
      </w:r>
    </w:p>
  </w:endnote>
  <w:endnote w:type="continuationSeparator" w:id="0">
    <w:p w:rsidR="00333375" w:rsidRDefault="00333375" w:rsidP="00AE6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panose1 w:val="020208030705050203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9676775"/>
      <w:docPartObj>
        <w:docPartGallery w:val="Page Numbers (Bottom of Page)"/>
        <w:docPartUnique/>
      </w:docPartObj>
    </w:sdtPr>
    <w:sdtEndPr/>
    <w:sdtContent>
      <w:p w:rsidR="00EE7401" w:rsidRDefault="00EE7401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86E">
          <w:rPr>
            <w:noProof/>
          </w:rPr>
          <w:t>27</w:t>
        </w:r>
        <w:r>
          <w:fldChar w:fldCharType="end"/>
        </w:r>
      </w:p>
    </w:sdtContent>
  </w:sdt>
  <w:p w:rsidR="00EE7401" w:rsidRDefault="00EE740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3375" w:rsidRDefault="00333375" w:rsidP="00AE6FDE">
      <w:r>
        <w:separator/>
      </w:r>
    </w:p>
  </w:footnote>
  <w:footnote w:type="continuationSeparator" w:id="0">
    <w:p w:rsidR="00333375" w:rsidRDefault="00333375" w:rsidP="00AE6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264"/>
    <w:multiLevelType w:val="hybridMultilevel"/>
    <w:tmpl w:val="DBCE26E6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" w15:restartNumberingAfterBreak="0">
    <w:nsid w:val="02B33644"/>
    <w:multiLevelType w:val="hybridMultilevel"/>
    <w:tmpl w:val="34BC5A60"/>
    <w:lvl w:ilvl="0" w:tplc="C762AA70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A522EB5"/>
    <w:multiLevelType w:val="hybridMultilevel"/>
    <w:tmpl w:val="DD3AB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11BDB"/>
    <w:multiLevelType w:val="multilevel"/>
    <w:tmpl w:val="810C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1341C3E"/>
    <w:multiLevelType w:val="hybridMultilevel"/>
    <w:tmpl w:val="AD401E16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62828BC"/>
    <w:multiLevelType w:val="hybridMultilevel"/>
    <w:tmpl w:val="C44AEE0A"/>
    <w:lvl w:ilvl="0" w:tplc="BE06625E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165B461E"/>
    <w:multiLevelType w:val="hybridMultilevel"/>
    <w:tmpl w:val="69C8AE56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935CAC"/>
    <w:multiLevelType w:val="hybridMultilevel"/>
    <w:tmpl w:val="875E9BBA"/>
    <w:lvl w:ilvl="0" w:tplc="173CD820">
      <w:start w:val="2"/>
      <w:numFmt w:val="decimal"/>
      <w:lvlText w:val="%1."/>
      <w:lvlJc w:val="left"/>
      <w:pPr>
        <w:ind w:left="884" w:hanging="360"/>
      </w:pPr>
      <w:rPr>
        <w:rFonts w:hint="default"/>
      </w:rPr>
    </w:lvl>
    <w:lvl w:ilvl="1" w:tplc="F4226AB2">
      <w:start w:val="1"/>
      <w:numFmt w:val="decimal"/>
      <w:lvlText w:val="%2."/>
      <w:lvlJc w:val="left"/>
      <w:pPr>
        <w:ind w:left="160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324" w:hanging="180"/>
      </w:pPr>
    </w:lvl>
    <w:lvl w:ilvl="3" w:tplc="0419000F" w:tentative="1">
      <w:start w:val="1"/>
      <w:numFmt w:val="decimal"/>
      <w:lvlText w:val="%4."/>
      <w:lvlJc w:val="left"/>
      <w:pPr>
        <w:ind w:left="3044" w:hanging="360"/>
      </w:pPr>
    </w:lvl>
    <w:lvl w:ilvl="4" w:tplc="04190019" w:tentative="1">
      <w:start w:val="1"/>
      <w:numFmt w:val="lowerLetter"/>
      <w:lvlText w:val="%5."/>
      <w:lvlJc w:val="left"/>
      <w:pPr>
        <w:ind w:left="3764" w:hanging="360"/>
      </w:pPr>
    </w:lvl>
    <w:lvl w:ilvl="5" w:tplc="0419001B" w:tentative="1">
      <w:start w:val="1"/>
      <w:numFmt w:val="lowerRoman"/>
      <w:lvlText w:val="%6."/>
      <w:lvlJc w:val="right"/>
      <w:pPr>
        <w:ind w:left="4484" w:hanging="180"/>
      </w:pPr>
    </w:lvl>
    <w:lvl w:ilvl="6" w:tplc="0419000F" w:tentative="1">
      <w:start w:val="1"/>
      <w:numFmt w:val="decimal"/>
      <w:lvlText w:val="%7."/>
      <w:lvlJc w:val="left"/>
      <w:pPr>
        <w:ind w:left="5204" w:hanging="360"/>
      </w:pPr>
    </w:lvl>
    <w:lvl w:ilvl="7" w:tplc="04190019" w:tentative="1">
      <w:start w:val="1"/>
      <w:numFmt w:val="lowerLetter"/>
      <w:lvlText w:val="%8."/>
      <w:lvlJc w:val="left"/>
      <w:pPr>
        <w:ind w:left="5924" w:hanging="360"/>
      </w:pPr>
    </w:lvl>
    <w:lvl w:ilvl="8" w:tplc="0419001B" w:tentative="1">
      <w:start w:val="1"/>
      <w:numFmt w:val="lowerRoman"/>
      <w:lvlText w:val="%9."/>
      <w:lvlJc w:val="right"/>
      <w:pPr>
        <w:ind w:left="6644" w:hanging="180"/>
      </w:pPr>
    </w:lvl>
  </w:abstractNum>
  <w:abstractNum w:abstractNumId="8" w15:restartNumberingAfterBreak="0">
    <w:nsid w:val="1AEC0534"/>
    <w:multiLevelType w:val="multilevel"/>
    <w:tmpl w:val="9B1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C50FA"/>
    <w:multiLevelType w:val="multilevel"/>
    <w:tmpl w:val="876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938F5"/>
    <w:multiLevelType w:val="hybridMultilevel"/>
    <w:tmpl w:val="A5BEDDDC"/>
    <w:lvl w:ilvl="0" w:tplc="041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A566F75"/>
    <w:multiLevelType w:val="hybridMultilevel"/>
    <w:tmpl w:val="671C3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CB5655"/>
    <w:multiLevelType w:val="hybridMultilevel"/>
    <w:tmpl w:val="C7BC1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5914F1"/>
    <w:multiLevelType w:val="hybridMultilevel"/>
    <w:tmpl w:val="31B2DDA0"/>
    <w:lvl w:ilvl="0" w:tplc="DB7CE15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312109EE"/>
    <w:multiLevelType w:val="hybridMultilevel"/>
    <w:tmpl w:val="67A6A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B06EBC"/>
    <w:multiLevelType w:val="multilevel"/>
    <w:tmpl w:val="FB6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37A20"/>
    <w:multiLevelType w:val="hybridMultilevel"/>
    <w:tmpl w:val="79E0FB52"/>
    <w:lvl w:ilvl="0" w:tplc="0BCE1C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5125D6"/>
    <w:multiLevelType w:val="hybridMultilevel"/>
    <w:tmpl w:val="74D2F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D634D11"/>
    <w:multiLevelType w:val="hybridMultilevel"/>
    <w:tmpl w:val="B37C362C"/>
    <w:lvl w:ilvl="0" w:tplc="6CC07338">
      <w:numFmt w:val="bullet"/>
      <w:lvlText w:val="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9" w15:restartNumberingAfterBreak="0">
    <w:nsid w:val="3D6A40DD"/>
    <w:multiLevelType w:val="hybridMultilevel"/>
    <w:tmpl w:val="1B84F0D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0" w15:restartNumberingAfterBreak="0">
    <w:nsid w:val="3E877B71"/>
    <w:multiLevelType w:val="multilevel"/>
    <w:tmpl w:val="67C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D2480"/>
    <w:multiLevelType w:val="hybridMultilevel"/>
    <w:tmpl w:val="DBF6174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2" w15:restartNumberingAfterBreak="0">
    <w:nsid w:val="42021A1E"/>
    <w:multiLevelType w:val="hybridMultilevel"/>
    <w:tmpl w:val="6540C4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23" w15:restartNumberingAfterBreak="0">
    <w:nsid w:val="431A78C6"/>
    <w:multiLevelType w:val="multilevel"/>
    <w:tmpl w:val="E5FC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2100"/>
        </w:tabs>
        <w:ind w:left="2100" w:hanging="1020"/>
      </w:pPr>
      <w:rPr>
        <w:rFonts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5F5949"/>
    <w:multiLevelType w:val="hybridMultilevel"/>
    <w:tmpl w:val="27B6DE6C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45394BD2"/>
    <w:multiLevelType w:val="hybridMultilevel"/>
    <w:tmpl w:val="1D9EABD4"/>
    <w:lvl w:ilvl="0" w:tplc="6CC07338">
      <w:numFmt w:val="bullet"/>
      <w:lvlText w:val=""/>
      <w:lvlJc w:val="left"/>
      <w:pPr>
        <w:ind w:left="1352" w:hanging="360"/>
      </w:pPr>
      <w:rPr>
        <w:rFonts w:ascii="Symbol" w:eastAsia="Times New Roman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 w15:restartNumberingAfterBreak="0">
    <w:nsid w:val="481C3066"/>
    <w:multiLevelType w:val="multilevel"/>
    <w:tmpl w:val="1176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833201F"/>
    <w:multiLevelType w:val="multilevel"/>
    <w:tmpl w:val="7356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57A5F"/>
    <w:multiLevelType w:val="multilevel"/>
    <w:tmpl w:val="DB8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526DF"/>
    <w:multiLevelType w:val="hybridMultilevel"/>
    <w:tmpl w:val="B530A5FE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0" w15:restartNumberingAfterBreak="0">
    <w:nsid w:val="6387111E"/>
    <w:multiLevelType w:val="hybridMultilevel"/>
    <w:tmpl w:val="A5E60F14"/>
    <w:lvl w:ilvl="0" w:tplc="F4226AB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1" w15:restartNumberingAfterBreak="0">
    <w:nsid w:val="65BC1914"/>
    <w:multiLevelType w:val="hybridMultilevel"/>
    <w:tmpl w:val="98EE7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BA14C1"/>
    <w:multiLevelType w:val="hybridMultilevel"/>
    <w:tmpl w:val="B150BB54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163CBC"/>
    <w:multiLevelType w:val="hybridMultilevel"/>
    <w:tmpl w:val="0CD6F242"/>
    <w:lvl w:ilvl="0" w:tplc="6144F36A">
      <w:start w:val="1"/>
      <w:numFmt w:val="decimal"/>
      <w:lvlText w:val="%1)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34" w15:restartNumberingAfterBreak="0">
    <w:nsid w:val="69C0359F"/>
    <w:multiLevelType w:val="multilevel"/>
    <w:tmpl w:val="B2B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574174"/>
    <w:multiLevelType w:val="hybridMultilevel"/>
    <w:tmpl w:val="B530A5FE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6" w15:restartNumberingAfterBreak="0">
    <w:nsid w:val="6C525892"/>
    <w:multiLevelType w:val="hybridMultilevel"/>
    <w:tmpl w:val="CDE2CB0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430FEE"/>
    <w:multiLevelType w:val="multilevel"/>
    <w:tmpl w:val="8D4E6BE8"/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8" w15:restartNumberingAfterBreak="0">
    <w:nsid w:val="76130665"/>
    <w:multiLevelType w:val="hybridMultilevel"/>
    <w:tmpl w:val="F57408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9295BF5"/>
    <w:multiLevelType w:val="hybridMultilevel"/>
    <w:tmpl w:val="215899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3F28E3"/>
    <w:multiLevelType w:val="hybridMultilevel"/>
    <w:tmpl w:val="B530A5FE"/>
    <w:lvl w:ilvl="0" w:tplc="F4226AB2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1" w15:restartNumberingAfterBreak="0">
    <w:nsid w:val="7F7A33CC"/>
    <w:multiLevelType w:val="hybridMultilevel"/>
    <w:tmpl w:val="B9D6CD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32"/>
  </w:num>
  <w:num w:numId="4">
    <w:abstractNumId w:val="7"/>
  </w:num>
  <w:num w:numId="5">
    <w:abstractNumId w:val="29"/>
  </w:num>
  <w:num w:numId="6">
    <w:abstractNumId w:val="10"/>
  </w:num>
  <w:num w:numId="7">
    <w:abstractNumId w:val="0"/>
  </w:num>
  <w:num w:numId="8">
    <w:abstractNumId w:val="33"/>
  </w:num>
  <w:num w:numId="9">
    <w:abstractNumId w:val="27"/>
  </w:num>
  <w:num w:numId="10">
    <w:abstractNumId w:val="23"/>
  </w:num>
  <w:num w:numId="11">
    <w:abstractNumId w:val="6"/>
  </w:num>
  <w:num w:numId="12">
    <w:abstractNumId w:val="35"/>
  </w:num>
  <w:num w:numId="13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0"/>
  </w:num>
  <w:num w:numId="16">
    <w:abstractNumId w:val="12"/>
  </w:num>
  <w:num w:numId="17">
    <w:abstractNumId w:val="31"/>
  </w:num>
  <w:num w:numId="18">
    <w:abstractNumId w:val="9"/>
  </w:num>
  <w:num w:numId="19">
    <w:abstractNumId w:val="8"/>
  </w:num>
  <w:num w:numId="20">
    <w:abstractNumId w:val="4"/>
  </w:num>
  <w:num w:numId="21">
    <w:abstractNumId w:val="28"/>
  </w:num>
  <w:num w:numId="22">
    <w:abstractNumId w:val="11"/>
  </w:num>
  <w:num w:numId="23">
    <w:abstractNumId w:val="21"/>
  </w:num>
  <w:num w:numId="24">
    <w:abstractNumId w:val="18"/>
  </w:num>
  <w:num w:numId="25">
    <w:abstractNumId w:val="30"/>
  </w:num>
  <w:num w:numId="26">
    <w:abstractNumId w:val="5"/>
  </w:num>
  <w:num w:numId="27">
    <w:abstractNumId w:val="13"/>
  </w:num>
  <w:num w:numId="28">
    <w:abstractNumId w:val="25"/>
  </w:num>
  <w:num w:numId="29">
    <w:abstractNumId w:val="24"/>
  </w:num>
  <w:num w:numId="30">
    <w:abstractNumId w:val="39"/>
  </w:num>
  <w:num w:numId="31">
    <w:abstractNumId w:val="17"/>
  </w:num>
  <w:num w:numId="32">
    <w:abstractNumId w:val="1"/>
  </w:num>
  <w:num w:numId="33">
    <w:abstractNumId w:val="34"/>
  </w:num>
  <w:num w:numId="34">
    <w:abstractNumId w:val="26"/>
  </w:num>
  <w:num w:numId="35">
    <w:abstractNumId w:val="15"/>
  </w:num>
  <w:num w:numId="36">
    <w:abstractNumId w:val="41"/>
  </w:num>
  <w:num w:numId="37">
    <w:abstractNumId w:val="14"/>
  </w:num>
  <w:num w:numId="38">
    <w:abstractNumId w:val="16"/>
  </w:num>
  <w:num w:numId="39">
    <w:abstractNumId w:val="38"/>
  </w:num>
  <w:num w:numId="40">
    <w:abstractNumId w:val="20"/>
  </w:num>
  <w:num w:numId="41">
    <w:abstractNumId w:val="2"/>
  </w:num>
  <w:num w:numId="42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8BA"/>
    <w:rsid w:val="0000005D"/>
    <w:rsid w:val="00004BA1"/>
    <w:rsid w:val="00010C57"/>
    <w:rsid w:val="00013CDE"/>
    <w:rsid w:val="00020DDE"/>
    <w:rsid w:val="000217DF"/>
    <w:rsid w:val="000218DD"/>
    <w:rsid w:val="00021CC8"/>
    <w:rsid w:val="0002241C"/>
    <w:rsid w:val="00022654"/>
    <w:rsid w:val="00022E42"/>
    <w:rsid w:val="0002496F"/>
    <w:rsid w:val="0002578D"/>
    <w:rsid w:val="00026BD2"/>
    <w:rsid w:val="00027E6D"/>
    <w:rsid w:val="00036F3F"/>
    <w:rsid w:val="0004076A"/>
    <w:rsid w:val="00052058"/>
    <w:rsid w:val="00054DB7"/>
    <w:rsid w:val="00055986"/>
    <w:rsid w:val="00056AE7"/>
    <w:rsid w:val="000610ED"/>
    <w:rsid w:val="00064C7F"/>
    <w:rsid w:val="00064CA2"/>
    <w:rsid w:val="0006670E"/>
    <w:rsid w:val="000673B1"/>
    <w:rsid w:val="00067C9E"/>
    <w:rsid w:val="000748D1"/>
    <w:rsid w:val="0007728E"/>
    <w:rsid w:val="000802D2"/>
    <w:rsid w:val="000822F5"/>
    <w:rsid w:val="000837A7"/>
    <w:rsid w:val="000866DE"/>
    <w:rsid w:val="00087C8F"/>
    <w:rsid w:val="000922E1"/>
    <w:rsid w:val="00095709"/>
    <w:rsid w:val="0009589F"/>
    <w:rsid w:val="000A33C3"/>
    <w:rsid w:val="000A39DD"/>
    <w:rsid w:val="000A571B"/>
    <w:rsid w:val="000B2057"/>
    <w:rsid w:val="000B314A"/>
    <w:rsid w:val="000B54A0"/>
    <w:rsid w:val="000C5CC6"/>
    <w:rsid w:val="000D12C3"/>
    <w:rsid w:val="000D1F8E"/>
    <w:rsid w:val="000E5C62"/>
    <w:rsid w:val="000F5736"/>
    <w:rsid w:val="000F5A11"/>
    <w:rsid w:val="000F5C34"/>
    <w:rsid w:val="000F674C"/>
    <w:rsid w:val="0010533D"/>
    <w:rsid w:val="00106169"/>
    <w:rsid w:val="00106823"/>
    <w:rsid w:val="0010705C"/>
    <w:rsid w:val="001073F9"/>
    <w:rsid w:val="0011200B"/>
    <w:rsid w:val="001209DB"/>
    <w:rsid w:val="0012297E"/>
    <w:rsid w:val="00124A23"/>
    <w:rsid w:val="001315E6"/>
    <w:rsid w:val="00131759"/>
    <w:rsid w:val="00142146"/>
    <w:rsid w:val="00143583"/>
    <w:rsid w:val="00145A53"/>
    <w:rsid w:val="00151F42"/>
    <w:rsid w:val="00152760"/>
    <w:rsid w:val="00153D39"/>
    <w:rsid w:val="001556B1"/>
    <w:rsid w:val="0015647F"/>
    <w:rsid w:val="00156547"/>
    <w:rsid w:val="00160EDF"/>
    <w:rsid w:val="00166476"/>
    <w:rsid w:val="00166D6B"/>
    <w:rsid w:val="00167E17"/>
    <w:rsid w:val="00170825"/>
    <w:rsid w:val="001727D6"/>
    <w:rsid w:val="00172BA7"/>
    <w:rsid w:val="00173AE9"/>
    <w:rsid w:val="00174012"/>
    <w:rsid w:val="00175782"/>
    <w:rsid w:val="001802F9"/>
    <w:rsid w:val="001806C2"/>
    <w:rsid w:val="00193E27"/>
    <w:rsid w:val="001A4FB9"/>
    <w:rsid w:val="001A5C9E"/>
    <w:rsid w:val="001A5EED"/>
    <w:rsid w:val="001A7D54"/>
    <w:rsid w:val="001A7EB3"/>
    <w:rsid w:val="001B248C"/>
    <w:rsid w:val="001B3DAE"/>
    <w:rsid w:val="001B3F3B"/>
    <w:rsid w:val="001B4F77"/>
    <w:rsid w:val="001B7F0E"/>
    <w:rsid w:val="001C2D73"/>
    <w:rsid w:val="001C4673"/>
    <w:rsid w:val="001D456C"/>
    <w:rsid w:val="001D5592"/>
    <w:rsid w:val="001D7378"/>
    <w:rsid w:val="001E11EA"/>
    <w:rsid w:val="001E4046"/>
    <w:rsid w:val="001E460E"/>
    <w:rsid w:val="001E6F0A"/>
    <w:rsid w:val="001E7152"/>
    <w:rsid w:val="001F23C9"/>
    <w:rsid w:val="001F52E4"/>
    <w:rsid w:val="001F5681"/>
    <w:rsid w:val="001F7172"/>
    <w:rsid w:val="001F76CE"/>
    <w:rsid w:val="001F7D07"/>
    <w:rsid w:val="00200023"/>
    <w:rsid w:val="00201302"/>
    <w:rsid w:val="002025B1"/>
    <w:rsid w:val="00205544"/>
    <w:rsid w:val="00211A8A"/>
    <w:rsid w:val="002122D0"/>
    <w:rsid w:val="00215FB7"/>
    <w:rsid w:val="00216672"/>
    <w:rsid w:val="00216D77"/>
    <w:rsid w:val="00220BC6"/>
    <w:rsid w:val="002227CA"/>
    <w:rsid w:val="00222D9F"/>
    <w:rsid w:val="002234B4"/>
    <w:rsid w:val="00225242"/>
    <w:rsid w:val="002269EF"/>
    <w:rsid w:val="00226DE2"/>
    <w:rsid w:val="00237C95"/>
    <w:rsid w:val="00243EBF"/>
    <w:rsid w:val="002458BC"/>
    <w:rsid w:val="002512CD"/>
    <w:rsid w:val="002526F4"/>
    <w:rsid w:val="00253948"/>
    <w:rsid w:val="00255A26"/>
    <w:rsid w:val="00256ADF"/>
    <w:rsid w:val="00257110"/>
    <w:rsid w:val="0025786A"/>
    <w:rsid w:val="00266851"/>
    <w:rsid w:val="002668B0"/>
    <w:rsid w:val="002725AA"/>
    <w:rsid w:val="002741A7"/>
    <w:rsid w:val="002753B6"/>
    <w:rsid w:val="00275B4C"/>
    <w:rsid w:val="00276062"/>
    <w:rsid w:val="00280EAA"/>
    <w:rsid w:val="00283C73"/>
    <w:rsid w:val="00284272"/>
    <w:rsid w:val="0028459E"/>
    <w:rsid w:val="00284D42"/>
    <w:rsid w:val="00286AE7"/>
    <w:rsid w:val="00286FBD"/>
    <w:rsid w:val="0029219B"/>
    <w:rsid w:val="002925D0"/>
    <w:rsid w:val="00293715"/>
    <w:rsid w:val="0029408A"/>
    <w:rsid w:val="002951F4"/>
    <w:rsid w:val="00295B07"/>
    <w:rsid w:val="00297269"/>
    <w:rsid w:val="00297776"/>
    <w:rsid w:val="002A2582"/>
    <w:rsid w:val="002A4988"/>
    <w:rsid w:val="002A4A4D"/>
    <w:rsid w:val="002A675F"/>
    <w:rsid w:val="002A754E"/>
    <w:rsid w:val="002B0671"/>
    <w:rsid w:val="002B343D"/>
    <w:rsid w:val="002C0140"/>
    <w:rsid w:val="002C032F"/>
    <w:rsid w:val="002C085F"/>
    <w:rsid w:val="002C44DE"/>
    <w:rsid w:val="002C4804"/>
    <w:rsid w:val="002C4DEE"/>
    <w:rsid w:val="002C5B8F"/>
    <w:rsid w:val="002C5E33"/>
    <w:rsid w:val="002D1082"/>
    <w:rsid w:val="002D4232"/>
    <w:rsid w:val="002D7DC0"/>
    <w:rsid w:val="002E1720"/>
    <w:rsid w:val="002E7511"/>
    <w:rsid w:val="002F2B90"/>
    <w:rsid w:val="002F2DB7"/>
    <w:rsid w:val="002F4445"/>
    <w:rsid w:val="002F6ACD"/>
    <w:rsid w:val="00300FF6"/>
    <w:rsid w:val="00310C6E"/>
    <w:rsid w:val="00310DCC"/>
    <w:rsid w:val="00311A28"/>
    <w:rsid w:val="00311D21"/>
    <w:rsid w:val="00311DB5"/>
    <w:rsid w:val="00311E3B"/>
    <w:rsid w:val="003134C7"/>
    <w:rsid w:val="0031379B"/>
    <w:rsid w:val="003159EF"/>
    <w:rsid w:val="00316B93"/>
    <w:rsid w:val="00320EC3"/>
    <w:rsid w:val="00321B65"/>
    <w:rsid w:val="0032423A"/>
    <w:rsid w:val="00324407"/>
    <w:rsid w:val="00333375"/>
    <w:rsid w:val="003370E1"/>
    <w:rsid w:val="00337B1E"/>
    <w:rsid w:val="0034163D"/>
    <w:rsid w:val="003421D2"/>
    <w:rsid w:val="00343643"/>
    <w:rsid w:val="00344835"/>
    <w:rsid w:val="00346FDB"/>
    <w:rsid w:val="00350AE7"/>
    <w:rsid w:val="00353207"/>
    <w:rsid w:val="00353ED0"/>
    <w:rsid w:val="00354EF5"/>
    <w:rsid w:val="00356506"/>
    <w:rsid w:val="00357EC4"/>
    <w:rsid w:val="003616DC"/>
    <w:rsid w:val="00363B8B"/>
    <w:rsid w:val="00364B78"/>
    <w:rsid w:val="0037625E"/>
    <w:rsid w:val="00381607"/>
    <w:rsid w:val="00384005"/>
    <w:rsid w:val="0038579C"/>
    <w:rsid w:val="00391337"/>
    <w:rsid w:val="00391456"/>
    <w:rsid w:val="00395A74"/>
    <w:rsid w:val="003971B0"/>
    <w:rsid w:val="003972F1"/>
    <w:rsid w:val="00397F47"/>
    <w:rsid w:val="003A071A"/>
    <w:rsid w:val="003A4088"/>
    <w:rsid w:val="003A5974"/>
    <w:rsid w:val="003B0EA7"/>
    <w:rsid w:val="003B1196"/>
    <w:rsid w:val="003B48BA"/>
    <w:rsid w:val="003B5A6C"/>
    <w:rsid w:val="003B5D69"/>
    <w:rsid w:val="003B6CEF"/>
    <w:rsid w:val="003C2185"/>
    <w:rsid w:val="003C6FEE"/>
    <w:rsid w:val="003D478B"/>
    <w:rsid w:val="003E1499"/>
    <w:rsid w:val="003F24CA"/>
    <w:rsid w:val="003F2634"/>
    <w:rsid w:val="003F4CB0"/>
    <w:rsid w:val="003F6FCE"/>
    <w:rsid w:val="003F714D"/>
    <w:rsid w:val="0040374E"/>
    <w:rsid w:val="00405438"/>
    <w:rsid w:val="00411168"/>
    <w:rsid w:val="00411B67"/>
    <w:rsid w:val="0041250C"/>
    <w:rsid w:val="00412C87"/>
    <w:rsid w:val="00413473"/>
    <w:rsid w:val="00413919"/>
    <w:rsid w:val="0041437A"/>
    <w:rsid w:val="0041521A"/>
    <w:rsid w:val="00415EFF"/>
    <w:rsid w:val="004174A5"/>
    <w:rsid w:val="00417BF6"/>
    <w:rsid w:val="004203FA"/>
    <w:rsid w:val="00420E6F"/>
    <w:rsid w:val="0042113F"/>
    <w:rsid w:val="004244DB"/>
    <w:rsid w:val="00425B85"/>
    <w:rsid w:val="00426A9F"/>
    <w:rsid w:val="00426D85"/>
    <w:rsid w:val="0043262D"/>
    <w:rsid w:val="0043466D"/>
    <w:rsid w:val="0043576A"/>
    <w:rsid w:val="00443851"/>
    <w:rsid w:val="00443994"/>
    <w:rsid w:val="004452E8"/>
    <w:rsid w:val="004453F8"/>
    <w:rsid w:val="00450A82"/>
    <w:rsid w:val="004516FB"/>
    <w:rsid w:val="00451BEE"/>
    <w:rsid w:val="004576A6"/>
    <w:rsid w:val="00457994"/>
    <w:rsid w:val="004602D9"/>
    <w:rsid w:val="00464319"/>
    <w:rsid w:val="004653AB"/>
    <w:rsid w:val="00465486"/>
    <w:rsid w:val="00471EDF"/>
    <w:rsid w:val="004731FA"/>
    <w:rsid w:val="00474A84"/>
    <w:rsid w:val="00476A97"/>
    <w:rsid w:val="00477CF9"/>
    <w:rsid w:val="00480130"/>
    <w:rsid w:val="004839F5"/>
    <w:rsid w:val="0049133E"/>
    <w:rsid w:val="0049256D"/>
    <w:rsid w:val="00492B6D"/>
    <w:rsid w:val="00493266"/>
    <w:rsid w:val="004951E3"/>
    <w:rsid w:val="004A346A"/>
    <w:rsid w:val="004A4979"/>
    <w:rsid w:val="004A783F"/>
    <w:rsid w:val="004B027B"/>
    <w:rsid w:val="004B10AC"/>
    <w:rsid w:val="004B3313"/>
    <w:rsid w:val="004B6BEC"/>
    <w:rsid w:val="004C0200"/>
    <w:rsid w:val="004C08ED"/>
    <w:rsid w:val="004C185F"/>
    <w:rsid w:val="004C4904"/>
    <w:rsid w:val="004C5CF8"/>
    <w:rsid w:val="004D1181"/>
    <w:rsid w:val="004D35C2"/>
    <w:rsid w:val="004D7C3B"/>
    <w:rsid w:val="004D7CBC"/>
    <w:rsid w:val="004E039F"/>
    <w:rsid w:val="004F15C8"/>
    <w:rsid w:val="004F2E4C"/>
    <w:rsid w:val="00501E0C"/>
    <w:rsid w:val="00517448"/>
    <w:rsid w:val="00521459"/>
    <w:rsid w:val="00522DB3"/>
    <w:rsid w:val="00524061"/>
    <w:rsid w:val="005256E5"/>
    <w:rsid w:val="005320AB"/>
    <w:rsid w:val="00534E18"/>
    <w:rsid w:val="00535668"/>
    <w:rsid w:val="00536CB8"/>
    <w:rsid w:val="00547A1C"/>
    <w:rsid w:val="00553A6B"/>
    <w:rsid w:val="00561A37"/>
    <w:rsid w:val="005636A4"/>
    <w:rsid w:val="005646B4"/>
    <w:rsid w:val="00564BE6"/>
    <w:rsid w:val="00565243"/>
    <w:rsid w:val="00570DC1"/>
    <w:rsid w:val="00572856"/>
    <w:rsid w:val="00573A90"/>
    <w:rsid w:val="00574560"/>
    <w:rsid w:val="005748FB"/>
    <w:rsid w:val="00582198"/>
    <w:rsid w:val="00583D2D"/>
    <w:rsid w:val="0058416D"/>
    <w:rsid w:val="00585AE3"/>
    <w:rsid w:val="00585F08"/>
    <w:rsid w:val="0059482E"/>
    <w:rsid w:val="005A6E14"/>
    <w:rsid w:val="005B22AB"/>
    <w:rsid w:val="005C53B0"/>
    <w:rsid w:val="005C729B"/>
    <w:rsid w:val="005D1606"/>
    <w:rsid w:val="005D6F04"/>
    <w:rsid w:val="005E13E4"/>
    <w:rsid w:val="005E35AE"/>
    <w:rsid w:val="005F2FB3"/>
    <w:rsid w:val="005F42AA"/>
    <w:rsid w:val="005F4F17"/>
    <w:rsid w:val="005F62AB"/>
    <w:rsid w:val="005F6A3C"/>
    <w:rsid w:val="005F6C24"/>
    <w:rsid w:val="005F7A5A"/>
    <w:rsid w:val="006001D2"/>
    <w:rsid w:val="0060189F"/>
    <w:rsid w:val="00602B74"/>
    <w:rsid w:val="006032D8"/>
    <w:rsid w:val="00606ACE"/>
    <w:rsid w:val="00606D30"/>
    <w:rsid w:val="00612BE5"/>
    <w:rsid w:val="00613D2B"/>
    <w:rsid w:val="00616273"/>
    <w:rsid w:val="00621C9F"/>
    <w:rsid w:val="006317CB"/>
    <w:rsid w:val="00632E7E"/>
    <w:rsid w:val="00634A3D"/>
    <w:rsid w:val="006406C2"/>
    <w:rsid w:val="00644E1B"/>
    <w:rsid w:val="00645745"/>
    <w:rsid w:val="00645C1A"/>
    <w:rsid w:val="00647125"/>
    <w:rsid w:val="0064714F"/>
    <w:rsid w:val="006526DC"/>
    <w:rsid w:val="00652DC1"/>
    <w:rsid w:val="00654C56"/>
    <w:rsid w:val="00657C3E"/>
    <w:rsid w:val="00660848"/>
    <w:rsid w:val="006614A6"/>
    <w:rsid w:val="00662A60"/>
    <w:rsid w:val="00663089"/>
    <w:rsid w:val="006641B8"/>
    <w:rsid w:val="00667D5C"/>
    <w:rsid w:val="00672763"/>
    <w:rsid w:val="006728B8"/>
    <w:rsid w:val="00674506"/>
    <w:rsid w:val="0067492D"/>
    <w:rsid w:val="00677422"/>
    <w:rsid w:val="0068016F"/>
    <w:rsid w:val="00685F89"/>
    <w:rsid w:val="006922D5"/>
    <w:rsid w:val="006976A4"/>
    <w:rsid w:val="006A15EE"/>
    <w:rsid w:val="006A1765"/>
    <w:rsid w:val="006B3365"/>
    <w:rsid w:val="006B3A01"/>
    <w:rsid w:val="006B3B27"/>
    <w:rsid w:val="006C012E"/>
    <w:rsid w:val="006C4F5C"/>
    <w:rsid w:val="006C7C10"/>
    <w:rsid w:val="006D44C3"/>
    <w:rsid w:val="006D5122"/>
    <w:rsid w:val="006D6E25"/>
    <w:rsid w:val="006E20E3"/>
    <w:rsid w:val="006E21F4"/>
    <w:rsid w:val="006E2838"/>
    <w:rsid w:val="006E686B"/>
    <w:rsid w:val="006F16A3"/>
    <w:rsid w:val="006F7650"/>
    <w:rsid w:val="007011FE"/>
    <w:rsid w:val="00701946"/>
    <w:rsid w:val="0070614B"/>
    <w:rsid w:val="00706DB4"/>
    <w:rsid w:val="00716175"/>
    <w:rsid w:val="00717687"/>
    <w:rsid w:val="007239C4"/>
    <w:rsid w:val="00723D33"/>
    <w:rsid w:val="00725DB6"/>
    <w:rsid w:val="007271EE"/>
    <w:rsid w:val="00727AB1"/>
    <w:rsid w:val="00730D86"/>
    <w:rsid w:val="00737543"/>
    <w:rsid w:val="00742A7B"/>
    <w:rsid w:val="00742BD6"/>
    <w:rsid w:val="00745C5B"/>
    <w:rsid w:val="00745F4A"/>
    <w:rsid w:val="00746CBB"/>
    <w:rsid w:val="00747FD9"/>
    <w:rsid w:val="00751EE9"/>
    <w:rsid w:val="007605B5"/>
    <w:rsid w:val="007659CD"/>
    <w:rsid w:val="00767E35"/>
    <w:rsid w:val="00770D0F"/>
    <w:rsid w:val="00773EA9"/>
    <w:rsid w:val="00774808"/>
    <w:rsid w:val="00776ADF"/>
    <w:rsid w:val="00777922"/>
    <w:rsid w:val="0078146F"/>
    <w:rsid w:val="00784A83"/>
    <w:rsid w:val="00786ABD"/>
    <w:rsid w:val="00794EBE"/>
    <w:rsid w:val="00795D89"/>
    <w:rsid w:val="007A37FF"/>
    <w:rsid w:val="007A4875"/>
    <w:rsid w:val="007A5813"/>
    <w:rsid w:val="007A6473"/>
    <w:rsid w:val="007B05EE"/>
    <w:rsid w:val="007B186D"/>
    <w:rsid w:val="007B69AB"/>
    <w:rsid w:val="007B7370"/>
    <w:rsid w:val="007C01D0"/>
    <w:rsid w:val="007C09B6"/>
    <w:rsid w:val="007C09E4"/>
    <w:rsid w:val="007C0DA7"/>
    <w:rsid w:val="007C272D"/>
    <w:rsid w:val="007C3019"/>
    <w:rsid w:val="007D255F"/>
    <w:rsid w:val="007D2CB5"/>
    <w:rsid w:val="007D35A8"/>
    <w:rsid w:val="007D4348"/>
    <w:rsid w:val="007D452D"/>
    <w:rsid w:val="007D61F9"/>
    <w:rsid w:val="007E63B1"/>
    <w:rsid w:val="007F36D9"/>
    <w:rsid w:val="0080118F"/>
    <w:rsid w:val="00802CE6"/>
    <w:rsid w:val="00805035"/>
    <w:rsid w:val="00805314"/>
    <w:rsid w:val="00810870"/>
    <w:rsid w:val="008113FC"/>
    <w:rsid w:val="008121EA"/>
    <w:rsid w:val="00812C34"/>
    <w:rsid w:val="008135A3"/>
    <w:rsid w:val="00813A2F"/>
    <w:rsid w:val="00816450"/>
    <w:rsid w:val="008171E6"/>
    <w:rsid w:val="00820951"/>
    <w:rsid w:val="0082458C"/>
    <w:rsid w:val="00825101"/>
    <w:rsid w:val="00825CCF"/>
    <w:rsid w:val="00826494"/>
    <w:rsid w:val="00830C58"/>
    <w:rsid w:val="00831EE5"/>
    <w:rsid w:val="008350AB"/>
    <w:rsid w:val="00836F99"/>
    <w:rsid w:val="008415B3"/>
    <w:rsid w:val="008447B4"/>
    <w:rsid w:val="008449A8"/>
    <w:rsid w:val="00845989"/>
    <w:rsid w:val="0084604F"/>
    <w:rsid w:val="0085238F"/>
    <w:rsid w:val="00852657"/>
    <w:rsid w:val="00853DD1"/>
    <w:rsid w:val="00854CC7"/>
    <w:rsid w:val="00854EB7"/>
    <w:rsid w:val="00864798"/>
    <w:rsid w:val="0087436F"/>
    <w:rsid w:val="008747D0"/>
    <w:rsid w:val="00876661"/>
    <w:rsid w:val="00882826"/>
    <w:rsid w:val="00883729"/>
    <w:rsid w:val="008838F8"/>
    <w:rsid w:val="0089363A"/>
    <w:rsid w:val="0089386E"/>
    <w:rsid w:val="00897207"/>
    <w:rsid w:val="00897FC6"/>
    <w:rsid w:val="008A0EFC"/>
    <w:rsid w:val="008A25AF"/>
    <w:rsid w:val="008A6226"/>
    <w:rsid w:val="008A79C8"/>
    <w:rsid w:val="008B4223"/>
    <w:rsid w:val="008C5600"/>
    <w:rsid w:val="008C70E3"/>
    <w:rsid w:val="008D0825"/>
    <w:rsid w:val="008D0D6C"/>
    <w:rsid w:val="008D273C"/>
    <w:rsid w:val="008D419B"/>
    <w:rsid w:val="008D6535"/>
    <w:rsid w:val="008D6ED5"/>
    <w:rsid w:val="008E18ED"/>
    <w:rsid w:val="008E1E8E"/>
    <w:rsid w:val="008E245D"/>
    <w:rsid w:val="008E54F7"/>
    <w:rsid w:val="008F020E"/>
    <w:rsid w:val="008F252D"/>
    <w:rsid w:val="008F274C"/>
    <w:rsid w:val="008F2B2A"/>
    <w:rsid w:val="008F5303"/>
    <w:rsid w:val="009059D2"/>
    <w:rsid w:val="00907E9A"/>
    <w:rsid w:val="00914B53"/>
    <w:rsid w:val="00916866"/>
    <w:rsid w:val="0091783F"/>
    <w:rsid w:val="009204E2"/>
    <w:rsid w:val="00921472"/>
    <w:rsid w:val="00922893"/>
    <w:rsid w:val="00923D3C"/>
    <w:rsid w:val="00925DCF"/>
    <w:rsid w:val="009263FC"/>
    <w:rsid w:val="0092671B"/>
    <w:rsid w:val="00926F2C"/>
    <w:rsid w:val="00930A4B"/>
    <w:rsid w:val="00930F93"/>
    <w:rsid w:val="0093249F"/>
    <w:rsid w:val="00934B71"/>
    <w:rsid w:val="0093636F"/>
    <w:rsid w:val="00937508"/>
    <w:rsid w:val="00940410"/>
    <w:rsid w:val="009425EA"/>
    <w:rsid w:val="0094404D"/>
    <w:rsid w:val="00945DB4"/>
    <w:rsid w:val="009519F9"/>
    <w:rsid w:val="0095234C"/>
    <w:rsid w:val="009579D8"/>
    <w:rsid w:val="00961206"/>
    <w:rsid w:val="009641A9"/>
    <w:rsid w:val="00971642"/>
    <w:rsid w:val="00977A0D"/>
    <w:rsid w:val="009830B8"/>
    <w:rsid w:val="0098403B"/>
    <w:rsid w:val="00984072"/>
    <w:rsid w:val="00987214"/>
    <w:rsid w:val="0098775C"/>
    <w:rsid w:val="00996127"/>
    <w:rsid w:val="00996D19"/>
    <w:rsid w:val="009A26AB"/>
    <w:rsid w:val="009A6AAF"/>
    <w:rsid w:val="009A6ADC"/>
    <w:rsid w:val="009A77F7"/>
    <w:rsid w:val="009B23E5"/>
    <w:rsid w:val="009B2D84"/>
    <w:rsid w:val="009B386C"/>
    <w:rsid w:val="009B48F6"/>
    <w:rsid w:val="009C0EBE"/>
    <w:rsid w:val="009C4753"/>
    <w:rsid w:val="009C4B3B"/>
    <w:rsid w:val="009C51A2"/>
    <w:rsid w:val="009C53E6"/>
    <w:rsid w:val="009C6833"/>
    <w:rsid w:val="009C6B5A"/>
    <w:rsid w:val="009C7D5A"/>
    <w:rsid w:val="009D1C69"/>
    <w:rsid w:val="009D5D88"/>
    <w:rsid w:val="009E4EFD"/>
    <w:rsid w:val="009E603A"/>
    <w:rsid w:val="009F00B2"/>
    <w:rsid w:val="009F4DD0"/>
    <w:rsid w:val="00A01F9F"/>
    <w:rsid w:val="00A0246D"/>
    <w:rsid w:val="00A02F32"/>
    <w:rsid w:val="00A06ADC"/>
    <w:rsid w:val="00A07ACE"/>
    <w:rsid w:val="00A07AFA"/>
    <w:rsid w:val="00A1052E"/>
    <w:rsid w:val="00A117EF"/>
    <w:rsid w:val="00A131A4"/>
    <w:rsid w:val="00A138F4"/>
    <w:rsid w:val="00A1403B"/>
    <w:rsid w:val="00A14CE4"/>
    <w:rsid w:val="00A20E1C"/>
    <w:rsid w:val="00A22161"/>
    <w:rsid w:val="00A27E8B"/>
    <w:rsid w:val="00A51624"/>
    <w:rsid w:val="00A57D85"/>
    <w:rsid w:val="00A612DE"/>
    <w:rsid w:val="00A62B59"/>
    <w:rsid w:val="00A647EA"/>
    <w:rsid w:val="00A75739"/>
    <w:rsid w:val="00A76F78"/>
    <w:rsid w:val="00A77721"/>
    <w:rsid w:val="00A8281D"/>
    <w:rsid w:val="00A85636"/>
    <w:rsid w:val="00A869CC"/>
    <w:rsid w:val="00A87CDE"/>
    <w:rsid w:val="00A87D0D"/>
    <w:rsid w:val="00A90C33"/>
    <w:rsid w:val="00A90F27"/>
    <w:rsid w:val="00A9237A"/>
    <w:rsid w:val="00A93437"/>
    <w:rsid w:val="00A93674"/>
    <w:rsid w:val="00A93F2D"/>
    <w:rsid w:val="00A9628C"/>
    <w:rsid w:val="00A9761F"/>
    <w:rsid w:val="00AA2A45"/>
    <w:rsid w:val="00AA7201"/>
    <w:rsid w:val="00AB0526"/>
    <w:rsid w:val="00AB38AB"/>
    <w:rsid w:val="00AB50B5"/>
    <w:rsid w:val="00AB52A1"/>
    <w:rsid w:val="00AB715A"/>
    <w:rsid w:val="00AC38E3"/>
    <w:rsid w:val="00AC5D98"/>
    <w:rsid w:val="00AD11B6"/>
    <w:rsid w:val="00AE325F"/>
    <w:rsid w:val="00AE527D"/>
    <w:rsid w:val="00AE6FDE"/>
    <w:rsid w:val="00AF0906"/>
    <w:rsid w:val="00AF4D94"/>
    <w:rsid w:val="00AF6CFF"/>
    <w:rsid w:val="00AF6E2A"/>
    <w:rsid w:val="00B02AE6"/>
    <w:rsid w:val="00B05AD4"/>
    <w:rsid w:val="00B07002"/>
    <w:rsid w:val="00B107CE"/>
    <w:rsid w:val="00B13F60"/>
    <w:rsid w:val="00B17460"/>
    <w:rsid w:val="00B1746B"/>
    <w:rsid w:val="00B17889"/>
    <w:rsid w:val="00B239FC"/>
    <w:rsid w:val="00B253BB"/>
    <w:rsid w:val="00B25A32"/>
    <w:rsid w:val="00B26419"/>
    <w:rsid w:val="00B27E99"/>
    <w:rsid w:val="00B31AE0"/>
    <w:rsid w:val="00B43A4A"/>
    <w:rsid w:val="00B43BF8"/>
    <w:rsid w:val="00B53398"/>
    <w:rsid w:val="00B534E4"/>
    <w:rsid w:val="00B5369F"/>
    <w:rsid w:val="00B54473"/>
    <w:rsid w:val="00B54812"/>
    <w:rsid w:val="00B57E26"/>
    <w:rsid w:val="00B60811"/>
    <w:rsid w:val="00B60894"/>
    <w:rsid w:val="00B60D1C"/>
    <w:rsid w:val="00B6196E"/>
    <w:rsid w:val="00B61DBB"/>
    <w:rsid w:val="00B63867"/>
    <w:rsid w:val="00B66091"/>
    <w:rsid w:val="00B6720D"/>
    <w:rsid w:val="00B71810"/>
    <w:rsid w:val="00B71EC4"/>
    <w:rsid w:val="00B730FA"/>
    <w:rsid w:val="00B75E4B"/>
    <w:rsid w:val="00B762B3"/>
    <w:rsid w:val="00B840D6"/>
    <w:rsid w:val="00B844E5"/>
    <w:rsid w:val="00B84B6D"/>
    <w:rsid w:val="00B8789E"/>
    <w:rsid w:val="00BA3F8B"/>
    <w:rsid w:val="00BA7FCA"/>
    <w:rsid w:val="00BB1AE4"/>
    <w:rsid w:val="00BB1BE9"/>
    <w:rsid w:val="00BB4223"/>
    <w:rsid w:val="00BB6E96"/>
    <w:rsid w:val="00BC0CEA"/>
    <w:rsid w:val="00BC2526"/>
    <w:rsid w:val="00BE0BE5"/>
    <w:rsid w:val="00BE1962"/>
    <w:rsid w:val="00BE50E0"/>
    <w:rsid w:val="00BF086A"/>
    <w:rsid w:val="00BF18D2"/>
    <w:rsid w:val="00BF2F30"/>
    <w:rsid w:val="00BF31DD"/>
    <w:rsid w:val="00BF70C2"/>
    <w:rsid w:val="00BF75CA"/>
    <w:rsid w:val="00C0144B"/>
    <w:rsid w:val="00C01463"/>
    <w:rsid w:val="00C01F00"/>
    <w:rsid w:val="00C04BAA"/>
    <w:rsid w:val="00C11098"/>
    <w:rsid w:val="00C12044"/>
    <w:rsid w:val="00C14062"/>
    <w:rsid w:val="00C21575"/>
    <w:rsid w:val="00C22721"/>
    <w:rsid w:val="00C235D2"/>
    <w:rsid w:val="00C24921"/>
    <w:rsid w:val="00C24A2F"/>
    <w:rsid w:val="00C252F9"/>
    <w:rsid w:val="00C26F2E"/>
    <w:rsid w:val="00C27368"/>
    <w:rsid w:val="00C27DC9"/>
    <w:rsid w:val="00C31913"/>
    <w:rsid w:val="00C337A2"/>
    <w:rsid w:val="00C33836"/>
    <w:rsid w:val="00C340CC"/>
    <w:rsid w:val="00C34305"/>
    <w:rsid w:val="00C36275"/>
    <w:rsid w:val="00C36C24"/>
    <w:rsid w:val="00C4060D"/>
    <w:rsid w:val="00C454BD"/>
    <w:rsid w:val="00C501C9"/>
    <w:rsid w:val="00C5115F"/>
    <w:rsid w:val="00C52010"/>
    <w:rsid w:val="00C5465B"/>
    <w:rsid w:val="00C6083B"/>
    <w:rsid w:val="00C6151F"/>
    <w:rsid w:val="00C62021"/>
    <w:rsid w:val="00C63AEB"/>
    <w:rsid w:val="00C651E1"/>
    <w:rsid w:val="00C657E0"/>
    <w:rsid w:val="00C6611C"/>
    <w:rsid w:val="00C71E17"/>
    <w:rsid w:val="00C7254C"/>
    <w:rsid w:val="00C74C93"/>
    <w:rsid w:val="00C8181B"/>
    <w:rsid w:val="00C85456"/>
    <w:rsid w:val="00C90582"/>
    <w:rsid w:val="00C9281C"/>
    <w:rsid w:val="00CA6265"/>
    <w:rsid w:val="00CB1FAC"/>
    <w:rsid w:val="00CB3895"/>
    <w:rsid w:val="00CB3980"/>
    <w:rsid w:val="00CB681A"/>
    <w:rsid w:val="00CC04B6"/>
    <w:rsid w:val="00CC4CBC"/>
    <w:rsid w:val="00CD231B"/>
    <w:rsid w:val="00CD3F17"/>
    <w:rsid w:val="00CD4E5F"/>
    <w:rsid w:val="00CE0FAF"/>
    <w:rsid w:val="00CE23A5"/>
    <w:rsid w:val="00CE6E76"/>
    <w:rsid w:val="00CF0559"/>
    <w:rsid w:val="00CF3F6F"/>
    <w:rsid w:val="00CF5CC1"/>
    <w:rsid w:val="00D04C5B"/>
    <w:rsid w:val="00D101B4"/>
    <w:rsid w:val="00D13AC6"/>
    <w:rsid w:val="00D1588D"/>
    <w:rsid w:val="00D161B9"/>
    <w:rsid w:val="00D20E5C"/>
    <w:rsid w:val="00D23E73"/>
    <w:rsid w:val="00D24156"/>
    <w:rsid w:val="00D24BB2"/>
    <w:rsid w:val="00D24C81"/>
    <w:rsid w:val="00D26C28"/>
    <w:rsid w:val="00D309BA"/>
    <w:rsid w:val="00D33FD5"/>
    <w:rsid w:val="00D357ED"/>
    <w:rsid w:val="00D50F60"/>
    <w:rsid w:val="00D547C8"/>
    <w:rsid w:val="00D56186"/>
    <w:rsid w:val="00D57459"/>
    <w:rsid w:val="00D60CBA"/>
    <w:rsid w:val="00D61790"/>
    <w:rsid w:val="00D62556"/>
    <w:rsid w:val="00D643C2"/>
    <w:rsid w:val="00D73E08"/>
    <w:rsid w:val="00D8144A"/>
    <w:rsid w:val="00D8292E"/>
    <w:rsid w:val="00D83FD0"/>
    <w:rsid w:val="00D84B04"/>
    <w:rsid w:val="00D8543E"/>
    <w:rsid w:val="00D8598A"/>
    <w:rsid w:val="00D859B3"/>
    <w:rsid w:val="00D92822"/>
    <w:rsid w:val="00D93158"/>
    <w:rsid w:val="00D932EF"/>
    <w:rsid w:val="00D93C51"/>
    <w:rsid w:val="00D94157"/>
    <w:rsid w:val="00D95B7D"/>
    <w:rsid w:val="00D95BF6"/>
    <w:rsid w:val="00D9798F"/>
    <w:rsid w:val="00DA0A14"/>
    <w:rsid w:val="00DA3480"/>
    <w:rsid w:val="00DA3EC9"/>
    <w:rsid w:val="00DA508A"/>
    <w:rsid w:val="00DA63BE"/>
    <w:rsid w:val="00DB0663"/>
    <w:rsid w:val="00DB292B"/>
    <w:rsid w:val="00DB3662"/>
    <w:rsid w:val="00DB4D8A"/>
    <w:rsid w:val="00DB531E"/>
    <w:rsid w:val="00DB5FA3"/>
    <w:rsid w:val="00DB66DA"/>
    <w:rsid w:val="00DC21B1"/>
    <w:rsid w:val="00DC48DA"/>
    <w:rsid w:val="00DC714C"/>
    <w:rsid w:val="00DC7867"/>
    <w:rsid w:val="00DC7D5C"/>
    <w:rsid w:val="00DC7F8A"/>
    <w:rsid w:val="00DD0842"/>
    <w:rsid w:val="00DD2F24"/>
    <w:rsid w:val="00DD5D46"/>
    <w:rsid w:val="00DD66E7"/>
    <w:rsid w:val="00DE1893"/>
    <w:rsid w:val="00DE41B9"/>
    <w:rsid w:val="00DE6A11"/>
    <w:rsid w:val="00DE7385"/>
    <w:rsid w:val="00E1158D"/>
    <w:rsid w:val="00E2349F"/>
    <w:rsid w:val="00E23CF0"/>
    <w:rsid w:val="00E2434D"/>
    <w:rsid w:val="00E247C6"/>
    <w:rsid w:val="00E26CFC"/>
    <w:rsid w:val="00E303FB"/>
    <w:rsid w:val="00E34B37"/>
    <w:rsid w:val="00E358AB"/>
    <w:rsid w:val="00E35F7A"/>
    <w:rsid w:val="00E421B2"/>
    <w:rsid w:val="00E4232F"/>
    <w:rsid w:val="00E44583"/>
    <w:rsid w:val="00E44B18"/>
    <w:rsid w:val="00E52434"/>
    <w:rsid w:val="00E5245A"/>
    <w:rsid w:val="00E5356A"/>
    <w:rsid w:val="00E55B78"/>
    <w:rsid w:val="00E57583"/>
    <w:rsid w:val="00E60262"/>
    <w:rsid w:val="00E60841"/>
    <w:rsid w:val="00E62377"/>
    <w:rsid w:val="00E62B70"/>
    <w:rsid w:val="00E65DB7"/>
    <w:rsid w:val="00E667E6"/>
    <w:rsid w:val="00E72C94"/>
    <w:rsid w:val="00E81F73"/>
    <w:rsid w:val="00E83B4D"/>
    <w:rsid w:val="00E858FB"/>
    <w:rsid w:val="00E8734E"/>
    <w:rsid w:val="00E91165"/>
    <w:rsid w:val="00E938EF"/>
    <w:rsid w:val="00E95257"/>
    <w:rsid w:val="00EA0698"/>
    <w:rsid w:val="00EA0F97"/>
    <w:rsid w:val="00EA190D"/>
    <w:rsid w:val="00EA24E8"/>
    <w:rsid w:val="00EA28A8"/>
    <w:rsid w:val="00EA341A"/>
    <w:rsid w:val="00EA3CC9"/>
    <w:rsid w:val="00EB06DD"/>
    <w:rsid w:val="00EB07CB"/>
    <w:rsid w:val="00EB0F2C"/>
    <w:rsid w:val="00EB19C9"/>
    <w:rsid w:val="00EB440D"/>
    <w:rsid w:val="00EB58A3"/>
    <w:rsid w:val="00EB5979"/>
    <w:rsid w:val="00EB6027"/>
    <w:rsid w:val="00EC4EEB"/>
    <w:rsid w:val="00ED24F8"/>
    <w:rsid w:val="00ED442A"/>
    <w:rsid w:val="00ED5FC6"/>
    <w:rsid w:val="00ED6352"/>
    <w:rsid w:val="00EE05F6"/>
    <w:rsid w:val="00EE0EA7"/>
    <w:rsid w:val="00EE2B0B"/>
    <w:rsid w:val="00EE3D33"/>
    <w:rsid w:val="00EE7401"/>
    <w:rsid w:val="00EF49CE"/>
    <w:rsid w:val="00F00C88"/>
    <w:rsid w:val="00F01A31"/>
    <w:rsid w:val="00F032CD"/>
    <w:rsid w:val="00F067A8"/>
    <w:rsid w:val="00F06FDF"/>
    <w:rsid w:val="00F07287"/>
    <w:rsid w:val="00F1153E"/>
    <w:rsid w:val="00F120B4"/>
    <w:rsid w:val="00F20D50"/>
    <w:rsid w:val="00F24C8F"/>
    <w:rsid w:val="00F3019D"/>
    <w:rsid w:val="00F31649"/>
    <w:rsid w:val="00F32CAC"/>
    <w:rsid w:val="00F34828"/>
    <w:rsid w:val="00F422C9"/>
    <w:rsid w:val="00F4456A"/>
    <w:rsid w:val="00F53C70"/>
    <w:rsid w:val="00F704A7"/>
    <w:rsid w:val="00F8463F"/>
    <w:rsid w:val="00F8535B"/>
    <w:rsid w:val="00F92203"/>
    <w:rsid w:val="00F95202"/>
    <w:rsid w:val="00F96653"/>
    <w:rsid w:val="00F97086"/>
    <w:rsid w:val="00F97591"/>
    <w:rsid w:val="00FA3C6D"/>
    <w:rsid w:val="00FA5CC2"/>
    <w:rsid w:val="00FB1FA8"/>
    <w:rsid w:val="00FB219A"/>
    <w:rsid w:val="00FB438C"/>
    <w:rsid w:val="00FB4999"/>
    <w:rsid w:val="00FB4A59"/>
    <w:rsid w:val="00FB6841"/>
    <w:rsid w:val="00FC0806"/>
    <w:rsid w:val="00FC14F5"/>
    <w:rsid w:val="00FC2876"/>
    <w:rsid w:val="00FC3D31"/>
    <w:rsid w:val="00FC6BC8"/>
    <w:rsid w:val="00FC6FA3"/>
    <w:rsid w:val="00FD0C36"/>
    <w:rsid w:val="00FD3173"/>
    <w:rsid w:val="00FD4637"/>
    <w:rsid w:val="00FD4EED"/>
    <w:rsid w:val="00FD7199"/>
    <w:rsid w:val="00FD7CC5"/>
    <w:rsid w:val="00FD7E29"/>
    <w:rsid w:val="00FE15F3"/>
    <w:rsid w:val="00FF2EC4"/>
    <w:rsid w:val="00FF33DB"/>
    <w:rsid w:val="00FF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5201AA7"/>
  <w15:docId w15:val="{9CB07D4D-9A1F-4096-B902-10AFC71A5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48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E2B0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AE6FDE"/>
    <w:pPr>
      <w:keepNext/>
      <w:widowControl/>
      <w:autoSpaceDE/>
      <w:autoSpaceDN/>
      <w:adjustRightInd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6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2A754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3B48BA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3B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List Paragraph"/>
    <w:aliases w:val="Конт-абзац"/>
    <w:basedOn w:val="a"/>
    <w:link w:val="a6"/>
    <w:uiPriority w:val="34"/>
    <w:qFormat/>
    <w:rsid w:val="004839F5"/>
    <w:pPr>
      <w:ind w:left="720"/>
      <w:contextualSpacing/>
    </w:pPr>
  </w:style>
  <w:style w:type="table" w:styleId="a7">
    <w:name w:val="Table Grid"/>
    <w:basedOn w:val="a1"/>
    <w:uiPriority w:val="39"/>
    <w:rsid w:val="00EE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aliases w:val="текст,Основной текст 1"/>
    <w:basedOn w:val="a"/>
    <w:link w:val="a9"/>
    <w:unhideWhenUsed/>
    <w:rsid w:val="003A4088"/>
    <w:pPr>
      <w:spacing w:after="120"/>
      <w:ind w:left="283"/>
    </w:pPr>
  </w:style>
  <w:style w:type="character" w:customStyle="1" w:styleId="a9">
    <w:name w:val="Основной текст с отступом Знак"/>
    <w:aliases w:val="текст Знак,Основной текст 1 Знак"/>
    <w:basedOn w:val="a0"/>
    <w:link w:val="a8"/>
    <w:uiPriority w:val="99"/>
    <w:semiHidden/>
    <w:rsid w:val="003A40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2">
    <w:name w:val="FR2"/>
    <w:rsid w:val="003A4088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a">
    <w:name w:val="Normal (Web)"/>
    <w:aliases w:val="Обычный (Web)"/>
    <w:basedOn w:val="a"/>
    <w:uiPriority w:val="99"/>
    <w:unhideWhenUsed/>
    <w:rsid w:val="00D859B3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D859B3"/>
  </w:style>
  <w:style w:type="character" w:styleId="ab">
    <w:name w:val="Hyperlink"/>
    <w:basedOn w:val="a0"/>
    <w:uiPriority w:val="99"/>
    <w:unhideWhenUsed/>
    <w:rsid w:val="00D859B3"/>
    <w:rPr>
      <w:color w:val="0000FF"/>
      <w:u w:val="single"/>
    </w:rPr>
  </w:style>
  <w:style w:type="paragraph" w:customStyle="1" w:styleId="s1">
    <w:name w:val="s_1"/>
    <w:basedOn w:val="a"/>
    <w:rsid w:val="004E039F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1"/>
    <w:basedOn w:val="a"/>
    <w:rsid w:val="00CF055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A27E8B"/>
    <w:pPr>
      <w:widowControl/>
      <w:tabs>
        <w:tab w:val="center" w:pos="4677"/>
        <w:tab w:val="right" w:pos="9355"/>
      </w:tabs>
      <w:autoSpaceDE/>
      <w:autoSpaceDN/>
      <w:adjustRightInd/>
    </w:pPr>
    <w:rPr>
      <w:sz w:val="24"/>
      <w:szCs w:val="24"/>
    </w:rPr>
  </w:style>
  <w:style w:type="character" w:customStyle="1" w:styleId="ad">
    <w:name w:val="Нижний колонтитул Знак"/>
    <w:basedOn w:val="a0"/>
    <w:link w:val="ac"/>
    <w:uiPriority w:val="99"/>
    <w:rsid w:val="00A27E8B"/>
    <w:rPr>
      <w:rFonts w:ascii="Times New Roman" w:eastAsia="Times New Roman" w:hAnsi="Times New Roman" w:cs="Times New Roman"/>
      <w:sz w:val="24"/>
      <w:szCs w:val="24"/>
    </w:rPr>
  </w:style>
  <w:style w:type="paragraph" w:customStyle="1" w:styleId="12">
    <w:name w:val="Абзац списка1"/>
    <w:basedOn w:val="a"/>
    <w:rsid w:val="00DB5FA3"/>
    <w:pPr>
      <w:widowControl/>
      <w:autoSpaceDE/>
      <w:autoSpaceDN/>
      <w:adjustRightInd/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customStyle="1" w:styleId="ae">
    <w:name w:val="Знак"/>
    <w:basedOn w:val="a"/>
    <w:rsid w:val="00C85456"/>
    <w:pPr>
      <w:pageBreakBefore/>
      <w:widowControl/>
      <w:autoSpaceDE/>
      <w:autoSpaceDN/>
      <w:adjustRightInd/>
      <w:spacing w:after="160" w:line="360" w:lineRule="auto"/>
    </w:pPr>
    <w:rPr>
      <w:sz w:val="28"/>
      <w:lang w:val="en-US" w:eastAsia="en-US"/>
    </w:rPr>
  </w:style>
  <w:style w:type="paragraph" w:customStyle="1" w:styleId="13">
    <w:name w:val="Обычный1"/>
    <w:rsid w:val="00826494"/>
    <w:pPr>
      <w:widowControl w:val="0"/>
      <w:snapToGrid w:val="0"/>
      <w:spacing w:after="0" w:line="480" w:lineRule="auto"/>
      <w:ind w:left="480" w:hanging="460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E6FDE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paragraph" w:styleId="af">
    <w:name w:val="footnote text"/>
    <w:basedOn w:val="a"/>
    <w:link w:val="af0"/>
    <w:uiPriority w:val="99"/>
    <w:unhideWhenUsed/>
    <w:rsid w:val="00AE6FDE"/>
    <w:pPr>
      <w:widowControl/>
      <w:autoSpaceDE/>
      <w:autoSpaceDN/>
      <w:adjustRightInd/>
    </w:pPr>
  </w:style>
  <w:style w:type="character" w:customStyle="1" w:styleId="af0">
    <w:name w:val="Текст сноски Знак"/>
    <w:basedOn w:val="a0"/>
    <w:link w:val="af"/>
    <w:uiPriority w:val="99"/>
    <w:rsid w:val="00AE6FDE"/>
    <w:rPr>
      <w:rFonts w:ascii="Times New Roman" w:eastAsia="Times New Roman" w:hAnsi="Times New Roman" w:cs="Times New Roman"/>
      <w:sz w:val="20"/>
      <w:szCs w:val="20"/>
    </w:rPr>
  </w:style>
  <w:style w:type="character" w:styleId="af1">
    <w:name w:val="footnote reference"/>
    <w:uiPriority w:val="99"/>
    <w:unhideWhenUsed/>
    <w:rsid w:val="00AE6FDE"/>
    <w:rPr>
      <w:vertAlign w:val="superscript"/>
    </w:rPr>
  </w:style>
  <w:style w:type="paragraph" w:styleId="31">
    <w:name w:val="Body Text 3"/>
    <w:basedOn w:val="a"/>
    <w:link w:val="32"/>
    <w:rsid w:val="008135A3"/>
    <w:pPr>
      <w:widowControl/>
      <w:autoSpaceDE/>
      <w:autoSpaceDN/>
      <w:adjustRightInd/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135A3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4">
    <w:name w:val="Текст1"/>
    <w:basedOn w:val="a"/>
    <w:rsid w:val="008135A3"/>
    <w:pPr>
      <w:widowControl/>
      <w:autoSpaceDE/>
      <w:autoSpaceDN/>
      <w:adjustRightInd/>
    </w:pPr>
    <w:rPr>
      <w:rFonts w:ascii="Courier New" w:hAnsi="Courier New"/>
    </w:rPr>
  </w:style>
  <w:style w:type="paragraph" w:styleId="af2">
    <w:name w:val="Balloon Text"/>
    <w:basedOn w:val="a"/>
    <w:link w:val="af3"/>
    <w:uiPriority w:val="99"/>
    <w:semiHidden/>
    <w:unhideWhenUsed/>
    <w:rsid w:val="002D10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2D1082"/>
    <w:rPr>
      <w:rFonts w:ascii="Tahoma" w:eastAsia="Times New Roman" w:hAnsi="Tahoma" w:cs="Tahoma"/>
      <w:sz w:val="16"/>
      <w:szCs w:val="16"/>
      <w:lang w:eastAsia="ru-RU"/>
    </w:rPr>
  </w:style>
  <w:style w:type="character" w:styleId="af4">
    <w:name w:val="FollowedHyperlink"/>
    <w:basedOn w:val="a0"/>
    <w:uiPriority w:val="99"/>
    <w:semiHidden/>
    <w:unhideWhenUsed/>
    <w:rsid w:val="00701946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E2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5">
    <w:name w:val="TOC Heading"/>
    <w:basedOn w:val="1"/>
    <w:next w:val="a"/>
    <w:uiPriority w:val="39"/>
    <w:semiHidden/>
    <w:unhideWhenUsed/>
    <w:qFormat/>
    <w:rsid w:val="00EE2B0B"/>
    <w:pPr>
      <w:widowControl/>
      <w:autoSpaceDE/>
      <w:autoSpaceDN/>
      <w:adjustRightInd/>
      <w:spacing w:line="276" w:lineRule="auto"/>
      <w:outlineLvl w:val="9"/>
    </w:pPr>
  </w:style>
  <w:style w:type="paragraph" w:styleId="15">
    <w:name w:val="toc 1"/>
    <w:basedOn w:val="a"/>
    <w:next w:val="a"/>
    <w:autoRedefine/>
    <w:uiPriority w:val="39"/>
    <w:unhideWhenUsed/>
    <w:rsid w:val="00FD4EED"/>
    <w:pPr>
      <w:tabs>
        <w:tab w:val="right" w:leader="dot" w:pos="9771"/>
      </w:tabs>
      <w:spacing w:after="100"/>
      <w:ind w:left="142"/>
    </w:pPr>
  </w:style>
  <w:style w:type="paragraph" w:styleId="21">
    <w:name w:val="toc 2"/>
    <w:basedOn w:val="a"/>
    <w:next w:val="a"/>
    <w:autoRedefine/>
    <w:uiPriority w:val="39"/>
    <w:unhideWhenUsed/>
    <w:rsid w:val="00EE2B0B"/>
    <w:pPr>
      <w:spacing w:after="100"/>
      <w:ind w:left="200"/>
    </w:pPr>
  </w:style>
  <w:style w:type="character" w:customStyle="1" w:styleId="a6">
    <w:name w:val="Абзац списка Знак"/>
    <w:aliases w:val="Конт-абзац Знак"/>
    <w:link w:val="a5"/>
    <w:uiPriority w:val="34"/>
    <w:locked/>
    <w:rsid w:val="008A0EF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4C5CF8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4C5CF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8">
    <w:name w:val="Другое_"/>
    <w:basedOn w:val="a0"/>
    <w:link w:val="af9"/>
    <w:rsid w:val="00FA5CC2"/>
    <w:rPr>
      <w:rFonts w:ascii="Times New Roman" w:eastAsia="Times New Roman" w:hAnsi="Times New Roman" w:cs="Times New Roman"/>
    </w:rPr>
  </w:style>
  <w:style w:type="paragraph" w:customStyle="1" w:styleId="af9">
    <w:name w:val="Другое"/>
    <w:basedOn w:val="a"/>
    <w:link w:val="af8"/>
    <w:rsid w:val="00FA5CC2"/>
    <w:pPr>
      <w:autoSpaceDE/>
      <w:autoSpaceDN/>
      <w:adjustRightInd/>
    </w:pPr>
    <w:rPr>
      <w:sz w:val="22"/>
      <w:szCs w:val="22"/>
      <w:lang w:eastAsia="en-US"/>
    </w:rPr>
  </w:style>
  <w:style w:type="paragraph" w:customStyle="1" w:styleId="lastchild">
    <w:name w:val="last_child"/>
    <w:basedOn w:val="a"/>
    <w:rsid w:val="00E247C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firstchild">
    <w:name w:val="first_child"/>
    <w:basedOn w:val="a"/>
    <w:rsid w:val="005646B4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rsid w:val="002A754E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styleId="afa">
    <w:name w:val="Placeholder Text"/>
    <w:basedOn w:val="a0"/>
    <w:uiPriority w:val="99"/>
    <w:semiHidden/>
    <w:rsid w:val="00BA3F8B"/>
    <w:rPr>
      <w:color w:val="808080"/>
    </w:rPr>
  </w:style>
  <w:style w:type="character" w:styleId="afb">
    <w:name w:val="Strong"/>
    <w:basedOn w:val="a0"/>
    <w:uiPriority w:val="22"/>
    <w:qFormat/>
    <w:rsid w:val="0034163D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3416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bodytext">
    <w:name w:val="bodytext"/>
    <w:basedOn w:val="a"/>
    <w:rsid w:val="0034163D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ConsPlusNormal">
    <w:name w:val="ConsPlusNormal"/>
    <w:rsid w:val="001E460E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D93C51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uiPriority w:val="99"/>
    <w:semiHidden/>
    <w:rsid w:val="00D93C51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794EBE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794EB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Subtitle"/>
    <w:basedOn w:val="a"/>
    <w:next w:val="a"/>
    <w:link w:val="afd"/>
    <w:qFormat/>
    <w:rsid w:val="00C454BD"/>
    <w:pPr>
      <w:widowControl/>
      <w:autoSpaceDE/>
      <w:autoSpaceDN/>
      <w:adjustRightInd/>
      <w:jc w:val="center"/>
      <w:outlineLvl w:val="1"/>
    </w:pPr>
    <w:rPr>
      <w:b/>
      <w:sz w:val="24"/>
      <w:szCs w:val="24"/>
    </w:rPr>
  </w:style>
  <w:style w:type="character" w:customStyle="1" w:styleId="afd">
    <w:name w:val="Подзаголовок Знак"/>
    <w:basedOn w:val="a0"/>
    <w:link w:val="afc"/>
    <w:rsid w:val="00C454BD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layout">
    <w:name w:val="layout"/>
    <w:basedOn w:val="a0"/>
    <w:rsid w:val="00C454BD"/>
  </w:style>
  <w:style w:type="table" w:customStyle="1" w:styleId="16">
    <w:name w:val="Сетка таблицы1"/>
    <w:basedOn w:val="a1"/>
    <w:next w:val="a7"/>
    <w:rsid w:val="005821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170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18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702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788">
          <w:marLeft w:val="0"/>
          <w:marRight w:val="0"/>
          <w:marTop w:val="0"/>
          <w:marBottom w:val="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22685">
                  <w:marLeft w:val="63"/>
                  <w:marRight w:val="63"/>
                  <w:marTop w:val="63"/>
                  <w:marBottom w:val="6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3970">
                      <w:marLeft w:val="63"/>
                      <w:marRight w:val="63"/>
                      <w:marTop w:val="63"/>
                      <w:marBottom w:val="6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92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69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1198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4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8949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484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143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730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5275263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67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65067">
                          <w:marLeft w:val="0"/>
                          <w:marRight w:val="0"/>
                          <w:marTop w:val="0"/>
                          <w:marBottom w:val="8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2509">
                                  <w:marLeft w:val="-63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69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7976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46862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44392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19456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9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958328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80970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573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0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719200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0561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046497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5270821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97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73643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7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7312282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6016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9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5380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0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1480234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5763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8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3538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8650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617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1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908912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18625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2819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785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7225757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89254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05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921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1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6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8386206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29110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69711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49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66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323710">
                  <w:marLeft w:val="88"/>
                  <w:marRight w:val="88"/>
                  <w:marTop w:val="88"/>
                  <w:marBottom w:val="8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4638">
                      <w:marLeft w:val="88"/>
                      <w:marRight w:val="88"/>
                      <w:marTop w:val="88"/>
                      <w:marBottom w:val="88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969789">
                              <w:marLeft w:val="100"/>
                              <w:marRight w:val="10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2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2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50653">
          <w:marLeft w:val="0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4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99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3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09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08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iblioclub.ru/index.php?page=book&amp;id=499053" TargetMode="External"/><Relationship Id="rId18" Type="http://schemas.openxmlformats.org/officeDocument/2006/relationships/hyperlink" Target="https://www.iprbookshop.ru/65758.html" TargetMode="External"/><Relationship Id="rId3" Type="http://schemas.openxmlformats.org/officeDocument/2006/relationships/styles" Target="styles.xml"/><Relationship Id="rId21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biblioclub.ru/index.php?page=book&amp;id=617234" TargetMode="External"/><Relationship Id="rId17" Type="http://schemas.openxmlformats.org/officeDocument/2006/relationships/hyperlink" Target="https://biblioclub.ru/index.php?page=book&amp;id=57716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01357.html" TargetMode="External"/><Relationship Id="rId20" Type="http://schemas.openxmlformats.org/officeDocument/2006/relationships/hyperlink" Target="https://www.iprbookshop.ru/115300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URL:%20https://www.iprbookshop.ru/90278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iprbookshop.ru/83659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biblioclub.ru/index.php?page=book&amp;id=61723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prbookshop.ru/92745.htm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0055A5-B801-40F6-A182-F8610B599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8962</Words>
  <Characters>51088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AVasilev</dc:creator>
  <cp:lastModifiedBy>Денисова Надежда Анатольевна (МТИ)</cp:lastModifiedBy>
  <cp:revision>4</cp:revision>
  <cp:lastPrinted>2021-04-12T07:41:00Z</cp:lastPrinted>
  <dcterms:created xsi:type="dcterms:W3CDTF">2022-10-10T10:29:00Z</dcterms:created>
  <dcterms:modified xsi:type="dcterms:W3CDTF">2023-03-24T12:15:00Z</dcterms:modified>
</cp:coreProperties>
</file>