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579" w:rsidRDefault="00A82579" w:rsidP="00A82579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:rsidR="00A82579" w:rsidRPr="00281DAC" w:rsidRDefault="00A82579" w:rsidP="00A82579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A82579" w:rsidTr="005F2F36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82579" w:rsidRDefault="00A82579" w:rsidP="005F2F36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A82579" w:rsidRDefault="00A82579" w:rsidP="005F2F36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A82579" w:rsidRPr="00F267CF" w:rsidRDefault="00A82579" w:rsidP="00A82579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:rsidR="00A82579" w:rsidRPr="00F267CF" w:rsidRDefault="00A82579" w:rsidP="00A82579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>
        <w:rPr>
          <w:rFonts w:eastAsia="Calibri"/>
          <w:sz w:val="24"/>
          <w:szCs w:val="24"/>
        </w:rPr>
        <w:t>09.03.03 Прикладная информатика</w:t>
      </w:r>
    </w:p>
    <w:p w:rsidR="00A82579" w:rsidRPr="00551C4C" w:rsidRDefault="00A82579" w:rsidP="00A82579">
      <w:pPr>
        <w:jc w:val="right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A82579" w:rsidRPr="00551C4C" w:rsidTr="005F2F36">
        <w:tc>
          <w:tcPr>
            <w:tcW w:w="5105" w:type="dxa"/>
            <w:shd w:val="clear" w:color="auto" w:fill="auto"/>
          </w:tcPr>
          <w:p w:rsidR="00A82579" w:rsidRPr="006825BC" w:rsidRDefault="00A82579" w:rsidP="005F2F36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A82579" w:rsidRPr="00551C4C" w:rsidTr="005F2F36">
        <w:tc>
          <w:tcPr>
            <w:tcW w:w="5105" w:type="dxa"/>
            <w:shd w:val="clear" w:color="auto" w:fill="auto"/>
          </w:tcPr>
          <w:p w:rsidR="00A82579" w:rsidRPr="006825BC" w:rsidRDefault="00A82579" w:rsidP="005F2F3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A82579" w:rsidRPr="00551C4C" w:rsidTr="005F2F36">
        <w:tc>
          <w:tcPr>
            <w:tcW w:w="5105" w:type="dxa"/>
            <w:shd w:val="clear" w:color="auto" w:fill="auto"/>
          </w:tcPr>
          <w:p w:rsidR="00A82579" w:rsidRPr="006825BC" w:rsidRDefault="00A82579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:rsidR="00A82579" w:rsidRPr="006825BC" w:rsidRDefault="00A82579" w:rsidP="005F2F36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A82579" w:rsidRPr="00551C4C" w:rsidTr="005F2F36">
        <w:tc>
          <w:tcPr>
            <w:tcW w:w="5105" w:type="dxa"/>
            <w:shd w:val="clear" w:color="auto" w:fill="auto"/>
          </w:tcPr>
          <w:p w:rsidR="00A82579" w:rsidRPr="006825BC" w:rsidRDefault="00A82579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A82579" w:rsidRPr="00551C4C" w:rsidTr="005F2F36">
        <w:tc>
          <w:tcPr>
            <w:tcW w:w="5105" w:type="dxa"/>
            <w:shd w:val="clear" w:color="auto" w:fill="auto"/>
          </w:tcPr>
          <w:p w:rsidR="00A82579" w:rsidRPr="006825BC" w:rsidRDefault="00A82579" w:rsidP="005F2F36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A82579" w:rsidRPr="00551C4C" w:rsidRDefault="00A82579" w:rsidP="00A82579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:rsidR="00A82579" w:rsidRPr="00EB6229" w:rsidRDefault="00A82579" w:rsidP="00A82579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A82579" w:rsidRPr="00C61730" w:rsidRDefault="00A82579" w:rsidP="00A82579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П</w:t>
      </w:r>
      <w:r w:rsidRPr="00C61730">
        <w:rPr>
          <w:rFonts w:eastAsia="Calibri"/>
          <w:b/>
          <w:iCs/>
          <w:sz w:val="28"/>
          <w:szCs w:val="28"/>
        </w:rPr>
        <w:t>рактика по получению первичных профессиональных умений и навыков, в том числе первичных умений и навыков научно-исследовательской деятельности</w:t>
      </w:r>
    </w:p>
    <w:p w:rsidR="00A82579" w:rsidRPr="00EB6229" w:rsidRDefault="00A82579" w:rsidP="00A82579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 w:rsidRPr="00EB6229">
        <w:rPr>
          <w:b/>
          <w:color w:val="000000"/>
          <w:spacing w:val="-5"/>
          <w:sz w:val="28"/>
          <w:szCs w:val="28"/>
        </w:rPr>
        <w:t xml:space="preserve"> </w:t>
      </w:r>
    </w:p>
    <w:p w:rsidR="00A82579" w:rsidRPr="00551C4C" w:rsidRDefault="00A82579" w:rsidP="00A82579">
      <w:pPr>
        <w:widowControl/>
        <w:shd w:val="clear" w:color="auto" w:fill="FFFFFF"/>
        <w:tabs>
          <w:tab w:val="left" w:leader="underscore" w:pos="-7513"/>
        </w:tabs>
        <w:autoSpaceDE/>
        <w:autoSpaceDN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</w:t>
      </w:r>
      <w:r>
        <w:rPr>
          <w:color w:val="000000"/>
          <w:spacing w:val="-5"/>
          <w:sz w:val="28"/>
          <w:szCs w:val="28"/>
        </w:rPr>
        <w:t>________         _____________</w:t>
      </w:r>
      <w:r w:rsidRPr="00551C4C">
        <w:rPr>
          <w:color w:val="000000"/>
          <w:spacing w:val="-5"/>
          <w:sz w:val="28"/>
          <w:szCs w:val="28"/>
        </w:rPr>
        <w:t>______________________</w:t>
      </w:r>
    </w:p>
    <w:p w:rsidR="00A82579" w:rsidRDefault="00A82579" w:rsidP="00A82579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A82579" w:rsidRDefault="00A82579" w:rsidP="00A82579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:rsidR="00A82579" w:rsidRDefault="00A82579" w:rsidP="00A82579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:rsidR="00A82579" w:rsidRDefault="00A82579" w:rsidP="00A82579">
      <w:pPr>
        <w:rPr>
          <w:sz w:val="16"/>
          <w:szCs w:val="16"/>
        </w:rPr>
      </w:pPr>
    </w:p>
    <w:p w:rsidR="00A82579" w:rsidRPr="00AA74CD" w:rsidRDefault="00A82579" w:rsidP="00A82579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A82579" w:rsidRPr="00193E27" w:rsidTr="005F2F36">
        <w:trPr>
          <w:tblHeader/>
        </w:trPr>
        <w:tc>
          <w:tcPr>
            <w:tcW w:w="2765" w:type="dxa"/>
            <w:shd w:val="clear" w:color="auto" w:fill="auto"/>
          </w:tcPr>
          <w:p w:rsidR="00A82579" w:rsidRPr="006825BC" w:rsidRDefault="00A82579" w:rsidP="005F2F36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:rsidR="00A82579" w:rsidRPr="006825BC" w:rsidRDefault="00A82579" w:rsidP="005F2F36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:rsidR="00A82579" w:rsidRPr="006825BC" w:rsidRDefault="00A82579" w:rsidP="005F2F36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A82579" w:rsidRPr="00C6072D" w:rsidTr="005F2F36">
        <w:tc>
          <w:tcPr>
            <w:tcW w:w="2765" w:type="dxa"/>
            <w:shd w:val="clear" w:color="auto" w:fill="auto"/>
          </w:tcPr>
          <w:p w:rsidR="00A82579" w:rsidRPr="006825BC" w:rsidRDefault="00A82579" w:rsidP="005F2F36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:rsidR="00A82579" w:rsidRPr="006825BC" w:rsidRDefault="00A82579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A82579" w:rsidRPr="000F0908" w:rsidRDefault="00A82579" w:rsidP="005F2F36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1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требованиями, к</w:t>
            </w:r>
            <w:r>
              <w:rPr>
                <w:sz w:val="24"/>
                <w:szCs w:val="24"/>
              </w:rPr>
              <w:t>оторые предъявляются к обучающимся</w:t>
            </w:r>
            <w:r w:rsidRPr="006825BC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 графиком консультаций;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1"/>
              </w:numPr>
              <w:ind w:hanging="261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A82579" w:rsidRPr="006825BC" w:rsidRDefault="00A82579" w:rsidP="005F2F36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:rsidR="00A82579" w:rsidRPr="00444658" w:rsidRDefault="00A82579" w:rsidP="005F2F36">
            <w:pPr>
              <w:jc w:val="center"/>
            </w:pPr>
          </w:p>
        </w:tc>
      </w:tr>
      <w:tr w:rsidR="00A82579" w:rsidRPr="00C6072D" w:rsidTr="005F2F36">
        <w:tc>
          <w:tcPr>
            <w:tcW w:w="2765" w:type="dxa"/>
            <w:shd w:val="clear" w:color="auto" w:fill="auto"/>
          </w:tcPr>
          <w:p w:rsidR="00A82579" w:rsidRPr="006825BC" w:rsidRDefault="00A82579" w:rsidP="005F2F36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:rsidR="00A82579" w:rsidRPr="006825BC" w:rsidRDefault="00A82579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A82579" w:rsidRPr="006825BC" w:rsidRDefault="00A82579" w:rsidP="00A82579">
            <w:pPr>
              <w:pStyle w:val="a3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подготовка проекта отчета о практике;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устранение замечаний руководителя практики.</w:t>
            </w:r>
          </w:p>
          <w:p w:rsidR="00A82579" w:rsidRPr="00444658" w:rsidRDefault="00A82579" w:rsidP="005F2F36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:rsidR="00A82579" w:rsidRPr="00444658" w:rsidRDefault="00A82579" w:rsidP="005F2F36">
            <w:pPr>
              <w:jc w:val="center"/>
            </w:pPr>
          </w:p>
        </w:tc>
      </w:tr>
      <w:tr w:rsidR="00A82579" w:rsidRPr="00C6072D" w:rsidTr="005F2F36">
        <w:tc>
          <w:tcPr>
            <w:tcW w:w="2765" w:type="dxa"/>
            <w:shd w:val="clear" w:color="auto" w:fill="auto"/>
          </w:tcPr>
          <w:p w:rsidR="00A82579" w:rsidRPr="006825BC" w:rsidRDefault="00A82579" w:rsidP="005F2F36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:rsidR="00A82579" w:rsidRPr="006825BC" w:rsidRDefault="00A82579" w:rsidP="005F2F3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:rsidR="00A82579" w:rsidRPr="006825BC" w:rsidRDefault="00A82579" w:rsidP="00A82579">
            <w:pPr>
              <w:pStyle w:val="a3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:rsidR="00A82579" w:rsidRPr="006825BC" w:rsidRDefault="00A82579" w:rsidP="00A82579">
            <w:pPr>
              <w:pStyle w:val="a3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:rsidR="00A82579" w:rsidRPr="00444658" w:rsidRDefault="00A82579" w:rsidP="005F2F36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:rsidR="00A82579" w:rsidRPr="00444658" w:rsidRDefault="00A82579" w:rsidP="005F2F36">
            <w:pPr>
              <w:jc w:val="center"/>
            </w:pPr>
          </w:p>
        </w:tc>
      </w:tr>
    </w:tbl>
    <w:p w:rsidR="00A82579" w:rsidRPr="00AA74CD" w:rsidRDefault="00A82579" w:rsidP="00A82579">
      <w:pPr>
        <w:tabs>
          <w:tab w:val="left" w:pos="1459"/>
        </w:tabs>
        <w:rPr>
          <w:sz w:val="16"/>
          <w:szCs w:val="16"/>
        </w:rPr>
      </w:pPr>
    </w:p>
    <w:p w:rsidR="00A82579" w:rsidRDefault="00A82579" w:rsidP="00A82579">
      <w:pPr>
        <w:keepNext/>
        <w:widowControl/>
        <w:outlineLvl w:val="1"/>
        <w:rPr>
          <w:b/>
          <w:sz w:val="28"/>
          <w:szCs w:val="28"/>
        </w:rPr>
      </w:pPr>
    </w:p>
    <w:p w:rsidR="00A82579" w:rsidRPr="00257F64" w:rsidRDefault="00A82579" w:rsidP="00A82579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A82579" w:rsidRPr="00257F64" w:rsidRDefault="00A82579" w:rsidP="00A82579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257F64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257F64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257F64">
        <w:rPr>
          <w:bCs/>
          <w:color w:val="000000"/>
          <w:spacing w:val="-4"/>
          <w:sz w:val="24"/>
          <w:szCs w:val="24"/>
          <w:u w:val="single"/>
        </w:rPr>
        <w:t>.</w:t>
      </w:r>
      <w:r w:rsidRPr="00257F64">
        <w:rPr>
          <w:bCs/>
          <w:color w:val="000000"/>
          <w:spacing w:val="-4"/>
          <w:sz w:val="24"/>
          <w:szCs w:val="24"/>
        </w:rPr>
        <w:t xml:space="preserve">   </w:t>
      </w:r>
    </w:p>
    <w:p w:rsidR="00A82579" w:rsidRPr="00551C4C" w:rsidRDefault="00A82579" w:rsidP="00A82579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:rsidR="00A82579" w:rsidRPr="00551C4C" w:rsidRDefault="00A82579" w:rsidP="00A82579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 xml:space="preserve">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:rsidR="00A82579" w:rsidRPr="00551C4C" w:rsidRDefault="00A82579" w:rsidP="00A82579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:rsidR="00A82579" w:rsidRPr="00551C4C" w:rsidRDefault="00A82579" w:rsidP="00A82579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:rsidR="00A82579" w:rsidRPr="00551C4C" w:rsidRDefault="00A82579" w:rsidP="00A82579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:rsidR="00A82579" w:rsidRPr="00551C4C" w:rsidRDefault="00A82579" w:rsidP="00A82579">
      <w:pPr>
        <w:widowControl/>
        <w:autoSpaceDE/>
        <w:autoSpaceDN/>
        <w:rPr>
          <w:color w:val="000000"/>
          <w:spacing w:val="-2"/>
          <w:sz w:val="28"/>
          <w:szCs w:val="28"/>
        </w:rPr>
      </w:pPr>
    </w:p>
    <w:p w:rsidR="00A82579" w:rsidRPr="00257F64" w:rsidRDefault="00A82579" w:rsidP="00A82579">
      <w:pPr>
        <w:widowControl/>
        <w:autoSpaceDE/>
        <w:autoSpaceDN/>
        <w:rPr>
          <w:color w:val="000000"/>
          <w:spacing w:val="-2"/>
          <w:sz w:val="24"/>
          <w:szCs w:val="24"/>
        </w:rPr>
      </w:pPr>
    </w:p>
    <w:p w:rsidR="00A82579" w:rsidRPr="00551C4C" w:rsidRDefault="00A82579" w:rsidP="00A82579">
      <w:pPr>
        <w:widowControl/>
        <w:autoSpaceDE/>
        <w:autoSpaceDN/>
        <w:rPr>
          <w:sz w:val="24"/>
          <w:szCs w:val="24"/>
        </w:rPr>
      </w:pPr>
      <w:r w:rsidRPr="00257F64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_____________</w:t>
      </w:r>
      <w:r>
        <w:rPr>
          <w:sz w:val="24"/>
          <w:szCs w:val="24"/>
        </w:rPr>
        <w:t>___     __________________</w:t>
      </w:r>
      <w:r w:rsidRPr="00551C4C">
        <w:rPr>
          <w:sz w:val="24"/>
          <w:szCs w:val="24"/>
        </w:rPr>
        <w:t>________</w:t>
      </w:r>
    </w:p>
    <w:p w:rsidR="00A82579" w:rsidRPr="00551C4C" w:rsidRDefault="00A82579" w:rsidP="00A82579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Подпись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:rsidR="00A82579" w:rsidRDefault="00A82579" w:rsidP="00A82579"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257F64">
        <w:rPr>
          <w:bCs/>
          <w:color w:val="000000"/>
          <w:spacing w:val="-4"/>
          <w:sz w:val="24"/>
          <w:szCs w:val="24"/>
        </w:rPr>
        <w:t>202__г.</w:t>
      </w:r>
    </w:p>
    <w:p w:rsidR="00A82579" w:rsidRDefault="00A82579" w:rsidP="00A82579"/>
    <w:p w:rsidR="00A82579" w:rsidRDefault="00A82579" w:rsidP="00A82579">
      <w:pPr>
        <w:jc w:val="center"/>
        <w:rPr>
          <w:sz w:val="28"/>
          <w:szCs w:val="28"/>
        </w:rPr>
      </w:pPr>
    </w:p>
    <w:p w:rsidR="00A82579" w:rsidRDefault="00A82579" w:rsidP="00A82579">
      <w:pPr>
        <w:jc w:val="center"/>
        <w:rPr>
          <w:sz w:val="28"/>
          <w:szCs w:val="28"/>
        </w:rPr>
      </w:pPr>
    </w:p>
    <w:p w:rsidR="00A82579" w:rsidRDefault="00A82579" w:rsidP="00A82579">
      <w:pPr>
        <w:jc w:val="center"/>
        <w:rPr>
          <w:sz w:val="28"/>
          <w:szCs w:val="28"/>
        </w:rPr>
      </w:pPr>
    </w:p>
    <w:p w:rsidR="000934FD" w:rsidRDefault="000934FD"/>
    <w:sectPr w:rsidR="0009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FD5"/>
    <w:rsid w:val="000934FD"/>
    <w:rsid w:val="00307FD5"/>
    <w:rsid w:val="00A8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6023"/>
  <w15:chartTrackingRefBased/>
  <w15:docId w15:val="{F3C2A83B-542F-40B2-8CAA-2FC645AA3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57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A82579"/>
    <w:pPr>
      <w:ind w:left="720"/>
      <w:contextualSpacing/>
    </w:p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A8257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2023-03-24T13:38:00Z</dcterms:created>
  <dcterms:modified xsi:type="dcterms:W3CDTF">2023-03-24T13:39:00Z</dcterms:modified>
</cp:coreProperties>
</file>