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532" w:rsidRPr="00257F64" w:rsidRDefault="000B7532" w:rsidP="000B7532">
      <w:pPr>
        <w:widowControl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bookmarkStart w:id="0" w:name="_Toc444764313"/>
      <w:r w:rsidRPr="00257F64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:rsidR="000B7532" w:rsidRDefault="000B7532" w:rsidP="000B7532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257F64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0B7532" w:rsidRPr="00257F64" w:rsidRDefault="000B7532" w:rsidP="000B7532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:rsidR="000B7532" w:rsidRDefault="000B7532" w:rsidP="000B7532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  <w:bookmarkStart w:id="1" w:name="_GoBack"/>
      <w:bookmarkEnd w:id="1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0B7532" w:rsidTr="00D652DE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B7532" w:rsidRDefault="000B7532" w:rsidP="00D652DE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0B7532" w:rsidRDefault="000B7532" w:rsidP="00D652DE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0B7532" w:rsidRPr="00F267CF" w:rsidRDefault="000B7532" w:rsidP="000B7532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0B7532" w:rsidRPr="00F267CF" w:rsidRDefault="000B7532" w:rsidP="000B7532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>
        <w:rPr>
          <w:rFonts w:eastAsia="Calibri"/>
          <w:sz w:val="24"/>
          <w:szCs w:val="24"/>
        </w:rPr>
        <w:t>09.03.03 Прикладная информатика</w:t>
      </w:r>
    </w:p>
    <w:p w:rsidR="000B7532" w:rsidRDefault="000B7532" w:rsidP="000B7532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0B7532" w:rsidTr="00D652DE">
        <w:tc>
          <w:tcPr>
            <w:tcW w:w="475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  <w:lang w:val="en-US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0B7532" w:rsidTr="00D652DE">
        <w:tc>
          <w:tcPr>
            <w:tcW w:w="475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0B7532" w:rsidRPr="00D24C08" w:rsidRDefault="000B7532" w:rsidP="000B7532">
      <w:pPr>
        <w:jc w:val="center"/>
        <w:rPr>
          <w:rFonts w:eastAsia="Calibri"/>
          <w:sz w:val="28"/>
          <w:szCs w:val="28"/>
        </w:rPr>
      </w:pPr>
    </w:p>
    <w:p w:rsidR="000B7532" w:rsidRPr="00D24C08" w:rsidRDefault="000B7532" w:rsidP="000B7532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:rsidR="000B7532" w:rsidRDefault="000B7532" w:rsidP="000B7532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НА УЧЕБНУЮ ПРАКТИКУ</w:t>
      </w:r>
      <w:r>
        <w:rPr>
          <w:b/>
          <w:sz w:val="28"/>
          <w:szCs w:val="28"/>
        </w:rPr>
        <w:t xml:space="preserve"> </w:t>
      </w:r>
    </w:p>
    <w:p w:rsidR="000B7532" w:rsidRDefault="000B7532" w:rsidP="000B7532">
      <w:pPr>
        <w:jc w:val="center"/>
        <w:rPr>
          <w:b/>
          <w:sz w:val="28"/>
          <w:szCs w:val="28"/>
        </w:rPr>
      </w:pPr>
    </w:p>
    <w:p w:rsidR="000B7532" w:rsidRDefault="000B7532" w:rsidP="000B7532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Технологическая</w:t>
      </w:r>
      <w:r w:rsidRPr="0066528C">
        <w:rPr>
          <w:rFonts w:eastAsia="Calibri"/>
          <w:b/>
          <w:iCs/>
          <w:sz w:val="28"/>
          <w:szCs w:val="28"/>
        </w:rPr>
        <w:t xml:space="preserve"> </w:t>
      </w:r>
      <w:r>
        <w:rPr>
          <w:rFonts w:eastAsia="Calibri"/>
          <w:b/>
          <w:iCs/>
          <w:sz w:val="28"/>
          <w:szCs w:val="28"/>
        </w:rPr>
        <w:t>(</w:t>
      </w:r>
      <w:r w:rsidRPr="00C9498A">
        <w:rPr>
          <w:rFonts w:eastAsia="Calibri"/>
          <w:b/>
          <w:iCs/>
          <w:sz w:val="28"/>
          <w:szCs w:val="28"/>
        </w:rPr>
        <w:t>проектно-технологическая</w:t>
      </w:r>
      <w:r>
        <w:rPr>
          <w:rFonts w:eastAsia="Calibri"/>
          <w:b/>
          <w:iCs/>
          <w:sz w:val="28"/>
          <w:szCs w:val="28"/>
        </w:rPr>
        <w:t>) практика</w:t>
      </w:r>
    </w:p>
    <w:p w:rsidR="000B7532" w:rsidRPr="00D24C08" w:rsidRDefault="000B7532" w:rsidP="000B7532">
      <w:pPr>
        <w:jc w:val="center"/>
        <w:rPr>
          <w:b/>
          <w:sz w:val="28"/>
          <w:szCs w:val="28"/>
        </w:rPr>
      </w:pPr>
    </w:p>
    <w:p w:rsidR="000B7532" w:rsidRPr="00D24C08" w:rsidRDefault="000B7532" w:rsidP="000B7532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:rsidR="000B7532" w:rsidRPr="00D24C08" w:rsidRDefault="000B7532" w:rsidP="000B7532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0B7532" w:rsidRPr="008B4C10" w:rsidRDefault="000B7532" w:rsidP="000B7532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B7532" w:rsidTr="00D652DE">
        <w:tc>
          <w:tcPr>
            <w:tcW w:w="10137" w:type="dxa"/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</w:tbl>
    <w:p w:rsidR="000B7532" w:rsidRPr="00F0700D" w:rsidRDefault="000B7532" w:rsidP="000B7532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0B7532" w:rsidRPr="00F0700D" w:rsidRDefault="000B7532" w:rsidP="000B7532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0B7532" w:rsidRPr="00F0700D" w:rsidRDefault="000B7532" w:rsidP="000B7532">
      <w:pPr>
        <w:jc w:val="both"/>
        <w:rPr>
          <w:b/>
          <w:sz w:val="28"/>
          <w:szCs w:val="28"/>
        </w:rPr>
      </w:pPr>
    </w:p>
    <w:p w:rsidR="000B7532" w:rsidRDefault="000B7532" w:rsidP="000B7532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:rsidR="000B7532" w:rsidRPr="006001D2" w:rsidRDefault="000B7532" w:rsidP="000B7532">
      <w:pPr>
        <w:ind w:firstLine="709"/>
        <w:jc w:val="both"/>
        <w:rPr>
          <w:b/>
          <w:sz w:val="10"/>
          <w:szCs w:val="1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0B7532" w:rsidRPr="00F80722" w:rsidTr="00D652DE">
        <w:trPr>
          <w:tblHeader/>
        </w:trPr>
        <w:tc>
          <w:tcPr>
            <w:tcW w:w="9634" w:type="dxa"/>
            <w:shd w:val="clear" w:color="auto" w:fill="auto"/>
          </w:tcPr>
          <w:p w:rsidR="000B7532" w:rsidRPr="006825BC" w:rsidRDefault="000B7532" w:rsidP="00D652DE">
            <w:pPr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Default="000B7532" w:rsidP="00D652DE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предприятия/подразделения, которое будет являться объектом информатизации</w:t>
            </w:r>
          </w:p>
          <w:p w:rsidR="000B7532" w:rsidRDefault="000B7532" w:rsidP="00D652DE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:rsidR="000B7532" w:rsidRPr="001C4E72" w:rsidRDefault="000B7532" w:rsidP="00D652DE">
            <w:pPr>
              <w:pStyle w:val="a3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</w:t>
            </w:r>
            <w:r w:rsidRPr="00251636">
              <w:rPr>
                <w:sz w:val="24"/>
                <w:szCs w:val="24"/>
              </w:rPr>
              <w:t xml:space="preserve"> с кругом решаемых задач на рабочем месте</w:t>
            </w:r>
            <w:r>
              <w:rPr>
                <w:sz w:val="24"/>
                <w:szCs w:val="24"/>
              </w:rPr>
              <w:t xml:space="preserve"> сотрудника предприятия/подразделения, чья деятельность подлежит информатизации, обосновать необходимость информатизации</w:t>
            </w:r>
          </w:p>
          <w:p w:rsidR="000B753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Описать функции, выполняемые сотрудником</w:t>
            </w:r>
            <w:r w:rsidRPr="00251636">
              <w:rPr>
                <w:sz w:val="24"/>
                <w:szCs w:val="24"/>
              </w:rPr>
              <w:t xml:space="preserve"> на рабочем месте. </w:t>
            </w:r>
          </w:p>
          <w:p w:rsidR="000B7532" w:rsidRPr="001C4E7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 - Создать схемы информационных потоков с помощью современных программных средств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Pr="00530FA5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 с основными требованиями к информатизации</w:t>
            </w:r>
          </w:p>
          <w:p w:rsidR="000B7532" w:rsidRPr="002D0C9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Изучить особенности </w:t>
            </w:r>
            <w:r>
              <w:rPr>
                <w:sz w:val="24"/>
                <w:szCs w:val="24"/>
              </w:rPr>
              <w:t>ИКТ-</w:t>
            </w:r>
            <w:r w:rsidRPr="00530FA5">
              <w:rPr>
                <w:sz w:val="24"/>
                <w:szCs w:val="24"/>
              </w:rPr>
              <w:t xml:space="preserve">продуктов </w:t>
            </w:r>
            <w:r>
              <w:rPr>
                <w:sz w:val="24"/>
                <w:szCs w:val="24"/>
              </w:rPr>
              <w:t>и технологий, применимых для информатизации</w:t>
            </w:r>
            <w:r w:rsidRPr="00530FA5">
              <w:rPr>
                <w:sz w:val="24"/>
                <w:szCs w:val="24"/>
              </w:rPr>
              <w:t xml:space="preserve">, найти наиболее удачные, по вашему мнению, </w:t>
            </w:r>
            <w:r>
              <w:rPr>
                <w:sz w:val="24"/>
                <w:szCs w:val="24"/>
              </w:rPr>
              <w:t xml:space="preserve">готовые </w:t>
            </w:r>
            <w:r w:rsidRPr="00530FA5">
              <w:rPr>
                <w:sz w:val="24"/>
                <w:szCs w:val="24"/>
              </w:rPr>
              <w:t>решения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Default="000B7532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 Описать </w:t>
            </w:r>
            <w:r w:rsidRPr="00530FA5">
              <w:rPr>
                <w:sz w:val="24"/>
                <w:szCs w:val="24"/>
              </w:rPr>
              <w:t>требования</w:t>
            </w:r>
            <w:r>
              <w:rPr>
                <w:sz w:val="24"/>
                <w:szCs w:val="24"/>
              </w:rPr>
              <w:t xml:space="preserve"> потребителя</w:t>
            </w:r>
            <w:r w:rsidRPr="00530FA5">
              <w:rPr>
                <w:sz w:val="24"/>
                <w:szCs w:val="24"/>
              </w:rPr>
              <w:t xml:space="preserve"> к разрабатываемому </w:t>
            </w:r>
            <w:r>
              <w:rPr>
                <w:sz w:val="24"/>
                <w:szCs w:val="24"/>
              </w:rPr>
              <w:t xml:space="preserve">информационному продукту (сайт </w:t>
            </w:r>
            <w:r w:rsidRPr="00530FA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база данных</w:t>
            </w:r>
            <w:r w:rsidRPr="00530FA5">
              <w:rPr>
                <w:sz w:val="24"/>
                <w:szCs w:val="24"/>
              </w:rPr>
              <w:t xml:space="preserve"> /</w:t>
            </w:r>
            <w:r>
              <w:rPr>
                <w:sz w:val="24"/>
                <w:szCs w:val="24"/>
              </w:rPr>
              <w:t xml:space="preserve"> модуль информационной системы) </w:t>
            </w:r>
          </w:p>
          <w:p w:rsidR="000B7532" w:rsidRPr="002D0C9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000000"/>
                <w:sz w:val="22"/>
                <w:szCs w:val="22"/>
              </w:rPr>
            </w:pPr>
            <w:r>
              <w:rPr>
                <w:sz w:val="24"/>
                <w:szCs w:val="24"/>
              </w:rPr>
              <w:t>- О</w:t>
            </w:r>
            <w:r w:rsidRPr="00530FA5">
              <w:rPr>
                <w:sz w:val="24"/>
                <w:szCs w:val="24"/>
              </w:rPr>
              <w:t xml:space="preserve">формить техническое задание на </w:t>
            </w:r>
            <w:r>
              <w:rPr>
                <w:sz w:val="24"/>
                <w:szCs w:val="24"/>
              </w:rPr>
              <w:t>создание или доработку готового решения</w:t>
            </w:r>
            <w:r w:rsidRPr="00530FA5">
              <w:rPr>
                <w:sz w:val="24"/>
                <w:szCs w:val="24"/>
              </w:rPr>
              <w:t>.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Pr="00530FA5" w:rsidRDefault="000B7532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Описать </w:t>
            </w:r>
            <w:r w:rsidRPr="00530FA5">
              <w:rPr>
                <w:sz w:val="24"/>
                <w:szCs w:val="24"/>
              </w:rPr>
              <w:t>средства реализации программного продукта, выбранные средства должны соответствовать современному состоянию технологий разработки.</w:t>
            </w:r>
          </w:p>
          <w:p w:rsidR="000B7532" w:rsidRPr="002D0C9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Pr="002D0C92" w:rsidRDefault="000B7532" w:rsidP="00D652DE">
            <w:pPr>
              <w:pStyle w:val="a3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4"/>
                <w:szCs w:val="24"/>
              </w:rPr>
              <w:t>информатизации</w:t>
            </w:r>
          </w:p>
        </w:tc>
      </w:tr>
      <w:tr w:rsidR="000B7532" w:rsidRPr="00AF3277" w:rsidTr="00D652DE">
        <w:tc>
          <w:tcPr>
            <w:tcW w:w="9634" w:type="dxa"/>
            <w:shd w:val="clear" w:color="auto" w:fill="auto"/>
          </w:tcPr>
          <w:p w:rsidR="000B7532" w:rsidRPr="00C122EA" w:rsidRDefault="000B7532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Изучить алгоритм работы выбранного программного продукта</w:t>
            </w:r>
          </w:p>
          <w:p w:rsidR="000B7532" w:rsidRPr="0084130D" w:rsidRDefault="000B7532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Привести блок-схему алгоритма работы изучаемого программного продукта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Pr="00C857D2" w:rsidRDefault="000B7532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857D2">
              <w:rPr>
                <w:sz w:val="24"/>
                <w:szCs w:val="24"/>
              </w:rPr>
              <w:t>- Изучить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:rsidR="000B7532" w:rsidRPr="006E1562" w:rsidRDefault="000B7532" w:rsidP="00D652DE">
            <w:pPr>
              <w:widowControl/>
              <w:tabs>
                <w:tab w:val="left" w:pos="206"/>
              </w:tabs>
              <w:autoSpaceDE/>
              <w:autoSpaceDN/>
              <w:adjustRightInd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-Описать процесс составления плановой и отчетной документации по</w:t>
            </w:r>
            <w:r>
              <w:rPr>
                <w:sz w:val="24"/>
                <w:szCs w:val="24"/>
              </w:rPr>
              <w:t xml:space="preserve"> </w:t>
            </w:r>
            <w:r w:rsidRPr="00C857D2">
              <w:rPr>
                <w:sz w:val="24"/>
                <w:szCs w:val="24"/>
              </w:rPr>
              <w:t>управлению проектами создания программного продукта на стадиях жизненного цикла.</w:t>
            </w:r>
          </w:p>
        </w:tc>
      </w:tr>
      <w:tr w:rsidR="000B7532" w:rsidRPr="00F80722" w:rsidTr="00D652DE">
        <w:tc>
          <w:tcPr>
            <w:tcW w:w="9634" w:type="dxa"/>
            <w:shd w:val="clear" w:color="auto" w:fill="auto"/>
          </w:tcPr>
          <w:p w:rsidR="000B7532" w:rsidRPr="002D0C92" w:rsidRDefault="000B7532" w:rsidP="00D652DE">
            <w:pPr>
              <w:pStyle w:val="a3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 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</w:p>
        </w:tc>
      </w:tr>
    </w:tbl>
    <w:p w:rsidR="000B7532" w:rsidRPr="00F0700D" w:rsidRDefault="000B7532" w:rsidP="000B7532">
      <w:pPr>
        <w:ind w:firstLine="709"/>
        <w:jc w:val="both"/>
        <w:rPr>
          <w:b/>
          <w:sz w:val="28"/>
          <w:szCs w:val="28"/>
        </w:rPr>
      </w:pPr>
    </w:p>
    <w:bookmarkEnd w:id="0"/>
    <w:p w:rsidR="000B7532" w:rsidRPr="00EE570F" w:rsidRDefault="000B7532" w:rsidP="000B7532">
      <w:pPr>
        <w:jc w:val="both"/>
        <w:rPr>
          <w:bCs/>
          <w:color w:val="000000"/>
          <w:spacing w:val="-4"/>
          <w:sz w:val="24"/>
          <w:szCs w:val="24"/>
        </w:rPr>
      </w:pPr>
      <w:r w:rsidRPr="00EE570F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B7532" w:rsidRPr="00EE570F" w:rsidTr="00D652DE">
        <w:tc>
          <w:tcPr>
            <w:tcW w:w="10137" w:type="dxa"/>
            <w:shd w:val="clear" w:color="auto" w:fill="auto"/>
          </w:tcPr>
          <w:p w:rsidR="000B7532" w:rsidRPr="00EE570F" w:rsidRDefault="000B7532" w:rsidP="00D652DE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EE570F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:rsidR="000B7532" w:rsidRPr="00D24C08" w:rsidRDefault="000B7532" w:rsidP="000B7532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0B7532" w:rsidRPr="00D24C08" w:rsidRDefault="000B7532" w:rsidP="000B7532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  <w:u w:val="single"/>
        </w:rPr>
        <w:t>___________________</w:t>
      </w:r>
      <w:r w:rsidRPr="00D24C08">
        <w:rPr>
          <w:sz w:val="24"/>
          <w:szCs w:val="24"/>
        </w:rPr>
        <w:t xml:space="preserve"> </w:t>
      </w:r>
    </w:p>
    <w:p w:rsidR="000B7532" w:rsidRPr="00D24C08" w:rsidRDefault="000B7532" w:rsidP="000B7532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п</w:t>
      </w:r>
      <w:r w:rsidRPr="00D24C08">
        <w:rPr>
          <w:sz w:val="16"/>
          <w:szCs w:val="16"/>
        </w:rPr>
        <w:t>одпись                                                     И.О. Фамилия</w:t>
      </w:r>
    </w:p>
    <w:p w:rsidR="000B7532" w:rsidRPr="00D24C08" w:rsidRDefault="000B7532" w:rsidP="000B7532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0B7532" w:rsidRPr="00D24C08" w:rsidRDefault="000B7532" w:rsidP="000B7532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0B7532" w:rsidRPr="00EE570F" w:rsidRDefault="000B7532" w:rsidP="000B7532">
      <w:pPr>
        <w:jc w:val="both"/>
        <w:rPr>
          <w:bCs/>
          <w:color w:val="000000"/>
          <w:spacing w:val="-4"/>
          <w:sz w:val="24"/>
          <w:szCs w:val="24"/>
        </w:rPr>
      </w:pPr>
    </w:p>
    <w:p w:rsidR="000B7532" w:rsidRPr="00EE570F" w:rsidRDefault="000B7532" w:rsidP="000B7532">
      <w:pPr>
        <w:shd w:val="clear" w:color="auto" w:fill="FFFFFF"/>
        <w:rPr>
          <w:color w:val="000000"/>
          <w:spacing w:val="-2"/>
          <w:sz w:val="24"/>
          <w:szCs w:val="24"/>
        </w:rPr>
      </w:pPr>
    </w:p>
    <w:p w:rsidR="000B7532" w:rsidRPr="00D24C08" w:rsidRDefault="000B7532" w:rsidP="000B7532">
      <w:pPr>
        <w:rPr>
          <w:sz w:val="24"/>
          <w:szCs w:val="24"/>
        </w:rPr>
      </w:pPr>
      <w:r w:rsidRPr="00EE570F">
        <w:rPr>
          <w:color w:val="000000"/>
          <w:spacing w:val="-2"/>
          <w:sz w:val="24"/>
          <w:szCs w:val="24"/>
        </w:rPr>
        <w:t>Задание принято к исполнению</w:t>
      </w:r>
      <w:r>
        <w:rPr>
          <w:sz w:val="24"/>
          <w:szCs w:val="24"/>
        </w:rPr>
        <w:t xml:space="preserve">        ________________      </w:t>
      </w:r>
      <w:r w:rsidRPr="00D24C08">
        <w:rPr>
          <w:sz w:val="24"/>
          <w:szCs w:val="24"/>
        </w:rPr>
        <w:t>___________________</w:t>
      </w:r>
    </w:p>
    <w:p w:rsidR="000B7532" w:rsidRDefault="000B7532" w:rsidP="000B7532">
      <w:pPr>
        <w:rPr>
          <w:color w:val="000000"/>
          <w:spacing w:val="-5"/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0B7532" w:rsidRPr="00D24C08" w:rsidRDefault="000B7532" w:rsidP="000B7532">
      <w:pPr>
        <w:rPr>
          <w:sz w:val="16"/>
          <w:szCs w:val="16"/>
        </w:rPr>
      </w:pPr>
    </w:p>
    <w:p w:rsidR="005B5930" w:rsidRDefault="000B7532" w:rsidP="000B7532">
      <w:pPr>
        <w:widowControl/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</w:t>
      </w:r>
      <w:r>
        <w:rPr>
          <w:bCs/>
          <w:color w:val="000000"/>
          <w:spacing w:val="-4"/>
          <w:sz w:val="24"/>
          <w:szCs w:val="24"/>
        </w:rPr>
        <w:t>.</w:t>
      </w:r>
    </w:p>
    <w:sectPr w:rsidR="005B5930" w:rsidSect="000B7532">
      <w:pgSz w:w="11906" w:h="16838"/>
      <w:pgMar w:top="1134" w:right="28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4E"/>
    <w:rsid w:val="000B7532"/>
    <w:rsid w:val="00537C4E"/>
    <w:rsid w:val="005B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B6888"/>
  <w15:chartTrackingRefBased/>
  <w15:docId w15:val="{016A65D9-AE36-4819-96FA-042E88D2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75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0B7532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0B7532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2023-03-29T10:31:00Z</dcterms:created>
  <dcterms:modified xsi:type="dcterms:W3CDTF">2023-03-29T10:31:00Z</dcterms:modified>
</cp:coreProperties>
</file>