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DFF" w:rsidRDefault="00CF2175">
      <w:pPr>
        <w:spacing w:line="276" w:lineRule="auto"/>
        <w:jc w:val="left"/>
      </w:pPr>
      <w:r>
        <w:pict>
          <v:group id="_x0000_s1245" editas="canvas" style="width:467.75pt;height:693.05pt;mso-position-horizontal-relative:char;mso-position-vertical-relative:line" coordorigin="1701,1334" coordsize="9355,1386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4" type="#_x0000_t75" style="position:absolute;left:1701;top:1334;width:9355;height:13861" o:preferrelative="f">
              <v:fill o:detectmouseclick="t"/>
              <v:path o:extrusionok="t" o:connecttype="none"/>
              <o:lock v:ext="edit" text="t"/>
            </v:shape>
            <v:shapetype id="_x0000_t202" coordsize="21600,21600" o:spt="202" path="m,l,21600r21600,l21600,xe">
              <v:stroke joinstyle="miter"/>
              <v:path gradientshapeok="t" o:connecttype="rect"/>
            </v:shapetype>
            <v:shape id="_x0000_s1246" type="#_x0000_t202" style="position:absolute;left:4065;top:6240;width:5536;height:828" fillcolor="#243f60 [1604]" stroked="f">
              <v:fill color2="#2f4d71"/>
              <v:shadow on="t" opacity=".5" offset="6pt,6pt"/>
              <v:textbox style="mso-fit-shape-to-text:t">
                <w:txbxContent>
                  <w:p w:rsidR="00670676" w:rsidRPr="007F3C4C" w:rsidRDefault="00670676" w:rsidP="00562C10">
                    <w:pPr>
                      <w:pStyle w:val="ac"/>
                      <w:ind w:firstLine="708"/>
                      <w:jc w:val="left"/>
                      <w:rPr>
                        <w:sz w:val="56"/>
                        <w:szCs w:val="56"/>
                      </w:rPr>
                    </w:pPr>
                    <w:r w:rsidRPr="007F3C4C">
                      <w:rPr>
                        <w:sz w:val="56"/>
                        <w:szCs w:val="56"/>
                      </w:rPr>
                      <w:t>Sekai Engine</w:t>
                    </w:r>
                  </w:p>
                </w:txbxContent>
              </v:textbox>
            </v:shape>
            <v:shape id="_x0000_s1247" type="#_x0000_t202" style="position:absolute;left:3231;top:7068;width:5874;height:866" fillcolor="#365f91 [2404]" stroked="f">
              <v:shadow on="t" opacity=".5" offset="6pt,6pt"/>
              <v:textbox>
                <w:txbxContent>
                  <w:p w:rsidR="00670676" w:rsidRDefault="00670676" w:rsidP="00562C10">
                    <w:pPr>
                      <w:pStyle w:val="ac"/>
                      <w:ind w:left="708" w:firstLine="708"/>
                      <w:jc w:val="left"/>
                      <w:rPr>
                        <w:color w:val="FFFFFF" w:themeColor="background1"/>
                        <w:sz w:val="28"/>
                        <w:szCs w:val="28"/>
                      </w:rPr>
                    </w:pPr>
                    <w:r>
                      <w:rPr>
                        <w:color w:val="FFFFFF" w:themeColor="background1"/>
                        <w:sz w:val="28"/>
                        <w:szCs w:val="28"/>
                      </w:rPr>
                      <w:t xml:space="preserve">   </w:t>
                    </w:r>
                    <w:r w:rsidRPr="00BE7C12">
                      <w:rPr>
                        <w:color w:val="FFFFFF" w:themeColor="background1"/>
                        <w:sz w:val="28"/>
                        <w:szCs w:val="28"/>
                      </w:rPr>
                      <w:t>Developer reference</w:t>
                    </w:r>
                  </w:p>
                  <w:p w:rsidR="00670676" w:rsidRPr="00562C10" w:rsidRDefault="00670676" w:rsidP="00562C10">
                    <w:pPr>
                      <w:pStyle w:val="ac"/>
                      <w:jc w:val="right"/>
                      <w:rPr>
                        <w:color w:val="FFFFFF" w:themeColor="background1"/>
                        <w:sz w:val="28"/>
                        <w:szCs w:val="28"/>
                      </w:rPr>
                    </w:pPr>
                    <w:r w:rsidRPr="00562C10">
                      <w:rPr>
                        <w:color w:val="FFFFFF" w:themeColor="background1"/>
                        <w:szCs w:val="24"/>
                      </w:rPr>
                      <w:t>2007-2009</w:t>
                    </w:r>
                  </w:p>
                  <w:p w:rsidR="00670676" w:rsidRPr="00BE7C12" w:rsidRDefault="00670676" w:rsidP="00BE7C12">
                    <w:pPr>
                      <w:pStyle w:val="ac"/>
                      <w:jc w:val="left"/>
                      <w:rPr>
                        <w:color w:val="FFFFFF" w:themeColor="background1"/>
                        <w:sz w:val="28"/>
                        <w:szCs w:val="28"/>
                      </w:rPr>
                    </w:pPr>
                  </w:p>
                </w:txbxContent>
              </v:textbox>
            </v:shape>
            <w10:wrap type="none"/>
            <w10:anchorlock/>
          </v:group>
        </w:pict>
      </w:r>
      <w:r w:rsidR="008A3DFF">
        <w:br w:type="page"/>
      </w:r>
    </w:p>
    <w:sdt>
      <w:sdtPr>
        <w:rPr>
          <w:b w:val="0"/>
          <w:bCs w:val="0"/>
          <w:caps w:val="0"/>
          <w:color w:val="auto"/>
          <w:spacing w:val="0"/>
          <w:sz w:val="22"/>
          <w:szCs w:val="20"/>
        </w:rPr>
        <w:id w:val="11801567"/>
        <w:docPartObj>
          <w:docPartGallery w:val="Table of Contents"/>
          <w:docPartUnique/>
        </w:docPartObj>
      </w:sdtPr>
      <w:sdtEndPr>
        <w:rPr>
          <w:sz w:val="24"/>
        </w:rPr>
      </w:sdtEndPr>
      <w:sdtContent>
        <w:p w:rsidR="00116BF5" w:rsidRPr="00537BF3" w:rsidRDefault="00116BF5" w:rsidP="00423D68">
          <w:pPr>
            <w:pStyle w:val="af5"/>
          </w:pPr>
          <w:r w:rsidRPr="00537BF3">
            <w:t>Table of contents</w:t>
          </w:r>
        </w:p>
        <w:p w:rsidR="006604ED" w:rsidRDefault="00CF2175">
          <w:pPr>
            <w:pStyle w:val="11"/>
            <w:tabs>
              <w:tab w:val="right" w:leader="dot" w:pos="9345"/>
            </w:tabs>
            <w:rPr>
              <w:noProof/>
              <w:sz w:val="22"/>
              <w:szCs w:val="22"/>
              <w:lang w:val="ru-RU" w:eastAsia="ru-RU" w:bidi="ar-SA"/>
            </w:rPr>
          </w:pPr>
          <w:r w:rsidRPr="00537BF3">
            <w:fldChar w:fldCharType="begin"/>
          </w:r>
          <w:r w:rsidR="00116BF5" w:rsidRPr="00537BF3">
            <w:instrText xml:space="preserve"> TOC \o "1-3" \h \z \u </w:instrText>
          </w:r>
          <w:r w:rsidRPr="00537BF3">
            <w:fldChar w:fldCharType="separate"/>
          </w:r>
          <w:hyperlink w:anchor="_Toc236736080" w:history="1">
            <w:r w:rsidR="006604ED" w:rsidRPr="00D64788">
              <w:rPr>
                <w:rStyle w:val="afb"/>
                <w:noProof/>
              </w:rPr>
              <w:t>1 Introduction</w:t>
            </w:r>
            <w:r w:rsidR="006604ED">
              <w:rPr>
                <w:noProof/>
                <w:webHidden/>
              </w:rPr>
              <w:tab/>
            </w:r>
            <w:r w:rsidR="006604ED">
              <w:rPr>
                <w:noProof/>
                <w:webHidden/>
              </w:rPr>
              <w:fldChar w:fldCharType="begin"/>
            </w:r>
            <w:r w:rsidR="006604ED">
              <w:rPr>
                <w:noProof/>
                <w:webHidden/>
              </w:rPr>
              <w:instrText xml:space="preserve"> PAGEREF _Toc236736080 \h </w:instrText>
            </w:r>
            <w:r w:rsidR="006604ED">
              <w:rPr>
                <w:noProof/>
                <w:webHidden/>
              </w:rPr>
            </w:r>
            <w:r w:rsidR="006604ED">
              <w:rPr>
                <w:noProof/>
                <w:webHidden/>
              </w:rPr>
              <w:fldChar w:fldCharType="separate"/>
            </w:r>
            <w:r w:rsidR="006604ED">
              <w:rPr>
                <w:noProof/>
                <w:webHidden/>
              </w:rPr>
              <w:t>4</w:t>
            </w:r>
            <w:r w:rsidR="006604ED">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081" w:history="1">
            <w:r w:rsidRPr="00D64788">
              <w:rPr>
                <w:rStyle w:val="afb"/>
                <w:noProof/>
              </w:rPr>
              <w:t>1.1 Architecture overview</w:t>
            </w:r>
            <w:r>
              <w:rPr>
                <w:noProof/>
                <w:webHidden/>
              </w:rPr>
              <w:tab/>
            </w:r>
            <w:r>
              <w:rPr>
                <w:noProof/>
                <w:webHidden/>
              </w:rPr>
              <w:fldChar w:fldCharType="begin"/>
            </w:r>
            <w:r>
              <w:rPr>
                <w:noProof/>
                <w:webHidden/>
              </w:rPr>
              <w:instrText xml:space="preserve"> PAGEREF _Toc236736081 \h </w:instrText>
            </w:r>
            <w:r>
              <w:rPr>
                <w:noProof/>
                <w:webHidden/>
              </w:rPr>
            </w:r>
            <w:r>
              <w:rPr>
                <w:noProof/>
                <w:webHidden/>
              </w:rPr>
              <w:fldChar w:fldCharType="separate"/>
            </w:r>
            <w:r>
              <w:rPr>
                <w:noProof/>
                <w:webHidden/>
              </w:rPr>
              <w:t>5</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082" w:history="1">
            <w:r w:rsidRPr="00D64788">
              <w:rPr>
                <w:rStyle w:val="afb"/>
                <w:noProof/>
              </w:rPr>
              <w:t>1.2 Main components</w:t>
            </w:r>
            <w:r>
              <w:rPr>
                <w:noProof/>
                <w:webHidden/>
              </w:rPr>
              <w:tab/>
            </w:r>
            <w:r>
              <w:rPr>
                <w:noProof/>
                <w:webHidden/>
              </w:rPr>
              <w:fldChar w:fldCharType="begin"/>
            </w:r>
            <w:r>
              <w:rPr>
                <w:noProof/>
                <w:webHidden/>
              </w:rPr>
              <w:instrText xml:space="preserve"> PAGEREF _Toc236736082 \h </w:instrText>
            </w:r>
            <w:r>
              <w:rPr>
                <w:noProof/>
                <w:webHidden/>
              </w:rPr>
            </w:r>
            <w:r>
              <w:rPr>
                <w:noProof/>
                <w:webHidden/>
              </w:rPr>
              <w:fldChar w:fldCharType="separate"/>
            </w:r>
            <w:r>
              <w:rPr>
                <w:noProof/>
                <w:webHidden/>
              </w:rPr>
              <w:t>6</w:t>
            </w:r>
            <w:r>
              <w:rPr>
                <w:noProof/>
                <w:webHidden/>
              </w:rPr>
              <w:fldChar w:fldCharType="end"/>
            </w:r>
          </w:hyperlink>
        </w:p>
        <w:p w:rsidR="006604ED" w:rsidRDefault="006604ED">
          <w:pPr>
            <w:pStyle w:val="11"/>
            <w:tabs>
              <w:tab w:val="right" w:leader="dot" w:pos="9345"/>
            </w:tabs>
            <w:rPr>
              <w:noProof/>
              <w:sz w:val="22"/>
              <w:szCs w:val="22"/>
              <w:lang w:val="ru-RU" w:eastAsia="ru-RU" w:bidi="ar-SA"/>
            </w:rPr>
          </w:pPr>
          <w:hyperlink w:anchor="_Toc236736083" w:history="1">
            <w:r w:rsidRPr="00D64788">
              <w:rPr>
                <w:rStyle w:val="afb"/>
                <w:noProof/>
              </w:rPr>
              <w:t>2 Core layer</w:t>
            </w:r>
            <w:r>
              <w:rPr>
                <w:noProof/>
                <w:webHidden/>
              </w:rPr>
              <w:tab/>
            </w:r>
            <w:r>
              <w:rPr>
                <w:noProof/>
                <w:webHidden/>
              </w:rPr>
              <w:fldChar w:fldCharType="begin"/>
            </w:r>
            <w:r>
              <w:rPr>
                <w:noProof/>
                <w:webHidden/>
              </w:rPr>
              <w:instrText xml:space="preserve"> PAGEREF _Toc236736083 \h </w:instrText>
            </w:r>
            <w:r>
              <w:rPr>
                <w:noProof/>
                <w:webHidden/>
              </w:rPr>
            </w:r>
            <w:r>
              <w:rPr>
                <w:noProof/>
                <w:webHidden/>
              </w:rPr>
              <w:fldChar w:fldCharType="separate"/>
            </w:r>
            <w:r>
              <w:rPr>
                <w:noProof/>
                <w:webHidden/>
              </w:rPr>
              <w:t>7</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084" w:history="1">
            <w:r w:rsidRPr="00D64788">
              <w:rPr>
                <w:rStyle w:val="afb"/>
                <w:noProof/>
              </w:rPr>
              <w:t>2.1 Core</w:t>
            </w:r>
            <w:r>
              <w:rPr>
                <w:noProof/>
                <w:webHidden/>
              </w:rPr>
              <w:tab/>
            </w:r>
            <w:r>
              <w:rPr>
                <w:noProof/>
                <w:webHidden/>
              </w:rPr>
              <w:fldChar w:fldCharType="begin"/>
            </w:r>
            <w:r>
              <w:rPr>
                <w:noProof/>
                <w:webHidden/>
              </w:rPr>
              <w:instrText xml:space="preserve"> PAGEREF _Toc236736084 \h </w:instrText>
            </w:r>
            <w:r>
              <w:rPr>
                <w:noProof/>
                <w:webHidden/>
              </w:rPr>
            </w:r>
            <w:r>
              <w:rPr>
                <w:noProof/>
                <w:webHidden/>
              </w:rPr>
              <w:fldChar w:fldCharType="separate"/>
            </w:r>
            <w:r>
              <w:rPr>
                <w:noProof/>
                <w:webHidden/>
              </w:rPr>
              <w:t>7</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85" w:history="1">
            <w:r w:rsidRPr="00D64788">
              <w:rPr>
                <w:rStyle w:val="afb"/>
                <w:noProof/>
              </w:rPr>
              <w:t>2.1.1 Extension points</w:t>
            </w:r>
            <w:r>
              <w:rPr>
                <w:noProof/>
                <w:webHidden/>
              </w:rPr>
              <w:tab/>
            </w:r>
            <w:r>
              <w:rPr>
                <w:noProof/>
                <w:webHidden/>
              </w:rPr>
              <w:fldChar w:fldCharType="begin"/>
            </w:r>
            <w:r>
              <w:rPr>
                <w:noProof/>
                <w:webHidden/>
              </w:rPr>
              <w:instrText xml:space="preserve"> PAGEREF _Toc236736085 \h </w:instrText>
            </w:r>
            <w:r>
              <w:rPr>
                <w:noProof/>
                <w:webHidden/>
              </w:rPr>
            </w:r>
            <w:r>
              <w:rPr>
                <w:noProof/>
                <w:webHidden/>
              </w:rPr>
              <w:fldChar w:fldCharType="separate"/>
            </w:r>
            <w:r>
              <w:rPr>
                <w:noProof/>
                <w:webHidden/>
              </w:rPr>
              <w:t>7</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86" w:history="1">
            <w:r w:rsidRPr="00D64788">
              <w:rPr>
                <w:rStyle w:val="afb"/>
                <w:noProof/>
              </w:rPr>
              <w:t>2.1.2 Plug-in graph</w:t>
            </w:r>
            <w:r>
              <w:rPr>
                <w:noProof/>
                <w:webHidden/>
              </w:rPr>
              <w:tab/>
            </w:r>
            <w:r>
              <w:rPr>
                <w:noProof/>
                <w:webHidden/>
              </w:rPr>
              <w:fldChar w:fldCharType="begin"/>
            </w:r>
            <w:r>
              <w:rPr>
                <w:noProof/>
                <w:webHidden/>
              </w:rPr>
              <w:instrText xml:space="preserve"> PAGEREF _Toc236736086 \h </w:instrText>
            </w:r>
            <w:r>
              <w:rPr>
                <w:noProof/>
                <w:webHidden/>
              </w:rPr>
            </w:r>
            <w:r>
              <w:rPr>
                <w:noProof/>
                <w:webHidden/>
              </w:rPr>
              <w:fldChar w:fldCharType="separate"/>
            </w:r>
            <w:r>
              <w:rPr>
                <w:noProof/>
                <w:webHidden/>
              </w:rPr>
              <w:t>11</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87" w:history="1">
            <w:r w:rsidRPr="00D64788">
              <w:rPr>
                <w:rStyle w:val="afb"/>
                <w:noProof/>
              </w:rPr>
              <w:t>2.1.3 Global environment</w:t>
            </w:r>
            <w:r>
              <w:rPr>
                <w:noProof/>
                <w:webHidden/>
              </w:rPr>
              <w:tab/>
            </w:r>
            <w:r>
              <w:rPr>
                <w:noProof/>
                <w:webHidden/>
              </w:rPr>
              <w:fldChar w:fldCharType="begin"/>
            </w:r>
            <w:r>
              <w:rPr>
                <w:noProof/>
                <w:webHidden/>
              </w:rPr>
              <w:instrText xml:space="preserve"> PAGEREF _Toc236736087 \h </w:instrText>
            </w:r>
            <w:r>
              <w:rPr>
                <w:noProof/>
                <w:webHidden/>
              </w:rPr>
            </w:r>
            <w:r>
              <w:rPr>
                <w:noProof/>
                <w:webHidden/>
              </w:rPr>
              <w:fldChar w:fldCharType="separate"/>
            </w:r>
            <w:r>
              <w:rPr>
                <w:noProof/>
                <w:webHidden/>
              </w:rPr>
              <w:t>12</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088" w:history="1">
            <w:r w:rsidRPr="00D64788">
              <w:rPr>
                <w:rStyle w:val="afb"/>
                <w:noProof/>
              </w:rPr>
              <w:t>2.2 Interfaces and object exporting</w:t>
            </w:r>
            <w:r>
              <w:rPr>
                <w:noProof/>
                <w:webHidden/>
              </w:rPr>
              <w:tab/>
            </w:r>
            <w:r>
              <w:rPr>
                <w:noProof/>
                <w:webHidden/>
              </w:rPr>
              <w:fldChar w:fldCharType="begin"/>
            </w:r>
            <w:r>
              <w:rPr>
                <w:noProof/>
                <w:webHidden/>
              </w:rPr>
              <w:instrText xml:space="preserve"> PAGEREF _Toc236736088 \h </w:instrText>
            </w:r>
            <w:r>
              <w:rPr>
                <w:noProof/>
                <w:webHidden/>
              </w:rPr>
            </w:r>
            <w:r>
              <w:rPr>
                <w:noProof/>
                <w:webHidden/>
              </w:rPr>
              <w:fldChar w:fldCharType="separate"/>
            </w:r>
            <w:r>
              <w:rPr>
                <w:noProof/>
                <w:webHidden/>
              </w:rPr>
              <w:t>13</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89" w:history="1">
            <w:r w:rsidRPr="00D64788">
              <w:rPr>
                <w:rStyle w:val="afb"/>
                <w:noProof/>
              </w:rPr>
              <w:t>2.2.1 SCOM Library</w:t>
            </w:r>
            <w:r>
              <w:rPr>
                <w:noProof/>
                <w:webHidden/>
              </w:rPr>
              <w:tab/>
            </w:r>
            <w:r>
              <w:rPr>
                <w:noProof/>
                <w:webHidden/>
              </w:rPr>
              <w:fldChar w:fldCharType="begin"/>
            </w:r>
            <w:r>
              <w:rPr>
                <w:noProof/>
                <w:webHidden/>
              </w:rPr>
              <w:instrText xml:space="preserve"> PAGEREF _Toc236736089 \h </w:instrText>
            </w:r>
            <w:r>
              <w:rPr>
                <w:noProof/>
                <w:webHidden/>
              </w:rPr>
            </w:r>
            <w:r>
              <w:rPr>
                <w:noProof/>
                <w:webHidden/>
              </w:rPr>
              <w:fldChar w:fldCharType="separate"/>
            </w:r>
            <w:r>
              <w:rPr>
                <w:noProof/>
                <w:webHidden/>
              </w:rPr>
              <w:t>13</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0" w:history="1">
            <w:r w:rsidRPr="00D64788">
              <w:rPr>
                <w:rStyle w:val="afb"/>
                <w:noProof/>
              </w:rPr>
              <w:t>2.2.2 Using The library</w:t>
            </w:r>
            <w:r>
              <w:rPr>
                <w:noProof/>
                <w:webHidden/>
              </w:rPr>
              <w:tab/>
            </w:r>
            <w:r>
              <w:rPr>
                <w:noProof/>
                <w:webHidden/>
              </w:rPr>
              <w:fldChar w:fldCharType="begin"/>
            </w:r>
            <w:r>
              <w:rPr>
                <w:noProof/>
                <w:webHidden/>
              </w:rPr>
              <w:instrText xml:space="preserve"> PAGEREF _Toc236736090 \h </w:instrText>
            </w:r>
            <w:r>
              <w:rPr>
                <w:noProof/>
                <w:webHidden/>
              </w:rPr>
            </w:r>
            <w:r>
              <w:rPr>
                <w:noProof/>
                <w:webHidden/>
              </w:rPr>
              <w:fldChar w:fldCharType="separate"/>
            </w:r>
            <w:r>
              <w:rPr>
                <w:noProof/>
                <w:webHidden/>
              </w:rPr>
              <w:t>14</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1" w:history="1">
            <w:r w:rsidRPr="00D64788">
              <w:rPr>
                <w:rStyle w:val="afb"/>
                <w:noProof/>
              </w:rPr>
              <w:t>2.2.3 Intellectual types</w:t>
            </w:r>
            <w:r>
              <w:rPr>
                <w:noProof/>
                <w:webHidden/>
              </w:rPr>
              <w:tab/>
            </w:r>
            <w:r>
              <w:rPr>
                <w:noProof/>
                <w:webHidden/>
              </w:rPr>
              <w:fldChar w:fldCharType="begin"/>
            </w:r>
            <w:r>
              <w:rPr>
                <w:noProof/>
                <w:webHidden/>
              </w:rPr>
              <w:instrText xml:space="preserve"> PAGEREF _Toc236736091 \h </w:instrText>
            </w:r>
            <w:r>
              <w:rPr>
                <w:noProof/>
                <w:webHidden/>
              </w:rPr>
            </w:r>
            <w:r>
              <w:rPr>
                <w:noProof/>
                <w:webHidden/>
              </w:rPr>
              <w:fldChar w:fldCharType="separate"/>
            </w:r>
            <w:r>
              <w:rPr>
                <w:noProof/>
                <w:webHidden/>
              </w:rPr>
              <w:t>18</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092" w:history="1">
            <w:r w:rsidRPr="00D64788">
              <w:rPr>
                <w:rStyle w:val="afb"/>
                <w:noProof/>
              </w:rPr>
              <w:t>2.3 Reflection</w:t>
            </w:r>
            <w:r>
              <w:rPr>
                <w:noProof/>
                <w:webHidden/>
              </w:rPr>
              <w:tab/>
            </w:r>
            <w:r>
              <w:rPr>
                <w:noProof/>
                <w:webHidden/>
              </w:rPr>
              <w:fldChar w:fldCharType="begin"/>
            </w:r>
            <w:r>
              <w:rPr>
                <w:noProof/>
                <w:webHidden/>
              </w:rPr>
              <w:instrText xml:space="preserve"> PAGEREF _Toc236736092 \h </w:instrText>
            </w:r>
            <w:r>
              <w:rPr>
                <w:noProof/>
                <w:webHidden/>
              </w:rPr>
            </w:r>
            <w:r>
              <w:rPr>
                <w:noProof/>
                <w:webHidden/>
              </w:rPr>
              <w:fldChar w:fldCharType="separate"/>
            </w:r>
            <w:r>
              <w:rPr>
                <w:noProof/>
                <w:webHidden/>
              </w:rPr>
              <w:t>20</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3" w:history="1">
            <w:r w:rsidRPr="00D64788">
              <w:rPr>
                <w:rStyle w:val="afb"/>
                <w:noProof/>
              </w:rPr>
              <w:t>2.3.1 Idea and purpose of reflection</w:t>
            </w:r>
            <w:r>
              <w:rPr>
                <w:noProof/>
                <w:webHidden/>
              </w:rPr>
              <w:tab/>
            </w:r>
            <w:r>
              <w:rPr>
                <w:noProof/>
                <w:webHidden/>
              </w:rPr>
              <w:fldChar w:fldCharType="begin"/>
            </w:r>
            <w:r>
              <w:rPr>
                <w:noProof/>
                <w:webHidden/>
              </w:rPr>
              <w:instrText xml:space="preserve"> PAGEREF _Toc236736093 \h </w:instrText>
            </w:r>
            <w:r>
              <w:rPr>
                <w:noProof/>
                <w:webHidden/>
              </w:rPr>
            </w:r>
            <w:r>
              <w:rPr>
                <w:noProof/>
                <w:webHidden/>
              </w:rPr>
              <w:fldChar w:fldCharType="separate"/>
            </w:r>
            <w:r>
              <w:rPr>
                <w:noProof/>
                <w:webHidden/>
              </w:rPr>
              <w:t>20</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4" w:history="1">
            <w:r w:rsidRPr="00D64788">
              <w:rPr>
                <w:rStyle w:val="afb"/>
                <w:noProof/>
              </w:rPr>
              <w:t>2.3.2 Library Structure</w:t>
            </w:r>
            <w:r>
              <w:rPr>
                <w:noProof/>
                <w:webHidden/>
              </w:rPr>
              <w:tab/>
            </w:r>
            <w:r>
              <w:rPr>
                <w:noProof/>
                <w:webHidden/>
              </w:rPr>
              <w:fldChar w:fldCharType="begin"/>
            </w:r>
            <w:r>
              <w:rPr>
                <w:noProof/>
                <w:webHidden/>
              </w:rPr>
              <w:instrText xml:space="preserve"> PAGEREF _Toc236736094 \h </w:instrText>
            </w:r>
            <w:r>
              <w:rPr>
                <w:noProof/>
                <w:webHidden/>
              </w:rPr>
            </w:r>
            <w:r>
              <w:rPr>
                <w:noProof/>
                <w:webHidden/>
              </w:rPr>
              <w:fldChar w:fldCharType="separate"/>
            </w:r>
            <w:r>
              <w:rPr>
                <w:noProof/>
                <w:webHidden/>
              </w:rPr>
              <w:t>21</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095" w:history="1">
            <w:r w:rsidRPr="00D64788">
              <w:rPr>
                <w:rStyle w:val="afb"/>
                <w:noProof/>
              </w:rPr>
              <w:t>2.4 Script engine</w:t>
            </w:r>
            <w:r>
              <w:rPr>
                <w:noProof/>
                <w:webHidden/>
              </w:rPr>
              <w:tab/>
            </w:r>
            <w:r>
              <w:rPr>
                <w:noProof/>
                <w:webHidden/>
              </w:rPr>
              <w:fldChar w:fldCharType="begin"/>
            </w:r>
            <w:r>
              <w:rPr>
                <w:noProof/>
                <w:webHidden/>
              </w:rPr>
              <w:instrText xml:space="preserve"> PAGEREF _Toc236736095 \h </w:instrText>
            </w:r>
            <w:r>
              <w:rPr>
                <w:noProof/>
                <w:webHidden/>
              </w:rPr>
            </w:r>
            <w:r>
              <w:rPr>
                <w:noProof/>
                <w:webHidden/>
              </w:rPr>
              <w:fldChar w:fldCharType="separate"/>
            </w:r>
            <w:r>
              <w:rPr>
                <w:noProof/>
                <w:webHidden/>
              </w:rPr>
              <w:t>25</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6" w:history="1">
            <w:r w:rsidRPr="00D64788">
              <w:rPr>
                <w:rStyle w:val="afb"/>
                <w:noProof/>
              </w:rPr>
              <w:t>2.4.1 Advantages of scripting</w:t>
            </w:r>
            <w:r>
              <w:rPr>
                <w:noProof/>
                <w:webHidden/>
              </w:rPr>
              <w:tab/>
            </w:r>
            <w:r>
              <w:rPr>
                <w:noProof/>
                <w:webHidden/>
              </w:rPr>
              <w:fldChar w:fldCharType="begin"/>
            </w:r>
            <w:r>
              <w:rPr>
                <w:noProof/>
                <w:webHidden/>
              </w:rPr>
              <w:instrText xml:space="preserve"> PAGEREF _Toc236736096 \h </w:instrText>
            </w:r>
            <w:r>
              <w:rPr>
                <w:noProof/>
                <w:webHidden/>
              </w:rPr>
            </w:r>
            <w:r>
              <w:rPr>
                <w:noProof/>
                <w:webHidden/>
              </w:rPr>
              <w:fldChar w:fldCharType="separate"/>
            </w:r>
            <w:r>
              <w:rPr>
                <w:noProof/>
                <w:webHidden/>
              </w:rPr>
              <w:t>25</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7" w:history="1">
            <w:r w:rsidRPr="00D64788">
              <w:rPr>
                <w:rStyle w:val="afb"/>
                <w:noProof/>
              </w:rPr>
              <w:t>2.4.2 Script integration</w:t>
            </w:r>
            <w:r>
              <w:rPr>
                <w:noProof/>
                <w:webHidden/>
              </w:rPr>
              <w:tab/>
            </w:r>
            <w:r>
              <w:rPr>
                <w:noProof/>
                <w:webHidden/>
              </w:rPr>
              <w:fldChar w:fldCharType="begin"/>
            </w:r>
            <w:r>
              <w:rPr>
                <w:noProof/>
                <w:webHidden/>
              </w:rPr>
              <w:instrText xml:space="preserve"> PAGEREF _Toc236736097 \h </w:instrText>
            </w:r>
            <w:r>
              <w:rPr>
                <w:noProof/>
                <w:webHidden/>
              </w:rPr>
            </w:r>
            <w:r>
              <w:rPr>
                <w:noProof/>
                <w:webHidden/>
              </w:rPr>
              <w:fldChar w:fldCharType="separate"/>
            </w:r>
            <w:r>
              <w:rPr>
                <w:noProof/>
                <w:webHidden/>
              </w:rPr>
              <w:t>25</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8" w:history="1">
            <w:r w:rsidRPr="00D64788">
              <w:rPr>
                <w:rStyle w:val="afb"/>
                <w:noProof/>
              </w:rPr>
              <w:t>2.4.3 Scripting language</w:t>
            </w:r>
            <w:r>
              <w:rPr>
                <w:noProof/>
                <w:webHidden/>
              </w:rPr>
              <w:tab/>
            </w:r>
            <w:r>
              <w:rPr>
                <w:noProof/>
                <w:webHidden/>
              </w:rPr>
              <w:fldChar w:fldCharType="begin"/>
            </w:r>
            <w:r>
              <w:rPr>
                <w:noProof/>
                <w:webHidden/>
              </w:rPr>
              <w:instrText xml:space="preserve"> PAGEREF _Toc236736098 \h </w:instrText>
            </w:r>
            <w:r>
              <w:rPr>
                <w:noProof/>
                <w:webHidden/>
              </w:rPr>
            </w:r>
            <w:r>
              <w:rPr>
                <w:noProof/>
                <w:webHidden/>
              </w:rPr>
              <w:fldChar w:fldCharType="separate"/>
            </w:r>
            <w:r>
              <w:rPr>
                <w:noProof/>
                <w:webHidden/>
              </w:rPr>
              <w:t>25</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099" w:history="1">
            <w:r w:rsidRPr="00D64788">
              <w:rPr>
                <w:rStyle w:val="afb"/>
                <w:noProof/>
              </w:rPr>
              <w:t>2.4.4 Python binding implementation</w:t>
            </w:r>
            <w:r>
              <w:rPr>
                <w:noProof/>
                <w:webHidden/>
              </w:rPr>
              <w:tab/>
            </w:r>
            <w:r>
              <w:rPr>
                <w:noProof/>
                <w:webHidden/>
              </w:rPr>
              <w:fldChar w:fldCharType="begin"/>
            </w:r>
            <w:r>
              <w:rPr>
                <w:noProof/>
                <w:webHidden/>
              </w:rPr>
              <w:instrText xml:space="preserve"> PAGEREF _Toc236736099 \h </w:instrText>
            </w:r>
            <w:r>
              <w:rPr>
                <w:noProof/>
                <w:webHidden/>
              </w:rPr>
            </w:r>
            <w:r>
              <w:rPr>
                <w:noProof/>
                <w:webHidden/>
              </w:rPr>
              <w:fldChar w:fldCharType="separate"/>
            </w:r>
            <w:r>
              <w:rPr>
                <w:noProof/>
                <w:webHidden/>
              </w:rPr>
              <w:t>26</w:t>
            </w:r>
            <w:r>
              <w:rPr>
                <w:noProof/>
                <w:webHidden/>
              </w:rPr>
              <w:fldChar w:fldCharType="end"/>
            </w:r>
          </w:hyperlink>
        </w:p>
        <w:p w:rsidR="006604ED" w:rsidRDefault="006604ED">
          <w:pPr>
            <w:pStyle w:val="11"/>
            <w:tabs>
              <w:tab w:val="right" w:leader="dot" w:pos="9345"/>
            </w:tabs>
            <w:rPr>
              <w:noProof/>
              <w:sz w:val="22"/>
              <w:szCs w:val="22"/>
              <w:lang w:val="ru-RU" w:eastAsia="ru-RU" w:bidi="ar-SA"/>
            </w:rPr>
          </w:pPr>
          <w:hyperlink w:anchor="_Toc236736100" w:history="1">
            <w:r w:rsidRPr="00D64788">
              <w:rPr>
                <w:rStyle w:val="afb"/>
                <w:noProof/>
              </w:rPr>
              <w:t>3 Service libraries overview</w:t>
            </w:r>
            <w:r>
              <w:rPr>
                <w:noProof/>
                <w:webHidden/>
              </w:rPr>
              <w:tab/>
            </w:r>
            <w:r>
              <w:rPr>
                <w:noProof/>
                <w:webHidden/>
              </w:rPr>
              <w:fldChar w:fldCharType="begin"/>
            </w:r>
            <w:r>
              <w:rPr>
                <w:noProof/>
                <w:webHidden/>
              </w:rPr>
              <w:instrText xml:space="preserve"> PAGEREF _Toc236736100 \h </w:instrText>
            </w:r>
            <w:r>
              <w:rPr>
                <w:noProof/>
                <w:webHidden/>
              </w:rPr>
            </w:r>
            <w:r>
              <w:rPr>
                <w:noProof/>
                <w:webHidden/>
              </w:rPr>
              <w:fldChar w:fldCharType="separate"/>
            </w:r>
            <w:r>
              <w:rPr>
                <w:noProof/>
                <w:webHidden/>
              </w:rPr>
              <w:t>29</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01" w:history="1">
            <w:r w:rsidRPr="00D64788">
              <w:rPr>
                <w:rStyle w:val="afb"/>
                <w:noProof/>
              </w:rPr>
              <w:t>3.1 Logging library</w:t>
            </w:r>
            <w:r>
              <w:rPr>
                <w:noProof/>
                <w:webHidden/>
              </w:rPr>
              <w:tab/>
            </w:r>
            <w:r>
              <w:rPr>
                <w:noProof/>
                <w:webHidden/>
              </w:rPr>
              <w:fldChar w:fldCharType="begin"/>
            </w:r>
            <w:r>
              <w:rPr>
                <w:noProof/>
                <w:webHidden/>
              </w:rPr>
              <w:instrText xml:space="preserve"> PAGEREF _Toc236736101 \h </w:instrText>
            </w:r>
            <w:r>
              <w:rPr>
                <w:noProof/>
                <w:webHidden/>
              </w:rPr>
            </w:r>
            <w:r>
              <w:rPr>
                <w:noProof/>
                <w:webHidden/>
              </w:rPr>
              <w:fldChar w:fldCharType="separate"/>
            </w:r>
            <w:r>
              <w:rPr>
                <w:noProof/>
                <w:webHidden/>
              </w:rPr>
              <w:t>29</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02" w:history="1">
            <w:r w:rsidRPr="00D64788">
              <w:rPr>
                <w:rStyle w:val="afb"/>
                <w:noProof/>
              </w:rPr>
              <w:t>3.2 File system library</w:t>
            </w:r>
            <w:r>
              <w:rPr>
                <w:noProof/>
                <w:webHidden/>
              </w:rPr>
              <w:tab/>
            </w:r>
            <w:r>
              <w:rPr>
                <w:noProof/>
                <w:webHidden/>
              </w:rPr>
              <w:fldChar w:fldCharType="begin"/>
            </w:r>
            <w:r>
              <w:rPr>
                <w:noProof/>
                <w:webHidden/>
              </w:rPr>
              <w:instrText xml:space="preserve"> PAGEREF _Toc236736102 \h </w:instrText>
            </w:r>
            <w:r>
              <w:rPr>
                <w:noProof/>
                <w:webHidden/>
              </w:rPr>
            </w:r>
            <w:r>
              <w:rPr>
                <w:noProof/>
                <w:webHidden/>
              </w:rPr>
              <w:fldChar w:fldCharType="separate"/>
            </w:r>
            <w:r>
              <w:rPr>
                <w:noProof/>
                <w:webHidden/>
              </w:rPr>
              <w:t>29</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03" w:history="1">
            <w:r w:rsidRPr="00D64788">
              <w:rPr>
                <w:rStyle w:val="afb"/>
                <w:noProof/>
              </w:rPr>
              <w:t>3.3 Math library</w:t>
            </w:r>
            <w:r>
              <w:rPr>
                <w:noProof/>
                <w:webHidden/>
              </w:rPr>
              <w:tab/>
            </w:r>
            <w:r>
              <w:rPr>
                <w:noProof/>
                <w:webHidden/>
              </w:rPr>
              <w:fldChar w:fldCharType="begin"/>
            </w:r>
            <w:r>
              <w:rPr>
                <w:noProof/>
                <w:webHidden/>
              </w:rPr>
              <w:instrText xml:space="preserve"> PAGEREF _Toc236736103 \h </w:instrText>
            </w:r>
            <w:r>
              <w:rPr>
                <w:noProof/>
                <w:webHidden/>
              </w:rPr>
            </w:r>
            <w:r>
              <w:rPr>
                <w:noProof/>
                <w:webHidden/>
              </w:rPr>
              <w:fldChar w:fldCharType="separate"/>
            </w:r>
            <w:r>
              <w:rPr>
                <w:noProof/>
                <w:webHidden/>
              </w:rPr>
              <w:t>30</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04" w:history="1">
            <w:r w:rsidRPr="00D64788">
              <w:rPr>
                <w:rStyle w:val="afb"/>
                <w:noProof/>
              </w:rPr>
              <w:t>3.4 Time library</w:t>
            </w:r>
            <w:r>
              <w:rPr>
                <w:noProof/>
                <w:webHidden/>
              </w:rPr>
              <w:tab/>
            </w:r>
            <w:r>
              <w:rPr>
                <w:noProof/>
                <w:webHidden/>
              </w:rPr>
              <w:fldChar w:fldCharType="begin"/>
            </w:r>
            <w:r>
              <w:rPr>
                <w:noProof/>
                <w:webHidden/>
              </w:rPr>
              <w:instrText xml:space="preserve"> PAGEREF _Toc236736104 \h </w:instrText>
            </w:r>
            <w:r>
              <w:rPr>
                <w:noProof/>
                <w:webHidden/>
              </w:rPr>
            </w:r>
            <w:r>
              <w:rPr>
                <w:noProof/>
                <w:webHidden/>
              </w:rPr>
              <w:fldChar w:fldCharType="separate"/>
            </w:r>
            <w:r>
              <w:rPr>
                <w:noProof/>
                <w:webHidden/>
              </w:rPr>
              <w:t>31</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05" w:history="1">
            <w:r w:rsidRPr="00D64788">
              <w:rPr>
                <w:rStyle w:val="afb"/>
                <w:noProof/>
              </w:rPr>
              <w:t>3.4.1 Timers</w:t>
            </w:r>
            <w:r>
              <w:rPr>
                <w:noProof/>
                <w:webHidden/>
              </w:rPr>
              <w:tab/>
            </w:r>
            <w:r>
              <w:rPr>
                <w:noProof/>
                <w:webHidden/>
              </w:rPr>
              <w:fldChar w:fldCharType="begin"/>
            </w:r>
            <w:r>
              <w:rPr>
                <w:noProof/>
                <w:webHidden/>
              </w:rPr>
              <w:instrText xml:space="preserve"> PAGEREF _Toc236736105 \h </w:instrText>
            </w:r>
            <w:r>
              <w:rPr>
                <w:noProof/>
                <w:webHidden/>
              </w:rPr>
            </w:r>
            <w:r>
              <w:rPr>
                <w:noProof/>
                <w:webHidden/>
              </w:rPr>
              <w:fldChar w:fldCharType="separate"/>
            </w:r>
            <w:r>
              <w:rPr>
                <w:noProof/>
                <w:webHidden/>
              </w:rPr>
              <w:t>31</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06" w:history="1">
            <w:r w:rsidRPr="00D64788">
              <w:rPr>
                <w:rStyle w:val="afb"/>
                <w:noProof/>
              </w:rPr>
              <w:t>3.4.2 Interpolation framework</w:t>
            </w:r>
            <w:r>
              <w:rPr>
                <w:noProof/>
                <w:webHidden/>
              </w:rPr>
              <w:tab/>
            </w:r>
            <w:r>
              <w:rPr>
                <w:noProof/>
                <w:webHidden/>
              </w:rPr>
              <w:fldChar w:fldCharType="begin"/>
            </w:r>
            <w:r>
              <w:rPr>
                <w:noProof/>
                <w:webHidden/>
              </w:rPr>
              <w:instrText xml:space="preserve"> PAGEREF _Toc236736106 \h </w:instrText>
            </w:r>
            <w:r>
              <w:rPr>
                <w:noProof/>
                <w:webHidden/>
              </w:rPr>
            </w:r>
            <w:r>
              <w:rPr>
                <w:noProof/>
                <w:webHidden/>
              </w:rPr>
              <w:fldChar w:fldCharType="separate"/>
            </w:r>
            <w:r>
              <w:rPr>
                <w:noProof/>
                <w:webHidden/>
              </w:rPr>
              <w:t>31</w:t>
            </w:r>
            <w:r>
              <w:rPr>
                <w:noProof/>
                <w:webHidden/>
              </w:rPr>
              <w:fldChar w:fldCharType="end"/>
            </w:r>
          </w:hyperlink>
        </w:p>
        <w:p w:rsidR="006604ED" w:rsidRDefault="006604ED">
          <w:pPr>
            <w:pStyle w:val="11"/>
            <w:tabs>
              <w:tab w:val="right" w:leader="dot" w:pos="9345"/>
            </w:tabs>
            <w:rPr>
              <w:noProof/>
              <w:sz w:val="22"/>
              <w:szCs w:val="22"/>
              <w:lang w:val="ru-RU" w:eastAsia="ru-RU" w:bidi="ar-SA"/>
            </w:rPr>
          </w:pPr>
          <w:hyperlink w:anchor="_Toc236736107" w:history="1">
            <w:r w:rsidRPr="00D64788">
              <w:rPr>
                <w:rStyle w:val="afb"/>
                <w:noProof/>
              </w:rPr>
              <w:t>4 Engine layer</w:t>
            </w:r>
            <w:r>
              <w:rPr>
                <w:noProof/>
                <w:webHidden/>
              </w:rPr>
              <w:tab/>
            </w:r>
            <w:r>
              <w:rPr>
                <w:noProof/>
                <w:webHidden/>
              </w:rPr>
              <w:fldChar w:fldCharType="begin"/>
            </w:r>
            <w:r>
              <w:rPr>
                <w:noProof/>
                <w:webHidden/>
              </w:rPr>
              <w:instrText xml:space="preserve"> PAGEREF _Toc236736107 \h </w:instrText>
            </w:r>
            <w:r>
              <w:rPr>
                <w:noProof/>
                <w:webHidden/>
              </w:rPr>
            </w:r>
            <w:r>
              <w:rPr>
                <w:noProof/>
                <w:webHidden/>
              </w:rPr>
              <w:fldChar w:fldCharType="separate"/>
            </w:r>
            <w:r>
              <w:rPr>
                <w:noProof/>
                <w:webHidden/>
              </w:rPr>
              <w:t>34</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08" w:history="1">
            <w:r w:rsidRPr="00D64788">
              <w:rPr>
                <w:rStyle w:val="afb"/>
                <w:noProof/>
              </w:rPr>
              <w:t>4.1 Graphics engine</w:t>
            </w:r>
            <w:r>
              <w:rPr>
                <w:noProof/>
                <w:webHidden/>
              </w:rPr>
              <w:tab/>
            </w:r>
            <w:r>
              <w:rPr>
                <w:noProof/>
                <w:webHidden/>
              </w:rPr>
              <w:fldChar w:fldCharType="begin"/>
            </w:r>
            <w:r>
              <w:rPr>
                <w:noProof/>
                <w:webHidden/>
              </w:rPr>
              <w:instrText xml:space="preserve"> PAGEREF _Toc236736108 \h </w:instrText>
            </w:r>
            <w:r>
              <w:rPr>
                <w:noProof/>
                <w:webHidden/>
              </w:rPr>
            </w:r>
            <w:r>
              <w:rPr>
                <w:noProof/>
                <w:webHidden/>
              </w:rPr>
              <w:fldChar w:fldCharType="separate"/>
            </w:r>
            <w:r>
              <w:rPr>
                <w:noProof/>
                <w:webHidden/>
              </w:rPr>
              <w:t>34</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09" w:history="1">
            <w:r w:rsidRPr="00D64788">
              <w:rPr>
                <w:rStyle w:val="afb"/>
                <w:noProof/>
              </w:rPr>
              <w:t>4.1.1 Design approach</w:t>
            </w:r>
            <w:r>
              <w:rPr>
                <w:noProof/>
                <w:webHidden/>
              </w:rPr>
              <w:tab/>
            </w:r>
            <w:r>
              <w:rPr>
                <w:noProof/>
                <w:webHidden/>
              </w:rPr>
              <w:fldChar w:fldCharType="begin"/>
            </w:r>
            <w:r>
              <w:rPr>
                <w:noProof/>
                <w:webHidden/>
              </w:rPr>
              <w:instrText xml:space="preserve"> PAGEREF _Toc236736109 \h </w:instrText>
            </w:r>
            <w:r>
              <w:rPr>
                <w:noProof/>
                <w:webHidden/>
              </w:rPr>
            </w:r>
            <w:r>
              <w:rPr>
                <w:noProof/>
                <w:webHidden/>
              </w:rPr>
              <w:fldChar w:fldCharType="separate"/>
            </w:r>
            <w:r>
              <w:rPr>
                <w:noProof/>
                <w:webHidden/>
              </w:rPr>
              <w:t>34</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0" w:history="1">
            <w:r w:rsidRPr="00D64788">
              <w:rPr>
                <w:rStyle w:val="afb"/>
                <w:noProof/>
              </w:rPr>
              <w:t>4.1.2 Renderer interface</w:t>
            </w:r>
            <w:r>
              <w:rPr>
                <w:noProof/>
                <w:webHidden/>
              </w:rPr>
              <w:tab/>
            </w:r>
            <w:r>
              <w:rPr>
                <w:noProof/>
                <w:webHidden/>
              </w:rPr>
              <w:fldChar w:fldCharType="begin"/>
            </w:r>
            <w:r>
              <w:rPr>
                <w:noProof/>
                <w:webHidden/>
              </w:rPr>
              <w:instrText xml:space="preserve"> PAGEREF _Toc236736110 \h </w:instrText>
            </w:r>
            <w:r>
              <w:rPr>
                <w:noProof/>
                <w:webHidden/>
              </w:rPr>
            </w:r>
            <w:r>
              <w:rPr>
                <w:noProof/>
                <w:webHidden/>
              </w:rPr>
              <w:fldChar w:fldCharType="separate"/>
            </w:r>
            <w:r>
              <w:rPr>
                <w:noProof/>
                <w:webHidden/>
              </w:rPr>
              <w:t>35</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1" w:history="1">
            <w:r w:rsidRPr="00D64788">
              <w:rPr>
                <w:rStyle w:val="afb"/>
                <w:noProof/>
              </w:rPr>
              <w:t>4.1.2 Resource managers</w:t>
            </w:r>
            <w:r>
              <w:rPr>
                <w:noProof/>
                <w:webHidden/>
              </w:rPr>
              <w:tab/>
            </w:r>
            <w:r>
              <w:rPr>
                <w:noProof/>
                <w:webHidden/>
              </w:rPr>
              <w:fldChar w:fldCharType="begin"/>
            </w:r>
            <w:r>
              <w:rPr>
                <w:noProof/>
                <w:webHidden/>
              </w:rPr>
              <w:instrText xml:space="preserve"> PAGEREF _Toc236736111 \h </w:instrText>
            </w:r>
            <w:r>
              <w:rPr>
                <w:noProof/>
                <w:webHidden/>
              </w:rPr>
            </w:r>
            <w:r>
              <w:rPr>
                <w:noProof/>
                <w:webHidden/>
              </w:rPr>
              <w:fldChar w:fldCharType="separate"/>
            </w:r>
            <w:r>
              <w:rPr>
                <w:noProof/>
                <w:webHidden/>
              </w:rPr>
              <w:t>36</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2" w:history="1">
            <w:r w:rsidRPr="00D64788">
              <w:rPr>
                <w:rStyle w:val="afb"/>
                <w:noProof/>
              </w:rPr>
              <w:t>4.1.3 Resources</w:t>
            </w:r>
            <w:r>
              <w:rPr>
                <w:noProof/>
                <w:webHidden/>
              </w:rPr>
              <w:tab/>
            </w:r>
            <w:r>
              <w:rPr>
                <w:noProof/>
                <w:webHidden/>
              </w:rPr>
              <w:fldChar w:fldCharType="begin"/>
            </w:r>
            <w:r>
              <w:rPr>
                <w:noProof/>
                <w:webHidden/>
              </w:rPr>
              <w:instrText xml:space="preserve"> PAGEREF _Toc236736112 \h </w:instrText>
            </w:r>
            <w:r>
              <w:rPr>
                <w:noProof/>
                <w:webHidden/>
              </w:rPr>
            </w:r>
            <w:r>
              <w:rPr>
                <w:noProof/>
                <w:webHidden/>
              </w:rPr>
              <w:fldChar w:fldCharType="separate"/>
            </w:r>
            <w:r>
              <w:rPr>
                <w:noProof/>
                <w:webHidden/>
              </w:rPr>
              <w:t>37</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3" w:history="1">
            <w:r w:rsidRPr="00D64788">
              <w:rPr>
                <w:rStyle w:val="afb"/>
                <w:noProof/>
              </w:rPr>
              <w:t>4.1.4 Rendering process</w:t>
            </w:r>
            <w:r>
              <w:rPr>
                <w:noProof/>
                <w:webHidden/>
              </w:rPr>
              <w:tab/>
            </w:r>
            <w:r>
              <w:rPr>
                <w:noProof/>
                <w:webHidden/>
              </w:rPr>
              <w:fldChar w:fldCharType="begin"/>
            </w:r>
            <w:r>
              <w:rPr>
                <w:noProof/>
                <w:webHidden/>
              </w:rPr>
              <w:instrText xml:space="preserve"> PAGEREF _Toc236736113 \h </w:instrText>
            </w:r>
            <w:r>
              <w:rPr>
                <w:noProof/>
                <w:webHidden/>
              </w:rPr>
            </w:r>
            <w:r>
              <w:rPr>
                <w:noProof/>
                <w:webHidden/>
              </w:rPr>
              <w:fldChar w:fldCharType="separate"/>
            </w:r>
            <w:r>
              <w:rPr>
                <w:noProof/>
                <w:webHidden/>
              </w:rPr>
              <w:t>39</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14" w:history="1">
            <w:r w:rsidRPr="00D64788">
              <w:rPr>
                <w:rStyle w:val="afb"/>
                <w:noProof/>
              </w:rPr>
              <w:t>4.2 Input library</w:t>
            </w:r>
            <w:r>
              <w:rPr>
                <w:noProof/>
                <w:webHidden/>
              </w:rPr>
              <w:tab/>
            </w:r>
            <w:r>
              <w:rPr>
                <w:noProof/>
                <w:webHidden/>
              </w:rPr>
              <w:fldChar w:fldCharType="begin"/>
            </w:r>
            <w:r>
              <w:rPr>
                <w:noProof/>
                <w:webHidden/>
              </w:rPr>
              <w:instrText xml:space="preserve"> PAGEREF _Toc236736114 \h </w:instrText>
            </w:r>
            <w:r>
              <w:rPr>
                <w:noProof/>
                <w:webHidden/>
              </w:rPr>
            </w:r>
            <w:r>
              <w:rPr>
                <w:noProof/>
                <w:webHidden/>
              </w:rPr>
              <w:fldChar w:fldCharType="separate"/>
            </w:r>
            <w:r>
              <w:rPr>
                <w:noProof/>
                <w:webHidden/>
              </w:rPr>
              <w:t>42</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15" w:history="1">
            <w:r w:rsidRPr="00D64788">
              <w:rPr>
                <w:rStyle w:val="afb"/>
                <w:noProof/>
              </w:rPr>
              <w:t>4.3 Main engine module</w:t>
            </w:r>
            <w:r>
              <w:rPr>
                <w:noProof/>
                <w:webHidden/>
              </w:rPr>
              <w:tab/>
            </w:r>
            <w:r>
              <w:rPr>
                <w:noProof/>
                <w:webHidden/>
              </w:rPr>
              <w:fldChar w:fldCharType="begin"/>
            </w:r>
            <w:r>
              <w:rPr>
                <w:noProof/>
                <w:webHidden/>
              </w:rPr>
              <w:instrText xml:space="preserve"> PAGEREF _Toc236736115 \h </w:instrText>
            </w:r>
            <w:r>
              <w:rPr>
                <w:noProof/>
                <w:webHidden/>
              </w:rPr>
            </w:r>
            <w:r>
              <w:rPr>
                <w:noProof/>
                <w:webHidden/>
              </w:rPr>
              <w:fldChar w:fldCharType="separate"/>
            </w:r>
            <w:r>
              <w:rPr>
                <w:noProof/>
                <w:webHidden/>
              </w:rPr>
              <w:t>43</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6" w:history="1">
            <w:r w:rsidRPr="00D64788">
              <w:rPr>
                <w:rStyle w:val="afb"/>
                <w:noProof/>
              </w:rPr>
              <w:t>4.3.1 Module goals</w:t>
            </w:r>
            <w:r>
              <w:rPr>
                <w:noProof/>
                <w:webHidden/>
              </w:rPr>
              <w:tab/>
            </w:r>
            <w:r>
              <w:rPr>
                <w:noProof/>
                <w:webHidden/>
              </w:rPr>
              <w:fldChar w:fldCharType="begin"/>
            </w:r>
            <w:r>
              <w:rPr>
                <w:noProof/>
                <w:webHidden/>
              </w:rPr>
              <w:instrText xml:space="preserve"> PAGEREF _Toc236736116 \h </w:instrText>
            </w:r>
            <w:r>
              <w:rPr>
                <w:noProof/>
                <w:webHidden/>
              </w:rPr>
            </w:r>
            <w:r>
              <w:rPr>
                <w:noProof/>
                <w:webHidden/>
              </w:rPr>
              <w:fldChar w:fldCharType="separate"/>
            </w:r>
            <w:r>
              <w:rPr>
                <w:noProof/>
                <w:webHidden/>
              </w:rPr>
              <w:t>43</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7" w:history="1">
            <w:r w:rsidRPr="00D64788">
              <w:rPr>
                <w:rStyle w:val="afb"/>
                <w:noProof/>
              </w:rPr>
              <w:t>4.3.2 Engine object</w:t>
            </w:r>
            <w:r>
              <w:rPr>
                <w:noProof/>
                <w:webHidden/>
              </w:rPr>
              <w:tab/>
            </w:r>
            <w:r>
              <w:rPr>
                <w:noProof/>
                <w:webHidden/>
              </w:rPr>
              <w:fldChar w:fldCharType="begin"/>
            </w:r>
            <w:r>
              <w:rPr>
                <w:noProof/>
                <w:webHidden/>
              </w:rPr>
              <w:instrText xml:space="preserve"> PAGEREF _Toc236736117 \h </w:instrText>
            </w:r>
            <w:r>
              <w:rPr>
                <w:noProof/>
                <w:webHidden/>
              </w:rPr>
            </w:r>
            <w:r>
              <w:rPr>
                <w:noProof/>
                <w:webHidden/>
              </w:rPr>
              <w:fldChar w:fldCharType="separate"/>
            </w:r>
            <w:r>
              <w:rPr>
                <w:noProof/>
                <w:webHidden/>
              </w:rPr>
              <w:t>43</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8" w:history="1">
            <w:r w:rsidRPr="00D64788">
              <w:rPr>
                <w:rStyle w:val="afb"/>
                <w:noProof/>
              </w:rPr>
              <w:t>4.3.3 Entity structure</w:t>
            </w:r>
            <w:r>
              <w:rPr>
                <w:noProof/>
                <w:webHidden/>
              </w:rPr>
              <w:tab/>
            </w:r>
            <w:r>
              <w:rPr>
                <w:noProof/>
                <w:webHidden/>
              </w:rPr>
              <w:fldChar w:fldCharType="begin"/>
            </w:r>
            <w:r>
              <w:rPr>
                <w:noProof/>
                <w:webHidden/>
              </w:rPr>
              <w:instrText xml:space="preserve"> PAGEREF _Toc236736118 \h </w:instrText>
            </w:r>
            <w:r>
              <w:rPr>
                <w:noProof/>
                <w:webHidden/>
              </w:rPr>
            </w:r>
            <w:r>
              <w:rPr>
                <w:noProof/>
                <w:webHidden/>
              </w:rPr>
              <w:fldChar w:fldCharType="separate"/>
            </w:r>
            <w:r>
              <w:rPr>
                <w:noProof/>
                <w:webHidden/>
              </w:rPr>
              <w:t>44</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19" w:history="1">
            <w:r w:rsidRPr="00D64788">
              <w:rPr>
                <w:rStyle w:val="afb"/>
                <w:noProof/>
              </w:rPr>
              <w:t>4.3.4 Built-in components</w:t>
            </w:r>
            <w:r>
              <w:rPr>
                <w:noProof/>
                <w:webHidden/>
              </w:rPr>
              <w:tab/>
            </w:r>
            <w:r>
              <w:rPr>
                <w:noProof/>
                <w:webHidden/>
              </w:rPr>
              <w:fldChar w:fldCharType="begin"/>
            </w:r>
            <w:r>
              <w:rPr>
                <w:noProof/>
                <w:webHidden/>
              </w:rPr>
              <w:instrText xml:space="preserve"> PAGEREF _Toc236736119 \h </w:instrText>
            </w:r>
            <w:r>
              <w:rPr>
                <w:noProof/>
                <w:webHidden/>
              </w:rPr>
            </w:r>
            <w:r>
              <w:rPr>
                <w:noProof/>
                <w:webHidden/>
              </w:rPr>
              <w:fldChar w:fldCharType="separate"/>
            </w:r>
            <w:r>
              <w:rPr>
                <w:noProof/>
                <w:webHidden/>
              </w:rPr>
              <w:t>45</w:t>
            </w:r>
            <w:r>
              <w:rPr>
                <w:noProof/>
                <w:webHidden/>
              </w:rPr>
              <w:fldChar w:fldCharType="end"/>
            </w:r>
          </w:hyperlink>
        </w:p>
        <w:p w:rsidR="006604ED" w:rsidRDefault="006604ED">
          <w:pPr>
            <w:pStyle w:val="31"/>
            <w:tabs>
              <w:tab w:val="right" w:leader="dot" w:pos="9345"/>
            </w:tabs>
            <w:rPr>
              <w:noProof/>
              <w:sz w:val="22"/>
              <w:szCs w:val="22"/>
              <w:lang w:val="ru-RU" w:eastAsia="ru-RU" w:bidi="ar-SA"/>
            </w:rPr>
          </w:pPr>
          <w:hyperlink w:anchor="_Toc236736120" w:history="1">
            <w:r w:rsidRPr="00D64788">
              <w:rPr>
                <w:rStyle w:val="afb"/>
                <w:noProof/>
              </w:rPr>
              <w:t>4.3.5 Creating own components</w:t>
            </w:r>
            <w:r>
              <w:rPr>
                <w:noProof/>
                <w:webHidden/>
              </w:rPr>
              <w:tab/>
            </w:r>
            <w:r>
              <w:rPr>
                <w:noProof/>
                <w:webHidden/>
              </w:rPr>
              <w:fldChar w:fldCharType="begin"/>
            </w:r>
            <w:r>
              <w:rPr>
                <w:noProof/>
                <w:webHidden/>
              </w:rPr>
              <w:instrText xml:space="preserve"> PAGEREF _Toc236736120 \h </w:instrText>
            </w:r>
            <w:r>
              <w:rPr>
                <w:noProof/>
                <w:webHidden/>
              </w:rPr>
            </w:r>
            <w:r>
              <w:rPr>
                <w:noProof/>
                <w:webHidden/>
              </w:rPr>
              <w:fldChar w:fldCharType="separate"/>
            </w:r>
            <w:r>
              <w:rPr>
                <w:noProof/>
                <w:webHidden/>
              </w:rPr>
              <w:t>48</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21" w:history="1">
            <w:r w:rsidRPr="00D64788">
              <w:rPr>
                <w:rStyle w:val="afb"/>
                <w:noProof/>
              </w:rPr>
              <w:t>4.4 Logic Graph</w:t>
            </w:r>
            <w:r>
              <w:rPr>
                <w:noProof/>
                <w:webHidden/>
              </w:rPr>
              <w:tab/>
            </w:r>
            <w:r>
              <w:rPr>
                <w:noProof/>
                <w:webHidden/>
              </w:rPr>
              <w:fldChar w:fldCharType="begin"/>
            </w:r>
            <w:r>
              <w:rPr>
                <w:noProof/>
                <w:webHidden/>
              </w:rPr>
              <w:instrText xml:space="preserve"> PAGEREF _Toc236736121 \h </w:instrText>
            </w:r>
            <w:r>
              <w:rPr>
                <w:noProof/>
                <w:webHidden/>
              </w:rPr>
            </w:r>
            <w:r>
              <w:rPr>
                <w:noProof/>
                <w:webHidden/>
              </w:rPr>
              <w:fldChar w:fldCharType="separate"/>
            </w:r>
            <w:r>
              <w:rPr>
                <w:noProof/>
                <w:webHidden/>
              </w:rPr>
              <w:t>49</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22" w:history="1">
            <w:r w:rsidRPr="00D64788">
              <w:rPr>
                <w:rStyle w:val="afb"/>
                <w:noProof/>
              </w:rPr>
              <w:t>4.5 Shading Graph</w:t>
            </w:r>
            <w:r>
              <w:rPr>
                <w:noProof/>
                <w:webHidden/>
              </w:rPr>
              <w:tab/>
            </w:r>
            <w:r>
              <w:rPr>
                <w:noProof/>
                <w:webHidden/>
              </w:rPr>
              <w:fldChar w:fldCharType="begin"/>
            </w:r>
            <w:r>
              <w:rPr>
                <w:noProof/>
                <w:webHidden/>
              </w:rPr>
              <w:instrText xml:space="preserve"> PAGEREF _Toc236736122 \h </w:instrText>
            </w:r>
            <w:r>
              <w:rPr>
                <w:noProof/>
                <w:webHidden/>
              </w:rPr>
            </w:r>
            <w:r>
              <w:rPr>
                <w:noProof/>
                <w:webHidden/>
              </w:rPr>
              <w:fldChar w:fldCharType="separate"/>
            </w:r>
            <w:r>
              <w:rPr>
                <w:noProof/>
                <w:webHidden/>
              </w:rPr>
              <w:t>50</w:t>
            </w:r>
            <w:r>
              <w:rPr>
                <w:noProof/>
                <w:webHidden/>
              </w:rPr>
              <w:fldChar w:fldCharType="end"/>
            </w:r>
          </w:hyperlink>
        </w:p>
        <w:p w:rsidR="006604ED" w:rsidRDefault="006604ED">
          <w:pPr>
            <w:pStyle w:val="11"/>
            <w:tabs>
              <w:tab w:val="right" w:leader="dot" w:pos="9345"/>
            </w:tabs>
            <w:rPr>
              <w:noProof/>
              <w:sz w:val="22"/>
              <w:szCs w:val="22"/>
              <w:lang w:val="ru-RU" w:eastAsia="ru-RU" w:bidi="ar-SA"/>
            </w:rPr>
          </w:pPr>
          <w:hyperlink w:anchor="_Toc236736123" w:history="1">
            <w:r w:rsidRPr="00D64788">
              <w:rPr>
                <w:rStyle w:val="afb"/>
                <w:noProof/>
              </w:rPr>
              <w:t>5 User Interface Layer</w:t>
            </w:r>
            <w:r>
              <w:rPr>
                <w:noProof/>
                <w:webHidden/>
              </w:rPr>
              <w:tab/>
            </w:r>
            <w:r>
              <w:rPr>
                <w:noProof/>
                <w:webHidden/>
              </w:rPr>
              <w:fldChar w:fldCharType="begin"/>
            </w:r>
            <w:r>
              <w:rPr>
                <w:noProof/>
                <w:webHidden/>
              </w:rPr>
              <w:instrText xml:space="preserve"> PAGEREF _Toc236736123 \h </w:instrText>
            </w:r>
            <w:r>
              <w:rPr>
                <w:noProof/>
                <w:webHidden/>
              </w:rPr>
            </w:r>
            <w:r>
              <w:rPr>
                <w:noProof/>
                <w:webHidden/>
              </w:rPr>
              <w:fldChar w:fldCharType="separate"/>
            </w:r>
            <w:r>
              <w:rPr>
                <w:noProof/>
                <w:webHidden/>
              </w:rPr>
              <w:t>51</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24" w:history="1">
            <w:r w:rsidRPr="00D64788">
              <w:rPr>
                <w:rStyle w:val="afb"/>
                <w:noProof/>
              </w:rPr>
              <w:t>5.1 Vector Graphics Library</w:t>
            </w:r>
            <w:r>
              <w:rPr>
                <w:noProof/>
                <w:webHidden/>
              </w:rPr>
              <w:tab/>
            </w:r>
            <w:r>
              <w:rPr>
                <w:noProof/>
                <w:webHidden/>
              </w:rPr>
              <w:fldChar w:fldCharType="begin"/>
            </w:r>
            <w:r>
              <w:rPr>
                <w:noProof/>
                <w:webHidden/>
              </w:rPr>
              <w:instrText xml:space="preserve"> PAGEREF _Toc236736124 \h </w:instrText>
            </w:r>
            <w:r>
              <w:rPr>
                <w:noProof/>
                <w:webHidden/>
              </w:rPr>
            </w:r>
            <w:r>
              <w:rPr>
                <w:noProof/>
                <w:webHidden/>
              </w:rPr>
              <w:fldChar w:fldCharType="separate"/>
            </w:r>
            <w:r>
              <w:rPr>
                <w:noProof/>
                <w:webHidden/>
              </w:rPr>
              <w:t>51</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25" w:history="1">
            <w:r w:rsidRPr="00D64788">
              <w:rPr>
                <w:rStyle w:val="afb"/>
                <w:noProof/>
              </w:rPr>
              <w:t>5.2 Font engine</w:t>
            </w:r>
            <w:r>
              <w:rPr>
                <w:noProof/>
                <w:webHidden/>
              </w:rPr>
              <w:tab/>
            </w:r>
            <w:r>
              <w:rPr>
                <w:noProof/>
                <w:webHidden/>
              </w:rPr>
              <w:fldChar w:fldCharType="begin"/>
            </w:r>
            <w:r>
              <w:rPr>
                <w:noProof/>
                <w:webHidden/>
              </w:rPr>
              <w:instrText xml:space="preserve"> PAGEREF _Toc236736125 \h </w:instrText>
            </w:r>
            <w:r>
              <w:rPr>
                <w:noProof/>
                <w:webHidden/>
              </w:rPr>
            </w:r>
            <w:r>
              <w:rPr>
                <w:noProof/>
                <w:webHidden/>
              </w:rPr>
              <w:fldChar w:fldCharType="separate"/>
            </w:r>
            <w:r>
              <w:rPr>
                <w:noProof/>
                <w:webHidden/>
              </w:rPr>
              <w:t>54</w:t>
            </w:r>
            <w:r>
              <w:rPr>
                <w:noProof/>
                <w:webHidden/>
              </w:rPr>
              <w:fldChar w:fldCharType="end"/>
            </w:r>
          </w:hyperlink>
        </w:p>
        <w:p w:rsidR="006604ED" w:rsidRDefault="006604ED">
          <w:pPr>
            <w:pStyle w:val="11"/>
            <w:tabs>
              <w:tab w:val="right" w:leader="dot" w:pos="9345"/>
            </w:tabs>
            <w:rPr>
              <w:noProof/>
              <w:sz w:val="22"/>
              <w:szCs w:val="22"/>
              <w:lang w:val="ru-RU" w:eastAsia="ru-RU" w:bidi="ar-SA"/>
            </w:rPr>
          </w:pPr>
          <w:hyperlink w:anchor="_Toc236736126" w:history="1">
            <w:r w:rsidRPr="00D64788">
              <w:rPr>
                <w:rStyle w:val="afb"/>
                <w:noProof/>
              </w:rPr>
              <w:t>Appendix A: Setting up the environment</w:t>
            </w:r>
            <w:r>
              <w:rPr>
                <w:noProof/>
                <w:webHidden/>
              </w:rPr>
              <w:tab/>
            </w:r>
            <w:r>
              <w:rPr>
                <w:noProof/>
                <w:webHidden/>
              </w:rPr>
              <w:fldChar w:fldCharType="begin"/>
            </w:r>
            <w:r>
              <w:rPr>
                <w:noProof/>
                <w:webHidden/>
              </w:rPr>
              <w:instrText xml:space="preserve"> PAGEREF _Toc236736126 \h </w:instrText>
            </w:r>
            <w:r>
              <w:rPr>
                <w:noProof/>
                <w:webHidden/>
              </w:rPr>
            </w:r>
            <w:r>
              <w:rPr>
                <w:noProof/>
                <w:webHidden/>
              </w:rPr>
              <w:fldChar w:fldCharType="separate"/>
            </w:r>
            <w:r>
              <w:rPr>
                <w:noProof/>
                <w:webHidden/>
              </w:rPr>
              <w:t>55</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27" w:history="1">
            <w:r w:rsidRPr="00D64788">
              <w:rPr>
                <w:rStyle w:val="afb"/>
                <w:noProof/>
              </w:rPr>
              <w:t>External dependencies</w:t>
            </w:r>
            <w:r>
              <w:rPr>
                <w:noProof/>
                <w:webHidden/>
              </w:rPr>
              <w:tab/>
            </w:r>
            <w:r>
              <w:rPr>
                <w:noProof/>
                <w:webHidden/>
              </w:rPr>
              <w:fldChar w:fldCharType="begin"/>
            </w:r>
            <w:r>
              <w:rPr>
                <w:noProof/>
                <w:webHidden/>
              </w:rPr>
              <w:instrText xml:space="preserve"> PAGEREF _Toc236736127 \h </w:instrText>
            </w:r>
            <w:r>
              <w:rPr>
                <w:noProof/>
                <w:webHidden/>
              </w:rPr>
            </w:r>
            <w:r>
              <w:rPr>
                <w:noProof/>
                <w:webHidden/>
              </w:rPr>
              <w:fldChar w:fldCharType="separate"/>
            </w:r>
            <w:r>
              <w:rPr>
                <w:noProof/>
                <w:webHidden/>
              </w:rPr>
              <w:t>55</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28" w:history="1">
            <w:r w:rsidRPr="00D64788">
              <w:rPr>
                <w:rStyle w:val="afb"/>
                <w:noProof/>
              </w:rPr>
              <w:t>Building STLPort and Boost libraries</w:t>
            </w:r>
            <w:r>
              <w:rPr>
                <w:noProof/>
                <w:webHidden/>
              </w:rPr>
              <w:tab/>
            </w:r>
            <w:r>
              <w:rPr>
                <w:noProof/>
                <w:webHidden/>
              </w:rPr>
              <w:fldChar w:fldCharType="begin"/>
            </w:r>
            <w:r>
              <w:rPr>
                <w:noProof/>
                <w:webHidden/>
              </w:rPr>
              <w:instrText xml:space="preserve"> PAGEREF _Toc236736128 \h </w:instrText>
            </w:r>
            <w:r>
              <w:rPr>
                <w:noProof/>
                <w:webHidden/>
              </w:rPr>
            </w:r>
            <w:r>
              <w:rPr>
                <w:noProof/>
                <w:webHidden/>
              </w:rPr>
              <w:fldChar w:fldCharType="separate"/>
            </w:r>
            <w:r>
              <w:rPr>
                <w:noProof/>
                <w:webHidden/>
              </w:rPr>
              <w:t>56</w:t>
            </w:r>
            <w:r>
              <w:rPr>
                <w:noProof/>
                <w:webHidden/>
              </w:rPr>
              <w:fldChar w:fldCharType="end"/>
            </w:r>
          </w:hyperlink>
        </w:p>
        <w:p w:rsidR="006604ED" w:rsidRDefault="006604ED">
          <w:pPr>
            <w:pStyle w:val="11"/>
            <w:tabs>
              <w:tab w:val="right" w:leader="dot" w:pos="9345"/>
            </w:tabs>
            <w:rPr>
              <w:noProof/>
              <w:sz w:val="22"/>
              <w:szCs w:val="22"/>
              <w:lang w:val="ru-RU" w:eastAsia="ru-RU" w:bidi="ar-SA"/>
            </w:rPr>
          </w:pPr>
          <w:hyperlink w:anchor="_Toc236736129" w:history="1">
            <w:r w:rsidRPr="00D64788">
              <w:rPr>
                <w:rStyle w:val="afb"/>
                <w:noProof/>
              </w:rPr>
              <w:t>Appendix B: Thoughts for the future</w:t>
            </w:r>
            <w:r>
              <w:rPr>
                <w:noProof/>
                <w:webHidden/>
              </w:rPr>
              <w:tab/>
            </w:r>
            <w:r>
              <w:rPr>
                <w:noProof/>
                <w:webHidden/>
              </w:rPr>
              <w:fldChar w:fldCharType="begin"/>
            </w:r>
            <w:r>
              <w:rPr>
                <w:noProof/>
                <w:webHidden/>
              </w:rPr>
              <w:instrText xml:space="preserve"> PAGEREF _Toc236736129 \h </w:instrText>
            </w:r>
            <w:r>
              <w:rPr>
                <w:noProof/>
                <w:webHidden/>
              </w:rPr>
            </w:r>
            <w:r>
              <w:rPr>
                <w:noProof/>
                <w:webHidden/>
              </w:rPr>
              <w:fldChar w:fldCharType="separate"/>
            </w:r>
            <w:r>
              <w:rPr>
                <w:noProof/>
                <w:webHidden/>
              </w:rPr>
              <w:t>58</w:t>
            </w:r>
            <w:r>
              <w:rPr>
                <w:noProof/>
                <w:webHidden/>
              </w:rPr>
              <w:fldChar w:fldCharType="end"/>
            </w:r>
          </w:hyperlink>
        </w:p>
        <w:p w:rsidR="006604ED" w:rsidRDefault="006604ED">
          <w:pPr>
            <w:pStyle w:val="23"/>
            <w:tabs>
              <w:tab w:val="right" w:leader="dot" w:pos="9345"/>
            </w:tabs>
            <w:rPr>
              <w:noProof/>
              <w:sz w:val="22"/>
              <w:szCs w:val="22"/>
              <w:lang w:val="ru-RU" w:eastAsia="ru-RU" w:bidi="ar-SA"/>
            </w:rPr>
          </w:pPr>
          <w:hyperlink w:anchor="_Toc236736130" w:history="1">
            <w:r w:rsidRPr="00D64788">
              <w:rPr>
                <w:rStyle w:val="afb"/>
                <w:noProof/>
              </w:rPr>
              <w:t>Greedy Material System</w:t>
            </w:r>
            <w:r>
              <w:rPr>
                <w:noProof/>
                <w:webHidden/>
              </w:rPr>
              <w:tab/>
            </w:r>
            <w:r>
              <w:rPr>
                <w:noProof/>
                <w:webHidden/>
              </w:rPr>
              <w:fldChar w:fldCharType="begin"/>
            </w:r>
            <w:r>
              <w:rPr>
                <w:noProof/>
                <w:webHidden/>
              </w:rPr>
              <w:instrText xml:space="preserve"> PAGEREF _Toc236736130 \h </w:instrText>
            </w:r>
            <w:r>
              <w:rPr>
                <w:noProof/>
                <w:webHidden/>
              </w:rPr>
            </w:r>
            <w:r>
              <w:rPr>
                <w:noProof/>
                <w:webHidden/>
              </w:rPr>
              <w:fldChar w:fldCharType="separate"/>
            </w:r>
            <w:r>
              <w:rPr>
                <w:noProof/>
                <w:webHidden/>
              </w:rPr>
              <w:t>58</w:t>
            </w:r>
            <w:r>
              <w:rPr>
                <w:noProof/>
                <w:webHidden/>
              </w:rPr>
              <w:fldChar w:fldCharType="end"/>
            </w:r>
          </w:hyperlink>
        </w:p>
        <w:p w:rsidR="00116BF5" w:rsidRPr="00537BF3" w:rsidRDefault="00CF2175" w:rsidP="000A6D48">
          <w:pPr>
            <w:spacing w:before="0"/>
          </w:pPr>
          <w:r w:rsidRPr="00537BF3">
            <w:fldChar w:fldCharType="end"/>
          </w:r>
        </w:p>
      </w:sdtContent>
    </w:sdt>
    <w:p w:rsidR="00116BF5" w:rsidRPr="00537BF3" w:rsidRDefault="00116BF5">
      <w:pPr>
        <w:jc w:val="left"/>
        <w:rPr>
          <w:sz w:val="36"/>
          <w:szCs w:val="36"/>
        </w:rPr>
      </w:pPr>
    </w:p>
    <w:p w:rsidR="00116BF5" w:rsidRPr="00537BF3" w:rsidRDefault="00116BF5">
      <w:pPr>
        <w:jc w:val="left"/>
        <w:rPr>
          <w:sz w:val="36"/>
          <w:szCs w:val="36"/>
        </w:rPr>
      </w:pPr>
      <w:r w:rsidRPr="00537BF3">
        <w:rPr>
          <w:sz w:val="36"/>
          <w:szCs w:val="36"/>
        </w:rPr>
        <w:br w:type="page"/>
      </w:r>
    </w:p>
    <w:p w:rsidR="00B21602" w:rsidRPr="00537BF3" w:rsidRDefault="00EF17DB" w:rsidP="00B21602">
      <w:pPr>
        <w:pStyle w:val="1"/>
      </w:pPr>
      <w:bookmarkStart w:id="0" w:name="_Toc236736080"/>
      <w:r w:rsidRPr="00537BF3">
        <w:lastRenderedPageBreak/>
        <w:t xml:space="preserve">1 </w:t>
      </w:r>
      <w:r w:rsidR="00B21602" w:rsidRPr="00537BF3">
        <w:t>Introduction</w:t>
      </w:r>
      <w:bookmarkEnd w:id="0"/>
    </w:p>
    <w:p w:rsidR="00B21602" w:rsidRPr="00537BF3" w:rsidRDefault="00B21602" w:rsidP="00B21602">
      <w:pPr>
        <w:rPr>
          <w:rFonts w:asciiTheme="majorHAnsi" w:eastAsiaTheme="majorEastAsia" w:hAnsiTheme="majorHAnsi" w:cstheme="majorBidi"/>
          <w:color w:val="365F91" w:themeColor="accent1" w:themeShade="BF"/>
          <w:sz w:val="28"/>
          <w:szCs w:val="28"/>
        </w:rPr>
      </w:pPr>
      <w:r w:rsidRPr="00537BF3">
        <w:br w:type="page"/>
      </w:r>
    </w:p>
    <w:p w:rsidR="00B21602" w:rsidRPr="00537BF3" w:rsidRDefault="00EF17DB" w:rsidP="00B21602">
      <w:pPr>
        <w:pStyle w:val="2"/>
      </w:pPr>
      <w:bookmarkStart w:id="1" w:name="_Toc236736081"/>
      <w:r w:rsidRPr="00537BF3">
        <w:lastRenderedPageBreak/>
        <w:t xml:space="preserve">1.1 </w:t>
      </w:r>
      <w:r w:rsidR="00B3425A" w:rsidRPr="00537BF3">
        <w:t>Architecture</w:t>
      </w:r>
      <w:r w:rsidR="00B21602" w:rsidRPr="00537BF3">
        <w:t xml:space="preserve"> overview</w:t>
      </w:r>
      <w:bookmarkEnd w:id="1"/>
    </w:p>
    <w:p w:rsidR="00116BF5" w:rsidRDefault="00116BF5" w:rsidP="00116BF5">
      <w:r w:rsidRPr="00537BF3">
        <w:t xml:space="preserve">Main goal in the engine design was maximum scalability and </w:t>
      </w:r>
      <w:r w:rsidR="00BF04EE" w:rsidRPr="00537BF3">
        <w:t>flexibility</w:t>
      </w:r>
      <w:r w:rsidRPr="00537BF3">
        <w:t xml:space="preserve">. That’s why </w:t>
      </w:r>
      <w:r w:rsidR="006B69C0" w:rsidRPr="00537BF3">
        <w:t>the</w:t>
      </w:r>
      <w:r w:rsidRPr="00537BF3">
        <w:t xml:space="preserve"> plug-in based architecture approach</w:t>
      </w:r>
      <w:r w:rsidR="006B69C0" w:rsidRPr="00537BF3">
        <w:t xml:space="preserve"> was chosen</w:t>
      </w:r>
      <w:r w:rsidRPr="00537BF3">
        <w:t xml:space="preserve">. See </w:t>
      </w:r>
      <w:r w:rsidR="00140E63" w:rsidRPr="00537BF3">
        <w:rPr>
          <w:rStyle w:val="af0"/>
        </w:rPr>
        <w:t>Extension Points</w:t>
      </w:r>
      <w:r w:rsidRPr="00537BF3">
        <w:t xml:space="preserve"> section for more info</w:t>
      </w:r>
      <w:r w:rsidR="007975E5">
        <w:t>rmation on plug-in based architecture concept</w:t>
      </w:r>
      <w:r w:rsidRPr="00537BF3">
        <w:t>.</w:t>
      </w:r>
    </w:p>
    <w:p w:rsidR="003D45F7" w:rsidRDefault="007975E5" w:rsidP="003D45F7">
      <w:r>
        <w:t xml:space="preserve">Common approach to plug-in architectures is to allow extending some specific places in the system (typically by implementing specific interface and placing library at some defined folder where the system will be looking for extensions). This </w:t>
      </w:r>
      <w:r w:rsidR="00E9364E">
        <w:t xml:space="preserve">is a widely used </w:t>
      </w:r>
      <w:r>
        <w:t>approach</w:t>
      </w:r>
      <w:r w:rsidR="00EB389D">
        <w:t>, however it has several</w:t>
      </w:r>
      <w:r>
        <w:t xml:space="preserve"> </w:t>
      </w:r>
      <w:r w:rsidR="00E9364E">
        <w:t>flaw</w:t>
      </w:r>
      <w:r w:rsidR="00EB389D">
        <w:t>s</w:t>
      </w:r>
      <w:r w:rsidR="003D45F7">
        <w:t>.</w:t>
      </w:r>
    </w:p>
    <w:p w:rsidR="003D45F7" w:rsidRDefault="007975E5" w:rsidP="003D45F7">
      <w:r>
        <w:t>All implementations of the extension points (places in the system that can be extended v</w:t>
      </w:r>
      <w:r w:rsidR="00E9364E">
        <w:t>ia plug-ins) have its own rules of plug-in look-up</w:t>
      </w:r>
      <w:r>
        <w:t xml:space="preserve"> and creation logic. This means that developer, who already wrote an extension to one part of the system, cannot write a plug-in to another part without consulting about how the provided implementation will be searched for, or what functionality it should export to be constructed.</w:t>
      </w:r>
      <w:r w:rsidR="00E9364E">
        <w:t xml:space="preserve"> This can lead to </w:t>
      </w:r>
      <w:r w:rsidR="00E9364E" w:rsidRPr="00E9364E">
        <w:t>heterogeneous</w:t>
      </w:r>
      <w:r w:rsidR="00EB389D">
        <w:t>, inconsistent</w:t>
      </w:r>
      <w:r w:rsidR="00E9364E">
        <w:t xml:space="preserve"> system structure, where every subsystem define own set of </w:t>
      </w:r>
      <w:r w:rsidR="00EB389D">
        <w:t xml:space="preserve">interaction </w:t>
      </w:r>
      <w:r w:rsidR="00E9364E">
        <w:t>rules.</w:t>
      </w:r>
    </w:p>
    <w:p w:rsidR="00EB389D" w:rsidRDefault="003D45F7" w:rsidP="003D45F7">
      <w:r>
        <w:t xml:space="preserve">Another example is </w:t>
      </w:r>
      <w:r w:rsidR="002D6BF0">
        <w:t>an</w:t>
      </w:r>
      <w:r>
        <w:t xml:space="preserve"> overuse of access to implementation details. Consider the case w</w:t>
      </w:r>
      <w:r w:rsidR="00EB389D">
        <w:t xml:space="preserve">hen some </w:t>
      </w:r>
      <w:r>
        <w:t xml:space="preserve">part of the system should be extendable by plug-ins, and, at the same time, some default or predefined functionality should be added too. In this situation most of developers will hardcode </w:t>
      </w:r>
      <w:r w:rsidR="002D6FCA">
        <w:t>the predefined part</w:t>
      </w:r>
      <w:r>
        <w:t>, what “splits” the implementation in to half, making it hard to support. “Fair play” principle states that developer should use he’s own extension point to provide the extension he develops.</w:t>
      </w:r>
      <w:r w:rsidR="002D6FCA">
        <w:t xml:space="preserve"> But again, without the single extension mechanism it is almost </w:t>
      </w:r>
      <w:r w:rsidR="00716B0D">
        <w:t>im</w:t>
      </w:r>
      <w:r w:rsidR="002D6FCA">
        <w:t>possible.</w:t>
      </w:r>
    </w:p>
    <w:p w:rsidR="002D6BF0" w:rsidRDefault="00E9364E" w:rsidP="00116BF5">
      <w:r>
        <w:t>In plug-in based system</w:t>
      </w:r>
      <w:r w:rsidR="002D6BF0">
        <w:rPr>
          <w:rStyle w:val="afa"/>
        </w:rPr>
        <w:footnoteReference w:id="1"/>
      </w:r>
      <w:r>
        <w:t xml:space="preserve"> any set of functionality is a plug-in. This means that throughout all system exist the single well-defined mechanism to provide an extension point and to extend them.</w:t>
      </w:r>
      <w:r w:rsidR="002D6FCA">
        <w:t xml:space="preserve"> In fact the border between the extension and extension provider is blurred, because any plug-in can extend and provide extension point at the same time.</w:t>
      </w:r>
      <w:r>
        <w:t xml:space="preserve"> </w:t>
      </w:r>
    </w:p>
    <w:p w:rsidR="00B3425A" w:rsidRPr="00537BF3" w:rsidRDefault="00E9364E" w:rsidP="00116BF5">
      <w:r>
        <w:t xml:space="preserve">This </w:t>
      </w:r>
      <w:r w:rsidR="002D6BF0">
        <w:t xml:space="preserve">approach </w:t>
      </w:r>
      <w:r>
        <w:t>leads to consistent and uniform system design.</w:t>
      </w:r>
      <w:r w:rsidR="002D6FCA">
        <w:t xml:space="preserve"> </w:t>
      </w:r>
      <w:r>
        <w:t>Sekai engine</w:t>
      </w:r>
      <w:r w:rsidR="00116BF5" w:rsidRPr="00537BF3">
        <w:t xml:space="preserve"> is built of multiple modules that bind together in the runtime by Core. Core is the</w:t>
      </w:r>
      <w:r w:rsidR="00140E63" w:rsidRPr="00537BF3">
        <w:t xml:space="preserve"> </w:t>
      </w:r>
      <w:r w:rsidR="00140E63" w:rsidRPr="00537BF3">
        <w:rPr>
          <w:rStyle w:val="af0"/>
        </w:rPr>
        <w:t>only</w:t>
      </w:r>
      <w:r w:rsidR="00116BF5" w:rsidRPr="00537BF3">
        <w:t xml:space="preserve"> static component of the system. </w:t>
      </w:r>
      <w:r w:rsidR="00EB389D">
        <w:t>The module binding is driven by plug-in description files, which will be covered in next sections</w:t>
      </w:r>
      <w:r w:rsidR="00B3425A" w:rsidRPr="00537BF3">
        <w:t>.</w:t>
      </w:r>
    </w:p>
    <w:p w:rsidR="00116BF5" w:rsidRPr="00537BF3" w:rsidRDefault="002D6FCA" w:rsidP="00116BF5">
      <w:r>
        <w:t xml:space="preserve">Because plug-ins are often compiled separately from the Core, or other plug-ins, it is necessary for all of them to hide their implementation details. </w:t>
      </w:r>
      <w:r w:rsidR="00116BF5" w:rsidRPr="00537BF3">
        <w:t>To achieve binary</w:t>
      </w:r>
      <w:r>
        <w:t>-level</w:t>
      </w:r>
      <w:r w:rsidR="00116BF5" w:rsidRPr="00537BF3">
        <w:t xml:space="preserve"> encapsulation</w:t>
      </w:r>
      <w:r w:rsidR="006B69C0" w:rsidRPr="00537BF3">
        <w:rPr>
          <w:rStyle w:val="afa"/>
        </w:rPr>
        <w:footnoteReference w:id="2"/>
      </w:r>
      <w:r w:rsidR="00116BF5" w:rsidRPr="00537BF3">
        <w:t xml:space="preserve"> modules reference each-other only using interfaces, so any module can be changed and recompiled without the need of recompilation of all modules that depend on it.</w:t>
      </w:r>
      <w:r w:rsidR="00B3425A" w:rsidRPr="00537BF3">
        <w:t xml:space="preserve"> </w:t>
      </w:r>
    </w:p>
    <w:p w:rsidR="00B51251" w:rsidRPr="00537BF3" w:rsidRDefault="00B51251" w:rsidP="00B51251">
      <w:pPr>
        <w:rPr>
          <w:caps/>
          <w:color w:val="FFFFFF" w:themeColor="background1"/>
          <w:spacing w:val="15"/>
          <w:sz w:val="28"/>
          <w:szCs w:val="22"/>
        </w:rPr>
      </w:pPr>
    </w:p>
    <w:p w:rsidR="002D6FCA" w:rsidRDefault="002D6FCA">
      <w:pPr>
        <w:spacing w:line="276" w:lineRule="auto"/>
        <w:jc w:val="left"/>
        <w:rPr>
          <w:caps/>
          <w:color w:val="FFFFFF" w:themeColor="background1"/>
          <w:spacing w:val="15"/>
          <w:sz w:val="28"/>
          <w:szCs w:val="22"/>
        </w:rPr>
      </w:pPr>
      <w:r>
        <w:br w:type="page"/>
      </w:r>
    </w:p>
    <w:p w:rsidR="00B3425A" w:rsidRPr="00537BF3" w:rsidRDefault="00EF17DB" w:rsidP="00EF17DB">
      <w:pPr>
        <w:pStyle w:val="2"/>
        <w:rPr>
          <w:rFonts w:asciiTheme="majorHAnsi" w:eastAsiaTheme="majorEastAsia" w:hAnsiTheme="majorHAnsi" w:cstheme="majorBidi"/>
          <w:b/>
          <w:bCs/>
          <w:color w:val="4F81BD" w:themeColor="accent1"/>
        </w:rPr>
      </w:pPr>
      <w:bookmarkStart w:id="2" w:name="_Toc236736082"/>
      <w:r w:rsidRPr="00537BF3">
        <w:lastRenderedPageBreak/>
        <w:t xml:space="preserve">1.2 </w:t>
      </w:r>
      <w:r w:rsidR="00B3425A" w:rsidRPr="00537BF3">
        <w:t>Main components</w:t>
      </w:r>
      <w:bookmarkEnd w:id="2"/>
    </w:p>
    <w:p w:rsidR="00B3425A" w:rsidRPr="00537BF3" w:rsidRDefault="00B3425A" w:rsidP="00BC45C0">
      <w:pPr>
        <w:pStyle w:val="a4"/>
        <w:numPr>
          <w:ilvl w:val="0"/>
          <w:numId w:val="6"/>
        </w:numPr>
      </w:pPr>
      <w:r w:rsidRPr="00537BF3">
        <w:rPr>
          <w:rStyle w:val="ab"/>
        </w:rPr>
        <w:t>Core</w:t>
      </w:r>
      <w:r w:rsidRPr="00537BF3">
        <w:t xml:space="preserve"> - binds all plug-ins together, holds</w:t>
      </w:r>
      <w:r w:rsidR="00C04636" w:rsidRPr="00537BF3">
        <w:t xml:space="preserve"> the relation graph of plug-ins</w:t>
      </w:r>
      <w:r w:rsidR="00140E63" w:rsidRPr="00537BF3">
        <w:t>;</w:t>
      </w:r>
    </w:p>
    <w:p w:rsidR="00B3425A" w:rsidRPr="00537BF3" w:rsidRDefault="00B3425A" w:rsidP="00BC45C0">
      <w:pPr>
        <w:pStyle w:val="a4"/>
        <w:numPr>
          <w:ilvl w:val="0"/>
          <w:numId w:val="6"/>
        </w:numPr>
      </w:pPr>
      <w:r w:rsidRPr="00537BF3">
        <w:rPr>
          <w:rStyle w:val="ab"/>
        </w:rPr>
        <w:t>Core.SCOM</w:t>
      </w:r>
      <w:r w:rsidRPr="00537BF3">
        <w:t xml:space="preserve"> - lightweight implementation of COM, supports interface quer</w:t>
      </w:r>
      <w:r w:rsidR="00C04636" w:rsidRPr="00537BF3">
        <w:t>ying, factories and module maps</w:t>
      </w:r>
      <w:r w:rsidR="00140E63" w:rsidRPr="00537BF3">
        <w:t>;</w:t>
      </w:r>
    </w:p>
    <w:p w:rsidR="00B3425A" w:rsidRPr="00537BF3" w:rsidRDefault="00B3425A" w:rsidP="00BC45C0">
      <w:pPr>
        <w:pStyle w:val="a4"/>
        <w:numPr>
          <w:ilvl w:val="0"/>
          <w:numId w:val="6"/>
        </w:numPr>
      </w:pPr>
      <w:r w:rsidRPr="00537BF3">
        <w:rPr>
          <w:rStyle w:val="ab"/>
        </w:rPr>
        <w:t>Core.Logging</w:t>
      </w:r>
      <w:r w:rsidRPr="00537BF3">
        <w:t xml:space="preserve"> - provides logging facilities, also supports exception handling with mini</w:t>
      </w:r>
      <w:r w:rsidR="00C04636" w:rsidRPr="00537BF3">
        <w:t>-dump and call-stack generation</w:t>
      </w:r>
      <w:r w:rsidR="00140E63" w:rsidRPr="00537BF3">
        <w:t>;</w:t>
      </w:r>
    </w:p>
    <w:p w:rsidR="00B3425A" w:rsidRPr="00537BF3" w:rsidRDefault="00B3425A" w:rsidP="00BC45C0">
      <w:pPr>
        <w:pStyle w:val="a4"/>
        <w:numPr>
          <w:ilvl w:val="0"/>
          <w:numId w:val="6"/>
        </w:numPr>
      </w:pPr>
      <w:r w:rsidRPr="00537BF3">
        <w:rPr>
          <w:rStyle w:val="ab"/>
        </w:rPr>
        <w:t>Core.FileSystem</w:t>
      </w:r>
      <w:r w:rsidRPr="00537BF3">
        <w:t xml:space="preserve"> - provides platform abstraction of file system, also supports file filter mechanism, arc</w:t>
      </w:r>
      <w:r w:rsidR="00C04636" w:rsidRPr="00537BF3">
        <w:t>hives, and asynchronous loading</w:t>
      </w:r>
      <w:r w:rsidR="00140E63" w:rsidRPr="00537BF3">
        <w:t>;</w:t>
      </w:r>
    </w:p>
    <w:p w:rsidR="00B3425A" w:rsidRPr="00537BF3" w:rsidRDefault="00B3425A" w:rsidP="00BC45C0">
      <w:pPr>
        <w:pStyle w:val="a4"/>
        <w:numPr>
          <w:ilvl w:val="0"/>
          <w:numId w:val="6"/>
        </w:numPr>
      </w:pPr>
      <w:r w:rsidRPr="00537BF3">
        <w:rPr>
          <w:rStyle w:val="ab"/>
        </w:rPr>
        <w:t>Core.Reflection</w:t>
      </w:r>
      <w:r w:rsidRPr="00537BF3">
        <w:t xml:space="preserve"> </w:t>
      </w:r>
      <w:r w:rsidR="00140E63" w:rsidRPr="00537BF3">
        <w:t xml:space="preserve">– provides </w:t>
      </w:r>
      <w:r w:rsidRPr="00537BF3">
        <w:t xml:space="preserve">means </w:t>
      </w:r>
      <w:r w:rsidR="00140E63" w:rsidRPr="00537BF3">
        <w:t>for</w:t>
      </w:r>
      <w:r w:rsidRPr="00537BF3">
        <w:t xml:space="preserve"> </w:t>
      </w:r>
      <w:r w:rsidR="00140E63" w:rsidRPr="00537BF3">
        <w:t xml:space="preserve">non-intrusive </w:t>
      </w:r>
      <w:r w:rsidRPr="00537BF3">
        <w:t xml:space="preserve">reflection (introspection) </w:t>
      </w:r>
      <w:r w:rsidR="00140E63" w:rsidRPr="00537BF3">
        <w:t>of</w:t>
      </w:r>
      <w:r w:rsidRPr="00537BF3">
        <w:t xml:space="preserve"> </w:t>
      </w:r>
      <w:r w:rsidR="00140E63" w:rsidRPr="00537BF3">
        <w:t>C++ types</w:t>
      </w:r>
      <w:r w:rsidRPr="00537BF3">
        <w:t>, function inv</w:t>
      </w:r>
      <w:r w:rsidR="00C04636" w:rsidRPr="00537BF3">
        <w:t>o</w:t>
      </w:r>
      <w:r w:rsidR="00140E63" w:rsidRPr="00537BF3">
        <w:t>c</w:t>
      </w:r>
      <w:r w:rsidR="00C04636" w:rsidRPr="00537BF3">
        <w:t>ation and events are here too</w:t>
      </w:r>
      <w:r w:rsidR="00140E63" w:rsidRPr="00537BF3">
        <w:t>;</w:t>
      </w:r>
    </w:p>
    <w:p w:rsidR="00140E63" w:rsidRPr="00537BF3" w:rsidRDefault="00140E63" w:rsidP="00BC45C0">
      <w:pPr>
        <w:pStyle w:val="a4"/>
        <w:numPr>
          <w:ilvl w:val="0"/>
          <w:numId w:val="6"/>
        </w:numPr>
      </w:pPr>
      <w:r w:rsidRPr="00537BF3">
        <w:rPr>
          <w:rStyle w:val="ab"/>
        </w:rPr>
        <w:t>Core.Script</w:t>
      </w:r>
      <w:r w:rsidRPr="00537BF3">
        <w:t xml:space="preserve"> – implementation of own-developed method of reflection-based script binding generation. Now implemented version for Python 3.1;</w:t>
      </w:r>
    </w:p>
    <w:p w:rsidR="00B3425A" w:rsidRPr="00537BF3" w:rsidRDefault="00B3425A" w:rsidP="00BC45C0">
      <w:pPr>
        <w:pStyle w:val="a4"/>
        <w:numPr>
          <w:ilvl w:val="0"/>
          <w:numId w:val="6"/>
        </w:numPr>
      </w:pPr>
      <w:r w:rsidRPr="00537BF3">
        <w:rPr>
          <w:rStyle w:val="ab"/>
        </w:rPr>
        <w:t>Core.Math</w:t>
      </w:r>
      <w:r w:rsidRPr="00537BF3">
        <w:t xml:space="preserve"> - vector math library, provides optimized math routines for SSE and SPU </w:t>
      </w:r>
      <w:r w:rsidR="00C04636" w:rsidRPr="00537BF3">
        <w:t>(Play Station 3 cell processor)</w:t>
      </w:r>
      <w:r w:rsidR="00140E63" w:rsidRPr="00537BF3">
        <w:t>;</w:t>
      </w:r>
    </w:p>
    <w:p w:rsidR="00C04636" w:rsidRPr="00537BF3" w:rsidRDefault="00C04636" w:rsidP="00BC45C0">
      <w:pPr>
        <w:pStyle w:val="a4"/>
        <w:numPr>
          <w:ilvl w:val="0"/>
          <w:numId w:val="6"/>
        </w:numPr>
      </w:pPr>
      <w:r w:rsidRPr="00716B0D">
        <w:rPr>
          <w:rStyle w:val="ab"/>
        </w:rPr>
        <w:t>Core.Time</w:t>
      </w:r>
      <w:r w:rsidRPr="00537BF3">
        <w:t xml:space="preserve"> – provides time measuring facilities and interpolation framework</w:t>
      </w:r>
      <w:r w:rsidR="00140E63" w:rsidRPr="00537BF3">
        <w:t>;</w:t>
      </w:r>
    </w:p>
    <w:p w:rsidR="00B3425A" w:rsidRPr="00537BF3" w:rsidRDefault="00B3425A" w:rsidP="00BC45C0">
      <w:pPr>
        <w:pStyle w:val="a4"/>
        <w:numPr>
          <w:ilvl w:val="0"/>
          <w:numId w:val="6"/>
        </w:numPr>
      </w:pPr>
      <w:r w:rsidRPr="00537BF3">
        <w:rPr>
          <w:rStyle w:val="ab"/>
        </w:rPr>
        <w:t>Core.Utils</w:t>
      </w:r>
      <w:r w:rsidRPr="00537BF3">
        <w:t xml:space="preserve"> -</w:t>
      </w:r>
      <w:r w:rsidR="00C04636" w:rsidRPr="00537BF3">
        <w:t xml:space="preserve"> utility classes, functors etc.</w:t>
      </w:r>
      <w:r w:rsidR="00140E63" w:rsidRPr="00537BF3">
        <w:t>;</w:t>
      </w:r>
    </w:p>
    <w:p w:rsidR="00B3425A" w:rsidRPr="00537BF3" w:rsidRDefault="00B3425A" w:rsidP="00BC45C0">
      <w:pPr>
        <w:pStyle w:val="a4"/>
        <w:numPr>
          <w:ilvl w:val="0"/>
          <w:numId w:val="6"/>
        </w:numPr>
      </w:pPr>
      <w:r w:rsidRPr="00537BF3">
        <w:rPr>
          <w:rStyle w:val="ab"/>
        </w:rPr>
        <w:t>Engine</w:t>
      </w:r>
      <w:r w:rsidRPr="00537BF3">
        <w:t xml:space="preserve"> - frame loop, scene management, game objects</w:t>
      </w:r>
      <w:r w:rsidR="00C04636" w:rsidRPr="00537BF3">
        <w:t>, space partition and many more</w:t>
      </w:r>
      <w:r w:rsidR="00140E63" w:rsidRPr="00537BF3">
        <w:t>;</w:t>
      </w:r>
    </w:p>
    <w:p w:rsidR="00B3425A" w:rsidRPr="00537BF3" w:rsidRDefault="00B3425A" w:rsidP="00BC45C0">
      <w:pPr>
        <w:pStyle w:val="a4"/>
        <w:numPr>
          <w:ilvl w:val="0"/>
          <w:numId w:val="6"/>
        </w:numPr>
      </w:pPr>
      <w:r w:rsidRPr="00537BF3">
        <w:rPr>
          <w:rStyle w:val="ab"/>
        </w:rPr>
        <w:t>Engine.Graphics</w:t>
      </w:r>
      <w:r w:rsidRPr="00537BF3">
        <w:t xml:space="preserve"> - provides rendering API abstractions, mat</w:t>
      </w:r>
      <w:r w:rsidR="00C04636" w:rsidRPr="00537BF3">
        <w:t>erial system etc.</w:t>
      </w:r>
      <w:r w:rsidR="00140E63" w:rsidRPr="00537BF3">
        <w:t>;</w:t>
      </w:r>
    </w:p>
    <w:p w:rsidR="00B3425A" w:rsidRPr="00537BF3" w:rsidRDefault="00B3425A" w:rsidP="00BC45C0">
      <w:pPr>
        <w:pStyle w:val="a4"/>
        <w:numPr>
          <w:ilvl w:val="0"/>
          <w:numId w:val="6"/>
        </w:numPr>
      </w:pPr>
      <w:r w:rsidRPr="00537BF3">
        <w:rPr>
          <w:rStyle w:val="ab"/>
        </w:rPr>
        <w:t>Engine.Graphics.VG</w:t>
      </w:r>
      <w:r w:rsidRPr="00537BF3">
        <w:t xml:space="preserve"> - low-level library for vector graphics rendering, in future w</w:t>
      </w:r>
      <w:r w:rsidR="00C04636" w:rsidRPr="00537BF3">
        <w:t>ill be used in GUI subsystem</w:t>
      </w:r>
      <w:r w:rsidR="00140E63" w:rsidRPr="00537BF3">
        <w:t>;</w:t>
      </w:r>
    </w:p>
    <w:p w:rsidR="00B3425A" w:rsidRPr="00537BF3" w:rsidRDefault="00B3425A" w:rsidP="00BC45C0">
      <w:pPr>
        <w:pStyle w:val="a4"/>
        <w:numPr>
          <w:ilvl w:val="0"/>
          <w:numId w:val="6"/>
        </w:numPr>
      </w:pPr>
      <w:r w:rsidRPr="00537BF3">
        <w:rPr>
          <w:rStyle w:val="ab"/>
        </w:rPr>
        <w:t>Engine.Input</w:t>
      </w:r>
      <w:r w:rsidRPr="00537BF3">
        <w:t xml:space="preserve"> - abstract </w:t>
      </w:r>
      <w:r w:rsidR="00140E63" w:rsidRPr="00537BF3">
        <w:t>interface to</w:t>
      </w:r>
      <w:r w:rsidRPr="00537BF3">
        <w:t xml:space="preserve"> input devices;</w:t>
      </w:r>
    </w:p>
    <w:p w:rsidR="00B51251" w:rsidRPr="00537BF3" w:rsidRDefault="00B51251" w:rsidP="00B51251">
      <w:r w:rsidRPr="00537BF3">
        <w:t>Below is a high-level representation of modules, modules colored gray are planned but not implemented yet:</w:t>
      </w:r>
    </w:p>
    <w:p w:rsidR="00B51251" w:rsidRPr="00537BF3" w:rsidRDefault="00C83AB0" w:rsidP="00B51251">
      <w:pPr>
        <w:jc w:val="center"/>
      </w:pPr>
      <w:r w:rsidRPr="00537BF3">
        <w:rPr>
          <w:noProof/>
          <w:lang w:val="ru-RU" w:eastAsia="ru-RU" w:bidi="ar-SA"/>
        </w:rPr>
        <w:drawing>
          <wp:inline distT="0" distB="0" distL="0" distR="0">
            <wp:extent cx="5940425" cy="3338714"/>
            <wp:effectExtent l="0" t="0" r="0" b="0"/>
            <wp:docPr id="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940425" cy="3338714"/>
                    </a:xfrm>
                    <a:prstGeom prst="rect">
                      <a:avLst/>
                    </a:prstGeom>
                    <a:noFill/>
                    <a:ln w="9525">
                      <a:noFill/>
                      <a:miter lim="800000"/>
                      <a:headEnd/>
                      <a:tailEnd/>
                    </a:ln>
                  </pic:spPr>
                </pic:pic>
              </a:graphicData>
            </a:graphic>
          </wp:inline>
        </w:drawing>
      </w:r>
    </w:p>
    <w:p w:rsidR="00B3425A" w:rsidRPr="00537BF3" w:rsidRDefault="00B51251" w:rsidP="00B51251">
      <w:pPr>
        <w:jc w:val="center"/>
      </w:pPr>
      <w:r w:rsidRPr="00537BF3">
        <w:t xml:space="preserve">Figure 1.1 – Engine component diagram </w:t>
      </w:r>
      <w:r w:rsidR="00B3425A" w:rsidRPr="00537BF3">
        <w:br w:type="page"/>
      </w:r>
    </w:p>
    <w:p w:rsidR="00B3425A" w:rsidRPr="00537BF3" w:rsidRDefault="00EF17DB" w:rsidP="00B3425A">
      <w:pPr>
        <w:pStyle w:val="1"/>
      </w:pPr>
      <w:bookmarkStart w:id="3" w:name="_Toc236736083"/>
      <w:r w:rsidRPr="00537BF3">
        <w:lastRenderedPageBreak/>
        <w:t xml:space="preserve">2 </w:t>
      </w:r>
      <w:r w:rsidR="00B3425A" w:rsidRPr="00537BF3">
        <w:t>Core layer</w:t>
      </w:r>
      <w:bookmarkEnd w:id="3"/>
    </w:p>
    <w:p w:rsidR="00007DCB" w:rsidRPr="00537BF3" w:rsidRDefault="00B3425A" w:rsidP="00B3425A">
      <w:r w:rsidRPr="00537BF3">
        <w:t xml:space="preserve">Core </w:t>
      </w:r>
      <w:r w:rsidR="00007DCB" w:rsidRPr="00537BF3">
        <w:t xml:space="preserve">layer </w:t>
      </w:r>
      <w:r w:rsidRPr="00537BF3">
        <w:t xml:space="preserve">is the lowest level of module hierarchy. </w:t>
      </w:r>
      <w:r w:rsidR="00007DCB" w:rsidRPr="00537BF3">
        <w:t>The main component of this layer is the Core itself. This layer also contains some low-level libraries all of which will be covered in this chapter.</w:t>
      </w:r>
    </w:p>
    <w:p w:rsidR="00007DCB" w:rsidRPr="00537BF3" w:rsidRDefault="00007DCB" w:rsidP="00B3425A"/>
    <w:p w:rsidR="00007DCB" w:rsidRPr="00537BF3" w:rsidRDefault="00007DCB" w:rsidP="00007DCB">
      <w:pPr>
        <w:pStyle w:val="2"/>
      </w:pPr>
      <w:bookmarkStart w:id="4" w:name="_Toc236736084"/>
      <w:r w:rsidRPr="00537BF3">
        <w:t>2.1 Core</w:t>
      </w:r>
      <w:bookmarkEnd w:id="4"/>
    </w:p>
    <w:p w:rsidR="00143464" w:rsidRPr="00537BF3" w:rsidRDefault="00143464" w:rsidP="00B3425A">
      <w:r w:rsidRPr="00537BF3">
        <w:t>Library features:</w:t>
      </w:r>
    </w:p>
    <w:p w:rsidR="00143464" w:rsidRPr="00537BF3" w:rsidRDefault="00143464" w:rsidP="00BC45C0">
      <w:pPr>
        <w:pStyle w:val="a4"/>
        <w:numPr>
          <w:ilvl w:val="0"/>
          <w:numId w:val="30"/>
        </w:numPr>
      </w:pPr>
      <w:r w:rsidRPr="00537BF3">
        <w:t>Plug-in based system composition approach</w:t>
      </w:r>
    </w:p>
    <w:p w:rsidR="00143464" w:rsidRPr="00537BF3" w:rsidRDefault="00143464" w:rsidP="00BC45C0">
      <w:pPr>
        <w:pStyle w:val="a4"/>
        <w:numPr>
          <w:ilvl w:val="0"/>
          <w:numId w:val="30"/>
        </w:numPr>
      </w:pPr>
      <w:r w:rsidRPr="00537BF3">
        <w:t>Uniform way to add functionality</w:t>
      </w:r>
    </w:p>
    <w:p w:rsidR="00143464" w:rsidRPr="00537BF3" w:rsidRDefault="00143464" w:rsidP="00BC45C0">
      <w:pPr>
        <w:pStyle w:val="a4"/>
        <w:numPr>
          <w:ilvl w:val="0"/>
          <w:numId w:val="30"/>
        </w:numPr>
      </w:pPr>
      <w:r w:rsidRPr="00537BF3">
        <w:t>Strict separation of modules and lowest possible coupling</w:t>
      </w:r>
    </w:p>
    <w:p w:rsidR="00143464" w:rsidRPr="00537BF3" w:rsidRDefault="00143464" w:rsidP="00BC45C0">
      <w:pPr>
        <w:pStyle w:val="a4"/>
        <w:numPr>
          <w:ilvl w:val="0"/>
          <w:numId w:val="30"/>
        </w:numPr>
      </w:pPr>
      <w:r w:rsidRPr="00537BF3">
        <w:t>"Lazy” loading of plug-ins</w:t>
      </w:r>
    </w:p>
    <w:p w:rsidR="000835E0" w:rsidRPr="00537BF3" w:rsidRDefault="000835E0" w:rsidP="00BC45C0">
      <w:pPr>
        <w:pStyle w:val="a4"/>
        <w:numPr>
          <w:ilvl w:val="0"/>
          <w:numId w:val="30"/>
        </w:numPr>
      </w:pPr>
      <w:r w:rsidRPr="00537BF3">
        <w:t>Easy access to major system components in layer-preserving way</w:t>
      </w:r>
    </w:p>
    <w:p w:rsidR="00620DBC" w:rsidRPr="00537BF3" w:rsidRDefault="00007DCB" w:rsidP="00B3425A">
      <w:r w:rsidRPr="00537BF3">
        <w:t xml:space="preserve">As was said before, Core is the only static component of the system. Its </w:t>
      </w:r>
      <w:r w:rsidR="00B3425A" w:rsidRPr="00537BF3">
        <w:t>task is to load all modu</w:t>
      </w:r>
      <w:r w:rsidR="0045215E" w:rsidRPr="00537BF3">
        <w:t xml:space="preserve">les and arrange their interactions. </w:t>
      </w:r>
    </w:p>
    <w:p w:rsidR="0045215E" w:rsidRPr="00537BF3" w:rsidRDefault="0045215E" w:rsidP="00B3425A">
      <w:r w:rsidRPr="00537BF3">
        <w:t>At startup, Core generates so called Plug-in Graph. Plug-in Graph defines the dependencies between modules, extension point</w:t>
      </w:r>
      <w:r w:rsidR="00620DBC" w:rsidRPr="00537BF3">
        <w:t>s</w:t>
      </w:r>
      <w:r w:rsidRPr="00537BF3">
        <w:t xml:space="preserve"> they provide, and points they extend. This information is formed using the meta-info inside the plug-in description XML files, without loading of actual library.</w:t>
      </w:r>
    </w:p>
    <w:p w:rsidR="0045215E" w:rsidRPr="00537BF3" w:rsidRDefault="0045215E" w:rsidP="00B3425A"/>
    <w:p w:rsidR="0045215E" w:rsidRPr="00537BF3" w:rsidRDefault="00EF17DB" w:rsidP="00007DCB">
      <w:pPr>
        <w:pStyle w:val="3"/>
      </w:pPr>
      <w:bookmarkStart w:id="5" w:name="_Toc236736085"/>
      <w:r w:rsidRPr="00537BF3">
        <w:t>2.</w:t>
      </w:r>
      <w:r w:rsidR="003D08D3" w:rsidRPr="00537BF3">
        <w:t>1</w:t>
      </w:r>
      <w:r w:rsidR="00007DCB" w:rsidRPr="00537BF3">
        <w:t>.</w:t>
      </w:r>
      <w:r w:rsidRPr="00537BF3">
        <w:t xml:space="preserve">1 </w:t>
      </w:r>
      <w:r w:rsidR="0045215E" w:rsidRPr="00537BF3">
        <w:t>Extension points</w:t>
      </w:r>
      <w:bookmarkEnd w:id="5"/>
    </w:p>
    <w:p w:rsidR="0045215E" w:rsidRPr="00537BF3" w:rsidRDefault="0045215E" w:rsidP="0045215E">
      <w:r w:rsidRPr="00537BF3">
        <w:t xml:space="preserve">Extension point (EP) can be described as a contract between the plug-in that provides the point, and those who will extend it. Plug-in that define the extension point defines the interface which all extenders should implement. </w:t>
      </w:r>
    </w:p>
    <w:p w:rsidR="00685A0A" w:rsidRDefault="0045215E" w:rsidP="0045215E">
      <w:r w:rsidRPr="00537BF3">
        <w:t>Extension point provider may also define a specific set of parameters, which extenders should specify in their description files. Those parameters are mainly used to increase the “laziness” of loading (loading of actual library is delayed as much as possible).</w:t>
      </w:r>
      <w:r w:rsidR="002D6FCA">
        <w:t xml:space="preserve"> </w:t>
      </w:r>
      <w:r w:rsidRPr="00537BF3">
        <w:t>Extenders, in their turn, should define all the parameters and the class, which implements the EP’s interface.</w:t>
      </w:r>
    </w:p>
    <w:p w:rsidR="002D6FCA" w:rsidRPr="00537BF3" w:rsidRDefault="002D6FCA" w:rsidP="0045215E">
      <w:r>
        <w:t xml:space="preserve">Because extension parameters should be accessible even without loading of the library, in Sekai they are defined in the plug-in description files. </w:t>
      </w:r>
      <w:r w:rsidR="002D6BF0">
        <w:t>These files</w:t>
      </w:r>
      <w:r>
        <w:t xml:space="preserve"> are a simple </w:t>
      </w:r>
      <w:r w:rsidR="002D6BF0">
        <w:t>XML, which</w:t>
      </w:r>
      <w:r>
        <w:t xml:space="preserve"> define all necessary meta-information about the extension.</w:t>
      </w:r>
    </w:p>
    <w:p w:rsidR="00685A0A" w:rsidRPr="00537BF3" w:rsidRDefault="00685A0A" w:rsidP="00685A0A">
      <w:pPr>
        <w:jc w:val="center"/>
      </w:pPr>
      <w:r w:rsidRPr="00537BF3">
        <w:rPr>
          <w:noProof/>
          <w:lang w:val="ru-RU" w:eastAsia="ru-RU" w:bidi="ar-SA"/>
        </w:rPr>
        <w:lastRenderedPageBreak/>
        <w:drawing>
          <wp:inline distT="0" distB="0" distL="0" distR="0">
            <wp:extent cx="4267200" cy="2114550"/>
            <wp:effectExtent l="19050" t="0" r="0" b="0"/>
            <wp:docPr id="11" name="Рисунок 5" descr="D:\Programming\Projects\BScanCompiler\!Docs\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Projects\BScanCompiler\!Docs\ClassDiagram1.jpg"/>
                    <pic:cNvPicPr>
                      <a:picLocks noChangeAspect="1" noChangeArrowheads="1"/>
                    </pic:cNvPicPr>
                  </pic:nvPicPr>
                  <pic:blipFill>
                    <a:blip r:embed="rId10" cstate="print"/>
                    <a:srcRect t="7500"/>
                    <a:stretch>
                      <a:fillRect/>
                    </a:stretch>
                  </pic:blipFill>
                  <pic:spPr bwMode="auto">
                    <a:xfrm>
                      <a:off x="0" y="0"/>
                      <a:ext cx="4267200" cy="2114550"/>
                    </a:xfrm>
                    <a:prstGeom prst="rect">
                      <a:avLst/>
                    </a:prstGeom>
                    <a:noFill/>
                    <a:ln w="9525">
                      <a:noFill/>
                      <a:miter lim="800000"/>
                      <a:headEnd/>
                      <a:tailEnd/>
                    </a:ln>
                  </pic:spPr>
                </pic:pic>
              </a:graphicData>
            </a:graphic>
          </wp:inline>
        </w:drawing>
      </w:r>
    </w:p>
    <w:p w:rsidR="00EF17DB" w:rsidRPr="00537BF3" w:rsidRDefault="00EF17DB" w:rsidP="00EF17DB">
      <w:pPr>
        <w:jc w:val="center"/>
      </w:pPr>
      <w:r w:rsidRPr="00537BF3">
        <w:t>Figure 2.1 – Extension point representation</w:t>
      </w:r>
    </w:p>
    <w:p w:rsidR="00685A0A" w:rsidRPr="00537BF3" w:rsidRDefault="002D6FCA" w:rsidP="00685A0A">
      <w:r>
        <w:t>Extension point–</w:t>
      </w:r>
      <w:r w:rsidR="00685A0A" w:rsidRPr="00537BF3">
        <w:t xml:space="preserve">extender architecture was in fact so </w:t>
      </w:r>
      <w:r w:rsidR="00716B0D">
        <w:t>versatile</w:t>
      </w:r>
      <w:r w:rsidR="00685A0A" w:rsidRPr="00537BF3">
        <w:t>, that it was used in several more projects (like compilers, IDE, and desktop applications) without any changes in the core.</w:t>
      </w:r>
    </w:p>
    <w:p w:rsidR="00685A0A" w:rsidRPr="00537BF3" w:rsidRDefault="00685A0A" w:rsidP="00685A0A">
      <w:r w:rsidRPr="00537BF3">
        <w:t>To clarify the module interaction let’s use the example from the IDE similar to Visual Studio. Assume that module that holds the project structure want to extend the toolbar, to add the “Compile” button to it:</w:t>
      </w:r>
    </w:p>
    <w:p w:rsidR="00685A0A" w:rsidRPr="00537BF3" w:rsidRDefault="00685A0A" w:rsidP="00BC45C0">
      <w:pPr>
        <w:pStyle w:val="a4"/>
        <w:numPr>
          <w:ilvl w:val="0"/>
          <w:numId w:val="5"/>
        </w:numPr>
      </w:pPr>
      <w:r w:rsidRPr="00537BF3">
        <w:t xml:space="preserve">Main window defines extension point </w:t>
      </w:r>
      <w:r w:rsidRPr="00537BF3">
        <w:rPr>
          <w:rStyle w:val="ab"/>
        </w:rPr>
        <w:t>MainWindow::ToolBar</w:t>
      </w:r>
      <w:r w:rsidRPr="00537BF3">
        <w:t>;</w:t>
      </w:r>
    </w:p>
    <w:p w:rsidR="00685A0A" w:rsidRPr="00537BF3" w:rsidRDefault="00685A0A" w:rsidP="00BC45C0">
      <w:pPr>
        <w:pStyle w:val="a4"/>
        <w:numPr>
          <w:ilvl w:val="0"/>
          <w:numId w:val="5"/>
        </w:numPr>
      </w:pPr>
      <w:r w:rsidRPr="00537BF3">
        <w:t>For lazy loading, point defines such parameters that should be specified in plug-in definition file by extenders: icon, tooltip text, group;</w:t>
      </w:r>
    </w:p>
    <w:p w:rsidR="00685A0A" w:rsidRPr="00537BF3" w:rsidRDefault="00685A0A" w:rsidP="00BC45C0">
      <w:pPr>
        <w:pStyle w:val="a4"/>
        <w:numPr>
          <w:ilvl w:val="0"/>
          <w:numId w:val="5"/>
        </w:numPr>
      </w:pPr>
      <w:r w:rsidRPr="00537BF3">
        <w:t xml:space="preserve">All extenders should implement </w:t>
      </w:r>
      <w:r w:rsidRPr="00537BF3">
        <w:rPr>
          <w:rStyle w:val="ab"/>
        </w:rPr>
        <w:t xml:space="preserve">IAction </w:t>
      </w:r>
      <w:r w:rsidRPr="00537BF3">
        <w:t>interface;</w:t>
      </w:r>
    </w:p>
    <w:p w:rsidR="00685A0A" w:rsidRPr="00537BF3" w:rsidRDefault="00685A0A" w:rsidP="00BC45C0">
      <w:pPr>
        <w:pStyle w:val="a4"/>
        <w:numPr>
          <w:ilvl w:val="0"/>
          <w:numId w:val="5"/>
        </w:numPr>
      </w:pPr>
      <w:r w:rsidRPr="00537BF3">
        <w:t>Project module author want to add compilation button to toolbar;</w:t>
      </w:r>
    </w:p>
    <w:p w:rsidR="00685A0A" w:rsidRPr="00537BF3" w:rsidRDefault="00685A0A" w:rsidP="00BC45C0">
      <w:pPr>
        <w:pStyle w:val="a4"/>
        <w:numPr>
          <w:ilvl w:val="0"/>
          <w:numId w:val="5"/>
        </w:numPr>
      </w:pPr>
      <w:r w:rsidRPr="00537BF3">
        <w:t xml:space="preserve">He implements </w:t>
      </w:r>
      <w:r w:rsidRPr="00537BF3">
        <w:rPr>
          <w:rStyle w:val="ab"/>
        </w:rPr>
        <w:t>IAction</w:t>
      </w:r>
      <w:r w:rsidRPr="00537BF3">
        <w:t xml:space="preserve"> interface in one of he’s classes and adds this class to </w:t>
      </w:r>
      <w:r w:rsidRPr="00537BF3">
        <w:rPr>
          <w:rStyle w:val="ab"/>
        </w:rPr>
        <w:t xml:space="preserve">Module </w:t>
      </w:r>
      <w:r w:rsidR="00542B50" w:rsidRPr="00537BF3">
        <w:rPr>
          <w:rStyle w:val="ab"/>
        </w:rPr>
        <w:t>M</w:t>
      </w:r>
      <w:r w:rsidRPr="00537BF3">
        <w:rPr>
          <w:rStyle w:val="ab"/>
        </w:rPr>
        <w:t>ap</w:t>
      </w:r>
      <w:r w:rsidRPr="00537BF3">
        <w:t>;</w:t>
      </w:r>
    </w:p>
    <w:p w:rsidR="00685A0A" w:rsidRPr="00537BF3" w:rsidRDefault="00685A0A" w:rsidP="00BC45C0">
      <w:pPr>
        <w:pStyle w:val="a4"/>
        <w:numPr>
          <w:ilvl w:val="0"/>
          <w:numId w:val="5"/>
        </w:numPr>
      </w:pPr>
      <w:r w:rsidRPr="00537BF3">
        <w:t>He describes the extension in plug-in description file, along with exported class and parameters;</w:t>
      </w:r>
    </w:p>
    <w:p w:rsidR="00685A0A" w:rsidRPr="00537BF3" w:rsidRDefault="004A429A" w:rsidP="00BC45C0">
      <w:pPr>
        <w:pStyle w:val="a4"/>
        <w:numPr>
          <w:ilvl w:val="0"/>
          <w:numId w:val="5"/>
        </w:numPr>
      </w:pPr>
      <w:r w:rsidRPr="00537BF3">
        <w:t xml:space="preserve">At system startup Core gathers data from all description files, in particular, adds the connection between EP </w:t>
      </w:r>
      <w:r w:rsidR="00685A0A" w:rsidRPr="00537BF3">
        <w:rPr>
          <w:rStyle w:val="ab"/>
        </w:rPr>
        <w:t>MainWindow::ToolBar</w:t>
      </w:r>
      <w:r w:rsidR="00685A0A" w:rsidRPr="00537BF3">
        <w:t xml:space="preserve"> </w:t>
      </w:r>
      <w:r w:rsidR="0002038A">
        <w:t xml:space="preserve"> and it</w:t>
      </w:r>
      <w:r w:rsidRPr="00537BF3">
        <w:t>s extension in project plug-in</w:t>
      </w:r>
      <w:r w:rsidR="00685A0A" w:rsidRPr="00537BF3">
        <w:t>;</w:t>
      </w:r>
    </w:p>
    <w:p w:rsidR="004A429A" w:rsidRPr="00537BF3" w:rsidRDefault="004A429A" w:rsidP="00BC45C0">
      <w:pPr>
        <w:pStyle w:val="a4"/>
        <w:numPr>
          <w:ilvl w:val="0"/>
          <w:numId w:val="5"/>
        </w:numPr>
      </w:pPr>
      <w:r w:rsidRPr="00537BF3">
        <w:t>At main window loading time</w:t>
      </w:r>
      <w:r w:rsidR="0002038A">
        <w:t>,</w:t>
      </w:r>
      <w:r w:rsidRPr="00537BF3">
        <w:t xml:space="preserve"> toolbar manager combines toolbar from all extenders using only the meta-data from plug-in graph;</w:t>
      </w:r>
    </w:p>
    <w:p w:rsidR="004A429A" w:rsidRPr="00537BF3" w:rsidRDefault="004A429A" w:rsidP="00BC45C0">
      <w:pPr>
        <w:pStyle w:val="a4"/>
        <w:numPr>
          <w:ilvl w:val="0"/>
          <w:numId w:val="5"/>
        </w:numPr>
      </w:pPr>
      <w:r w:rsidRPr="00537BF3">
        <w:t xml:space="preserve">Only when the button is actually pressed, and if project module was not loaded before, Core initiates the module loading. Toolbar managers requests the instance of implementation class, associated with the extension, and checks that it implements desired </w:t>
      </w:r>
      <w:r w:rsidRPr="00537BF3">
        <w:rPr>
          <w:rStyle w:val="ab"/>
        </w:rPr>
        <w:t>IAction</w:t>
      </w:r>
      <w:r w:rsidRPr="00537BF3">
        <w:t xml:space="preserve"> interface;</w:t>
      </w:r>
    </w:p>
    <w:p w:rsidR="004A429A" w:rsidRPr="00537BF3" w:rsidRDefault="004A429A" w:rsidP="00BC45C0">
      <w:pPr>
        <w:pStyle w:val="a4"/>
        <w:numPr>
          <w:ilvl w:val="0"/>
          <w:numId w:val="5"/>
        </w:numPr>
      </w:pPr>
      <w:r w:rsidRPr="00537BF3">
        <w:t>Now, having the right implementation class, Toolbar manager notifies it about the action using interface methods.</w:t>
      </w:r>
    </w:p>
    <w:p w:rsidR="004A429A" w:rsidRPr="00537BF3" w:rsidRDefault="0033116D" w:rsidP="004A429A">
      <w:pPr>
        <w:spacing w:after="0" w:line="360" w:lineRule="auto"/>
        <w:jc w:val="center"/>
      </w:pPr>
      <w:r w:rsidRPr="00537BF3">
        <w:rPr>
          <w:noProof/>
          <w:lang w:val="ru-RU" w:eastAsia="ru-RU" w:bidi="ar-SA"/>
        </w:rPr>
        <w:lastRenderedPageBreak/>
        <w:drawing>
          <wp:inline distT="0" distB="0" distL="0" distR="0">
            <wp:extent cx="5334000" cy="4381500"/>
            <wp:effectExtent l="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334000" cy="4381500"/>
                    </a:xfrm>
                    <a:prstGeom prst="rect">
                      <a:avLst/>
                    </a:prstGeom>
                    <a:noFill/>
                    <a:ln w="9525">
                      <a:noFill/>
                      <a:miter lim="800000"/>
                      <a:headEnd/>
                      <a:tailEnd/>
                    </a:ln>
                  </pic:spPr>
                </pic:pic>
              </a:graphicData>
            </a:graphic>
          </wp:inline>
        </w:drawing>
      </w:r>
    </w:p>
    <w:p w:rsidR="00EF17DB" w:rsidRPr="00537BF3" w:rsidRDefault="00EF17DB" w:rsidP="00EF17DB">
      <w:pPr>
        <w:spacing w:after="0" w:line="360" w:lineRule="auto"/>
        <w:jc w:val="center"/>
      </w:pPr>
      <w:r w:rsidRPr="00537BF3">
        <w:t>Figure 2.2 – Extension point example</w:t>
      </w:r>
    </w:p>
    <w:p w:rsidR="00025E19" w:rsidRPr="00537BF3" w:rsidRDefault="004A429A" w:rsidP="00B73A8D">
      <w:r w:rsidRPr="00537BF3">
        <w:t>This process may look complex and slow, but it takes place only at startup and first usage of some module. Further all data is cached, so it will not affect the performance in computationally-intensive parts of system. Small drawback in performance, compared to static binding, is nothing for such a huge bonus in extensibility.</w:t>
      </w:r>
    </w:p>
    <w:p w:rsidR="00A77100" w:rsidRPr="00537BF3" w:rsidRDefault="00A77100" w:rsidP="004A429A">
      <w:pPr>
        <w:spacing w:after="0" w:line="360" w:lineRule="auto"/>
      </w:pPr>
    </w:p>
    <w:p w:rsidR="00A77100" w:rsidRPr="00537BF3" w:rsidRDefault="00A77100" w:rsidP="00EF17DB">
      <w:pPr>
        <w:jc w:val="left"/>
      </w:pPr>
      <w:r w:rsidRPr="00537BF3">
        <w:t xml:space="preserve">Here’s how </w:t>
      </w:r>
      <w:r w:rsidR="0002038A">
        <w:t>description file</w:t>
      </w:r>
      <w:r w:rsidRPr="00537BF3">
        <w:t xml:space="preserve"> of main window plug-in from previous example will look like:</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xml</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1.0</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encoding</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utf-8</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A31515"/>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plugin</w:t>
      </w:r>
    </w:p>
    <w:p w:rsidR="00A77100" w:rsidRPr="00537BF3" w:rsidRDefault="00A77100"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name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00F1685C" w:rsidRPr="00537BF3">
        <w:rPr>
          <w:rFonts w:ascii="Courier New" w:hAnsi="Courier New" w:cs="Courier New"/>
          <w:noProof/>
          <w:color w:val="0000FF"/>
          <w:sz w:val="20"/>
          <w:lang w:bidi="ar-SA"/>
        </w:rPr>
        <w:t>MainWindow</w:t>
      </w:r>
      <w:r w:rsidRPr="00537BF3">
        <w:rPr>
          <w:rFonts w:ascii="Courier New" w:hAnsi="Courier New" w:cs="Courier New"/>
          <w:noProof/>
          <w:sz w:val="20"/>
          <w:lang w:bidi="ar-SA"/>
        </w:rPr>
        <w:t>"</w:t>
      </w:r>
    </w:p>
    <w:p w:rsidR="00A77100" w:rsidRPr="00537BF3" w:rsidRDefault="00A77100"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brief</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Main window plug-in</w:t>
      </w:r>
      <w:r w:rsidRPr="00537BF3">
        <w:rPr>
          <w:rFonts w:ascii="Courier New" w:hAnsi="Courier New" w:cs="Courier New"/>
          <w:noProof/>
          <w:sz w:val="20"/>
          <w:lang w:bidi="ar-SA"/>
        </w:rPr>
        <w:t>"</w:t>
      </w:r>
    </w:p>
    <w:p w:rsidR="00A77100" w:rsidRPr="00537BF3" w:rsidRDefault="00A77100"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w:t>
      </w:r>
      <w:r w:rsidRPr="00537BF3">
        <w:rPr>
          <w:rFonts w:ascii="Courier New" w:hAnsi="Courier New" w:cs="Courier New"/>
          <w:noProof/>
          <w:sz w:val="20"/>
          <w:lang w:bidi="ar-SA"/>
        </w:rPr>
        <w: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author</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anonymus</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provides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point</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00F1685C" w:rsidRPr="00537BF3">
        <w:rPr>
          <w:rFonts w:ascii="Courier New" w:hAnsi="Courier New" w:cs="Courier New"/>
          <w:noProof/>
          <w:color w:val="0000FF"/>
          <w:sz w:val="20"/>
          <w:lang w:bidi="ar-SA"/>
        </w:rPr>
        <w:t>ToolBar</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interface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IAction</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iid</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00F1685C"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id</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uniq</w:t>
      </w:r>
      <w:r w:rsidR="00F1685C" w:rsidRPr="00537BF3">
        <w:rPr>
          <w:rFonts w:ascii="Courier New" w:hAnsi="Courier New" w:cs="Courier New"/>
          <w:noProof/>
          <w:sz w:val="20"/>
          <w:lang w:bidi="ar-SA"/>
        </w:rPr>
        <w:t>ue</w:t>
      </w:r>
      <w:r w:rsidRPr="00537BF3">
        <w:rPr>
          <w:rFonts w:ascii="Courier New" w:hAnsi="Courier New" w:cs="Courier New"/>
          <w:noProof/>
          <w:sz w:val="20"/>
          <w:lang w:bidi="ar-SA"/>
        </w:rPr>
        <w:t xml:space="preserve"> action id </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id</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name</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action name</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name</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group</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group name, for separated groups</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group</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icon</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relative icon path</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icon</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provides</w:t>
      </w:r>
      <w:r w:rsidRPr="00537BF3">
        <w:rPr>
          <w:rFonts w:ascii="Courier New" w:hAnsi="Courier New" w:cs="Courier New"/>
          <w:noProof/>
          <w:color w:val="0000FF"/>
          <w:sz w:val="20"/>
          <w:lang w:bidi="ar-SA"/>
        </w:rPr>
        <w:t>&gt;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r w:rsidR="00B504C8" w:rsidRPr="00537BF3">
        <w:rPr>
          <w:rFonts w:ascii="Courier New" w:hAnsi="Courier New" w:cs="Courier New"/>
          <w:noProof/>
          <w:color w:val="0000FF"/>
          <w:sz w:val="20"/>
          <w:lang w:bidi="ar-SA"/>
        </w:rPr>
        <w:t>...</w:t>
      </w:r>
    </w:p>
    <w:p w:rsidR="00A77100" w:rsidRPr="00537BF3" w:rsidRDefault="00A77100"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A77100" w:rsidRPr="00537BF3" w:rsidRDefault="00A77100" w:rsidP="00411794">
      <w:pPr>
        <w:spacing w:before="0" w:after="0"/>
        <w:rPr>
          <w:rFonts w:ascii="Courier New" w:hAnsi="Courier New" w:cs="Courier New"/>
          <w:noProof/>
          <w:color w:val="0000FF"/>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plugin</w:t>
      </w:r>
      <w:r w:rsidRPr="00537BF3">
        <w:rPr>
          <w:rFonts w:ascii="Courier New" w:hAnsi="Courier New" w:cs="Courier New"/>
          <w:noProof/>
          <w:color w:val="0000FF"/>
          <w:sz w:val="20"/>
          <w:lang w:bidi="ar-SA"/>
        </w:rPr>
        <w:t>&gt;</w:t>
      </w:r>
    </w:p>
    <w:p w:rsidR="00F1685C" w:rsidRPr="00537BF3" w:rsidRDefault="00F1685C" w:rsidP="00A77100">
      <w:pPr>
        <w:spacing w:after="0" w:line="360" w:lineRule="auto"/>
        <w:rPr>
          <w:rFonts w:ascii="Courier New" w:hAnsi="Courier New" w:cs="Courier New"/>
          <w:noProof/>
          <w:color w:val="0000FF"/>
          <w:sz w:val="20"/>
          <w:lang w:bidi="ar-SA"/>
        </w:rPr>
      </w:pPr>
    </w:p>
    <w:p w:rsidR="00F1685C" w:rsidRPr="00537BF3" w:rsidRDefault="00F1685C" w:rsidP="00F1685C">
      <w:pPr>
        <w:rPr>
          <w:noProof/>
          <w:lang w:bidi="ar-SA"/>
        </w:rPr>
      </w:pPr>
      <w:r w:rsidRPr="00537BF3">
        <w:rPr>
          <w:noProof/>
          <w:lang w:bidi="ar-SA"/>
        </w:rPr>
        <w:t xml:space="preserve">And here’s the </w:t>
      </w:r>
      <w:r w:rsidR="0002038A">
        <w:rPr>
          <w:noProof/>
          <w:lang w:bidi="ar-SA"/>
        </w:rPr>
        <w:t>description file</w:t>
      </w:r>
      <w:r w:rsidRPr="00537BF3">
        <w:rPr>
          <w:noProof/>
          <w:lang w:bidi="ar-SA"/>
        </w:rPr>
        <w:t xml:space="preserve"> of project plug</w:t>
      </w:r>
      <w:r w:rsidR="00B51042">
        <w:rPr>
          <w:noProof/>
          <w:lang w:bidi="ar-SA"/>
        </w:rPr>
        <w:t>-</w:t>
      </w:r>
      <w:r w:rsidRPr="00537BF3">
        <w:rPr>
          <w:noProof/>
          <w:lang w:bidi="ar-SA"/>
        </w:rPr>
        <w:t>in, that will extend the ToolBar extension point: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xml</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1.0</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encoding</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utf-8</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A31515"/>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plugin</w:t>
      </w:r>
    </w:p>
    <w:p w:rsidR="00F1685C" w:rsidRPr="00537BF3" w:rsidRDefault="00F1685C"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name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Project</w:t>
      </w:r>
      <w:r w:rsidRPr="00537BF3">
        <w:rPr>
          <w:rFonts w:ascii="Courier New" w:hAnsi="Courier New" w:cs="Courier New"/>
          <w:noProof/>
          <w:sz w:val="20"/>
          <w:lang w:bidi="ar-SA"/>
        </w:rPr>
        <w:t>"</w:t>
      </w:r>
    </w:p>
    <w:p w:rsidR="00F1685C" w:rsidRPr="00537BF3" w:rsidRDefault="00F1685C"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brief</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Project graph plug-in</w:t>
      </w:r>
      <w:r w:rsidRPr="00537BF3">
        <w:rPr>
          <w:rFonts w:ascii="Courier New" w:hAnsi="Courier New" w:cs="Courier New"/>
          <w:noProof/>
          <w:sz w:val="20"/>
          <w:lang w:bidi="ar-SA"/>
        </w:rPr>
        <w:t>"</w:t>
      </w:r>
    </w:p>
    <w:p w:rsidR="00F1685C" w:rsidRPr="00537BF3" w:rsidRDefault="00F1685C"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w:t>
      </w:r>
      <w:r w:rsidRPr="00537BF3">
        <w:rPr>
          <w:rFonts w:ascii="Courier New" w:hAnsi="Courier New" w:cs="Courier New"/>
          <w:noProof/>
          <w:sz w:val="20"/>
          <w:lang w:bidi="ar-SA"/>
        </w:rPr>
        <w: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author</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anonymus</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exports</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class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name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CProjectGraph</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classid</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exports</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extends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point</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002D6BF0">
        <w:rPr>
          <w:rFonts w:ascii="Courier New" w:hAnsi="Courier New" w:cs="Courier New"/>
          <w:noProof/>
          <w:color w:val="0000FF"/>
          <w:sz w:val="20"/>
          <w:lang w:bidi="ar-SA"/>
        </w:rPr>
        <w:t>MainWindow</w:t>
      </w:r>
      <w:r w:rsidRPr="00537BF3">
        <w:rPr>
          <w:rFonts w:ascii="Courier New" w:hAnsi="Courier New" w:cs="Courier New"/>
          <w:noProof/>
          <w:color w:val="0000FF"/>
          <w:sz w:val="20"/>
          <w:lang w:bidi="ar-SA"/>
        </w:rPr>
        <w:t>::</w:t>
      </w:r>
      <w:r w:rsidR="002D6BF0" w:rsidRPr="00537BF3">
        <w:rPr>
          <w:rFonts w:ascii="Courier New" w:hAnsi="Courier New" w:cs="Courier New"/>
          <w:noProof/>
          <w:color w:val="0000FF"/>
          <w:sz w:val="20"/>
          <w:lang w:bidi="ar-SA"/>
        </w:rPr>
        <w:t>ToolBar</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classid</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C</w:t>
      </w:r>
      <w:r w:rsidR="002D6BF0">
        <w:rPr>
          <w:rFonts w:ascii="Courier New" w:hAnsi="Courier New" w:cs="Courier New"/>
          <w:noProof/>
          <w:color w:val="0000FF"/>
          <w:sz w:val="20"/>
          <w:lang w:bidi="ar-SA"/>
        </w:rPr>
        <w:t>ProjectGraph</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id</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Project.Compile</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id</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name</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Compile</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name</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group</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Project</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group</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icon</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Icons/Compile.ico</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icon</w:t>
      </w:r>
      <w:r w:rsidRPr="00537BF3">
        <w:rPr>
          <w:rFonts w:ascii="Courier New" w:hAnsi="Courier New" w:cs="Courier New"/>
          <w:noProof/>
          <w:color w:val="0000FF"/>
          <w:sz w:val="20"/>
          <w:lang w:bidi="ar-SA"/>
        </w:rPr>
        <w:t>&gt;</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extends</w:t>
      </w:r>
      <w:r w:rsidRPr="00537BF3">
        <w:rPr>
          <w:rFonts w:ascii="Courier New" w:hAnsi="Courier New" w:cs="Courier New"/>
          <w:noProof/>
          <w:color w:val="0000FF"/>
          <w:sz w:val="20"/>
          <w:lang w:bidi="ar-SA"/>
        </w:rPr>
        <w:t>/&gt;</w:t>
      </w:r>
    </w:p>
    <w:p w:rsidR="00B504C8" w:rsidRPr="00537BF3" w:rsidRDefault="00B504C8" w:rsidP="00411794">
      <w:pPr>
        <w:autoSpaceDE w:val="0"/>
        <w:autoSpaceDN w:val="0"/>
        <w:adjustRightInd w:val="0"/>
        <w:spacing w:before="0" w:after="0"/>
        <w:jc w:val="left"/>
        <w:rPr>
          <w:rFonts w:ascii="Courier New" w:hAnsi="Courier New" w:cs="Courier New"/>
          <w:noProof/>
          <w:color w:val="0000FF"/>
          <w:sz w:val="20"/>
          <w:lang w:bidi="ar-SA"/>
        </w:rPr>
      </w:pPr>
    </w:p>
    <w:p w:rsidR="00B504C8" w:rsidRPr="00537BF3" w:rsidRDefault="00B504C8"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F1685C" w:rsidRPr="00537BF3" w:rsidRDefault="00F1685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F1685C" w:rsidRPr="00537BF3" w:rsidRDefault="00F1685C" w:rsidP="00411794">
      <w:pPr>
        <w:spacing w:before="0" w:after="0"/>
        <w:rPr>
          <w:rFonts w:ascii="Courier New" w:hAnsi="Courier New" w:cs="Courier New"/>
          <w:noProof/>
          <w:color w:val="0000FF"/>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plugin</w:t>
      </w:r>
      <w:r w:rsidRPr="00537BF3">
        <w:rPr>
          <w:rFonts w:ascii="Courier New" w:hAnsi="Courier New" w:cs="Courier New"/>
          <w:noProof/>
          <w:color w:val="0000FF"/>
          <w:sz w:val="20"/>
          <w:lang w:bidi="ar-SA"/>
        </w:rPr>
        <w:t>&gt;</w:t>
      </w:r>
    </w:p>
    <w:p w:rsidR="00F1685C" w:rsidRPr="00537BF3" w:rsidRDefault="00F1685C" w:rsidP="00F1685C"/>
    <w:p w:rsidR="00F67DAC" w:rsidRPr="00537BF3" w:rsidRDefault="00F67DAC" w:rsidP="00F1685C">
      <w:r w:rsidRPr="00537BF3">
        <w:t xml:space="preserve">All entries </w:t>
      </w:r>
      <w:r w:rsidR="00E653FB" w:rsidRPr="00537BF3">
        <w:t xml:space="preserve">in XML </w:t>
      </w:r>
      <w:r w:rsidRPr="00537BF3">
        <w:t xml:space="preserve">are pretty self-explanatory, below is the common format of plug-in </w:t>
      </w:r>
      <w:r w:rsidR="00B51042">
        <w:t>description</w:t>
      </w:r>
      <w:r w:rsidRPr="00537BF3">
        <w:t xml:space="preserve"> files:</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xml</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1.0</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encoding</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utf-8</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A31515"/>
          <w:sz w:val="20"/>
          <w:lang w:bidi="ar-SA"/>
        </w:rPr>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plugin</w:t>
      </w:r>
    </w:p>
    <w:p w:rsidR="00F67DAC" w:rsidRPr="00537BF3" w:rsidRDefault="00F67DAC"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name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Sample.plugin</w:t>
      </w:r>
      <w:r w:rsidRPr="00537BF3">
        <w:rPr>
          <w:rFonts w:ascii="Courier New" w:hAnsi="Courier New" w:cs="Courier New"/>
          <w:noProof/>
          <w:sz w:val="20"/>
          <w:lang w:bidi="ar-SA"/>
        </w:rPr>
        <w:t>"</w:t>
      </w:r>
    </w:p>
    <w:p w:rsidR="00F67DAC" w:rsidRPr="00537BF3" w:rsidRDefault="00F67DAC"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brief</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Sample plug-in</w:t>
      </w:r>
      <w:r w:rsidRPr="00537BF3">
        <w:rPr>
          <w:rFonts w:ascii="Courier New" w:hAnsi="Courier New" w:cs="Courier New"/>
          <w:noProof/>
          <w:sz w:val="20"/>
          <w:lang w:bidi="ar-SA"/>
        </w:rPr>
        <w:t>"</w:t>
      </w:r>
    </w:p>
    <w:p w:rsidR="00F67DAC" w:rsidRPr="00537BF3" w:rsidRDefault="00F67DAC" w:rsidP="00411794">
      <w:pPr>
        <w:autoSpaceDE w:val="0"/>
        <w:autoSpaceDN w:val="0"/>
        <w:adjustRightInd w:val="0"/>
        <w:spacing w:before="0" w:after="0"/>
        <w:jc w:val="left"/>
        <w:rPr>
          <w:rFonts w:ascii="Courier New" w:hAnsi="Courier New" w:cs="Courier New"/>
          <w:noProo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w:t>
      </w:r>
      <w:r w:rsidRPr="00537BF3">
        <w:rPr>
          <w:rFonts w:ascii="Courier New" w:hAnsi="Courier New" w:cs="Courier New"/>
          <w:noProof/>
          <w:sz w:val="20"/>
          <w:lang w:bidi="ar-SA"/>
        </w:rPr>
        <w: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author</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Sample writing guy</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0835E0" w:rsidRPr="00537BF3" w:rsidRDefault="000835E0" w:rsidP="00411794">
      <w:pPr>
        <w:autoSpaceDE w:val="0"/>
        <w:autoSpaceDN w:val="0"/>
        <w:adjustRightInd w:val="0"/>
        <w:spacing w:before="0" w:after="0"/>
        <w:jc w:val="left"/>
        <w:rPr>
          <w:rFonts w:ascii="Courier New" w:hAnsi="Courier New" w:cs="Courier New"/>
          <w:noProof/>
          <w:color w:val="0000FF"/>
          <w:sz w:val="20"/>
          <w:lang w:bidi="ar-SA"/>
        </w:rPr>
      </w:pP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Required plug-ins to run this one, version parameter is optional</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prerequisites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uses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plugin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core.filesystem</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version</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1</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prerequisites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Exports such classes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exports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class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name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Class1</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classid</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e208e49e-0b00-45ff-bc17-a23500f730e2</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class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name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Class2</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classid</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3f7943ba-d059-4b57-88dd-cdb8e5790fff</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exports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Which EPs this plug-in extends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'class' property can be omitted</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extends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point</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Someplugin::someextensionpoint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class</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Class1</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Here you can specify the params for the extendee, but ONLY in the form of name-value</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param1</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value</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param1</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param2</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value</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param2</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Values with names of exported classes will be replaced by classID strings from the export section</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impl</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Class2</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impl</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lastRenderedPageBreak/>
        <w:t xml:space="preserve">  &lt;/</w:t>
      </w:r>
      <w:r w:rsidRPr="00537BF3">
        <w:rPr>
          <w:rFonts w:ascii="Courier New" w:hAnsi="Courier New" w:cs="Courier New"/>
          <w:noProof/>
          <w:color w:val="A31515"/>
          <w:sz w:val="20"/>
          <w:lang w:bidi="ar-SA"/>
        </w:rPr>
        <w:t>extends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Defines new extension point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interface name is ignored while parsing, it is just for convinience and static analysis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provides</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point</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testpoint_listeners</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interface</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ITestPoinListener</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 xml:space="preserve"> </w:t>
      </w:r>
      <w:r w:rsidRPr="00537BF3">
        <w:rPr>
          <w:rFonts w:ascii="Courier New" w:hAnsi="Courier New" w:cs="Courier New"/>
          <w:noProof/>
          <w:color w:val="FF0000"/>
          <w:sz w:val="20"/>
          <w:lang w:bidi="ar-SA"/>
        </w:rPr>
        <w:t>iid</w:t>
      </w:r>
      <w:r w:rsidRPr="00537BF3">
        <w:rPr>
          <w:rFonts w:ascii="Courier New" w:hAnsi="Courier New" w:cs="Courier New"/>
          <w:noProof/>
          <w:color w:val="0000FF"/>
          <w:sz w:val="20"/>
          <w:lang w:bidi="ar-SA"/>
        </w:rPr>
        <w:t>=</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3f8143ba-a069-4b57-9a47-cdb8e5790afd</w:t>
      </w:r>
      <w:r w:rsidRPr="00537BF3">
        <w:rPr>
          <w:rFonts w:ascii="Courier New" w:hAnsi="Courier New" w:cs="Courier New"/>
          <w:noProof/>
          <w:sz w:val="20"/>
          <w:lang w:bidi="ar-SA"/>
        </w:rPr>
        <w:t>"</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Here comes params this point expects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Params can be only defined as key-value pairs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008000"/>
          <w:sz w:val="20"/>
          <w:lang w:bidi="ar-SA"/>
        </w:rPr>
        <w:t>They are ignored in parsing time</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listener</w:t>
      </w:r>
      <w:r w:rsidRPr="00537BF3">
        <w:rPr>
          <w:rFonts w:ascii="Courier New" w:hAnsi="Courier New" w:cs="Courier New"/>
          <w:noProof/>
          <w:color w:val="0000FF"/>
          <w:sz w:val="20"/>
          <w:lang w:bidi="ar-SA"/>
        </w:rPr>
        <w:t>&gt;</w:t>
      </w:r>
      <w:r w:rsidRPr="00537BF3">
        <w:rPr>
          <w:rFonts w:ascii="Courier New" w:hAnsi="Courier New" w:cs="Courier New"/>
          <w:noProof/>
          <w:sz w:val="20"/>
          <w:lang w:bidi="ar-SA"/>
        </w:rPr>
        <w:t>classname</w:t>
      </w: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listener</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&lt;/</w:t>
      </w:r>
      <w:r w:rsidRPr="00537BF3">
        <w:rPr>
          <w:rFonts w:ascii="Courier New" w:hAnsi="Courier New" w:cs="Courier New"/>
          <w:noProof/>
          <w:color w:val="A31515"/>
          <w:sz w:val="20"/>
          <w:lang w:bidi="ar-SA"/>
        </w:rPr>
        <w:t>provides</w:t>
      </w:r>
      <w:r w:rsidRPr="00537BF3">
        <w:rPr>
          <w:rFonts w:ascii="Courier New" w:hAnsi="Courier New" w:cs="Courier New"/>
          <w:noProof/>
          <w:color w:val="0000FF"/>
          <w:sz w:val="20"/>
          <w:lang w:bidi="ar-SA"/>
        </w:rPr>
        <w:t>&gt;</w:t>
      </w:r>
    </w:p>
    <w:p w:rsidR="00F67DAC" w:rsidRPr="00537BF3" w:rsidRDefault="00F67DAC" w:rsidP="00411794">
      <w:pPr>
        <w:autoSpaceDE w:val="0"/>
        <w:autoSpaceDN w:val="0"/>
        <w:adjustRightInd w:val="0"/>
        <w:spacing w:before="0" w:after="0"/>
        <w:jc w:val="left"/>
        <w:rPr>
          <w:rFonts w:ascii="Courier New" w:hAnsi="Courier New" w:cs="Courier New"/>
          <w:noProof/>
          <w:color w:val="0000FF"/>
          <w:sz w:val="20"/>
          <w:lang w:bidi="ar-SA"/>
        </w:rPr>
      </w:pPr>
      <w:r w:rsidRPr="00537BF3">
        <w:rPr>
          <w:rFonts w:ascii="Courier New" w:hAnsi="Courier New" w:cs="Courier New"/>
          <w:noProof/>
          <w:color w:val="0000FF"/>
          <w:sz w:val="20"/>
          <w:lang w:bidi="ar-SA"/>
        </w:rPr>
        <w:t xml:space="preserve">  </w:t>
      </w:r>
    </w:p>
    <w:p w:rsidR="00F67DAC" w:rsidRPr="00537BF3" w:rsidRDefault="00F67DAC" w:rsidP="00411794">
      <w:pPr>
        <w:spacing w:before="0" w:after="0"/>
      </w:pPr>
      <w:r w:rsidRPr="00537BF3">
        <w:rPr>
          <w:rFonts w:ascii="Courier New" w:hAnsi="Courier New" w:cs="Courier New"/>
          <w:noProof/>
          <w:color w:val="0000FF"/>
          <w:sz w:val="20"/>
          <w:lang w:bidi="ar-SA"/>
        </w:rPr>
        <w:t>&lt;/</w:t>
      </w:r>
      <w:r w:rsidRPr="00537BF3">
        <w:rPr>
          <w:rFonts w:ascii="Courier New" w:hAnsi="Courier New" w:cs="Courier New"/>
          <w:noProof/>
          <w:color w:val="A31515"/>
          <w:sz w:val="20"/>
          <w:lang w:bidi="ar-SA"/>
        </w:rPr>
        <w:t>plugin</w:t>
      </w:r>
      <w:r w:rsidRPr="00537BF3">
        <w:rPr>
          <w:rFonts w:ascii="Courier New" w:hAnsi="Courier New" w:cs="Courier New"/>
          <w:noProof/>
          <w:color w:val="0000FF"/>
          <w:sz w:val="20"/>
          <w:lang w:bidi="ar-SA"/>
        </w:rPr>
        <w:t>&gt;</w:t>
      </w:r>
    </w:p>
    <w:p w:rsidR="00025E19" w:rsidRPr="00537BF3" w:rsidRDefault="00025E19">
      <w:pPr>
        <w:jc w:val="left"/>
      </w:pPr>
    </w:p>
    <w:p w:rsidR="00685A0A" w:rsidRPr="00537BF3" w:rsidRDefault="00EF17DB" w:rsidP="00007DCB">
      <w:pPr>
        <w:pStyle w:val="3"/>
      </w:pPr>
      <w:bookmarkStart w:id="6" w:name="_Toc236736086"/>
      <w:r w:rsidRPr="00537BF3">
        <w:t>2.</w:t>
      </w:r>
      <w:r w:rsidR="003D08D3" w:rsidRPr="00537BF3">
        <w:t>1</w:t>
      </w:r>
      <w:r w:rsidR="00007DCB" w:rsidRPr="00537BF3">
        <w:t>.</w:t>
      </w:r>
      <w:r w:rsidRPr="00537BF3">
        <w:t xml:space="preserve">2 </w:t>
      </w:r>
      <w:r w:rsidR="0020099D" w:rsidRPr="00537BF3">
        <w:t>Plug-in graph</w:t>
      </w:r>
      <w:bookmarkEnd w:id="6"/>
    </w:p>
    <w:p w:rsidR="0020099D" w:rsidRPr="00537BF3" w:rsidRDefault="0020099D" w:rsidP="0020099D">
      <w:r w:rsidRPr="00537BF3">
        <w:t>Most of the plug-in graph components already been covered in previous chapters, so here we will just use the collaboration diagram to clarify the roles of each object.</w:t>
      </w:r>
    </w:p>
    <w:p w:rsidR="0020099D" w:rsidRPr="00537BF3" w:rsidRDefault="00EC58EE" w:rsidP="0020099D">
      <w:r w:rsidRPr="00537BF3">
        <w:object w:dxaOrig="10891" w:dyaOrig="6770">
          <v:shape id="_x0000_i1030" type="#_x0000_t75" style="width:467.25pt;height:290.25pt" o:ole="">
            <v:imagedata r:id="rId12" o:title=""/>
          </v:shape>
          <o:OLEObject Type="Embed" ProgID="Visio.Drawing.11" ShapeID="_x0000_i1030" DrawAspect="Content" ObjectID="_1310477924" r:id="rId13"/>
        </w:object>
      </w:r>
    </w:p>
    <w:p w:rsidR="00EF17DB" w:rsidRPr="00537BF3" w:rsidRDefault="00EF17DB" w:rsidP="00EF17DB">
      <w:pPr>
        <w:jc w:val="center"/>
      </w:pPr>
      <w:r w:rsidRPr="00537BF3">
        <w:t>Figure 2.3 – Collaboration diagram of plug-in graph components</w:t>
      </w:r>
    </w:p>
    <w:p w:rsidR="00B504C8" w:rsidRPr="00537BF3" w:rsidRDefault="00B504C8" w:rsidP="009D07D6">
      <w:r w:rsidRPr="00537BF3">
        <w:t xml:space="preserve">All interactions between plug-ins start with </w:t>
      </w:r>
      <w:r w:rsidRPr="00537BF3">
        <w:rPr>
          <w:rStyle w:val="ab"/>
        </w:rPr>
        <w:t>IPluginManager</w:t>
      </w:r>
      <w:r w:rsidRPr="00537BF3">
        <w:t xml:space="preserve"> interface which can </w:t>
      </w:r>
      <w:r w:rsidR="006B69C0" w:rsidRPr="00537BF3">
        <w:t xml:space="preserve">be </w:t>
      </w:r>
      <w:r w:rsidRPr="00537BF3">
        <w:t>access</w:t>
      </w:r>
      <w:r w:rsidR="006B69C0" w:rsidRPr="00537BF3">
        <w:t>ed</w:t>
      </w:r>
      <w:r w:rsidRPr="00537BF3">
        <w:t xml:space="preserve"> from </w:t>
      </w:r>
      <w:r w:rsidR="006B69C0" w:rsidRPr="00537BF3">
        <w:t xml:space="preserve">any plug-in through </w:t>
      </w:r>
      <w:r w:rsidRPr="00537BF3">
        <w:t>global environment.</w:t>
      </w:r>
    </w:p>
    <w:p w:rsidR="009D07D6" w:rsidRPr="00537BF3" w:rsidRDefault="009D07D6" w:rsidP="009D07D6"/>
    <w:p w:rsidR="00007DCB" w:rsidRPr="00537BF3" w:rsidRDefault="00007DCB" w:rsidP="009D07D6"/>
    <w:p w:rsidR="00007DCB" w:rsidRPr="00537BF3" w:rsidRDefault="00007DCB" w:rsidP="009D07D6"/>
    <w:p w:rsidR="0020099D" w:rsidRPr="00537BF3" w:rsidRDefault="00EF17DB" w:rsidP="00007DCB">
      <w:pPr>
        <w:pStyle w:val="3"/>
      </w:pPr>
      <w:bookmarkStart w:id="7" w:name="_Toc236736087"/>
      <w:r w:rsidRPr="00537BF3">
        <w:lastRenderedPageBreak/>
        <w:t>2.</w:t>
      </w:r>
      <w:r w:rsidR="003D08D3" w:rsidRPr="00537BF3">
        <w:t>1</w:t>
      </w:r>
      <w:r w:rsidR="00007DCB" w:rsidRPr="00537BF3">
        <w:t>.</w:t>
      </w:r>
      <w:r w:rsidRPr="00537BF3">
        <w:t xml:space="preserve">3 </w:t>
      </w:r>
      <w:r w:rsidR="0020099D" w:rsidRPr="00537BF3">
        <w:t>Global environment</w:t>
      </w:r>
      <w:bookmarkEnd w:id="7"/>
    </w:p>
    <w:p w:rsidR="0020099D" w:rsidRPr="00537BF3" w:rsidRDefault="0020099D" w:rsidP="0020099D">
      <w:r w:rsidRPr="00537BF3">
        <w:t xml:space="preserve">If your plug-in exports class with </w:t>
      </w:r>
      <w:r w:rsidRPr="00537BF3">
        <w:rPr>
          <w:rStyle w:val="ab"/>
        </w:rPr>
        <w:t>CLSID_Plugin</w:t>
      </w:r>
      <w:r w:rsidRPr="00537BF3">
        <w:t xml:space="preserve"> ID, core will automatically create its implementation and call initialization method, which accepts global environment pointer. Common implementation of </w:t>
      </w:r>
      <w:r w:rsidRPr="00537BF3">
        <w:rPr>
          <w:rStyle w:val="ab"/>
        </w:rPr>
        <w:t>IPlugin</w:t>
      </w:r>
      <w:r w:rsidRPr="00537BF3">
        <w:t xml:space="preserve"> will save this pointer to global </w:t>
      </w:r>
      <w:r w:rsidRPr="00537BF3">
        <w:rPr>
          <w:rStyle w:val="ab"/>
        </w:rPr>
        <w:t>gEnv</w:t>
      </w:r>
      <w:r w:rsidRPr="00537BF3">
        <w:t xml:space="preserve"> variable. </w:t>
      </w:r>
    </w:p>
    <w:p w:rsidR="0020099D" w:rsidRPr="00537BF3" w:rsidRDefault="0020099D" w:rsidP="0020099D">
      <w:r w:rsidRPr="00537BF3">
        <w:t xml:space="preserve">Global environment ease the access to main subsystems, such as core, plug-in manager and logger, freeing you from multiple slow queries to the core. </w:t>
      </w:r>
      <w:r w:rsidR="009D2195">
        <w:t>There is also a way to add more info to global environment</w:t>
      </w:r>
      <w:r w:rsidRPr="00537BF3">
        <w:t xml:space="preserve">. You can subclass </w:t>
      </w:r>
      <w:r w:rsidRPr="00537BF3">
        <w:rPr>
          <w:rStyle w:val="ab"/>
        </w:rPr>
        <w:t>GlobalEnvironment</w:t>
      </w:r>
      <w:r w:rsidRPr="00537BF3">
        <w:t xml:space="preserve"> and then register new global environment in the core. After this, all newly created plug-ins will receive pointer to new, extended, environment. This allows adding subsystems to the environment in layer-preserving way. </w:t>
      </w:r>
    </w:p>
    <w:p w:rsidR="00A142E6" w:rsidRPr="00537BF3" w:rsidRDefault="0020099D" w:rsidP="00007DCB">
      <w:r w:rsidRPr="00537BF3">
        <w:t xml:space="preserve">More info you can get in API reference on </w:t>
      </w:r>
      <w:r w:rsidRPr="00537BF3">
        <w:rPr>
          <w:rStyle w:val="ab"/>
        </w:rPr>
        <w:t>GlobalEnvironment</w:t>
      </w:r>
      <w:r w:rsidRPr="00537BF3">
        <w:t xml:space="preserve"> structure.</w:t>
      </w:r>
      <w:r w:rsidR="00A142E6" w:rsidRPr="00537BF3">
        <w:br w:type="page"/>
      </w:r>
    </w:p>
    <w:p w:rsidR="00685A0A" w:rsidRPr="00537BF3" w:rsidRDefault="00EF17DB" w:rsidP="00A142E6">
      <w:pPr>
        <w:pStyle w:val="2"/>
      </w:pPr>
      <w:bookmarkStart w:id="8" w:name="_Toc236736088"/>
      <w:r w:rsidRPr="00537BF3">
        <w:lastRenderedPageBreak/>
        <w:t>2.</w:t>
      </w:r>
      <w:r w:rsidR="003D08D3" w:rsidRPr="00537BF3">
        <w:t>2</w:t>
      </w:r>
      <w:r w:rsidRPr="00537BF3">
        <w:t xml:space="preserve"> </w:t>
      </w:r>
      <w:r w:rsidR="00A142E6" w:rsidRPr="00537BF3">
        <w:t>Interfaces and object exporting</w:t>
      </w:r>
      <w:bookmarkEnd w:id="8"/>
    </w:p>
    <w:p w:rsidR="000835E0" w:rsidRPr="00537BF3" w:rsidRDefault="000835E0" w:rsidP="00A142E6">
      <w:r w:rsidRPr="00537BF3">
        <w:t>Library features:</w:t>
      </w:r>
    </w:p>
    <w:p w:rsidR="000835E0" w:rsidRPr="00537BF3" w:rsidRDefault="000835E0" w:rsidP="00BC45C0">
      <w:pPr>
        <w:pStyle w:val="a4"/>
        <w:numPr>
          <w:ilvl w:val="0"/>
          <w:numId w:val="31"/>
        </w:numPr>
      </w:pPr>
      <w:r w:rsidRPr="00537BF3">
        <w:t>Uniform way to export functionality from module</w:t>
      </w:r>
    </w:p>
    <w:p w:rsidR="000835E0" w:rsidRPr="00537BF3" w:rsidRDefault="000835E0" w:rsidP="00BC45C0">
      <w:pPr>
        <w:pStyle w:val="a4"/>
        <w:numPr>
          <w:ilvl w:val="0"/>
          <w:numId w:val="31"/>
        </w:numPr>
      </w:pPr>
      <w:r w:rsidRPr="00537BF3">
        <w:t>Binary-level encapsulation</w:t>
      </w:r>
    </w:p>
    <w:p w:rsidR="000835E0" w:rsidRPr="00537BF3" w:rsidRDefault="000835E0" w:rsidP="00BC45C0">
      <w:pPr>
        <w:pStyle w:val="a4"/>
        <w:numPr>
          <w:ilvl w:val="0"/>
          <w:numId w:val="31"/>
        </w:numPr>
      </w:pPr>
      <w:r w:rsidRPr="00537BF3">
        <w:t>Interface similar to COM/ATL</w:t>
      </w:r>
    </w:p>
    <w:p w:rsidR="000835E0" w:rsidRPr="00537BF3" w:rsidRDefault="000835E0" w:rsidP="00BC45C0">
      <w:pPr>
        <w:pStyle w:val="a4"/>
        <w:numPr>
          <w:ilvl w:val="0"/>
          <w:numId w:val="31"/>
        </w:numPr>
      </w:pPr>
      <w:r w:rsidRPr="00537BF3">
        <w:t>Customizable (user can specify own factories, allocators, and thread models)</w:t>
      </w:r>
    </w:p>
    <w:p w:rsidR="000835E0" w:rsidRPr="00537BF3" w:rsidRDefault="000835E0" w:rsidP="00BC45C0">
      <w:pPr>
        <w:pStyle w:val="a4"/>
        <w:numPr>
          <w:ilvl w:val="0"/>
          <w:numId w:val="31"/>
        </w:numPr>
      </w:pPr>
      <w:r w:rsidRPr="00537BF3">
        <w:t>GUID-based interface identification</w:t>
      </w:r>
    </w:p>
    <w:p w:rsidR="000835E0" w:rsidRPr="00537BF3" w:rsidRDefault="000835E0" w:rsidP="00BC45C0">
      <w:pPr>
        <w:pStyle w:val="a4"/>
        <w:numPr>
          <w:ilvl w:val="0"/>
          <w:numId w:val="31"/>
        </w:numPr>
      </w:pPr>
      <w:r w:rsidRPr="00537BF3">
        <w:t>Fast type down casting</w:t>
      </w:r>
    </w:p>
    <w:p w:rsidR="00A142E6" w:rsidRPr="00537BF3" w:rsidRDefault="00A142E6" w:rsidP="00A142E6">
      <w:r w:rsidRPr="00537BF3">
        <w:t xml:space="preserve">Sekai engine widely use interface-implementation paradigm for module interactions. Because Core and other modules are loosely coupled, it is important to add a compilation firewall, so that all modules can be individually recompiled without breaking each other. </w:t>
      </w:r>
      <w:r w:rsidR="00A51844" w:rsidRPr="00537BF3">
        <w:t>Independence of one module from implementation details of another</w:t>
      </w:r>
      <w:r w:rsidRPr="00537BF3">
        <w:t xml:space="preserve"> </w:t>
      </w:r>
      <w:r w:rsidR="00A51844" w:rsidRPr="00537BF3">
        <w:t xml:space="preserve">is often </w:t>
      </w:r>
      <w:r w:rsidRPr="00537BF3">
        <w:t>called binary</w:t>
      </w:r>
      <w:r w:rsidR="00A51844" w:rsidRPr="00537BF3">
        <w:t>-level</w:t>
      </w:r>
      <w:r w:rsidRPr="00537BF3">
        <w:t xml:space="preserve"> encapsulation.</w:t>
      </w:r>
    </w:p>
    <w:p w:rsidR="00423D68" w:rsidRPr="00537BF3" w:rsidRDefault="00423D68" w:rsidP="00A142E6"/>
    <w:p w:rsidR="00423D68" w:rsidRPr="00537BF3" w:rsidRDefault="00EF17DB" w:rsidP="00423D68">
      <w:pPr>
        <w:pStyle w:val="3"/>
      </w:pPr>
      <w:bookmarkStart w:id="9" w:name="_Toc236736089"/>
      <w:r w:rsidRPr="00537BF3">
        <w:t>2.</w:t>
      </w:r>
      <w:r w:rsidR="003D08D3" w:rsidRPr="00537BF3">
        <w:t>2</w:t>
      </w:r>
      <w:r w:rsidRPr="00537BF3">
        <w:t xml:space="preserve">.1 </w:t>
      </w:r>
      <w:r w:rsidR="006B69C0" w:rsidRPr="00537BF3">
        <w:t>SCOM Library</w:t>
      </w:r>
      <w:bookmarkEnd w:id="9"/>
    </w:p>
    <w:p w:rsidR="00A142E6" w:rsidRPr="00537BF3" w:rsidRDefault="006D53B3" w:rsidP="00A142E6">
      <w:r w:rsidRPr="00537BF3">
        <w:t xml:space="preserve">One of the bright examples of </w:t>
      </w:r>
      <w:r w:rsidR="006B69C0" w:rsidRPr="00537BF3">
        <w:t>interface-implementation</w:t>
      </w:r>
      <w:r w:rsidRPr="00537BF3">
        <w:t xml:space="preserve"> paradigm is COM (Component Object Model) </w:t>
      </w:r>
      <w:r w:rsidR="006B69C0" w:rsidRPr="00537BF3">
        <w:t>from</w:t>
      </w:r>
      <w:r w:rsidRPr="00537BF3">
        <w:t xml:space="preserve"> Microsoft. Pure COM is complex and hard to use, so in most cases it is used in combination with ATL (Active Template Library). COM suits well for developing of large systems, but it is heavyweight and not portable. So</w:t>
      </w:r>
      <w:r w:rsidR="00A52375" w:rsidRPr="00537BF3">
        <w:t>,</w:t>
      </w:r>
      <w:r w:rsidRPr="00537BF3">
        <w:t xml:space="preserve"> Sekai uses its own COM-like library.</w:t>
      </w:r>
    </w:p>
    <w:p w:rsidR="00EC7332" w:rsidRPr="00537BF3" w:rsidRDefault="0033116D" w:rsidP="00EC7332">
      <w:pPr>
        <w:jc w:val="center"/>
      </w:pPr>
      <w:r w:rsidRPr="00537BF3">
        <w:rPr>
          <w:noProof/>
          <w:lang w:val="ru-RU" w:eastAsia="ru-RU" w:bidi="ar-SA"/>
        </w:rPr>
        <w:drawing>
          <wp:inline distT="0" distB="0" distL="0" distR="0">
            <wp:extent cx="5940425" cy="4131771"/>
            <wp:effectExtent l="0" t="0" r="0" b="0"/>
            <wp:docPr id="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940425" cy="4131771"/>
                    </a:xfrm>
                    <a:prstGeom prst="rect">
                      <a:avLst/>
                    </a:prstGeom>
                    <a:noFill/>
                    <a:ln w="9525">
                      <a:noFill/>
                      <a:miter lim="800000"/>
                      <a:headEnd/>
                      <a:tailEnd/>
                    </a:ln>
                  </pic:spPr>
                </pic:pic>
              </a:graphicData>
            </a:graphic>
          </wp:inline>
        </w:drawing>
      </w:r>
    </w:p>
    <w:p w:rsidR="00EF17DB" w:rsidRPr="00537BF3" w:rsidRDefault="00EF17DB" w:rsidP="00EF17DB">
      <w:pPr>
        <w:jc w:val="center"/>
      </w:pPr>
      <w:r w:rsidRPr="00537BF3">
        <w:t>Figure 2.4 – SCOM library class diagram</w:t>
      </w:r>
    </w:p>
    <w:p w:rsidR="006D53B3" w:rsidRPr="00537BF3" w:rsidRDefault="006D53B3" w:rsidP="00A142E6">
      <w:r w:rsidRPr="00537BF3">
        <w:lastRenderedPageBreak/>
        <w:t>Main components of the library:</w:t>
      </w:r>
    </w:p>
    <w:p w:rsidR="006D53B3" w:rsidRPr="00537BF3" w:rsidRDefault="006D53B3" w:rsidP="00BC45C0">
      <w:pPr>
        <w:pStyle w:val="a4"/>
        <w:numPr>
          <w:ilvl w:val="0"/>
          <w:numId w:val="4"/>
        </w:numPr>
      </w:pPr>
      <w:r w:rsidRPr="00537BF3">
        <w:rPr>
          <w:rStyle w:val="ab"/>
        </w:rPr>
        <w:t>IUnknown</w:t>
      </w:r>
      <w:r w:rsidRPr="00537BF3">
        <w:t xml:space="preserve"> interface – base for all interfaces in the system, provides reference counting and RTTI facilities;</w:t>
      </w:r>
    </w:p>
    <w:p w:rsidR="006D53B3" w:rsidRPr="00537BF3" w:rsidRDefault="006D53B3" w:rsidP="00BC45C0">
      <w:pPr>
        <w:pStyle w:val="a4"/>
        <w:numPr>
          <w:ilvl w:val="0"/>
          <w:numId w:val="4"/>
        </w:numPr>
      </w:pPr>
      <w:r w:rsidRPr="00537BF3">
        <w:t xml:space="preserve">Template class </w:t>
      </w:r>
      <w:r w:rsidRPr="00537BF3">
        <w:rPr>
          <w:rStyle w:val="ab"/>
        </w:rPr>
        <w:t>ComRootObject</w:t>
      </w:r>
      <w:r w:rsidRPr="00537BF3">
        <w:t xml:space="preserve"> – all implementation classes should inherit this class to get the default implementation of </w:t>
      </w:r>
      <w:r w:rsidRPr="00537BF3">
        <w:rPr>
          <w:rStyle w:val="ab"/>
        </w:rPr>
        <w:t>IUnknown</w:t>
      </w:r>
      <w:r w:rsidRPr="00537BF3">
        <w:t xml:space="preserve"> methods. With template parameter you can specify the threading strategy of the reference counting;</w:t>
      </w:r>
    </w:p>
    <w:p w:rsidR="006D53B3" w:rsidRPr="00537BF3" w:rsidRDefault="006D53B3" w:rsidP="00BC45C0">
      <w:pPr>
        <w:pStyle w:val="a4"/>
        <w:numPr>
          <w:ilvl w:val="0"/>
          <w:numId w:val="4"/>
        </w:numPr>
      </w:pPr>
      <w:r w:rsidRPr="00537BF3">
        <w:t xml:space="preserve">Interface map – table version of </w:t>
      </w:r>
      <w:r w:rsidRPr="00537BF3">
        <w:rPr>
          <w:rStyle w:val="ab"/>
        </w:rPr>
        <w:t>QueryInterface</w:t>
      </w:r>
      <w:r w:rsidRPr="00537BF3">
        <w:t xml:space="preserve"> method, this table associates different interface IDs with the offset of their implementation from the beginning of the class;</w:t>
      </w:r>
    </w:p>
    <w:p w:rsidR="006D53B3" w:rsidRPr="00537BF3" w:rsidRDefault="006D53B3" w:rsidP="00BC45C0">
      <w:pPr>
        <w:pStyle w:val="a4"/>
        <w:numPr>
          <w:ilvl w:val="0"/>
          <w:numId w:val="4"/>
        </w:numPr>
      </w:pPr>
      <w:r w:rsidRPr="00537BF3">
        <w:t>Module map – here should be defined all class IDs that can be created by module user. Objects are created through factories, this allows to apply different life time strategies;</w:t>
      </w:r>
    </w:p>
    <w:p w:rsidR="006D53B3" w:rsidRPr="00537BF3" w:rsidRDefault="006D53B3" w:rsidP="00BC45C0">
      <w:pPr>
        <w:pStyle w:val="a4"/>
        <w:numPr>
          <w:ilvl w:val="0"/>
          <w:numId w:val="4"/>
        </w:numPr>
      </w:pPr>
      <w:r w:rsidRPr="00537BF3">
        <w:t xml:space="preserve">Template class </w:t>
      </w:r>
      <w:r w:rsidRPr="00537BF3">
        <w:rPr>
          <w:rStyle w:val="ab"/>
        </w:rPr>
        <w:t>ComObject</w:t>
      </w:r>
      <w:r w:rsidRPr="00537BF3">
        <w:t xml:space="preserve"> – binds method implementation in </w:t>
      </w:r>
      <w:r w:rsidRPr="00537BF3">
        <w:rPr>
          <w:rStyle w:val="ab"/>
        </w:rPr>
        <w:t>ComRootObject</w:t>
      </w:r>
      <w:r w:rsidRPr="00537BF3">
        <w:t xml:space="preserve"> to virtual table of your class</w:t>
      </w:r>
      <w:r w:rsidR="00A906A3" w:rsidRPr="00537BF3">
        <w:t xml:space="preserve"> by deriving from it</w:t>
      </w:r>
      <w:r w:rsidRPr="00537BF3">
        <w:t xml:space="preserve">. </w:t>
      </w:r>
      <w:r w:rsidRPr="00537BF3">
        <w:rPr>
          <w:rStyle w:val="ab"/>
        </w:rPr>
        <w:t>ComObject</w:t>
      </w:r>
      <w:r w:rsidRPr="00537BF3">
        <w:t xml:space="preserve"> is the </w:t>
      </w:r>
      <w:r w:rsidR="00A906A3" w:rsidRPr="00537BF3">
        <w:t xml:space="preserve">class that will be created by all factories, because without </w:t>
      </w:r>
      <w:r w:rsidR="00A906A3" w:rsidRPr="00537BF3">
        <w:rPr>
          <w:rStyle w:val="ab"/>
        </w:rPr>
        <w:t>IUnknown</w:t>
      </w:r>
      <w:r w:rsidR="00A906A3" w:rsidRPr="00537BF3">
        <w:t xml:space="preserve"> methods your class in abstract, and cannot be created;</w:t>
      </w:r>
    </w:p>
    <w:p w:rsidR="006D53B3" w:rsidRPr="00537BF3" w:rsidRDefault="00A906A3" w:rsidP="00BC45C0">
      <w:pPr>
        <w:pStyle w:val="a4"/>
        <w:numPr>
          <w:ilvl w:val="0"/>
          <w:numId w:val="4"/>
        </w:numPr>
      </w:pPr>
      <w:r w:rsidRPr="00537BF3">
        <w:t>Implementation class can specify various allocators to solve such problems as alignment if it contains SSE data members;</w:t>
      </w:r>
    </w:p>
    <w:p w:rsidR="00A906A3" w:rsidRPr="00537BF3" w:rsidRDefault="00A906A3" w:rsidP="00BC45C0">
      <w:pPr>
        <w:pStyle w:val="a4"/>
        <w:numPr>
          <w:ilvl w:val="0"/>
          <w:numId w:val="4"/>
        </w:numPr>
      </w:pPr>
      <w:r w:rsidRPr="00537BF3">
        <w:t>Library also contains smart pointers to simplify the work with COM objects and work with them in RAII manner;</w:t>
      </w:r>
    </w:p>
    <w:p w:rsidR="00B1514B" w:rsidRPr="00537BF3" w:rsidRDefault="00A906A3" w:rsidP="00A906A3">
      <w:r w:rsidRPr="00537BF3">
        <w:t xml:space="preserve">So, resulting module </w:t>
      </w:r>
      <w:r w:rsidR="007D6496">
        <w:t>exports</w:t>
      </w:r>
      <w:r w:rsidRPr="00537BF3">
        <w:t xml:space="preserve"> only single function, which is used to iterate through module map and create object instances. Module map manipulations are handled by </w:t>
      </w:r>
      <w:r w:rsidRPr="00537BF3">
        <w:rPr>
          <w:rStyle w:val="ab"/>
        </w:rPr>
        <w:t>Module</w:t>
      </w:r>
      <w:r w:rsidRPr="00537BF3">
        <w:t xml:space="preserve"> class.</w:t>
      </w:r>
    </w:p>
    <w:p w:rsidR="00A77100" w:rsidRPr="00537BF3" w:rsidRDefault="00A77100" w:rsidP="00A906A3">
      <w:r w:rsidRPr="00537BF3">
        <w:t xml:space="preserve">To centralize all object creation in the system, all creation requests are done through the Core. User module finds desired library module (by extension point or module name), receives its </w:t>
      </w:r>
      <w:r w:rsidRPr="00537BF3">
        <w:rPr>
          <w:rStyle w:val="ab"/>
        </w:rPr>
        <w:t>PluginShadow</w:t>
      </w:r>
      <w:r w:rsidRPr="00537BF3">
        <w:t>, and then sends the creation request.</w:t>
      </w:r>
    </w:p>
    <w:p w:rsidR="00A77100" w:rsidRPr="00537BF3" w:rsidRDefault="00A77100" w:rsidP="00A906A3">
      <w:r w:rsidRPr="00537BF3">
        <w:t>Creation may be queried by specific class ID or by interface ID. In last case module will create first interface implementation class found in module map.</w:t>
      </w:r>
    </w:p>
    <w:p w:rsidR="00423D68" w:rsidRPr="00537BF3" w:rsidRDefault="00423D68" w:rsidP="00A906A3"/>
    <w:p w:rsidR="00423D68" w:rsidRPr="00537BF3" w:rsidRDefault="00EF17DB" w:rsidP="00423D68">
      <w:pPr>
        <w:pStyle w:val="3"/>
      </w:pPr>
      <w:bookmarkStart w:id="10" w:name="_Toc236736090"/>
      <w:r w:rsidRPr="00537BF3">
        <w:t>2.</w:t>
      </w:r>
      <w:r w:rsidR="003D08D3" w:rsidRPr="00537BF3">
        <w:t>2</w:t>
      </w:r>
      <w:r w:rsidRPr="00537BF3">
        <w:t xml:space="preserve">.2 </w:t>
      </w:r>
      <w:r w:rsidR="00423D68" w:rsidRPr="00537BF3">
        <w:t xml:space="preserve">Using </w:t>
      </w:r>
      <w:r w:rsidR="00DD513B">
        <w:t>T</w:t>
      </w:r>
      <w:r w:rsidR="001C1077">
        <w:t>he</w:t>
      </w:r>
      <w:r w:rsidR="00423D68" w:rsidRPr="00537BF3">
        <w:t xml:space="preserve"> library</w:t>
      </w:r>
      <w:bookmarkEnd w:id="10"/>
    </w:p>
    <w:p w:rsidR="001347C9" w:rsidRPr="00537BF3" w:rsidRDefault="001347C9">
      <w:pPr>
        <w:jc w:val="left"/>
      </w:pPr>
      <w:r w:rsidRPr="00537BF3">
        <w:t xml:space="preserve">In this </w:t>
      </w:r>
      <w:r w:rsidR="00A51844" w:rsidRPr="00537BF3">
        <w:t>section</w:t>
      </w:r>
      <w:r w:rsidRPr="00537BF3">
        <w:t xml:space="preserve"> will be shown</w:t>
      </w:r>
      <w:r w:rsidR="00A51844" w:rsidRPr="00537BF3">
        <w:t xml:space="preserve"> a</w:t>
      </w:r>
      <w:r w:rsidRPr="00537BF3">
        <w:t xml:space="preserve"> full cycle of developing some library module, exporting a class, and, finally using it in other module.</w:t>
      </w:r>
    </w:p>
    <w:p w:rsidR="001347C9" w:rsidRPr="00537BF3" w:rsidRDefault="001347C9" w:rsidP="001347C9">
      <w:pPr>
        <w:pStyle w:val="a8"/>
      </w:pPr>
      <w:r w:rsidRPr="00537BF3">
        <w:t>Interface</w:t>
      </w:r>
    </w:p>
    <w:p w:rsidR="00423D68" w:rsidRPr="00537BF3" w:rsidRDefault="00423D68">
      <w:pPr>
        <w:jc w:val="left"/>
      </w:pPr>
      <w:r w:rsidRPr="00537BF3">
        <w:t>Here’s some practical example of using the interface library. Below is a declaration of a simple logger interface:</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#ifndef _ILOGGER_H__</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#define _ILOGGER_H__</w:t>
      </w:r>
    </w:p>
    <w:p w:rsidR="00423D68" w:rsidRPr="00537BF3" w:rsidRDefault="00423D68" w:rsidP="00ED3C59">
      <w:pPr>
        <w:pStyle w:val="21"/>
        <w:rPr>
          <w:rStyle w:val="af2"/>
          <w:b w:val="0"/>
          <w:bCs w:val="0"/>
          <w:color w:val="1F497D" w:themeColor="text2"/>
        </w:rPr>
      </w:pP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#include "../Core.COM/Interfaces.h"</w:t>
      </w:r>
    </w:p>
    <w:p w:rsidR="00423D68" w:rsidRPr="00537BF3" w:rsidRDefault="00423D68" w:rsidP="00ED3C59">
      <w:pPr>
        <w:pStyle w:val="21"/>
        <w:rPr>
          <w:rStyle w:val="af2"/>
          <w:b w:val="0"/>
          <w:bCs w:val="0"/>
          <w:color w:val="1F497D" w:themeColor="text2"/>
        </w:rPr>
      </w:pP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namespace Logger</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 xml:space="preserve">    SCOM_INTERFACE(ILogger, "afc7ed7f-1358-58bc-99c1-2853cb0eec62", Core::SCOM::IUnknown)</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lastRenderedPageBreak/>
        <w:t xml:space="preserve">    {</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 xml:space="preserve">    public:</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 xml:space="preserve">        virtual void WriteInfo(const char *msg) = 0;</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 xml:space="preserve">        virtual void WriteWarning(const char *msg) = 0;</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 xml:space="preserve">        virtual void WriteError(const char *msg) = 0;</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 xml:space="preserve">    }</w:t>
      </w:r>
    </w:p>
    <w:p w:rsidR="00423D68" w:rsidRPr="00537BF3" w:rsidRDefault="00423D68" w:rsidP="00ED3C59">
      <w:pPr>
        <w:pStyle w:val="21"/>
        <w:rPr>
          <w:rStyle w:val="af2"/>
          <w:b w:val="0"/>
          <w:bCs w:val="0"/>
          <w:color w:val="1F497D" w:themeColor="text2"/>
        </w:rPr>
      </w:pPr>
      <w:r w:rsidRPr="00537BF3">
        <w:rPr>
          <w:rStyle w:val="af2"/>
          <w:b w:val="0"/>
          <w:bCs w:val="0"/>
          <w:color w:val="1F497D" w:themeColor="text2"/>
        </w:rPr>
        <w:t>}</w:t>
      </w:r>
    </w:p>
    <w:p w:rsidR="00423D68" w:rsidRPr="00537BF3" w:rsidRDefault="00423D68" w:rsidP="00ED3C59">
      <w:pPr>
        <w:pStyle w:val="21"/>
        <w:rPr>
          <w:rStyle w:val="af2"/>
          <w:b w:val="0"/>
          <w:bCs w:val="0"/>
          <w:color w:val="1F497D" w:themeColor="text2"/>
        </w:rPr>
      </w:pPr>
    </w:p>
    <w:p w:rsidR="00ED3C59" w:rsidRPr="00537BF3" w:rsidRDefault="00423D68" w:rsidP="00ED3C59">
      <w:pPr>
        <w:pStyle w:val="21"/>
        <w:rPr>
          <w:rStyle w:val="af2"/>
          <w:b w:val="0"/>
          <w:bCs w:val="0"/>
          <w:color w:val="1F497D" w:themeColor="text2"/>
        </w:rPr>
      </w:pPr>
      <w:r w:rsidRPr="00537BF3">
        <w:rPr>
          <w:rStyle w:val="af2"/>
          <w:b w:val="0"/>
          <w:bCs w:val="0"/>
          <w:color w:val="1F497D" w:themeColor="text2"/>
        </w:rPr>
        <w:t>#endif</w:t>
      </w:r>
    </w:p>
    <w:p w:rsidR="00ED3C59" w:rsidRPr="00537BF3" w:rsidRDefault="00ED3C59" w:rsidP="00ED3C59">
      <w:pPr>
        <w:spacing w:before="0" w:after="0"/>
        <w:jc w:val="left"/>
        <w:rPr>
          <w:rStyle w:val="ab"/>
        </w:rPr>
      </w:pPr>
    </w:p>
    <w:p w:rsidR="001347C9" w:rsidRPr="00537BF3" w:rsidRDefault="00ED3C59" w:rsidP="00421770">
      <w:r w:rsidRPr="00537BF3">
        <w:rPr>
          <w:rStyle w:val="ab"/>
        </w:rPr>
        <w:t>SCOM_INTERFACE(name, guid, base)</w:t>
      </w:r>
      <w:r w:rsidRPr="00537BF3">
        <w:t xml:space="preserve"> macro defines a class and binds a specified IID to it. In </w:t>
      </w:r>
      <w:r w:rsidR="00421770">
        <w:t>previous</w:t>
      </w:r>
      <w:r w:rsidRPr="00537BF3">
        <w:t xml:space="preserve"> version</w:t>
      </w:r>
      <w:r w:rsidR="00421770">
        <w:t>s it required</w:t>
      </w:r>
      <w:r w:rsidRPr="00537BF3">
        <w:t xml:space="preserve"> from compiler to support </w:t>
      </w:r>
      <w:r w:rsidRPr="00537BF3">
        <w:rPr>
          <w:rStyle w:val="ab"/>
        </w:rPr>
        <w:t>_delspec(uuid( ))</w:t>
      </w:r>
      <w:r w:rsidR="00421770">
        <w:t xml:space="preserve"> construction, but now in was reimplemented to use template specialization to remove this compiler-specific dependency.</w:t>
      </w:r>
    </w:p>
    <w:p w:rsidR="001347C9" w:rsidRPr="00537BF3" w:rsidRDefault="001347C9" w:rsidP="001347C9">
      <w:pPr>
        <w:pStyle w:val="a8"/>
      </w:pPr>
      <w:r w:rsidRPr="00537BF3">
        <w:t>Implementation</w:t>
      </w:r>
    </w:p>
    <w:p w:rsidR="001347C9" w:rsidRPr="00537BF3" w:rsidRDefault="001347C9" w:rsidP="00ED3C59">
      <w:pPr>
        <w:spacing w:before="0" w:after="0"/>
        <w:jc w:val="left"/>
      </w:pPr>
      <w:r w:rsidRPr="00537BF3">
        <w:t xml:space="preserve">Now we will declare an implementation class of </w:t>
      </w:r>
      <w:r w:rsidRPr="00537BF3">
        <w:rPr>
          <w:rStyle w:val="ab"/>
        </w:rPr>
        <w:t>ILogger</w:t>
      </w:r>
      <w:r w:rsidRPr="00537BF3">
        <w:t xml:space="preserve"> interface:</w:t>
      </w:r>
    </w:p>
    <w:p w:rsidR="001347C9" w:rsidRPr="00537BF3" w:rsidRDefault="001347C9" w:rsidP="00ED3C59">
      <w:pPr>
        <w:spacing w:before="0" w:after="0"/>
        <w:jc w:val="left"/>
      </w:pPr>
    </w:p>
    <w:p w:rsidR="001347C9" w:rsidRPr="00537BF3" w:rsidRDefault="001347C9" w:rsidP="001347C9">
      <w:pPr>
        <w:pStyle w:val="21"/>
      </w:pPr>
      <w:r w:rsidRPr="00537BF3">
        <w:t>#ifndef _CLOGGER_H__</w:t>
      </w:r>
    </w:p>
    <w:p w:rsidR="001347C9" w:rsidRPr="00537BF3" w:rsidRDefault="001347C9" w:rsidP="001347C9">
      <w:pPr>
        <w:pStyle w:val="21"/>
      </w:pPr>
      <w:r w:rsidRPr="00537BF3">
        <w:t>#define _CLOGGER_H__</w:t>
      </w:r>
    </w:p>
    <w:p w:rsidR="001347C9" w:rsidRPr="00537BF3" w:rsidRDefault="001347C9" w:rsidP="001347C9">
      <w:pPr>
        <w:pStyle w:val="21"/>
      </w:pPr>
    </w:p>
    <w:p w:rsidR="001347C9" w:rsidRPr="00537BF3" w:rsidRDefault="001347C9" w:rsidP="001347C9">
      <w:pPr>
        <w:pStyle w:val="21"/>
      </w:pPr>
      <w:r w:rsidRPr="00537BF3">
        <w:t>#include "ILogger.h"</w:t>
      </w:r>
    </w:p>
    <w:p w:rsidR="001347C9" w:rsidRPr="00537BF3" w:rsidRDefault="001347C9" w:rsidP="001347C9">
      <w:pPr>
        <w:pStyle w:val="21"/>
      </w:pPr>
      <w:r w:rsidRPr="00537BF3">
        <w:t>#include "../Core.COM/Implementations.h"</w:t>
      </w:r>
    </w:p>
    <w:p w:rsidR="001347C9" w:rsidRPr="00537BF3" w:rsidRDefault="001347C9" w:rsidP="001347C9">
      <w:pPr>
        <w:pStyle w:val="21"/>
      </w:pPr>
    </w:p>
    <w:p w:rsidR="001347C9" w:rsidRPr="00537BF3" w:rsidRDefault="001347C9" w:rsidP="001347C9">
      <w:pPr>
        <w:pStyle w:val="21"/>
      </w:pPr>
      <w:r w:rsidRPr="00537BF3">
        <w:t>namespace Logger</w:t>
      </w:r>
    </w:p>
    <w:p w:rsidR="001347C9" w:rsidRPr="00537BF3" w:rsidRDefault="001347C9" w:rsidP="001347C9">
      <w:pPr>
        <w:pStyle w:val="21"/>
      </w:pPr>
      <w:r w:rsidRPr="00537BF3">
        <w:t>{</w:t>
      </w:r>
    </w:p>
    <w:p w:rsidR="001347C9" w:rsidRPr="00537BF3" w:rsidRDefault="001347C9" w:rsidP="001347C9">
      <w:pPr>
        <w:pStyle w:val="21"/>
      </w:pPr>
      <w:r w:rsidRPr="00537BF3">
        <w:tab/>
      </w:r>
    </w:p>
    <w:p w:rsidR="001347C9" w:rsidRPr="00537BF3" w:rsidRDefault="001347C9" w:rsidP="001347C9">
      <w:pPr>
        <w:pStyle w:val="21"/>
      </w:pPr>
      <w:r w:rsidRPr="00537BF3">
        <w:t xml:space="preserve">    //! Implementation of ILogger interface</w:t>
      </w:r>
    </w:p>
    <w:p w:rsidR="001347C9" w:rsidRPr="00537BF3" w:rsidRDefault="001347C9" w:rsidP="001347C9">
      <w:pPr>
        <w:pStyle w:val="21"/>
      </w:pPr>
      <w:r w:rsidRPr="00537BF3">
        <w:t xml:space="preserve">    /** @ingroup Logger */</w:t>
      </w:r>
    </w:p>
    <w:p w:rsidR="001347C9" w:rsidRPr="00537BF3" w:rsidRDefault="001347C9" w:rsidP="001347C9">
      <w:pPr>
        <w:pStyle w:val="21"/>
      </w:pPr>
      <w:r w:rsidRPr="00537BF3">
        <w:t xml:space="preserve">    class NOVTABLE CLogger : </w:t>
      </w:r>
    </w:p>
    <w:p w:rsidR="001347C9" w:rsidRPr="00537BF3" w:rsidRDefault="001347C9" w:rsidP="001347C9">
      <w:pPr>
        <w:pStyle w:val="21"/>
      </w:pPr>
      <w:r w:rsidRPr="00537BF3">
        <w:t xml:space="preserve">        public Core::SCOM::ComRootObject&lt;&gt;,</w:t>
      </w:r>
    </w:p>
    <w:p w:rsidR="001347C9" w:rsidRPr="00537BF3" w:rsidRDefault="001347C9" w:rsidP="001347C9">
      <w:pPr>
        <w:pStyle w:val="21"/>
      </w:pPr>
      <w:r w:rsidRPr="00537BF3">
        <w:t xml:space="preserve">        public ILogger</w:t>
      </w:r>
    </w:p>
    <w:p w:rsidR="001347C9" w:rsidRPr="00537BF3" w:rsidRDefault="001347C9" w:rsidP="001347C9">
      <w:pPr>
        <w:pStyle w:val="21"/>
      </w:pPr>
      <w:r w:rsidRPr="00537BF3">
        <w:t xml:space="preserve">    {</w:t>
      </w:r>
    </w:p>
    <w:p w:rsidR="001347C9" w:rsidRPr="00537BF3" w:rsidRDefault="001347C9" w:rsidP="001347C9">
      <w:pPr>
        <w:pStyle w:val="21"/>
      </w:pPr>
      <w:r w:rsidRPr="00537BF3">
        <w:t xml:space="preserve">    public:</w:t>
      </w:r>
    </w:p>
    <w:p w:rsidR="001347C9" w:rsidRPr="00537BF3" w:rsidRDefault="001347C9" w:rsidP="001347C9">
      <w:pPr>
        <w:pStyle w:val="21"/>
      </w:pPr>
      <w:r w:rsidRPr="00537BF3">
        <w:t xml:space="preserve">        DECLARE_IMPLEMENTATION(CLogger)</w:t>
      </w:r>
    </w:p>
    <w:p w:rsidR="001347C9" w:rsidRPr="00537BF3" w:rsidRDefault="001347C9" w:rsidP="001347C9">
      <w:pPr>
        <w:pStyle w:val="21"/>
      </w:pPr>
    </w:p>
    <w:p w:rsidR="001347C9" w:rsidRPr="00537BF3" w:rsidRDefault="001347C9" w:rsidP="001347C9">
      <w:pPr>
        <w:pStyle w:val="21"/>
      </w:pPr>
      <w:r w:rsidRPr="00537BF3">
        <w:t xml:space="preserve">        BEGIN_INTERFACE_MAP()</w:t>
      </w:r>
    </w:p>
    <w:p w:rsidR="001347C9" w:rsidRPr="00537BF3" w:rsidRDefault="001347C9" w:rsidP="001347C9">
      <w:pPr>
        <w:pStyle w:val="21"/>
      </w:pPr>
      <w:r w:rsidRPr="00537BF3">
        <w:t xml:space="preserve">            INTERFACE_ENTRY(ILogger)</w:t>
      </w:r>
    </w:p>
    <w:p w:rsidR="001347C9" w:rsidRPr="00537BF3" w:rsidRDefault="001347C9" w:rsidP="001347C9">
      <w:pPr>
        <w:pStyle w:val="21"/>
      </w:pPr>
      <w:r w:rsidRPr="00537BF3">
        <w:t xml:space="preserve">        END_INTERFACE_MAP()</w:t>
      </w:r>
    </w:p>
    <w:p w:rsidR="001347C9" w:rsidRPr="00537BF3" w:rsidRDefault="001347C9" w:rsidP="001347C9">
      <w:pPr>
        <w:pStyle w:val="21"/>
      </w:pPr>
    </w:p>
    <w:p w:rsidR="001347C9" w:rsidRPr="00537BF3" w:rsidRDefault="001347C9" w:rsidP="001347C9">
      <w:pPr>
        <w:pStyle w:val="21"/>
      </w:pPr>
      <w:r w:rsidRPr="00537BF3">
        <w:t xml:space="preserve">        void WriteInfo(const char *msg);</w:t>
      </w:r>
    </w:p>
    <w:p w:rsidR="001347C9" w:rsidRPr="00537BF3" w:rsidRDefault="001347C9" w:rsidP="001347C9">
      <w:pPr>
        <w:pStyle w:val="21"/>
      </w:pPr>
      <w:r w:rsidRPr="00537BF3">
        <w:t xml:space="preserve">        void WriteWarning(const char *msg);</w:t>
      </w:r>
    </w:p>
    <w:p w:rsidR="001347C9" w:rsidRPr="00537BF3" w:rsidRDefault="001347C9" w:rsidP="001347C9">
      <w:pPr>
        <w:pStyle w:val="21"/>
      </w:pPr>
      <w:r w:rsidRPr="00537BF3">
        <w:t xml:space="preserve">        void WriteError(const char *msg);</w:t>
      </w:r>
    </w:p>
    <w:p w:rsidR="001347C9" w:rsidRPr="00537BF3" w:rsidRDefault="001347C9" w:rsidP="001347C9">
      <w:pPr>
        <w:pStyle w:val="21"/>
      </w:pPr>
      <w:r w:rsidRPr="00537BF3">
        <w:t xml:space="preserve">    };</w:t>
      </w:r>
    </w:p>
    <w:p w:rsidR="001347C9" w:rsidRPr="00537BF3" w:rsidRDefault="001347C9" w:rsidP="001347C9">
      <w:pPr>
        <w:pStyle w:val="21"/>
      </w:pPr>
    </w:p>
    <w:p w:rsidR="001347C9" w:rsidRPr="00537BF3" w:rsidRDefault="001347C9" w:rsidP="001347C9">
      <w:pPr>
        <w:pStyle w:val="21"/>
      </w:pPr>
      <w:r w:rsidRPr="00537BF3">
        <w:t>} // namespace</w:t>
      </w:r>
    </w:p>
    <w:p w:rsidR="001347C9" w:rsidRPr="00537BF3" w:rsidRDefault="001347C9" w:rsidP="001347C9">
      <w:pPr>
        <w:pStyle w:val="21"/>
      </w:pPr>
      <w:r w:rsidRPr="00537BF3">
        <w:t>#endif</w:t>
      </w:r>
    </w:p>
    <w:p w:rsidR="001347C9" w:rsidRPr="00537BF3" w:rsidRDefault="001347C9" w:rsidP="00421770">
      <w:r w:rsidRPr="00537BF3">
        <w:t xml:space="preserve">While writing implementation class you should always subclass </w:t>
      </w:r>
      <w:r w:rsidRPr="00537BF3">
        <w:rPr>
          <w:rStyle w:val="ab"/>
        </w:rPr>
        <w:t>Core::SCOM::ComRootObject</w:t>
      </w:r>
      <w:r w:rsidRPr="00537BF3">
        <w:t xml:space="preserve">, this class defines the implementation of </w:t>
      </w:r>
      <w:r w:rsidRPr="00537BF3">
        <w:rPr>
          <w:rStyle w:val="ab"/>
        </w:rPr>
        <w:t>IUnknown</w:t>
      </w:r>
      <w:r w:rsidRPr="00537BF3">
        <w:t xml:space="preserve"> methods that will be linked to your class. </w:t>
      </w:r>
    </w:p>
    <w:p w:rsidR="001347C9" w:rsidRPr="00537BF3" w:rsidRDefault="001347C9" w:rsidP="00421770">
      <w:r w:rsidRPr="00537BF3">
        <w:t xml:space="preserve">Notice the </w:t>
      </w:r>
      <w:r w:rsidRPr="00537BF3">
        <w:rPr>
          <w:rStyle w:val="ab"/>
        </w:rPr>
        <w:t>&lt;&gt;</w:t>
      </w:r>
      <w:r w:rsidRPr="00537BF3">
        <w:t xml:space="preserve">, it defines that we use default threading model - single-threaded. If your object will be used from multiple threads pass </w:t>
      </w:r>
      <w:r w:rsidRPr="00537BF3">
        <w:rPr>
          <w:rStyle w:val="ab"/>
        </w:rPr>
        <w:t>MultiThreadedModel</w:t>
      </w:r>
      <w:r w:rsidRPr="00537BF3">
        <w:t xml:space="preserve"> as template parameter. Multi-threaded model only uses atomic operation for manipulations on reference counter and it will not protect the rest of your class. </w:t>
      </w:r>
    </w:p>
    <w:p w:rsidR="001347C9" w:rsidRPr="00537BF3" w:rsidRDefault="001347C9" w:rsidP="00421770">
      <w:r w:rsidRPr="00537BF3">
        <w:rPr>
          <w:rStyle w:val="ab"/>
        </w:rPr>
        <w:lastRenderedPageBreak/>
        <w:t>DECLARE_IMPLEMENTATION</w:t>
      </w:r>
      <w:r w:rsidRPr="00537BF3">
        <w:t xml:space="preserve"> is used to bind the factory to your class. This one binds </w:t>
      </w:r>
      <w:r w:rsidRPr="00537BF3">
        <w:rPr>
          <w:rStyle w:val="ab"/>
        </w:rPr>
        <w:t>ComClassFactory</w:t>
      </w:r>
      <w:r w:rsidRPr="00537BF3">
        <w:t xml:space="preserve"> as </w:t>
      </w:r>
      <w:r w:rsidRPr="00537BF3">
        <w:rPr>
          <w:rStyle w:val="ab"/>
        </w:rPr>
        <w:t>_FactoryClass</w:t>
      </w:r>
      <w:r w:rsidRPr="00537BF3">
        <w:t xml:space="preserve"> of your object. This factory returns new instance for every </w:t>
      </w:r>
      <w:r w:rsidRPr="00537BF3">
        <w:rPr>
          <w:rStyle w:val="ab"/>
        </w:rPr>
        <w:t>CreateInstance</w:t>
      </w:r>
      <w:r w:rsidRPr="00537BF3">
        <w:t xml:space="preserve"> call. But for logging class it is better to provide one instance shared between all users, so we will change this line to: </w:t>
      </w:r>
    </w:p>
    <w:p w:rsidR="001347C9" w:rsidRPr="00537BF3" w:rsidRDefault="001347C9" w:rsidP="00421770">
      <w:pPr>
        <w:pStyle w:val="21"/>
      </w:pPr>
      <w:r w:rsidRPr="00537BF3">
        <w:t>DECLARE_IMPLEMENTATION2(CLogger, SCOM::ComClassFactorySingleton)</w:t>
      </w:r>
    </w:p>
    <w:p w:rsidR="001347C9" w:rsidRPr="00537BF3" w:rsidRDefault="001347C9" w:rsidP="00421770">
      <w:r w:rsidRPr="00537BF3">
        <w:t xml:space="preserve">This binds a specific singleton factory to Logger. </w:t>
      </w:r>
    </w:p>
    <w:p w:rsidR="001347C9" w:rsidRPr="00537BF3" w:rsidRDefault="001347C9" w:rsidP="00421770">
      <w:r w:rsidRPr="00537BF3">
        <w:t xml:space="preserve">Interface map is used to form a table </w:t>
      </w:r>
      <w:r w:rsidRPr="00537BF3">
        <w:rPr>
          <w:rStyle w:val="ab"/>
        </w:rPr>
        <w:t>QueryInterface</w:t>
      </w:r>
      <w:r w:rsidRPr="00537BF3">
        <w:t xml:space="preserve"> implementation, you should place there all of the interfaces you implement. In case of implementation class inheritance you can chain the </w:t>
      </w:r>
      <w:r w:rsidRPr="00537BF3">
        <w:rPr>
          <w:rStyle w:val="ab"/>
        </w:rPr>
        <w:t>QueryInterface</w:t>
      </w:r>
      <w:r w:rsidRPr="00537BF3">
        <w:t xml:space="preserve"> calls by placing </w:t>
      </w:r>
      <w:r w:rsidRPr="00537BF3">
        <w:rPr>
          <w:rStyle w:val="ab"/>
        </w:rPr>
        <w:t>INTERFACE_ENTRY_CHAIN</w:t>
      </w:r>
      <w:r w:rsidRPr="00537BF3">
        <w:t xml:space="preserve"> entry at the end of the table. Interface map also provides means to resolve ambiguous casts using </w:t>
      </w:r>
      <w:r w:rsidRPr="00537BF3">
        <w:rPr>
          <w:rStyle w:val="ab"/>
        </w:rPr>
        <w:t>INTERFACE_ENTRY2</w:t>
      </w:r>
      <w:r w:rsidRPr="00537BF3">
        <w:t xml:space="preserve"> macro.</w:t>
      </w:r>
    </w:p>
    <w:p w:rsidR="001347C9" w:rsidRPr="00537BF3" w:rsidRDefault="001347C9" w:rsidP="001347C9">
      <w:pPr>
        <w:pStyle w:val="a8"/>
      </w:pPr>
      <w:r w:rsidRPr="00537BF3">
        <w:t>Exporting class from module</w:t>
      </w:r>
    </w:p>
    <w:p w:rsidR="001347C9" w:rsidRPr="00537BF3" w:rsidRDefault="001347C9" w:rsidP="001347C9">
      <w:r w:rsidRPr="00537BF3">
        <w:t xml:space="preserve">Now that we have an implementation class we should add it to the object map of the module. The user will create classes using their unique identifier, so we add </w:t>
      </w:r>
      <w:r w:rsidRPr="00537BF3">
        <w:rPr>
          <w:rStyle w:val="ab"/>
        </w:rPr>
        <w:t>CLSID_CLogger</w:t>
      </w:r>
      <w:r w:rsidRPr="00537BF3">
        <w:t xml:space="preserve"> GUID structure. It is often better to define all </w:t>
      </w:r>
      <w:r w:rsidRPr="00537BF3">
        <w:rPr>
          <w:rStyle w:val="ab"/>
        </w:rPr>
        <w:t>CLS_IDs</w:t>
      </w:r>
      <w:r w:rsidRPr="00537BF3">
        <w:t xml:space="preserve"> you export in separate header, so user can include it to his code without having to copy those definitions. Here how </w:t>
      </w:r>
      <w:r w:rsidRPr="00537BF3">
        <w:rPr>
          <w:rStyle w:val="ab"/>
        </w:rPr>
        <w:t>LoggerModule.cpp</w:t>
      </w:r>
      <w:r w:rsidRPr="00537BF3">
        <w:t xml:space="preserve"> looks like:</w:t>
      </w:r>
    </w:p>
    <w:p w:rsidR="001347C9" w:rsidRPr="00537BF3" w:rsidRDefault="001347C9" w:rsidP="001347C9">
      <w:pPr>
        <w:pStyle w:val="21"/>
      </w:pPr>
      <w:r w:rsidRPr="00537BF3">
        <w:t>#include "CLogger.h"</w:t>
      </w:r>
    </w:p>
    <w:p w:rsidR="001347C9" w:rsidRPr="00537BF3" w:rsidRDefault="001347C9" w:rsidP="001347C9">
      <w:pPr>
        <w:pStyle w:val="21"/>
      </w:pPr>
    </w:p>
    <w:p w:rsidR="001347C9" w:rsidRPr="00537BF3" w:rsidRDefault="001347C9" w:rsidP="001347C9">
      <w:pPr>
        <w:pStyle w:val="21"/>
      </w:pPr>
      <w:r w:rsidRPr="00537BF3">
        <w:t xml:space="preserve">const Core::SCOM::GUID CLSID_CLogger = </w:t>
      </w:r>
    </w:p>
    <w:p w:rsidR="001347C9" w:rsidRPr="00537BF3" w:rsidRDefault="001347C9" w:rsidP="001347C9">
      <w:pPr>
        <w:pStyle w:val="21"/>
      </w:pPr>
      <w:r w:rsidRPr="00537BF3">
        <w:t xml:space="preserve">      { 0x862d2b3c, 0xfd06, 0x405c, { 0x8e, 0xc5, 0x75, 0x2c, 0x5a, 0x44, 0xc4, 0x7 } };</w:t>
      </w:r>
    </w:p>
    <w:p w:rsidR="001347C9" w:rsidRPr="00537BF3" w:rsidRDefault="001347C9" w:rsidP="001347C9">
      <w:pPr>
        <w:pStyle w:val="21"/>
      </w:pPr>
    </w:p>
    <w:p w:rsidR="001347C9" w:rsidRPr="00537BF3" w:rsidRDefault="001347C9" w:rsidP="001347C9">
      <w:pPr>
        <w:pStyle w:val="21"/>
      </w:pPr>
      <w:r w:rsidRPr="00537BF3">
        <w:t>BEGINE_MODULE_MAP()</w:t>
      </w:r>
    </w:p>
    <w:p w:rsidR="001347C9" w:rsidRPr="00537BF3" w:rsidRDefault="001347C9" w:rsidP="001347C9">
      <w:pPr>
        <w:pStyle w:val="21"/>
      </w:pPr>
      <w:r w:rsidRPr="00537BF3">
        <w:t xml:space="preserve">    OBJECT_ENTRY(CLSID_CLogger, CLogger)</w:t>
      </w:r>
    </w:p>
    <w:p w:rsidR="001347C9" w:rsidRPr="00537BF3" w:rsidRDefault="001347C9" w:rsidP="001347C9">
      <w:pPr>
        <w:pStyle w:val="21"/>
      </w:pPr>
      <w:r w:rsidRPr="00537BF3">
        <w:t>END_MODULE_MAP()</w:t>
      </w:r>
    </w:p>
    <w:p w:rsidR="001347C9" w:rsidRPr="00537BF3" w:rsidRDefault="001347C9" w:rsidP="001347C9">
      <w:pPr>
        <w:pStyle w:val="a8"/>
      </w:pPr>
      <w:r w:rsidRPr="00537BF3">
        <w:t>Creating implementation in module user</w:t>
      </w:r>
    </w:p>
    <w:p w:rsidR="001347C9" w:rsidRPr="00537BF3" w:rsidRDefault="001347C9" w:rsidP="001347C9">
      <w:r w:rsidRPr="00537BF3">
        <w:t>We have briefly looked on how you should implement components. Now let's take a look on them from user’s point of view.</w:t>
      </w:r>
    </w:p>
    <w:p w:rsidR="001347C9" w:rsidRPr="00537BF3" w:rsidRDefault="001347C9" w:rsidP="001347C9">
      <w:r w:rsidRPr="00537BF3">
        <w:t>The last step will be creation of exported object in the user’s module. To simplify DLL loading and access to the module map we will use Module class:</w:t>
      </w:r>
    </w:p>
    <w:p w:rsidR="001347C9" w:rsidRPr="00537BF3" w:rsidRDefault="001347C9" w:rsidP="001347C9">
      <w:pPr>
        <w:pStyle w:val="21"/>
      </w:pPr>
      <w:r w:rsidRPr="00537BF3">
        <w:t>#include "../Core.COM/Module.h"</w:t>
      </w:r>
    </w:p>
    <w:p w:rsidR="001347C9" w:rsidRPr="00537BF3" w:rsidRDefault="001347C9" w:rsidP="001347C9">
      <w:pPr>
        <w:pStyle w:val="21"/>
      </w:pPr>
      <w:r w:rsidRPr="00537BF3">
        <w:t>#include "../Logger/ILogger.h"</w:t>
      </w:r>
    </w:p>
    <w:p w:rsidR="001347C9" w:rsidRPr="00537BF3" w:rsidRDefault="001347C9" w:rsidP="001347C9">
      <w:pPr>
        <w:pStyle w:val="21"/>
      </w:pPr>
    </w:p>
    <w:p w:rsidR="001347C9" w:rsidRPr="00537BF3" w:rsidRDefault="001347C9" w:rsidP="001347C9">
      <w:pPr>
        <w:pStyle w:val="21"/>
      </w:pPr>
      <w:r w:rsidRPr="00537BF3">
        <w:t>...</w:t>
      </w:r>
    </w:p>
    <w:p w:rsidR="001347C9" w:rsidRPr="00537BF3" w:rsidRDefault="001347C9" w:rsidP="001347C9">
      <w:pPr>
        <w:pStyle w:val="21"/>
      </w:pPr>
      <w:r w:rsidRPr="00537BF3">
        <w:t>Core::SCOM::Module module("Logger.dll");</w:t>
      </w:r>
    </w:p>
    <w:p w:rsidR="001347C9" w:rsidRPr="00537BF3" w:rsidRDefault="001347C9" w:rsidP="001347C9">
      <w:pPr>
        <w:pStyle w:val="21"/>
      </w:pPr>
      <w:r w:rsidRPr="00537BF3">
        <w:t>Logger::ILogger* pLogger = 0;</w:t>
      </w:r>
    </w:p>
    <w:p w:rsidR="001347C9" w:rsidRPr="00537BF3" w:rsidRDefault="001347C9" w:rsidP="001347C9">
      <w:pPr>
        <w:pStyle w:val="21"/>
      </w:pPr>
      <w:r w:rsidRPr="00537BF3">
        <w:t xml:space="preserve">module.CreateInstance(CLSID_CLogger, </w:t>
      </w:r>
      <w:r w:rsidR="00A51844" w:rsidRPr="00537BF3">
        <w:t>Logger::ILogger, &amp;pLogger);</w:t>
      </w:r>
    </w:p>
    <w:p w:rsidR="00A51844" w:rsidRPr="00537BF3" w:rsidRDefault="00A51844" w:rsidP="001347C9">
      <w:pPr>
        <w:pStyle w:val="21"/>
      </w:pPr>
      <w:r w:rsidRPr="00537BF3">
        <w:t>if(pLogger)</w:t>
      </w:r>
    </w:p>
    <w:p w:rsidR="001347C9" w:rsidRPr="00537BF3" w:rsidRDefault="001347C9" w:rsidP="001347C9">
      <w:pPr>
        <w:pStyle w:val="21"/>
      </w:pPr>
      <w:r w:rsidRPr="00537BF3">
        <w:t>{</w:t>
      </w:r>
    </w:p>
    <w:p w:rsidR="001347C9" w:rsidRPr="00537BF3" w:rsidRDefault="001347C9" w:rsidP="001347C9">
      <w:pPr>
        <w:pStyle w:val="21"/>
      </w:pPr>
      <w:r w:rsidRPr="00537BF3">
        <w:t xml:space="preserve">   ...</w:t>
      </w:r>
    </w:p>
    <w:p w:rsidR="001347C9" w:rsidRPr="00537BF3" w:rsidRDefault="00A51844" w:rsidP="001347C9">
      <w:pPr>
        <w:pStyle w:val="21"/>
      </w:pPr>
      <w:r w:rsidRPr="00537BF3">
        <w:t xml:space="preserve"> </w:t>
      </w:r>
      <w:r w:rsidR="001347C9" w:rsidRPr="00537BF3">
        <w:t xml:space="preserve">  pLogger-&gt;Release();</w:t>
      </w:r>
    </w:p>
    <w:p w:rsidR="007C4257" w:rsidRPr="00537BF3" w:rsidRDefault="001347C9" w:rsidP="00A51844">
      <w:pPr>
        <w:pStyle w:val="21"/>
      </w:pPr>
      <w:r w:rsidRPr="00537BF3">
        <w:t>}</w:t>
      </w:r>
    </w:p>
    <w:p w:rsidR="007C4257" w:rsidRPr="00537BF3" w:rsidRDefault="007C4257" w:rsidP="001347C9">
      <w:r w:rsidRPr="00537BF3">
        <w:lastRenderedPageBreak/>
        <w:t xml:space="preserve">Note that we use module class only in unit-tests, because all classes in the engine should be instantiated through </w:t>
      </w:r>
      <w:r w:rsidR="00A51844" w:rsidRPr="00537BF3">
        <w:t xml:space="preserve">the </w:t>
      </w:r>
      <w:r w:rsidRPr="00537BF3">
        <w:t>Core.</w:t>
      </w:r>
    </w:p>
    <w:p w:rsidR="00ED3C59" w:rsidRPr="00537BF3" w:rsidRDefault="007C4257" w:rsidP="007C4257">
      <w:pPr>
        <w:pStyle w:val="a8"/>
      </w:pPr>
      <w:r w:rsidRPr="00537BF3">
        <w:t>Using objects inside your module</w:t>
      </w:r>
    </w:p>
    <w:p w:rsidR="007C4257" w:rsidRPr="00537BF3" w:rsidRDefault="007C4257" w:rsidP="007C4257">
      <w:r w:rsidRPr="00537BF3">
        <w:t>Sometimes you need to create the implementation objects inside the library where they were defined. There are two ways of doing it. If you need to create object, hidden behind the interface (the same case as in the user module) you should do the following:</w:t>
      </w:r>
    </w:p>
    <w:p w:rsidR="007C4257" w:rsidRPr="00537BF3" w:rsidRDefault="007C4257" w:rsidP="007C4257">
      <w:pPr>
        <w:pStyle w:val="21"/>
      </w:pPr>
      <w:r w:rsidRPr="00537BF3">
        <w:t>ILogger *pLogger;</w:t>
      </w:r>
    </w:p>
    <w:p w:rsidR="007C4257" w:rsidRPr="00537BF3" w:rsidRDefault="00421770" w:rsidP="007C4257">
      <w:pPr>
        <w:pStyle w:val="21"/>
      </w:pPr>
      <w:r>
        <w:t>scom_new&lt;</w:t>
      </w:r>
      <w:r w:rsidR="007C4257" w:rsidRPr="00537BF3">
        <w:t>CLogger</w:t>
      </w:r>
      <w:r>
        <w:t>&gt;</w:t>
      </w:r>
      <w:r w:rsidR="007C4257" w:rsidRPr="00537BF3">
        <w:t>(</w:t>
      </w:r>
      <w:r w:rsidRPr="00537BF3">
        <w:t>&amp;pLogger</w:t>
      </w:r>
      <w:r>
        <w:t xml:space="preserve">, </w:t>
      </w:r>
      <w:r w:rsidR="007C4257" w:rsidRPr="00537BF3">
        <w:t>UUID</w:t>
      </w:r>
      <w:r>
        <w:t>OF(</w:t>
      </w:r>
      <w:r w:rsidR="007C4257" w:rsidRPr="00537BF3">
        <w:t>ILogger</w:t>
      </w:r>
      <w:r>
        <w:t>)</w:t>
      </w:r>
      <w:r w:rsidR="007C4257" w:rsidRPr="00537BF3">
        <w:t>);</w:t>
      </w:r>
    </w:p>
    <w:p w:rsidR="007C4257" w:rsidRPr="00537BF3" w:rsidRDefault="007C4257" w:rsidP="007C4257">
      <w:pPr>
        <w:spacing w:line="276" w:lineRule="auto"/>
        <w:jc w:val="left"/>
      </w:pPr>
      <w:r w:rsidRPr="00537BF3">
        <w:t xml:space="preserve">This approach creates logger instance, bypassing all overhead from using the module map. But notice, that it also bypasses object’s factory, so avoid such creation for singleton and classes with non-default factories. </w:t>
      </w:r>
    </w:p>
    <w:p w:rsidR="007C4257" w:rsidRPr="00537BF3" w:rsidRDefault="007C4257" w:rsidP="007C4257">
      <w:pPr>
        <w:spacing w:line="276" w:lineRule="auto"/>
        <w:jc w:val="left"/>
      </w:pPr>
      <w:r w:rsidRPr="00537BF3">
        <w:t>The other case is when you don’t need interface, but a pointer to the implementation class, that allows calling internal methods.</w:t>
      </w:r>
    </w:p>
    <w:p w:rsidR="007C4257" w:rsidRPr="00537BF3" w:rsidRDefault="007C4257" w:rsidP="007C4257">
      <w:pPr>
        <w:pStyle w:val="21"/>
      </w:pPr>
      <w:r w:rsidRPr="00537BF3">
        <w:t>CLogger *pLogger;</w:t>
      </w:r>
    </w:p>
    <w:p w:rsidR="007C4257" w:rsidRPr="00537BF3" w:rsidRDefault="00421770" w:rsidP="007C4257">
      <w:pPr>
        <w:pStyle w:val="21"/>
      </w:pPr>
      <w:r>
        <w:t>scom_new&lt;CLogger&gt;(&amp;</w:t>
      </w:r>
      <w:r w:rsidR="00140E63" w:rsidRPr="00537BF3">
        <w:t>pLogger</w:t>
      </w:r>
      <w:r>
        <w:t>)</w:t>
      </w:r>
      <w:r w:rsidR="007C4257" w:rsidRPr="00537BF3">
        <w:t>;</w:t>
      </w:r>
    </w:p>
    <w:p w:rsidR="0054164D" w:rsidRPr="00537BF3" w:rsidRDefault="00992BB2" w:rsidP="0054164D">
      <w:pPr>
        <w:pStyle w:val="a8"/>
      </w:pPr>
      <w:r>
        <w:t>Interface</w:t>
      </w:r>
      <w:r w:rsidR="0054164D" w:rsidRPr="00537BF3">
        <w:t xml:space="preserve"> pointer return conventions</w:t>
      </w:r>
    </w:p>
    <w:p w:rsidR="0054164D" w:rsidRPr="00537BF3" w:rsidRDefault="0054164D" w:rsidP="0054164D">
      <w:r w:rsidRPr="00537BF3">
        <w:t>Return conventions in COM similar to handling raw dynamically-allocated memory. Typical error in it is returning a newly-created object as return value. In this case something like this can happen:</w:t>
      </w:r>
    </w:p>
    <w:p w:rsidR="00903EBC" w:rsidRPr="00537BF3" w:rsidRDefault="00903EBC" w:rsidP="00903EBC">
      <w:pPr>
        <w:pStyle w:val="21"/>
      </w:pPr>
      <w:r w:rsidRPr="00537BF3">
        <w:t>pFooOwner-&gt;CreateFoo()-&gt;DoFoo();</w:t>
      </w:r>
    </w:p>
    <w:p w:rsidR="00903EBC" w:rsidRPr="00537BF3" w:rsidRDefault="00903EBC" w:rsidP="00903EBC">
      <w:pPr>
        <w:rPr>
          <w:caps/>
          <w:spacing w:val="15"/>
          <w:sz w:val="22"/>
          <w:szCs w:val="22"/>
        </w:rPr>
      </w:pPr>
      <w:r w:rsidRPr="00537BF3">
        <w:t xml:space="preserve">In this case, </w:t>
      </w:r>
      <w:r w:rsidRPr="00537BF3">
        <w:rPr>
          <w:rStyle w:val="ab"/>
        </w:rPr>
        <w:t>Foo</w:t>
      </w:r>
      <w:r w:rsidRPr="00537BF3">
        <w:t xml:space="preserve"> will be created and returned as temporary variable, then, after call to </w:t>
      </w:r>
      <w:r w:rsidRPr="00537BF3">
        <w:rPr>
          <w:rStyle w:val="ab"/>
        </w:rPr>
        <w:t>DoFoo</w:t>
      </w:r>
      <w:r w:rsidRPr="00537BF3">
        <w:t xml:space="preserve"> pointer will be lost and result is a memory leak. </w:t>
      </w:r>
    </w:p>
    <w:p w:rsidR="00903EBC" w:rsidRPr="00537BF3" w:rsidRDefault="00903EBC">
      <w:pPr>
        <w:spacing w:line="276" w:lineRule="auto"/>
        <w:jc w:val="left"/>
      </w:pPr>
      <w:r w:rsidRPr="00537BF3">
        <w:t>So here are the rules:</w:t>
      </w:r>
    </w:p>
    <w:p w:rsidR="00903EBC" w:rsidRPr="00537BF3" w:rsidRDefault="00903EBC" w:rsidP="00BC45C0">
      <w:pPr>
        <w:pStyle w:val="a4"/>
        <w:numPr>
          <w:ilvl w:val="0"/>
          <w:numId w:val="7"/>
        </w:numPr>
        <w:spacing w:line="276" w:lineRule="auto"/>
        <w:jc w:val="left"/>
      </w:pPr>
      <w:r w:rsidRPr="00537BF3">
        <w:t>Force user to accept a pointer to a variable when object is created</w:t>
      </w:r>
      <w:r w:rsidR="004A093D" w:rsidRPr="00537BF3">
        <w:t xml:space="preserve"> by returning the pointer by output parameter:</w:t>
      </w:r>
    </w:p>
    <w:p w:rsidR="00903EBC" w:rsidRPr="00537BF3" w:rsidRDefault="00903EBC" w:rsidP="00AA6181">
      <w:pPr>
        <w:pStyle w:val="21"/>
        <w:ind w:left="708"/>
      </w:pPr>
      <w:r w:rsidRPr="00537BF3">
        <w:t>Foo* pFoo;</w:t>
      </w:r>
    </w:p>
    <w:p w:rsidR="00903EBC" w:rsidRPr="00537BF3" w:rsidRDefault="00903EBC" w:rsidP="00AA6181">
      <w:pPr>
        <w:pStyle w:val="21"/>
        <w:ind w:left="708"/>
      </w:pPr>
      <w:r w:rsidRPr="00537BF3">
        <w:t>pFooOwner-&gt;CreateFoo(&amp;pFoo);</w:t>
      </w:r>
    </w:p>
    <w:p w:rsidR="00903EBC" w:rsidRPr="00537BF3" w:rsidRDefault="00903EBC" w:rsidP="00AA6181">
      <w:pPr>
        <w:pStyle w:val="21"/>
        <w:ind w:left="708"/>
      </w:pPr>
      <w:r w:rsidRPr="00537BF3">
        <w:t>pFoo-&gt;DoFoo();</w:t>
      </w:r>
    </w:p>
    <w:p w:rsidR="00903EBC" w:rsidRPr="00537BF3" w:rsidRDefault="00903EBC" w:rsidP="00AA6181">
      <w:pPr>
        <w:pStyle w:val="21"/>
        <w:ind w:left="708"/>
      </w:pPr>
      <w:r w:rsidRPr="00537BF3">
        <w:t>pFoo-&gt;Release();</w:t>
      </w:r>
    </w:p>
    <w:p w:rsidR="00903EBC" w:rsidRPr="00537BF3" w:rsidRDefault="00903EBC" w:rsidP="00BC45C0">
      <w:pPr>
        <w:pStyle w:val="a4"/>
        <w:numPr>
          <w:ilvl w:val="0"/>
          <w:numId w:val="7"/>
        </w:numPr>
        <w:spacing w:line="276" w:lineRule="auto"/>
        <w:jc w:val="left"/>
      </w:pPr>
      <w:r w:rsidRPr="00537BF3">
        <w:t>Pass as a return value when object is cached</w:t>
      </w:r>
      <w:r w:rsidR="004A093D" w:rsidRPr="00537BF3">
        <w:t>:</w:t>
      </w:r>
    </w:p>
    <w:p w:rsidR="004A093D" w:rsidRPr="00537BF3" w:rsidRDefault="00AA6181" w:rsidP="00AA6181">
      <w:pPr>
        <w:pStyle w:val="21"/>
        <w:ind w:left="708"/>
      </w:pPr>
      <w:r w:rsidRPr="00537BF3">
        <w:t>pFooOwner-&gt;GetCachedFoo()-&gt;DoFoo();</w:t>
      </w:r>
    </w:p>
    <w:p w:rsidR="004E54EC" w:rsidRPr="00537BF3" w:rsidRDefault="004A093D" w:rsidP="004A093D">
      <w:r w:rsidRPr="00537BF3">
        <w:t>These rules are also expected by logic in smart pointers</w:t>
      </w:r>
      <w:r w:rsidR="00421770">
        <w:t xml:space="preserve"> discussed in next section</w:t>
      </w:r>
      <w:r w:rsidRPr="00537BF3">
        <w:t>.</w:t>
      </w:r>
    </w:p>
    <w:p w:rsidR="004870C4" w:rsidRDefault="004870C4">
      <w:pPr>
        <w:spacing w:line="276" w:lineRule="auto"/>
        <w:jc w:val="left"/>
        <w:rPr>
          <w:b/>
          <w:caps/>
          <w:color w:val="243F60" w:themeColor="accent1" w:themeShade="7F"/>
          <w:spacing w:val="15"/>
          <w:szCs w:val="22"/>
        </w:rPr>
      </w:pPr>
      <w:r>
        <w:br w:type="page"/>
      </w:r>
    </w:p>
    <w:p w:rsidR="004E54EC" w:rsidRPr="00537BF3" w:rsidRDefault="00EF17DB" w:rsidP="00EF17DB">
      <w:pPr>
        <w:pStyle w:val="3"/>
        <w:rPr>
          <w:sz w:val="22"/>
        </w:rPr>
      </w:pPr>
      <w:bookmarkStart w:id="11" w:name="_Toc236736091"/>
      <w:r w:rsidRPr="00537BF3">
        <w:lastRenderedPageBreak/>
        <w:t>2.</w:t>
      </w:r>
      <w:r w:rsidR="003D08D3" w:rsidRPr="00537BF3">
        <w:t>2</w:t>
      </w:r>
      <w:r w:rsidRPr="00537BF3">
        <w:t xml:space="preserve">.3 </w:t>
      </w:r>
      <w:r w:rsidR="004E54EC" w:rsidRPr="00537BF3">
        <w:t>Intellectual types</w:t>
      </w:r>
      <w:bookmarkEnd w:id="11"/>
    </w:p>
    <w:p w:rsidR="004E54EC" w:rsidRPr="00537BF3" w:rsidRDefault="004E54EC" w:rsidP="004E54EC">
      <w:r w:rsidRPr="00537BF3">
        <w:t xml:space="preserve">As you may have noticed, COM lays many responsibilities on programmers, like calling </w:t>
      </w:r>
      <w:r w:rsidRPr="00537BF3">
        <w:rPr>
          <w:rStyle w:val="ab"/>
        </w:rPr>
        <w:t>AddRef</w:t>
      </w:r>
      <w:r w:rsidRPr="00537BF3">
        <w:t xml:space="preserve"> and </w:t>
      </w:r>
      <w:r w:rsidRPr="00537BF3">
        <w:rPr>
          <w:rStyle w:val="ab"/>
        </w:rPr>
        <w:t>Release</w:t>
      </w:r>
      <w:r w:rsidRPr="00537BF3">
        <w:t xml:space="preserve"> at the right time and in the right place. Writing this code by yourself can be very annoying and may lead to a bunch of errors and memory leaks. To help programmer with this routine and make code more human-readable we implemented class of intellectual pointer. Let’s cover it’s usage on concrete examples.</w:t>
      </w:r>
    </w:p>
    <w:p w:rsidR="004E54EC" w:rsidRPr="00537BF3" w:rsidRDefault="004E54EC" w:rsidP="004E54EC">
      <w:pPr>
        <w:pStyle w:val="a8"/>
      </w:pPr>
      <w:r w:rsidRPr="00537BF3">
        <w:t xml:space="preserve">Wrapping </w:t>
      </w:r>
      <w:r w:rsidR="00992BB2">
        <w:t>returned pointer</w:t>
      </w:r>
    </w:p>
    <w:p w:rsidR="004E54EC" w:rsidRPr="00537BF3" w:rsidRDefault="004E54EC" w:rsidP="004E54EC">
      <w:pPr>
        <w:pStyle w:val="ac"/>
      </w:pPr>
    </w:p>
    <w:p w:rsidR="004E54EC" w:rsidRPr="00537BF3" w:rsidRDefault="004E54EC" w:rsidP="004E54EC">
      <w:pPr>
        <w:pStyle w:val="21"/>
      </w:pPr>
      <w:r w:rsidRPr="00537BF3">
        <w:t>#include "../Core.COM/Intellectual.h"</w:t>
      </w:r>
    </w:p>
    <w:p w:rsidR="004E54EC" w:rsidRPr="00537BF3" w:rsidRDefault="004E54EC" w:rsidP="004E54EC">
      <w:pPr>
        <w:pStyle w:val="21"/>
      </w:pPr>
    </w:p>
    <w:p w:rsidR="004E54EC" w:rsidRPr="00537BF3" w:rsidRDefault="004E54EC" w:rsidP="004E54EC">
      <w:pPr>
        <w:pStyle w:val="21"/>
      </w:pPr>
      <w:r w:rsidRPr="00537BF3">
        <w:t>...</w:t>
      </w:r>
    </w:p>
    <w:p w:rsidR="004E54EC" w:rsidRPr="00537BF3" w:rsidRDefault="004E54EC" w:rsidP="004E54EC">
      <w:pPr>
        <w:pStyle w:val="21"/>
      </w:pPr>
    </w:p>
    <w:p w:rsidR="004E54EC" w:rsidRPr="00537BF3" w:rsidRDefault="004E54EC" w:rsidP="004E54EC">
      <w:pPr>
        <w:pStyle w:val="21"/>
      </w:pPr>
      <w:r w:rsidRPr="00537BF3">
        <w:t xml:space="preserve">   ComPtr&lt;ISomeObject&gt; pSomeObj;</w:t>
      </w:r>
    </w:p>
    <w:p w:rsidR="004E54EC" w:rsidRPr="00537BF3" w:rsidRDefault="004E54EC" w:rsidP="004E54EC">
      <w:pPr>
        <w:pStyle w:val="21"/>
      </w:pPr>
      <w:r w:rsidRPr="00537BF3">
        <w:t xml:space="preserve">   module.CreateInstance(CLSID_CSom</w:t>
      </w:r>
      <w:r w:rsidR="00090086" w:rsidRPr="00537BF3">
        <w:t>eObject,</w:t>
      </w:r>
      <w:r w:rsidR="004870C4">
        <w:t xml:space="preserve"> </w:t>
      </w:r>
      <w:r w:rsidR="00090086" w:rsidRPr="00537BF3">
        <w:t xml:space="preserve">ISomeObject, </w:t>
      </w:r>
      <w:r w:rsidRPr="00537BF3">
        <w:t>pSomeObj</w:t>
      </w:r>
      <w:r w:rsidR="00090086" w:rsidRPr="00537BF3">
        <w:t>.wrapped()</w:t>
      </w:r>
      <w:r w:rsidR="004870C4">
        <w:t>)</w:t>
      </w:r>
      <w:r w:rsidRPr="00537BF3">
        <w:t>;</w:t>
      </w:r>
    </w:p>
    <w:p w:rsidR="004E54EC" w:rsidRPr="00537BF3" w:rsidRDefault="004E54EC" w:rsidP="004E54EC">
      <w:pPr>
        <w:pStyle w:val="21"/>
      </w:pPr>
      <w:r w:rsidRPr="00537BF3">
        <w:t xml:space="preserve">   ...</w:t>
      </w:r>
    </w:p>
    <w:p w:rsidR="004E54EC" w:rsidRPr="00537BF3" w:rsidRDefault="004E54EC" w:rsidP="004E54EC">
      <w:pPr>
        <w:pStyle w:val="21"/>
      </w:pPr>
      <w:r w:rsidRPr="00537BF3">
        <w:t>}</w:t>
      </w:r>
    </w:p>
    <w:p w:rsidR="004E54EC" w:rsidRPr="00537BF3" w:rsidRDefault="004E54EC" w:rsidP="004E54EC">
      <w:r w:rsidRPr="00537BF3">
        <w:t xml:space="preserve">Here we creating intellectual pointer to </w:t>
      </w:r>
      <w:r w:rsidRPr="00537BF3">
        <w:rPr>
          <w:rStyle w:val="ab"/>
        </w:rPr>
        <w:t>ISomeObject</w:t>
      </w:r>
      <w:r w:rsidRPr="00537BF3">
        <w:t xml:space="preserve"> interface. Note, that we give this pointer to </w:t>
      </w:r>
      <w:r w:rsidRPr="00537BF3">
        <w:rPr>
          <w:rStyle w:val="ab"/>
        </w:rPr>
        <w:t>CreateInstance</w:t>
      </w:r>
      <w:r w:rsidRPr="00537BF3">
        <w:t xml:space="preserve"> with </w:t>
      </w:r>
      <w:r w:rsidR="00090086" w:rsidRPr="00537BF3">
        <w:rPr>
          <w:rStyle w:val="ab"/>
        </w:rPr>
        <w:t>wrapped()</w:t>
      </w:r>
      <w:r w:rsidR="00090086" w:rsidRPr="00537BF3">
        <w:t xml:space="preserve"> method</w:t>
      </w:r>
      <w:r w:rsidRPr="00537BF3">
        <w:t xml:space="preserve">, this </w:t>
      </w:r>
      <w:r w:rsidR="00090086" w:rsidRPr="00537BF3">
        <w:t>method</w:t>
      </w:r>
      <w:r w:rsidRPr="00537BF3">
        <w:t xml:space="preserve"> return</w:t>
      </w:r>
      <w:r w:rsidR="00090086" w:rsidRPr="00537BF3">
        <w:t>s</w:t>
      </w:r>
      <w:r w:rsidRPr="00537BF3">
        <w:t xml:space="preserve"> the address of internal pointer inside of </w:t>
      </w:r>
      <w:r w:rsidRPr="00537BF3">
        <w:rPr>
          <w:rStyle w:val="ab"/>
        </w:rPr>
        <w:t>ComPtr</w:t>
      </w:r>
      <w:r w:rsidRPr="00537BF3">
        <w:t xml:space="preserve"> class (</w:t>
      </w:r>
      <w:r w:rsidR="00090086" w:rsidRPr="00537BF3">
        <w:t>it will</w:t>
      </w:r>
      <w:r w:rsidRPr="00537BF3">
        <w:t xml:space="preserve"> work only for empty pointer, making sure you will not use it as in-out parameter). Now the pointer is safely wrapped in object, allocated on the stack, so when execution reaches "}" it will automatically call </w:t>
      </w:r>
      <w:r w:rsidRPr="00537BF3">
        <w:rPr>
          <w:rStyle w:val="ab"/>
        </w:rPr>
        <w:t>Release()</w:t>
      </w:r>
      <w:r w:rsidRPr="00537BF3">
        <w:t>;.</w:t>
      </w:r>
    </w:p>
    <w:p w:rsidR="004E54EC" w:rsidRPr="00537BF3" w:rsidRDefault="004E54EC" w:rsidP="00B73A8D">
      <w:pPr>
        <w:pStyle w:val="a8"/>
      </w:pPr>
      <w:r w:rsidRPr="00537BF3">
        <w:t>Accessing interface methods</w:t>
      </w:r>
    </w:p>
    <w:p w:rsidR="004E54EC" w:rsidRPr="00537BF3" w:rsidRDefault="004E54EC" w:rsidP="004E54EC">
      <w:pPr>
        <w:spacing w:line="276" w:lineRule="auto"/>
        <w:jc w:val="left"/>
      </w:pPr>
      <w:r w:rsidRPr="00537BF3">
        <w:t xml:space="preserve">When you use intellectual pointer access to interface methods happens transparently, as if you was using regular pointer. But, to protect you from the errors, some trick was used that doesn’t allow calling </w:t>
      </w:r>
      <w:r w:rsidRPr="00537BF3">
        <w:rPr>
          <w:rStyle w:val="ab"/>
        </w:rPr>
        <w:t>AddRef()</w:t>
      </w:r>
      <w:r w:rsidRPr="00537BF3">
        <w:t xml:space="preserve"> and </w:t>
      </w:r>
      <w:r w:rsidRPr="00537BF3">
        <w:rPr>
          <w:rStyle w:val="ab"/>
        </w:rPr>
        <w:t>Release()</w:t>
      </w:r>
      <w:r w:rsidRPr="00537BF3">
        <w:t xml:space="preserve"> methods of wrapped object, so following code will not compile: </w:t>
      </w:r>
    </w:p>
    <w:p w:rsidR="004E54EC" w:rsidRPr="00537BF3" w:rsidRDefault="004E54EC" w:rsidP="004E54EC">
      <w:pPr>
        <w:pStyle w:val="21"/>
      </w:pPr>
      <w:r w:rsidRPr="00537BF3">
        <w:t>// Smart pointer initialization</w:t>
      </w:r>
    </w:p>
    <w:p w:rsidR="004E54EC" w:rsidRPr="00537BF3" w:rsidRDefault="004E54EC" w:rsidP="004E54EC">
      <w:pPr>
        <w:pStyle w:val="21"/>
      </w:pPr>
      <w:r w:rsidRPr="00537BF3">
        <w:t>...</w:t>
      </w:r>
    </w:p>
    <w:p w:rsidR="004E54EC" w:rsidRPr="00537BF3" w:rsidRDefault="004E54EC" w:rsidP="004E54EC">
      <w:pPr>
        <w:pStyle w:val="21"/>
      </w:pPr>
      <w:r w:rsidRPr="00537BF3">
        <w:t>pSomeObj-&gt;SomeMethod(); // OK</w:t>
      </w:r>
    </w:p>
    <w:p w:rsidR="004E54EC" w:rsidRPr="00537BF3" w:rsidRDefault="004E54EC" w:rsidP="004E54EC">
      <w:pPr>
        <w:pStyle w:val="21"/>
      </w:pPr>
      <w:r w:rsidRPr="00537BF3">
        <w:t>pSomeObj-&gt;Release(); // compile-time error</w:t>
      </w:r>
    </w:p>
    <w:p w:rsidR="004E54EC" w:rsidRPr="00537BF3" w:rsidRDefault="004E54EC" w:rsidP="004E54EC">
      <w:pPr>
        <w:pStyle w:val="21"/>
      </w:pPr>
      <w:r w:rsidRPr="00537BF3">
        <w:t xml:space="preserve">Wrapping an existing pointer: </w:t>
      </w:r>
    </w:p>
    <w:p w:rsidR="004E54EC" w:rsidRPr="00537BF3" w:rsidRDefault="004E54EC" w:rsidP="004E54EC">
      <w:pPr>
        <w:pStyle w:val="21"/>
      </w:pPr>
    </w:p>
    <w:p w:rsidR="004E54EC" w:rsidRPr="00537BF3" w:rsidRDefault="004E54EC" w:rsidP="004E54EC">
      <w:r w:rsidRPr="00537BF3">
        <w:t xml:space="preserve">If you already have a pointer that you want to wrap with </w:t>
      </w:r>
      <w:r w:rsidRPr="00537BF3">
        <w:rPr>
          <w:rStyle w:val="ab"/>
        </w:rPr>
        <w:t>ComPtr</w:t>
      </w:r>
      <w:r w:rsidRPr="00537BF3">
        <w:t xml:space="preserve"> you can use </w:t>
      </w:r>
      <w:r w:rsidRPr="00537BF3">
        <w:rPr>
          <w:rStyle w:val="ab"/>
        </w:rPr>
        <w:t>Attach()</w:t>
      </w:r>
      <w:r w:rsidRPr="00537BF3">
        <w:t xml:space="preserve"> method: </w:t>
      </w:r>
    </w:p>
    <w:p w:rsidR="004E54EC" w:rsidRPr="00537BF3" w:rsidRDefault="004E54EC" w:rsidP="004E54EC">
      <w:pPr>
        <w:pStyle w:val="21"/>
      </w:pPr>
      <w:r w:rsidRPr="00537BF3">
        <w:t>ISomeObject* regularPtr;</w:t>
      </w:r>
    </w:p>
    <w:p w:rsidR="004E54EC" w:rsidRPr="00537BF3" w:rsidRDefault="004E54EC" w:rsidP="004E54EC">
      <w:pPr>
        <w:pStyle w:val="21"/>
      </w:pPr>
      <w:r w:rsidRPr="00537BF3">
        <w:t>...</w:t>
      </w:r>
    </w:p>
    <w:p w:rsidR="004E54EC" w:rsidRPr="00537BF3" w:rsidRDefault="004E54EC" w:rsidP="004E54EC">
      <w:pPr>
        <w:pStyle w:val="21"/>
      </w:pPr>
      <w:r w:rsidRPr="00537BF3">
        <w:t>ComPtr&lt;ISomeObject&gt; smartPtr;</w:t>
      </w:r>
    </w:p>
    <w:p w:rsidR="004E54EC" w:rsidRPr="00537BF3" w:rsidRDefault="004E54EC" w:rsidP="004E54EC">
      <w:pPr>
        <w:pStyle w:val="21"/>
      </w:pPr>
      <w:r w:rsidRPr="00537BF3">
        <w:t>smartPtr.Attach(regularPtr);</w:t>
      </w:r>
    </w:p>
    <w:p w:rsidR="004E54EC" w:rsidRPr="00537BF3" w:rsidRDefault="004E54EC" w:rsidP="004E54EC">
      <w:r w:rsidRPr="00537BF3">
        <w:t xml:space="preserve">To retrieve the wrapper object use </w:t>
      </w:r>
      <w:r w:rsidRPr="00537BF3">
        <w:rPr>
          <w:rStyle w:val="ab"/>
        </w:rPr>
        <w:t>Detach()</w:t>
      </w:r>
      <w:r w:rsidRPr="00537BF3">
        <w:t xml:space="preserve"> method, but note, that nor </w:t>
      </w:r>
      <w:r w:rsidRPr="00537BF3">
        <w:rPr>
          <w:rStyle w:val="ab"/>
        </w:rPr>
        <w:t>Attach()</w:t>
      </w:r>
      <w:r w:rsidRPr="00537BF3">
        <w:t xml:space="preserve"> nor </w:t>
      </w:r>
      <w:r w:rsidRPr="00537BF3">
        <w:rPr>
          <w:rStyle w:val="ab"/>
        </w:rPr>
        <w:t>Detach()</w:t>
      </w:r>
      <w:r w:rsidRPr="00537BF3">
        <w:t xml:space="preserve"> affect on the reference count of the object. </w:t>
      </w:r>
    </w:p>
    <w:p w:rsidR="004870C4" w:rsidRDefault="004870C4">
      <w:pPr>
        <w:spacing w:line="276" w:lineRule="auto"/>
        <w:jc w:val="left"/>
        <w:rPr>
          <w:color w:val="1F497D" w:themeColor="text2"/>
          <w:spacing w:val="10"/>
          <w:szCs w:val="24"/>
        </w:rPr>
      </w:pPr>
      <w:r>
        <w:br w:type="page"/>
      </w:r>
    </w:p>
    <w:p w:rsidR="004E54EC" w:rsidRPr="00537BF3" w:rsidRDefault="005059EE" w:rsidP="00EF17DB">
      <w:pPr>
        <w:pStyle w:val="a8"/>
      </w:pPr>
      <w:r>
        <w:lastRenderedPageBreak/>
        <w:t>T</w:t>
      </w:r>
      <w:r w:rsidR="004E54EC" w:rsidRPr="00537BF3">
        <w:t>ype casting</w:t>
      </w:r>
    </w:p>
    <w:p w:rsidR="004E54EC" w:rsidRPr="00537BF3" w:rsidRDefault="004E54EC" w:rsidP="004E54EC">
      <w:r w:rsidRPr="00537BF3">
        <w:t xml:space="preserve">Best thing about </w:t>
      </w:r>
      <w:r w:rsidRPr="00537BF3">
        <w:rPr>
          <w:rStyle w:val="ab"/>
        </w:rPr>
        <w:t>ComPtr</w:t>
      </w:r>
      <w:r w:rsidRPr="00537BF3">
        <w:t xml:space="preserve"> is that it hides </w:t>
      </w:r>
      <w:r w:rsidRPr="00537BF3">
        <w:rPr>
          <w:rStyle w:val="ab"/>
        </w:rPr>
        <w:t>QueryInterface()</w:t>
      </w:r>
      <w:r w:rsidRPr="00537BF3">
        <w:t xml:space="preserve"> calls: </w:t>
      </w:r>
    </w:p>
    <w:p w:rsidR="00E516EE" w:rsidRPr="00537BF3" w:rsidRDefault="00E516EE" w:rsidP="004E54EC">
      <w:pPr>
        <w:pStyle w:val="21"/>
      </w:pPr>
      <w:r w:rsidRPr="00537BF3">
        <w:t>// Initializing pointer</w:t>
      </w:r>
    </w:p>
    <w:p w:rsidR="004E54EC" w:rsidRPr="00537BF3" w:rsidRDefault="004E54EC" w:rsidP="004E54EC">
      <w:pPr>
        <w:pStyle w:val="21"/>
      </w:pPr>
      <w:r w:rsidRPr="00537BF3">
        <w:t>Core::SCOM::ComPtr&lt;IMeshEx&gt; pMeshEx;</w:t>
      </w:r>
    </w:p>
    <w:p w:rsidR="00E516EE" w:rsidRPr="00537BF3" w:rsidRDefault="004E54EC" w:rsidP="004E54EC">
      <w:pPr>
        <w:pStyle w:val="21"/>
      </w:pPr>
      <w:r w:rsidRPr="00537BF3">
        <w:t xml:space="preserve">module.CreateInstance(CLSID_MeshEx, IMeshEx, &amp;pMeshEx); </w:t>
      </w:r>
    </w:p>
    <w:p w:rsidR="004E54EC" w:rsidRPr="00537BF3" w:rsidRDefault="004E54EC" w:rsidP="004E54EC">
      <w:pPr>
        <w:pStyle w:val="21"/>
      </w:pPr>
    </w:p>
    <w:p w:rsidR="00E516EE" w:rsidRPr="00537BF3" w:rsidRDefault="00E516EE" w:rsidP="004E54EC">
      <w:pPr>
        <w:pStyle w:val="21"/>
      </w:pPr>
      <w:r w:rsidRPr="00537BF3">
        <w:t>// No QI here, just upcasting</w:t>
      </w:r>
    </w:p>
    <w:p w:rsidR="004E54EC" w:rsidRPr="00537BF3" w:rsidRDefault="004E54EC" w:rsidP="004E54EC">
      <w:pPr>
        <w:pStyle w:val="21"/>
      </w:pPr>
      <w:r w:rsidRPr="00537BF3">
        <w:t>Core::SCOM</w:t>
      </w:r>
      <w:r w:rsidR="00E516EE" w:rsidRPr="00537BF3">
        <w:t>::ComPtr&lt;IMesh&gt; pMesh(pMeshEx);</w:t>
      </w:r>
    </w:p>
    <w:p w:rsidR="00E516EE" w:rsidRPr="00537BF3" w:rsidRDefault="00E516EE" w:rsidP="004E54EC">
      <w:pPr>
        <w:pStyle w:val="21"/>
      </w:pPr>
    </w:p>
    <w:p w:rsidR="00E516EE" w:rsidRPr="00537BF3" w:rsidRDefault="00E516EE" w:rsidP="004E54EC">
      <w:pPr>
        <w:pStyle w:val="21"/>
      </w:pPr>
      <w:r w:rsidRPr="00537BF3">
        <w:t xml:space="preserve">// Downcasting: calling QueryInterface() to make sure </w:t>
      </w:r>
    </w:p>
    <w:p w:rsidR="00E516EE" w:rsidRPr="00537BF3" w:rsidRDefault="00E516EE" w:rsidP="004E54EC">
      <w:pPr>
        <w:pStyle w:val="21"/>
      </w:pPr>
      <w:r w:rsidRPr="00537BF3">
        <w:t>// pMesh implements IMeshEx</w:t>
      </w:r>
    </w:p>
    <w:p w:rsidR="00E516EE" w:rsidRPr="00537BF3" w:rsidRDefault="004E54EC" w:rsidP="004E54EC">
      <w:pPr>
        <w:pStyle w:val="21"/>
      </w:pPr>
      <w:r w:rsidRPr="00537BF3">
        <w:t>pMeshEx = pMesh;</w:t>
      </w:r>
    </w:p>
    <w:p w:rsidR="004E54EC" w:rsidRPr="00537BF3" w:rsidRDefault="004E54EC" w:rsidP="004E54EC">
      <w:pPr>
        <w:pStyle w:val="21"/>
      </w:pPr>
      <w:r w:rsidRPr="00537BF3">
        <w:t xml:space="preserve"> </w:t>
      </w:r>
    </w:p>
    <w:p w:rsidR="004E54EC" w:rsidRPr="00537BF3" w:rsidRDefault="004E54EC" w:rsidP="004E54EC">
      <w:pPr>
        <w:pStyle w:val="21"/>
      </w:pPr>
      <w:r w:rsidRPr="00537BF3">
        <w:t>if(pMeshEx)</w:t>
      </w:r>
      <w:r w:rsidR="00E516EE" w:rsidRPr="00537BF3">
        <w:t xml:space="preserve"> // Checking for success</w:t>
      </w:r>
    </w:p>
    <w:p w:rsidR="004E54EC" w:rsidRPr="00537BF3" w:rsidRDefault="004E54EC" w:rsidP="004E54EC">
      <w:pPr>
        <w:pStyle w:val="21"/>
      </w:pPr>
      <w:r w:rsidRPr="00537BF3">
        <w:t>{</w:t>
      </w:r>
    </w:p>
    <w:p w:rsidR="004E54EC" w:rsidRPr="00537BF3" w:rsidRDefault="004E54EC" w:rsidP="004E54EC">
      <w:pPr>
        <w:pStyle w:val="21"/>
      </w:pPr>
      <w:r w:rsidRPr="00537BF3">
        <w:t xml:space="preserve">   ...</w:t>
      </w:r>
    </w:p>
    <w:p w:rsidR="004E54EC" w:rsidRPr="00537BF3" w:rsidRDefault="004E54EC" w:rsidP="004E54EC">
      <w:pPr>
        <w:pStyle w:val="21"/>
      </w:pPr>
      <w:r w:rsidRPr="00537BF3">
        <w:t>}</w:t>
      </w:r>
    </w:p>
    <w:p w:rsidR="00FC7A84" w:rsidRDefault="004E54EC" w:rsidP="004E54EC">
      <w:r w:rsidRPr="00537BF3">
        <w:t xml:space="preserve">If the </w:t>
      </w:r>
      <w:r w:rsidRPr="00537BF3">
        <w:rPr>
          <w:rStyle w:val="ab"/>
        </w:rPr>
        <w:t>QueryInterface()</w:t>
      </w:r>
      <w:r w:rsidRPr="00537BF3">
        <w:t xml:space="preserve"> fails we will have a zero pointer in </w:t>
      </w:r>
      <w:r w:rsidRPr="00537BF3">
        <w:rPr>
          <w:rStyle w:val="ab"/>
        </w:rPr>
        <w:t>pMeshEx</w:t>
      </w:r>
      <w:r w:rsidRPr="00537BF3">
        <w:t xml:space="preserve"> so, using some overloaded operators, we can check if that pointer is valid. This is convenient, but watch for performance. It is better to avoid </w:t>
      </w:r>
      <w:r w:rsidR="007B6664" w:rsidRPr="00537BF3">
        <w:t xml:space="preserve">interface </w:t>
      </w:r>
      <w:r w:rsidRPr="00537BF3">
        <w:t xml:space="preserve">queries like you used to avoid </w:t>
      </w:r>
      <w:r w:rsidRPr="00537BF3">
        <w:rPr>
          <w:rStyle w:val="ab"/>
        </w:rPr>
        <w:t>dynamic_cast</w:t>
      </w:r>
      <w:r w:rsidRPr="00537BF3">
        <w:t xml:space="preserve"> in plain C++.</w:t>
      </w:r>
    </w:p>
    <w:p w:rsidR="004870C4" w:rsidRDefault="004870C4" w:rsidP="004E54EC">
      <w:r>
        <w:t xml:space="preserve">Avoiding old-style </w:t>
      </w:r>
      <w:r w:rsidRPr="005059EE">
        <w:rPr>
          <w:rStyle w:val="ab"/>
        </w:rPr>
        <w:t>QueryInterface()</w:t>
      </w:r>
      <w:r>
        <w:t xml:space="preserve"> calls with plain pointers can be also done using </w:t>
      </w:r>
      <w:r w:rsidRPr="005059EE">
        <w:rPr>
          <w:rStyle w:val="ab"/>
        </w:rPr>
        <w:t>interface_cast()</w:t>
      </w:r>
      <w:r>
        <w:t xml:space="preserve"> function. Here’s the example:</w:t>
      </w:r>
    </w:p>
    <w:p w:rsidR="004870C4" w:rsidRDefault="004870C4" w:rsidP="004870C4">
      <w:pPr>
        <w:pStyle w:val="21"/>
      </w:pPr>
      <w:r>
        <w:t>ITarget* pTarget;</w:t>
      </w:r>
    </w:p>
    <w:p w:rsidR="004870C4" w:rsidRDefault="004870C4" w:rsidP="004870C4">
      <w:pPr>
        <w:pStyle w:val="21"/>
      </w:pPr>
    </w:p>
    <w:p w:rsidR="004870C4" w:rsidRDefault="004870C4" w:rsidP="004870C4">
      <w:pPr>
        <w:pStyle w:val="21"/>
      </w:pPr>
      <w:r>
        <w:t>interface_cast&lt;ITarget&gt;(pUnk, &amp;pTarget);</w:t>
      </w:r>
    </w:p>
    <w:p w:rsidR="004870C4" w:rsidRDefault="004870C4" w:rsidP="004870C4">
      <w:pPr>
        <w:pStyle w:val="21"/>
      </w:pPr>
    </w:p>
    <w:p w:rsidR="004870C4" w:rsidRDefault="004870C4" w:rsidP="004870C4">
      <w:pPr>
        <w:pStyle w:val="21"/>
      </w:pPr>
      <w:r>
        <w:t>if(pTarget)</w:t>
      </w:r>
    </w:p>
    <w:p w:rsidR="004870C4" w:rsidRDefault="004870C4" w:rsidP="004870C4">
      <w:pPr>
        <w:pStyle w:val="21"/>
      </w:pPr>
      <w:r>
        <w:t>{</w:t>
      </w:r>
    </w:p>
    <w:p w:rsidR="004870C4" w:rsidRPr="004870C4" w:rsidRDefault="004870C4" w:rsidP="004870C4">
      <w:pPr>
        <w:pStyle w:val="21"/>
      </w:pPr>
      <w:r>
        <w:t xml:space="preserve">   ...</w:t>
      </w:r>
    </w:p>
    <w:p w:rsidR="00FC7A84" w:rsidRPr="00537BF3" w:rsidRDefault="00FC7A84">
      <w:pPr>
        <w:spacing w:line="276" w:lineRule="auto"/>
        <w:jc w:val="left"/>
      </w:pPr>
      <w:r w:rsidRPr="00537BF3">
        <w:br w:type="page"/>
      </w:r>
    </w:p>
    <w:p w:rsidR="00FC7A84" w:rsidRPr="00537BF3" w:rsidRDefault="00666539" w:rsidP="00FC7A84">
      <w:pPr>
        <w:pStyle w:val="2"/>
      </w:pPr>
      <w:bookmarkStart w:id="12" w:name="_Toc236736092"/>
      <w:r w:rsidRPr="00537BF3">
        <w:lastRenderedPageBreak/>
        <w:t>2.</w:t>
      </w:r>
      <w:r w:rsidR="003D08D3" w:rsidRPr="00537BF3">
        <w:t>3</w:t>
      </w:r>
      <w:r w:rsidR="00EF17DB" w:rsidRPr="00537BF3">
        <w:t xml:space="preserve"> </w:t>
      </w:r>
      <w:r w:rsidR="00FC7A84" w:rsidRPr="00537BF3">
        <w:t>Reflection</w:t>
      </w:r>
      <w:bookmarkEnd w:id="12"/>
    </w:p>
    <w:p w:rsidR="00666539" w:rsidRPr="00537BF3" w:rsidRDefault="00FC7A84" w:rsidP="00FC7A84">
      <w:r w:rsidRPr="00537BF3">
        <w:t>Reflection is a meta-programming mechanism, sometimes also called introspection. For a good introduction to the topic see Detlef Vollman’s article on Metaclasses and Reflection</w:t>
      </w:r>
      <w:r w:rsidR="00472365" w:rsidRPr="00537BF3">
        <w:rPr>
          <w:rStyle w:val="afa"/>
        </w:rPr>
        <w:footnoteReference w:id="3"/>
      </w:r>
      <w:r w:rsidRPr="00537BF3">
        <w:t>.</w:t>
      </w:r>
    </w:p>
    <w:p w:rsidR="00FC7A84" w:rsidRPr="00537BF3" w:rsidRDefault="002D57F1" w:rsidP="002D57F1">
      <w:pPr>
        <w:pStyle w:val="3"/>
      </w:pPr>
      <w:bookmarkStart w:id="13" w:name="_Toc236736093"/>
      <w:r w:rsidRPr="00537BF3">
        <w:t>2.</w:t>
      </w:r>
      <w:r w:rsidR="003D08D3" w:rsidRPr="00537BF3">
        <w:t>3</w:t>
      </w:r>
      <w:r w:rsidRPr="00537BF3">
        <w:t>.1 Idea and purpose of reflection</w:t>
      </w:r>
      <w:bookmarkEnd w:id="13"/>
      <w:r w:rsidR="00FC7A84" w:rsidRPr="00537BF3">
        <w:t xml:space="preserve"> </w:t>
      </w:r>
    </w:p>
    <w:p w:rsidR="00FC7A84" w:rsidRPr="00537BF3" w:rsidRDefault="00FC7A84" w:rsidP="00FC7A84">
      <w:r w:rsidRPr="00537BF3">
        <w:t xml:space="preserve">As said in the article, reflection is "looking back to oneself". That means that we keep the information about our class structure all the way to the runtime. Normally, when you compile the code in your C++ compiler, all of your class members’ names are translated to the addresses </w:t>
      </w:r>
      <w:r w:rsidR="00D4623B" w:rsidRPr="00537BF3">
        <w:t>and</w:t>
      </w:r>
      <w:r w:rsidRPr="00537BF3">
        <w:t xml:space="preserve"> offsets in memory. For most cases this is all what we need, but imagine a situation, when you have a script engine which should be able to execute something like this: </w:t>
      </w:r>
    </w:p>
    <w:p w:rsidR="00FC7A84" w:rsidRPr="00537BF3" w:rsidRDefault="00FC7A84" w:rsidP="00FC7A84">
      <w:pPr>
        <w:pStyle w:val="21"/>
      </w:pPr>
      <w:r w:rsidRPr="00537BF3">
        <w:t>player = PlayerList.GetPlayerByArea(mine.Position, mine.Range);</w:t>
      </w:r>
    </w:p>
    <w:p w:rsidR="00FC7A84" w:rsidRPr="00537BF3" w:rsidRDefault="00FC7A84" w:rsidP="00FC7A84">
      <w:pPr>
        <w:pStyle w:val="21"/>
      </w:pPr>
      <w:r w:rsidRPr="00537BF3">
        <w:t>player.Health = player.Health - 80;</w:t>
      </w:r>
    </w:p>
    <w:p w:rsidR="00FC7A84" w:rsidRPr="00537BF3" w:rsidRDefault="00FC7A84" w:rsidP="00FC7A84">
      <w:r w:rsidRPr="00537BF3">
        <w:t xml:space="preserve">Here you can see that script must gain access to such variables as </w:t>
      </w:r>
      <w:r w:rsidRPr="00537BF3">
        <w:rPr>
          <w:rStyle w:val="ab"/>
        </w:rPr>
        <w:t>CMine::Position</w:t>
      </w:r>
      <w:r w:rsidRPr="00537BF3">
        <w:t xml:space="preserve">, </w:t>
      </w:r>
      <w:r w:rsidRPr="00537BF3">
        <w:rPr>
          <w:rStyle w:val="ab"/>
        </w:rPr>
        <w:t>CMine::Range</w:t>
      </w:r>
      <w:r w:rsidRPr="00537BF3">
        <w:t xml:space="preserve">, </w:t>
      </w:r>
      <w:r w:rsidRPr="00537BF3">
        <w:rPr>
          <w:rStyle w:val="ab"/>
        </w:rPr>
        <w:t>CPlayer::Health</w:t>
      </w:r>
      <w:r w:rsidRPr="00537BF3">
        <w:t xml:space="preserve">, and </w:t>
      </w:r>
      <w:r w:rsidRPr="00537BF3">
        <w:rPr>
          <w:rStyle w:val="ab"/>
        </w:rPr>
        <w:t>CPlayerList::GetPlayerByArea()</w:t>
      </w:r>
      <w:r w:rsidRPr="00537BF3">
        <w:t xml:space="preserve"> method. It looks a bit odd at the beginning, but to allow this we will implement class </w:t>
      </w:r>
      <w:r w:rsidRPr="00537BF3">
        <w:rPr>
          <w:rStyle w:val="ab"/>
        </w:rPr>
        <w:t>Class</w:t>
      </w:r>
      <w:r w:rsidRPr="00537BF3">
        <w:t xml:space="preserve">, class </w:t>
      </w:r>
      <w:r w:rsidRPr="00537BF3">
        <w:rPr>
          <w:rStyle w:val="ab"/>
        </w:rPr>
        <w:t>Method</w:t>
      </w:r>
      <w:r w:rsidRPr="00537BF3">
        <w:t xml:space="preserve">, and class </w:t>
      </w:r>
      <w:r w:rsidRPr="00537BF3">
        <w:rPr>
          <w:rStyle w:val="ab"/>
        </w:rPr>
        <w:t>Property</w:t>
      </w:r>
      <w:r w:rsidRPr="00537BF3">
        <w:t xml:space="preserve">. </w:t>
      </w:r>
    </w:p>
    <w:p w:rsidR="00FC7A84" w:rsidRPr="00537BF3" w:rsidRDefault="00FC7A84" w:rsidP="00FC7A84">
      <w:r w:rsidRPr="00537BF3">
        <w:t xml:space="preserve">Most of the managed environments like C# and Java have built-in reflection libraries, but in C++ we had to develop our own, but let's see how this looks like on Java, so we’ll know what we’re aiming for: </w:t>
      </w:r>
    </w:p>
    <w:p w:rsidR="00FC7A84" w:rsidRPr="00537BF3" w:rsidRDefault="00FC7A84" w:rsidP="00FC7A84">
      <w:pPr>
        <w:pStyle w:val="21"/>
      </w:pPr>
      <w:r w:rsidRPr="00537BF3">
        <w:t>// Without reflection</w:t>
      </w:r>
    </w:p>
    <w:p w:rsidR="00FC7A84" w:rsidRPr="00537BF3" w:rsidRDefault="00FC7A84" w:rsidP="00FC7A84">
      <w:pPr>
        <w:pStyle w:val="21"/>
      </w:pPr>
      <w:r w:rsidRPr="00537BF3">
        <w:t>Foo foo = new Foo();</w:t>
      </w:r>
    </w:p>
    <w:p w:rsidR="00FC7A84" w:rsidRPr="00537BF3" w:rsidRDefault="00FC7A84" w:rsidP="00FC7A84">
      <w:pPr>
        <w:pStyle w:val="21"/>
      </w:pPr>
      <w:r w:rsidRPr="00537BF3">
        <w:t>foo.hello();</w:t>
      </w:r>
    </w:p>
    <w:p w:rsidR="00FC7A84" w:rsidRPr="00537BF3" w:rsidRDefault="00FC7A84" w:rsidP="00FC7A84">
      <w:pPr>
        <w:pStyle w:val="21"/>
      </w:pPr>
      <w:r w:rsidRPr="00537BF3">
        <w:t xml:space="preserve"> </w:t>
      </w:r>
    </w:p>
    <w:p w:rsidR="00FC7A84" w:rsidRPr="00537BF3" w:rsidRDefault="00FC7A84" w:rsidP="00FC7A84">
      <w:pPr>
        <w:pStyle w:val="21"/>
      </w:pPr>
      <w:r w:rsidRPr="00537BF3">
        <w:t>// With reflection</w:t>
      </w:r>
    </w:p>
    <w:p w:rsidR="00FC7A84" w:rsidRPr="00537BF3" w:rsidRDefault="00FC7A84" w:rsidP="00FC7A84">
      <w:pPr>
        <w:pStyle w:val="21"/>
      </w:pPr>
      <w:r w:rsidRPr="00537BF3">
        <w:t>Class cls = Class.forName("Foo");</w:t>
      </w:r>
    </w:p>
    <w:p w:rsidR="00FC7A84" w:rsidRPr="00537BF3" w:rsidRDefault="00FC7A84" w:rsidP="00FC7A84">
      <w:pPr>
        <w:pStyle w:val="21"/>
      </w:pPr>
      <w:r w:rsidRPr="00537BF3">
        <w:t>Object foo = cls.newInstance();</w:t>
      </w:r>
    </w:p>
    <w:p w:rsidR="00FC7A84" w:rsidRPr="00537BF3" w:rsidRDefault="00FC7A84" w:rsidP="00FC7A84">
      <w:pPr>
        <w:pStyle w:val="21"/>
      </w:pPr>
      <w:r w:rsidRPr="00537BF3">
        <w:t>Method method = cls.getMethod("hello", null);</w:t>
      </w:r>
    </w:p>
    <w:p w:rsidR="00FC7A84" w:rsidRPr="00537BF3" w:rsidRDefault="00FC7A84" w:rsidP="00FC7A84">
      <w:pPr>
        <w:pStyle w:val="21"/>
      </w:pPr>
      <w:r w:rsidRPr="00537BF3">
        <w:t>method.invoke(foo, null);</w:t>
      </w:r>
    </w:p>
    <w:p w:rsidR="00FC7A84" w:rsidRPr="00537BF3" w:rsidRDefault="00FC7A84" w:rsidP="00FC7A84">
      <w:r w:rsidRPr="00537BF3">
        <w:t xml:space="preserve">In the first line of reflection variant we are creating class that describes class </w:t>
      </w:r>
      <w:r w:rsidRPr="00537BF3">
        <w:rPr>
          <w:rStyle w:val="ab"/>
        </w:rPr>
        <w:t>Foo</w:t>
      </w:r>
      <w:r w:rsidRPr="00537BF3">
        <w:t>. This class called metaclass. Methods are objects too</w:t>
      </w:r>
      <w:r w:rsidR="00486D77" w:rsidRPr="00537BF3">
        <w:t>.</w:t>
      </w:r>
      <w:r w:rsidRPr="00537BF3">
        <w:t xml:space="preserve"> </w:t>
      </w:r>
      <w:r w:rsidR="00486D77" w:rsidRPr="00537BF3">
        <w:t>W</w:t>
      </w:r>
      <w:r w:rsidRPr="00537BF3">
        <w:t xml:space="preserve">e can get </w:t>
      </w:r>
      <w:r w:rsidRPr="00537BF3">
        <w:rPr>
          <w:rStyle w:val="ab"/>
        </w:rPr>
        <w:t>"hello"</w:t>
      </w:r>
      <w:r w:rsidRPr="00537BF3">
        <w:t xml:space="preserve"> method from containing class and then invoke it with some parameters. </w:t>
      </w:r>
    </w:p>
    <w:p w:rsidR="00FC7A84" w:rsidRPr="00537BF3" w:rsidRDefault="00FC7A84" w:rsidP="00FC7A84">
      <w:r w:rsidRPr="00537BF3">
        <w:t xml:space="preserve">Assuming all written above we can define following layers: </w:t>
      </w:r>
    </w:p>
    <w:p w:rsidR="00FC7A84" w:rsidRPr="00537BF3" w:rsidRDefault="00FC7A84" w:rsidP="00BC45C0">
      <w:pPr>
        <w:pStyle w:val="a4"/>
        <w:numPr>
          <w:ilvl w:val="0"/>
          <w:numId w:val="7"/>
        </w:numPr>
      </w:pPr>
      <w:r w:rsidRPr="00537BF3">
        <w:rPr>
          <w:rStyle w:val="ab"/>
        </w:rPr>
        <w:t>M0</w:t>
      </w:r>
      <w:r w:rsidRPr="00537BF3">
        <w:t xml:space="preserve"> - instance layer </w:t>
      </w:r>
    </w:p>
    <w:p w:rsidR="00FC7A84" w:rsidRPr="00537BF3" w:rsidRDefault="00FC7A84" w:rsidP="00BC45C0">
      <w:pPr>
        <w:pStyle w:val="a4"/>
        <w:numPr>
          <w:ilvl w:val="0"/>
          <w:numId w:val="7"/>
        </w:numPr>
      </w:pPr>
      <w:r w:rsidRPr="00537BF3">
        <w:rPr>
          <w:rStyle w:val="ab"/>
        </w:rPr>
        <w:t>M1</w:t>
      </w:r>
      <w:r w:rsidRPr="00537BF3">
        <w:t xml:space="preserve"> - class layer </w:t>
      </w:r>
    </w:p>
    <w:p w:rsidR="00FC7A84" w:rsidRPr="00537BF3" w:rsidRDefault="00FC7A84" w:rsidP="00BC45C0">
      <w:pPr>
        <w:pStyle w:val="a4"/>
        <w:numPr>
          <w:ilvl w:val="0"/>
          <w:numId w:val="7"/>
        </w:numPr>
      </w:pPr>
      <w:r w:rsidRPr="00537BF3">
        <w:rPr>
          <w:rStyle w:val="ab"/>
        </w:rPr>
        <w:t>M2</w:t>
      </w:r>
      <w:r w:rsidRPr="00537BF3">
        <w:t xml:space="preserve"> - metaclass layer </w:t>
      </w:r>
    </w:p>
    <w:p w:rsidR="00FC7A84" w:rsidRPr="00537BF3" w:rsidRDefault="00FC7A84" w:rsidP="00BC45C0">
      <w:pPr>
        <w:pStyle w:val="a4"/>
        <w:numPr>
          <w:ilvl w:val="0"/>
          <w:numId w:val="7"/>
        </w:numPr>
      </w:pPr>
      <w:r w:rsidRPr="00537BF3">
        <w:rPr>
          <w:rStyle w:val="ab"/>
        </w:rPr>
        <w:t>M3</w:t>
      </w:r>
      <w:r w:rsidRPr="00537BF3">
        <w:t xml:space="preserve"> - metametaclass layer </w:t>
      </w:r>
    </w:p>
    <w:p w:rsidR="00D4623B" w:rsidRPr="00537BF3" w:rsidRDefault="00FC7A84" w:rsidP="00FC7A84">
      <w:r w:rsidRPr="00537BF3">
        <w:t xml:space="preserve">M3 layer </w:t>
      </w:r>
      <w:r w:rsidR="00D4623B" w:rsidRPr="00537BF3">
        <w:t>will not be considered further</w:t>
      </w:r>
      <w:r w:rsidRPr="00537BF3">
        <w:t xml:space="preserve">, it is used in systems that support reflection at compile time, such as UML virtual machine used in MDA. </w:t>
      </w:r>
    </w:p>
    <w:p w:rsidR="00D4623B" w:rsidRPr="00537BF3" w:rsidRDefault="00D4623B">
      <w:pPr>
        <w:spacing w:line="276" w:lineRule="auto"/>
        <w:jc w:val="left"/>
        <w:rPr>
          <w:b/>
          <w:caps/>
          <w:color w:val="243F60" w:themeColor="accent1" w:themeShade="7F"/>
          <w:spacing w:val="15"/>
          <w:szCs w:val="22"/>
        </w:rPr>
      </w:pPr>
    </w:p>
    <w:p w:rsidR="00D4623B" w:rsidRPr="00537BF3" w:rsidRDefault="00666539" w:rsidP="00D4623B">
      <w:pPr>
        <w:pStyle w:val="3"/>
      </w:pPr>
      <w:bookmarkStart w:id="14" w:name="_Toc236736094"/>
      <w:r w:rsidRPr="00537BF3">
        <w:lastRenderedPageBreak/>
        <w:t>2</w:t>
      </w:r>
      <w:r w:rsidR="00EF17DB" w:rsidRPr="00537BF3">
        <w:t>.</w:t>
      </w:r>
      <w:r w:rsidR="003D08D3" w:rsidRPr="00537BF3">
        <w:t>3</w:t>
      </w:r>
      <w:r w:rsidRPr="00537BF3">
        <w:t>.2</w:t>
      </w:r>
      <w:r w:rsidR="00EF17DB" w:rsidRPr="00537BF3">
        <w:t xml:space="preserve"> </w:t>
      </w:r>
      <w:r w:rsidR="00472365" w:rsidRPr="00537BF3">
        <w:t>Library Structure</w:t>
      </w:r>
      <w:bookmarkEnd w:id="14"/>
    </w:p>
    <w:p w:rsidR="009603B0" w:rsidRPr="00537BF3" w:rsidRDefault="009603B0" w:rsidP="00F40EDE">
      <w:r w:rsidRPr="00537BF3">
        <w:t>Reflection library offers flexible implementation of this mechanism for C++ language.</w:t>
      </w:r>
    </w:p>
    <w:p w:rsidR="009603B0" w:rsidRPr="00537BF3" w:rsidRDefault="009603B0" w:rsidP="00F40EDE">
      <w:r w:rsidRPr="00537BF3">
        <w:t>Key features:</w:t>
      </w:r>
    </w:p>
    <w:p w:rsidR="009603B0" w:rsidRPr="00537BF3" w:rsidRDefault="009603B0" w:rsidP="00BC45C0">
      <w:pPr>
        <w:pStyle w:val="a4"/>
        <w:numPr>
          <w:ilvl w:val="0"/>
          <w:numId w:val="9"/>
        </w:numPr>
      </w:pPr>
      <w:r w:rsidRPr="00537BF3">
        <w:t>Non-intrusive (reflection does not require modification of existing code, so it can be added to existing types in layer-preserving way);</w:t>
      </w:r>
    </w:p>
    <w:p w:rsidR="009603B0" w:rsidRPr="00537BF3" w:rsidRDefault="009603B0" w:rsidP="00BC45C0">
      <w:pPr>
        <w:pStyle w:val="a4"/>
        <w:numPr>
          <w:ilvl w:val="0"/>
          <w:numId w:val="9"/>
        </w:numPr>
      </w:pPr>
      <w:r w:rsidRPr="00537BF3">
        <w:t>Based on C++ template meta-programming (minimal runtime overhead);</w:t>
      </w:r>
    </w:p>
    <w:p w:rsidR="009603B0" w:rsidRPr="00537BF3" w:rsidRDefault="009603B0" w:rsidP="00BC45C0">
      <w:pPr>
        <w:pStyle w:val="a4"/>
        <w:numPr>
          <w:ilvl w:val="0"/>
          <w:numId w:val="9"/>
        </w:numPr>
      </w:pPr>
      <w:r w:rsidRPr="00537BF3">
        <w:t>Wide support of type conversions and parsing to ease script integration;</w:t>
      </w:r>
    </w:p>
    <w:p w:rsidR="009603B0" w:rsidRPr="00537BF3" w:rsidRDefault="009603B0" w:rsidP="00BC45C0">
      <w:pPr>
        <w:pStyle w:val="a4"/>
        <w:numPr>
          <w:ilvl w:val="0"/>
          <w:numId w:val="9"/>
        </w:numPr>
      </w:pPr>
      <w:r w:rsidRPr="00537BF3">
        <w:t>Most of the data is static, minimum allocations.</w:t>
      </w:r>
    </w:p>
    <w:p w:rsidR="00AB1BDC" w:rsidRPr="00537BF3" w:rsidRDefault="00472365" w:rsidP="00F40EDE">
      <w:r w:rsidRPr="00537BF3">
        <w:t xml:space="preserve">Main library components are </w:t>
      </w:r>
      <w:r w:rsidRPr="00537BF3">
        <w:rPr>
          <w:rStyle w:val="ab"/>
        </w:rPr>
        <w:t>Type</w:t>
      </w:r>
      <w:r w:rsidRPr="00537BF3">
        <w:t xml:space="preserve"> and </w:t>
      </w:r>
      <w:r w:rsidRPr="00537BF3">
        <w:rPr>
          <w:rStyle w:val="ab"/>
        </w:rPr>
        <w:t>ClassDescriptor</w:t>
      </w:r>
      <w:r w:rsidRPr="00537BF3">
        <w:t xml:space="preserve"> hierarchies. Types are split into the following categories:</w:t>
      </w:r>
    </w:p>
    <w:p w:rsidR="00472365" w:rsidRPr="00537BF3" w:rsidRDefault="00472365" w:rsidP="00BC45C0">
      <w:pPr>
        <w:pStyle w:val="a4"/>
        <w:numPr>
          <w:ilvl w:val="0"/>
          <w:numId w:val="8"/>
        </w:numPr>
      </w:pPr>
      <w:r w:rsidRPr="00537BF3">
        <w:t xml:space="preserve">Built-in C++ types (like </w:t>
      </w:r>
      <w:r w:rsidRPr="00537BF3">
        <w:rPr>
          <w:rStyle w:val="ab"/>
        </w:rPr>
        <w:t>int</w:t>
      </w:r>
      <w:r w:rsidRPr="00537BF3">
        <w:t xml:space="preserve">, </w:t>
      </w:r>
      <w:r w:rsidRPr="00537BF3">
        <w:rPr>
          <w:rStyle w:val="ab"/>
        </w:rPr>
        <w:t>double</w:t>
      </w:r>
      <w:r w:rsidRPr="00537BF3">
        <w:t>, etc.)</w:t>
      </w:r>
    </w:p>
    <w:p w:rsidR="00472365" w:rsidRPr="00537BF3" w:rsidRDefault="00472365" w:rsidP="00BC45C0">
      <w:pPr>
        <w:pStyle w:val="a4"/>
        <w:numPr>
          <w:ilvl w:val="0"/>
          <w:numId w:val="8"/>
        </w:numPr>
      </w:pPr>
      <w:r w:rsidRPr="00537BF3">
        <w:t>Pointer types (</w:t>
      </w:r>
      <w:r w:rsidRPr="00537BF3">
        <w:rPr>
          <w:rStyle w:val="ab"/>
        </w:rPr>
        <w:t>{any other type}*</w:t>
      </w:r>
      <w:r w:rsidRPr="00537BF3">
        <w:t>)</w:t>
      </w:r>
    </w:p>
    <w:p w:rsidR="00472365" w:rsidRPr="00537BF3" w:rsidRDefault="00472365" w:rsidP="00BC45C0">
      <w:pPr>
        <w:pStyle w:val="a4"/>
        <w:numPr>
          <w:ilvl w:val="0"/>
          <w:numId w:val="8"/>
        </w:numPr>
      </w:pPr>
      <w:r w:rsidRPr="00537BF3">
        <w:t>Array types (</w:t>
      </w:r>
      <w:r w:rsidRPr="00537BF3">
        <w:rPr>
          <w:rStyle w:val="ab"/>
        </w:rPr>
        <w:t>{any other type}[{dimensions</w:t>
      </w:r>
      <w:r w:rsidR="00620DBC" w:rsidRPr="00537BF3">
        <w:rPr>
          <w:rStyle w:val="ab"/>
        </w:rPr>
        <w:t>}</w:t>
      </w:r>
      <w:r w:rsidRPr="00537BF3">
        <w:rPr>
          <w:rStyle w:val="ab"/>
        </w:rPr>
        <w:t>]</w:t>
      </w:r>
      <w:r w:rsidRPr="00537BF3">
        <w:t>)</w:t>
      </w:r>
    </w:p>
    <w:p w:rsidR="00472365" w:rsidRPr="00537BF3" w:rsidRDefault="00472365" w:rsidP="00BC45C0">
      <w:pPr>
        <w:pStyle w:val="a4"/>
        <w:numPr>
          <w:ilvl w:val="0"/>
          <w:numId w:val="8"/>
        </w:numPr>
      </w:pPr>
      <w:r w:rsidRPr="00537BF3">
        <w:t>Function types</w:t>
      </w:r>
      <w:r w:rsidR="00384BA1" w:rsidRPr="00537BF3">
        <w:t xml:space="preserve"> </w:t>
      </w:r>
      <w:r w:rsidRPr="00537BF3">
        <w:t xml:space="preserve">(function </w:t>
      </w:r>
      <w:r w:rsidRPr="00537BF3">
        <w:rPr>
          <w:rStyle w:val="ab"/>
        </w:rPr>
        <w:t>void (*)(int)</w:t>
      </w:r>
      <w:r w:rsidRPr="00537BF3">
        <w:t xml:space="preserve"> and methods </w:t>
      </w:r>
      <w:r w:rsidRPr="00537BF3">
        <w:rPr>
          <w:rStyle w:val="ab"/>
        </w:rPr>
        <w:t>void ({class}::*)(int)</w:t>
      </w:r>
      <w:r w:rsidR="00384BA1" w:rsidRPr="00537BF3">
        <w:t xml:space="preserve"> pointers)</w:t>
      </w:r>
    </w:p>
    <w:p w:rsidR="00384BA1" w:rsidRPr="00537BF3" w:rsidRDefault="00384BA1" w:rsidP="00BC45C0">
      <w:pPr>
        <w:pStyle w:val="a4"/>
        <w:numPr>
          <w:ilvl w:val="0"/>
          <w:numId w:val="8"/>
        </w:numPr>
      </w:pPr>
      <w:r w:rsidRPr="00537BF3">
        <w:t>User-defined types (</w:t>
      </w:r>
      <w:r w:rsidRPr="00537BF3">
        <w:rPr>
          <w:rStyle w:val="ab"/>
        </w:rPr>
        <w:t>enum</w:t>
      </w:r>
      <w:r w:rsidRPr="00537BF3">
        <w:t xml:space="preserve">s, </w:t>
      </w:r>
      <w:r w:rsidRPr="00537BF3">
        <w:rPr>
          <w:rStyle w:val="ab"/>
        </w:rPr>
        <w:t>class</w:t>
      </w:r>
      <w:r w:rsidRPr="00537BF3">
        <w:t xml:space="preserve">es and </w:t>
      </w:r>
      <w:r w:rsidRPr="00537BF3">
        <w:rPr>
          <w:rStyle w:val="ab"/>
        </w:rPr>
        <w:t>struct</w:t>
      </w:r>
      <w:r w:rsidRPr="00537BF3">
        <w:t>ures)</w:t>
      </w:r>
    </w:p>
    <w:p w:rsidR="009603B0" w:rsidRPr="00537BF3" w:rsidRDefault="009603B0" w:rsidP="009603B0">
      <w:pPr>
        <w:pStyle w:val="a8"/>
      </w:pPr>
      <w:r w:rsidRPr="00537BF3">
        <w:t>Plain types</w:t>
      </w:r>
    </w:p>
    <w:p w:rsidR="00384BA1" w:rsidRPr="00537BF3" w:rsidRDefault="00384BA1" w:rsidP="00384BA1">
      <w:r w:rsidRPr="00537BF3">
        <w:t xml:space="preserve">Note that </w:t>
      </w:r>
      <w:r w:rsidR="009603B0" w:rsidRPr="00537BF3">
        <w:t>most of the</w:t>
      </w:r>
      <w:r w:rsidRPr="00537BF3">
        <w:t xml:space="preserve"> types are not terminal (contains a reference to other types). This means that type deduction works recursively. For example such variable will have following type structure:</w:t>
      </w:r>
    </w:p>
    <w:p w:rsidR="00384BA1" w:rsidRPr="00537BF3" w:rsidRDefault="0022342E" w:rsidP="0022342E">
      <w:pPr>
        <w:pStyle w:val="21"/>
      </w:pPr>
      <w:r w:rsidRPr="00537BF3">
        <w:t>int</w:t>
      </w:r>
      <w:r w:rsidR="00384BA1" w:rsidRPr="00537BF3">
        <w:t>** array[10];</w:t>
      </w:r>
    </w:p>
    <w:p w:rsidR="00384BA1" w:rsidRPr="00537BF3" w:rsidRDefault="00CF2175" w:rsidP="0022342E">
      <w:pPr>
        <w:jc w:val="center"/>
      </w:pPr>
      <w:r w:rsidRPr="00CF2175">
        <w:rPr>
          <w:color w:val="17365D" w:themeColor="text2" w:themeShade="BF"/>
        </w:rPr>
      </w:r>
      <w:r w:rsidRPr="00CF2175">
        <w:rPr>
          <w:color w:val="17365D" w:themeColor="text2" w:themeShade="BF"/>
        </w:rPr>
        <w:pict>
          <v:group id="_x0000_s1063" editas="canvas" style="width:242.4pt;height:143.25pt;mso-position-horizontal-relative:char;mso-position-vertical-relative:line" coordorigin="3955,5650" coordsize="4848,2865">
            <o:lock v:ext="edit" aspectratio="t"/>
            <v:shape id="_x0000_s1062" type="#_x0000_t75" style="position:absolute;left:3955;top:5650;width:4848;height:2865" o:preferrelative="f">
              <v:fill o:detectmouseclick="t"/>
              <v:path o:extrusionok="t" o:connecttype="none"/>
              <o:lock v:ext="edit" text="t"/>
            </v:shape>
            <v:shape id="_x0000_s1064" type="#_x0000_t202" style="position:absolute;left:6777;top:6831;width:1138;height:358" filled="f" stroked="f">
              <v:textbox style="mso-next-textbox:#_x0000_s1064" inset="1.84025mm,.92011mm,1.84025mm,.92011mm">
                <w:txbxContent>
                  <w:p w:rsidR="00670676" w:rsidRPr="00992BB2" w:rsidRDefault="00670676" w:rsidP="00384BA1">
                    <w:pPr>
                      <w:pStyle w:val="ac"/>
                      <w:rPr>
                        <w:rFonts w:ascii="Agency FB" w:hAnsi="Agency FB"/>
                        <w:b/>
                        <w:color w:val="17365D" w:themeColor="text2" w:themeShade="BF"/>
                        <w:sz w:val="22"/>
                        <w:szCs w:val="22"/>
                      </w:rPr>
                    </w:pPr>
                    <w:r w:rsidRPr="00992BB2">
                      <w:rPr>
                        <w:rFonts w:ascii="Agency FB" w:hAnsi="Agency FB"/>
                        <w:b/>
                        <w:color w:val="17365D" w:themeColor="text2" w:themeShade="BF"/>
                        <w:sz w:val="22"/>
                        <w:szCs w:val="22"/>
                      </w:rPr>
                      <w:t>Pointer type</w:t>
                    </w:r>
                  </w:p>
                </w:txbxContent>
              </v:textbox>
            </v:shape>
            <v:oval id="_x0000_s1065" style="position:absolute;left:5329;top:5782;width:227;height:226" fillcolor="#17365d [2415]" strokecolor="#17365d [2415]" strokeweight="1pt">
              <v:fill color2="#548dd4 [1951]" rotate="t" focusposition=".5,.5" focussize="" focus="100%" type="gradientRadial"/>
            </v:oval>
            <v:shape id="_x0000_s1066" type="#_x0000_t202" style="position:absolute;left:5580;top:5650;width:1031;height:358" filled="f" stroked="f">
              <v:textbox style="mso-next-textbox:#_x0000_s1066" inset="1.84025mm,.92011mm,1.84025mm,.92011mm">
                <w:txbxContent>
                  <w:p w:rsidR="00670676" w:rsidRPr="00992BB2" w:rsidRDefault="00670676" w:rsidP="00384BA1">
                    <w:pPr>
                      <w:pStyle w:val="ac"/>
                      <w:rPr>
                        <w:rFonts w:ascii="Agency FB" w:hAnsi="Agency FB"/>
                        <w:b/>
                        <w:color w:val="17365D" w:themeColor="text2" w:themeShade="BF"/>
                        <w:sz w:val="22"/>
                        <w:szCs w:val="22"/>
                      </w:rPr>
                    </w:pPr>
                    <w:r w:rsidRPr="00992BB2">
                      <w:rPr>
                        <w:rFonts w:ascii="Agency FB" w:hAnsi="Agency FB"/>
                        <w:b/>
                        <w:color w:val="17365D" w:themeColor="text2" w:themeShade="BF"/>
                        <w:sz w:val="22"/>
                        <w:szCs w:val="22"/>
                      </w:rPr>
                      <w:t>Array type</w:t>
                    </w:r>
                  </w:p>
                </w:txbxContent>
              </v:textbox>
            </v:shape>
            <v:oval id="_x0000_s1067" style="position:absolute;left:5923;top:6355;width:227;height:227" fillcolor="#17365d [2415]" strokecolor="#17365d [2415]" strokeweight="1pt">
              <v:fill color2="#548dd4 [1951]" rotate="t" focusposition=".5,.5" focussize="" focus="100%" type="gradientRadial"/>
            </v:oval>
            <v:shapetype id="_x0000_t32" coordsize="21600,21600" o:spt="32" o:oned="t" path="m,l21600,21600e" filled="f">
              <v:path arrowok="t" fillok="f" o:connecttype="none"/>
              <o:lock v:ext="edit" shapetype="t"/>
            </v:shapetype>
            <v:shape id="_x0000_s1068" type="#_x0000_t32" style="position:absolute;left:5523;top:5975;width:433;height:413" o:connectortype="straight" strokecolor="#17365d [2415]" strokeweight="1pt">
              <v:stroke endarrow="block"/>
            </v:shape>
            <v:shape id="_x0000_s1070" type="#_x0000_t202" style="position:absolute;left:4170;top:6394;width:1605;height:358" filled="f" stroked="f">
              <v:textbox style="mso-next-textbox:#_x0000_s1070" inset="1.84025mm,.92011mm,1.84025mm,.92011mm">
                <w:txbxContent>
                  <w:p w:rsidR="00670676" w:rsidRPr="00992BB2" w:rsidRDefault="00670676" w:rsidP="00384BA1">
                    <w:pPr>
                      <w:pStyle w:val="ac"/>
                      <w:rPr>
                        <w:rFonts w:ascii="Agency FB" w:hAnsi="Agency FB"/>
                        <w:b/>
                        <w:color w:val="17365D" w:themeColor="text2" w:themeShade="BF"/>
                        <w:sz w:val="22"/>
                        <w:szCs w:val="22"/>
                      </w:rPr>
                    </w:pPr>
                    <w:r w:rsidRPr="00992BB2">
                      <w:rPr>
                        <w:rFonts w:ascii="Agency FB" w:hAnsi="Agency FB"/>
                        <w:b/>
                        <w:color w:val="17365D" w:themeColor="text2" w:themeShade="BF"/>
                        <w:sz w:val="22"/>
                        <w:szCs w:val="22"/>
                      </w:rPr>
                      <w:t>dimensions = 10</w:t>
                    </w:r>
                  </w:p>
                </w:txbxContent>
              </v:textbox>
            </v:shape>
            <v:shape id="_x0000_s1071" type="#_x0000_t32" style="position:absolute;left:4973;top:5975;width:389;height:419;flip:x" o:connectortype="straight" strokecolor="#17365d [2415]" strokeweight="1pt">
              <v:stroke endarrow="block"/>
            </v:shape>
            <v:oval id="_x0000_s1073" style="position:absolute;left:6550;top:6962;width:227;height:227" fillcolor="#17365d [2415]" strokecolor="#17365d [2415]" strokeweight="1pt">
              <v:fill color2="#548dd4 [1951]" rotate="t" focusposition=".5,.5" focussize="" focus="100%" type="gradientRadial"/>
            </v:oval>
            <v:shape id="_x0000_s1074" type="#_x0000_t32" style="position:absolute;left:6117;top:6549;width:467;height:446" o:connectortype="straight" strokecolor="#17365d [2415]" strokeweight="1pt">
              <v:stroke endarrow="block"/>
            </v:shape>
            <v:oval id="_x0000_s1075" style="position:absolute;left:7178;top:7569;width:227;height:227" fillcolor="#17365d [2415]" strokecolor="#17365d [2415]" strokeweight="1pt">
              <v:fill color2="#548dd4 [1951]" rotate="t" focusposition=".5,.5" focussize="" focus="100%" type="gradientRadial"/>
            </v:oval>
            <v:shape id="_x0000_s1076" type="#_x0000_t32" style="position:absolute;left:6744;top:7156;width:467;height:446" o:connectortype="straight" strokecolor="#17365d [2415]" strokeweight="1pt">
              <v:stroke endarrow="block"/>
            </v:shape>
            <v:shape id="_x0000_s1078" type="#_x0000_t202" style="position:absolute;left:6150;top:6224;width:1138;height:358" filled="f" stroked="f">
              <v:textbox style="mso-next-textbox:#_x0000_s1078" inset="1.84025mm,.92011mm,1.84025mm,.92011mm">
                <w:txbxContent>
                  <w:p w:rsidR="00670676" w:rsidRPr="00992BB2" w:rsidRDefault="00670676" w:rsidP="00384BA1">
                    <w:pPr>
                      <w:pStyle w:val="ac"/>
                      <w:rPr>
                        <w:rFonts w:ascii="Agency FB" w:hAnsi="Agency FB"/>
                        <w:b/>
                        <w:color w:val="17365D" w:themeColor="text2" w:themeShade="BF"/>
                        <w:sz w:val="22"/>
                        <w:szCs w:val="22"/>
                      </w:rPr>
                    </w:pPr>
                    <w:r w:rsidRPr="00992BB2">
                      <w:rPr>
                        <w:rFonts w:ascii="Agency FB" w:hAnsi="Agency FB"/>
                        <w:b/>
                        <w:color w:val="17365D" w:themeColor="text2" w:themeShade="BF"/>
                        <w:sz w:val="22"/>
                        <w:szCs w:val="22"/>
                      </w:rPr>
                      <w:t>Pointer type</w:t>
                    </w:r>
                  </w:p>
                </w:txbxContent>
              </v:textbox>
            </v:shape>
            <v:shape id="_x0000_s1079" type="#_x0000_t202" style="position:absolute;left:7405;top:7438;width:1138;height:358" filled="f" stroked="f">
              <v:textbox style="mso-next-textbox:#_x0000_s1079" inset="1.84025mm,.92011mm,1.84025mm,.92011mm">
                <w:txbxContent>
                  <w:p w:rsidR="00670676" w:rsidRPr="00992BB2" w:rsidRDefault="00670676" w:rsidP="00384BA1">
                    <w:pPr>
                      <w:pStyle w:val="ac"/>
                      <w:rPr>
                        <w:rFonts w:ascii="Agency FB" w:hAnsi="Agency FB"/>
                        <w:b/>
                        <w:color w:val="17365D" w:themeColor="text2" w:themeShade="BF"/>
                        <w:sz w:val="22"/>
                        <w:szCs w:val="22"/>
                      </w:rPr>
                    </w:pPr>
                    <w:r w:rsidRPr="00992BB2">
                      <w:rPr>
                        <w:rFonts w:ascii="Agency FB" w:hAnsi="Agency FB"/>
                        <w:b/>
                        <w:color w:val="17365D" w:themeColor="text2" w:themeShade="BF"/>
                        <w:sz w:val="22"/>
                        <w:szCs w:val="22"/>
                      </w:rPr>
                      <w:t>Built-in type</w:t>
                    </w:r>
                  </w:p>
                </w:txbxContent>
              </v:textbox>
            </v:shape>
            <v:shape id="_x0000_s1080" type="#_x0000_t202" style="position:absolute;left:6539;top:8157;width:522;height:358" filled="f" stroked="f">
              <v:textbox style="mso-next-textbox:#_x0000_s1080" inset="1.84025mm,.92011mm,1.84025mm,.92011mm">
                <w:txbxContent>
                  <w:p w:rsidR="00670676" w:rsidRPr="00992BB2" w:rsidRDefault="00670676" w:rsidP="00384BA1">
                    <w:pPr>
                      <w:pStyle w:val="ac"/>
                      <w:rPr>
                        <w:rFonts w:ascii="Agency FB" w:hAnsi="Agency FB"/>
                        <w:b/>
                        <w:color w:val="17365D" w:themeColor="text2" w:themeShade="BF"/>
                        <w:sz w:val="22"/>
                        <w:szCs w:val="22"/>
                      </w:rPr>
                    </w:pPr>
                    <w:r w:rsidRPr="00992BB2">
                      <w:rPr>
                        <w:rFonts w:ascii="Agency FB" w:hAnsi="Agency FB"/>
                        <w:b/>
                        <w:color w:val="17365D" w:themeColor="text2" w:themeShade="BF"/>
                        <w:sz w:val="22"/>
                        <w:szCs w:val="22"/>
                      </w:rPr>
                      <w:t>int</w:t>
                    </w:r>
                  </w:p>
                  <w:p w:rsidR="00670676" w:rsidRPr="00992BB2" w:rsidRDefault="00670676" w:rsidP="00384BA1">
                    <w:pPr>
                      <w:pStyle w:val="ac"/>
                      <w:rPr>
                        <w:rFonts w:ascii="Agency FB" w:hAnsi="Agency FB"/>
                        <w:b/>
                        <w:color w:val="17365D" w:themeColor="text2" w:themeShade="BF"/>
                        <w:sz w:val="22"/>
                        <w:szCs w:val="22"/>
                      </w:rPr>
                    </w:pPr>
                  </w:p>
                </w:txbxContent>
              </v:textbox>
            </v:shape>
            <v:shape id="_x0000_s1081" type="#_x0000_t32" style="position:absolute;left:6744;top:7796;width:464;height:435;flip:x" o:connectortype="straight" strokecolor="#17365d [2415]" strokeweight="1pt">
              <v:stroke endarrow="block"/>
            </v:shape>
            <w10:wrap type="none"/>
            <w10:anchorlock/>
          </v:group>
        </w:pict>
      </w:r>
    </w:p>
    <w:p w:rsidR="00DD47A0" w:rsidRPr="00537BF3" w:rsidRDefault="002D57F1" w:rsidP="00DD47A0">
      <w:pPr>
        <w:jc w:val="center"/>
      </w:pPr>
      <w:r w:rsidRPr="00537BF3">
        <w:t>Figure 2</w:t>
      </w:r>
      <w:r w:rsidR="00DD47A0" w:rsidRPr="00537BF3">
        <w:t>.</w:t>
      </w:r>
      <w:r w:rsidRPr="00537BF3">
        <w:t>5</w:t>
      </w:r>
      <w:r w:rsidR="00DD47A0" w:rsidRPr="00537BF3">
        <w:t xml:space="preserve"> – Recursive type deduction</w:t>
      </w:r>
    </w:p>
    <w:p w:rsidR="009603B0" w:rsidRPr="00537BF3" w:rsidRDefault="009603B0" w:rsidP="009603B0">
      <w:r w:rsidRPr="00537BF3">
        <w:t>Usage examples:</w:t>
      </w:r>
    </w:p>
    <w:p w:rsidR="009603B0" w:rsidRPr="00537BF3" w:rsidRDefault="009603B0" w:rsidP="00025A13">
      <w:pPr>
        <w:pStyle w:val="21"/>
        <w:rPr>
          <w:noProof/>
          <w:lang w:bidi="ar-SA"/>
        </w:rPr>
      </w:pPr>
      <w:r w:rsidRPr="00537BF3">
        <w:rPr>
          <w:noProof/>
          <w:lang w:bidi="ar-SA"/>
        </w:rPr>
        <w:t>double b = 3.14;</w:t>
      </w:r>
    </w:p>
    <w:p w:rsidR="009603B0" w:rsidRPr="00537BF3" w:rsidRDefault="009603B0" w:rsidP="00025A13">
      <w:pPr>
        <w:pStyle w:val="21"/>
        <w:rPr>
          <w:noProof/>
          <w:lang w:bidi="ar-SA"/>
        </w:rPr>
      </w:pPr>
      <w:r w:rsidRPr="00537BF3">
        <w:rPr>
          <w:noProof/>
          <w:lang w:bidi="ar-SA"/>
        </w:rPr>
        <w:t>Type* td = type_of(b);</w:t>
      </w:r>
    </w:p>
    <w:p w:rsidR="009603B0" w:rsidRPr="00537BF3" w:rsidRDefault="00025A13" w:rsidP="00025A13">
      <w:pPr>
        <w:pStyle w:val="21"/>
        <w:rPr>
          <w:noProof/>
          <w:lang w:bidi="ar-SA"/>
        </w:rPr>
      </w:pPr>
      <w:r w:rsidRPr="00537BF3">
        <w:rPr>
          <w:noProof/>
          <w:lang w:bidi="ar-SA"/>
        </w:rPr>
        <w:t>assert(tg-&gt;Tag() == RL_T_DOUBLE);</w:t>
      </w:r>
    </w:p>
    <w:p w:rsidR="00025A13" w:rsidRPr="00537BF3" w:rsidRDefault="00025A13" w:rsidP="00025A13">
      <w:pPr>
        <w:pStyle w:val="21"/>
        <w:rPr>
          <w:noProof/>
          <w:lang w:bidi="ar-SA"/>
        </w:rPr>
      </w:pPr>
      <w:r w:rsidRPr="00537BF3">
        <w:rPr>
          <w:noProof/>
          <w:lang w:bidi="ar-SA"/>
        </w:rPr>
        <w:t>assert(tg-&gt;getArchTag() == RL_ARCH_BUILTIN);</w:t>
      </w:r>
    </w:p>
    <w:p w:rsidR="00025A13" w:rsidRPr="00537BF3" w:rsidRDefault="00025A13" w:rsidP="00025A13">
      <w:pPr>
        <w:pStyle w:val="21"/>
        <w:rPr>
          <w:noProof/>
          <w:lang w:bidi="ar-SA"/>
        </w:rPr>
      </w:pPr>
    </w:p>
    <w:p w:rsidR="009603B0" w:rsidRPr="00537BF3" w:rsidRDefault="009603B0" w:rsidP="00025A13">
      <w:pPr>
        <w:pStyle w:val="21"/>
        <w:rPr>
          <w:noProof/>
          <w:lang w:bidi="ar-SA"/>
        </w:rPr>
      </w:pPr>
      <w:r w:rsidRPr="00537BF3">
        <w:rPr>
          <w:noProof/>
          <w:lang w:bidi="ar-SA"/>
        </w:rPr>
        <w:t>char buf[100];</w:t>
      </w:r>
    </w:p>
    <w:p w:rsidR="009603B0" w:rsidRPr="00537BF3" w:rsidRDefault="009603B0" w:rsidP="00025A13">
      <w:pPr>
        <w:pStyle w:val="21"/>
        <w:rPr>
          <w:noProof/>
          <w:lang w:bidi="ar-SA"/>
        </w:rPr>
      </w:pPr>
      <w:r w:rsidRPr="00537BF3">
        <w:rPr>
          <w:noProof/>
          <w:lang w:bidi="ar-SA"/>
        </w:rPr>
        <w:t>td-&gt;Name(buf, 100);</w:t>
      </w:r>
    </w:p>
    <w:p w:rsidR="009603B0" w:rsidRPr="00537BF3" w:rsidRDefault="009603B0" w:rsidP="00025A13">
      <w:pPr>
        <w:pStyle w:val="21"/>
        <w:rPr>
          <w:noProof/>
          <w:lang w:bidi="ar-SA"/>
        </w:rPr>
      </w:pPr>
      <w:r w:rsidRPr="00537BF3">
        <w:rPr>
          <w:noProof/>
          <w:lang w:bidi="ar-SA"/>
        </w:rPr>
        <w:t>assert(strcmp(buf, "double") == 0);</w:t>
      </w:r>
    </w:p>
    <w:p w:rsidR="00025A13" w:rsidRPr="00537BF3" w:rsidRDefault="00025A13" w:rsidP="00025A13">
      <w:pPr>
        <w:pStyle w:val="21"/>
        <w:rPr>
          <w:noProof/>
          <w:lang w:bidi="ar-SA"/>
        </w:rPr>
      </w:pPr>
    </w:p>
    <w:p w:rsidR="009603B0" w:rsidRPr="00537BF3" w:rsidRDefault="009603B0" w:rsidP="00025A13">
      <w:pPr>
        <w:pStyle w:val="21"/>
        <w:rPr>
          <w:noProof/>
          <w:lang w:bidi="ar-SA"/>
        </w:rPr>
      </w:pPr>
      <w:r w:rsidRPr="00537BF3">
        <w:rPr>
          <w:noProof/>
          <w:lang w:bidi="ar-SA"/>
        </w:rPr>
        <w:t>assert(td-&gt;ToString(&amp;b) == "3.14");</w:t>
      </w:r>
    </w:p>
    <w:p w:rsidR="009603B0" w:rsidRPr="00537BF3" w:rsidRDefault="009603B0" w:rsidP="00025A13">
      <w:pPr>
        <w:pStyle w:val="21"/>
        <w:rPr>
          <w:noProof/>
          <w:lang w:bidi="ar-SA"/>
        </w:rPr>
      </w:pPr>
      <w:r w:rsidRPr="00537BF3">
        <w:rPr>
          <w:noProof/>
          <w:lang w:bidi="ar-SA"/>
        </w:rPr>
        <w:t>assert(td-&gt;TryParse(&amp;b, "2.71"));</w:t>
      </w:r>
    </w:p>
    <w:p w:rsidR="009603B0" w:rsidRPr="00537BF3" w:rsidRDefault="009603B0" w:rsidP="00025A13">
      <w:pPr>
        <w:pStyle w:val="21"/>
        <w:rPr>
          <w:noProof/>
          <w:lang w:bidi="ar-SA"/>
        </w:rPr>
      </w:pPr>
      <w:r w:rsidRPr="00537BF3">
        <w:rPr>
          <w:noProof/>
          <w:lang w:bidi="ar-SA"/>
        </w:rPr>
        <w:t>assert(b == 2.71);</w:t>
      </w:r>
    </w:p>
    <w:p w:rsidR="00025A13" w:rsidRPr="00537BF3" w:rsidRDefault="00025A13" w:rsidP="00025A13">
      <w:pPr>
        <w:pStyle w:val="21"/>
        <w:rPr>
          <w:lang w:bidi="ar-SA"/>
        </w:rPr>
      </w:pPr>
    </w:p>
    <w:p w:rsidR="00025A13" w:rsidRPr="00537BF3" w:rsidRDefault="00025A13" w:rsidP="00025A13">
      <w:pPr>
        <w:pStyle w:val="21"/>
        <w:rPr>
          <w:lang w:bidi="ar-SA"/>
        </w:rPr>
      </w:pPr>
      <w:r w:rsidRPr="00537BF3">
        <w:rPr>
          <w:lang w:bidi="ar-SA"/>
        </w:rPr>
        <w:t xml:space="preserve">// </w:t>
      </w:r>
      <w:r w:rsidR="009F5770" w:rsidRPr="00537BF3">
        <w:rPr>
          <w:lang w:bidi="ar-SA"/>
        </w:rPr>
        <w:t>F</w:t>
      </w:r>
      <w:r w:rsidRPr="00537BF3">
        <w:rPr>
          <w:lang w:bidi="ar-SA"/>
        </w:rPr>
        <w:t xml:space="preserve">oo is defined elsewhere like ‘void </w:t>
      </w:r>
      <w:r w:rsidR="009F5770" w:rsidRPr="00537BF3">
        <w:rPr>
          <w:lang w:bidi="ar-SA"/>
        </w:rPr>
        <w:t>F</w:t>
      </w:r>
      <w:r w:rsidRPr="00537BF3">
        <w:rPr>
          <w:lang w:bidi="ar-SA"/>
        </w:rPr>
        <w:t>oo(int a, double b)’</w:t>
      </w:r>
    </w:p>
    <w:p w:rsidR="00025A13" w:rsidRPr="00537BF3" w:rsidRDefault="00025A13" w:rsidP="00025A13">
      <w:pPr>
        <w:pStyle w:val="21"/>
        <w:rPr>
          <w:noProof/>
          <w:lang w:bidi="ar-SA"/>
        </w:rPr>
      </w:pPr>
      <w:r w:rsidRPr="00537BF3">
        <w:rPr>
          <w:noProof/>
          <w:lang w:bidi="ar-SA"/>
        </w:rPr>
        <w:t>FunctionType* tf = (FunctionType*)type_of(&amp;</w:t>
      </w:r>
      <w:r w:rsidR="009F5770" w:rsidRPr="00537BF3">
        <w:rPr>
          <w:noProof/>
          <w:lang w:bidi="ar-SA"/>
        </w:rPr>
        <w:t>F</w:t>
      </w:r>
      <w:r w:rsidRPr="00537BF3">
        <w:rPr>
          <w:noProof/>
          <w:lang w:bidi="ar-SA"/>
        </w:rPr>
        <w:t>oo);</w:t>
      </w:r>
    </w:p>
    <w:p w:rsidR="00025A13" w:rsidRPr="00537BF3" w:rsidRDefault="00025A13" w:rsidP="00025A13">
      <w:pPr>
        <w:pStyle w:val="21"/>
        <w:rPr>
          <w:noProof/>
          <w:lang w:bidi="ar-SA"/>
        </w:rPr>
      </w:pPr>
      <w:r w:rsidRPr="00537BF3">
        <w:rPr>
          <w:noProof/>
          <w:lang w:bidi="ar-SA"/>
        </w:rPr>
        <w:t>tf-&gt;Name(buf, 100);</w:t>
      </w:r>
    </w:p>
    <w:p w:rsidR="00025A13" w:rsidRPr="00537BF3" w:rsidRDefault="00025A13" w:rsidP="00025A13">
      <w:pPr>
        <w:pStyle w:val="21"/>
        <w:rPr>
          <w:noProof/>
          <w:lang w:bidi="ar-SA"/>
        </w:rPr>
      </w:pPr>
      <w:r w:rsidRPr="00537BF3">
        <w:rPr>
          <w:noProof/>
          <w:lang w:bidi="ar-SA"/>
        </w:rPr>
        <w:t>assert(strcmp(buf, "void (int, double)") == 0);</w:t>
      </w:r>
    </w:p>
    <w:p w:rsidR="00025A13" w:rsidRPr="00537BF3" w:rsidRDefault="00025A13" w:rsidP="00025A13">
      <w:pPr>
        <w:pStyle w:val="21"/>
        <w:rPr>
          <w:lang w:bidi="ar-SA"/>
        </w:rPr>
      </w:pPr>
    </w:p>
    <w:p w:rsidR="00025A13" w:rsidRPr="00537BF3" w:rsidRDefault="00025A13" w:rsidP="00025A13">
      <w:pPr>
        <w:pStyle w:val="21"/>
        <w:rPr>
          <w:lang w:bidi="ar-SA"/>
        </w:rPr>
      </w:pPr>
      <w:r w:rsidRPr="00537BF3">
        <w:rPr>
          <w:lang w:bidi="ar-SA"/>
        </w:rPr>
        <w:t>int a = 10;</w:t>
      </w:r>
    </w:p>
    <w:p w:rsidR="00025A13" w:rsidRPr="00537BF3" w:rsidRDefault="00025A13" w:rsidP="00025A13">
      <w:pPr>
        <w:pStyle w:val="21"/>
        <w:rPr>
          <w:lang w:bidi="ar-SA"/>
        </w:rPr>
      </w:pPr>
      <w:r w:rsidRPr="00537BF3">
        <w:rPr>
          <w:lang w:bidi="ar-SA"/>
        </w:rPr>
        <w:t>void* args[] = { &amp;a, &amp;d };</w:t>
      </w:r>
    </w:p>
    <w:p w:rsidR="00025A13" w:rsidRPr="00537BF3" w:rsidRDefault="00025A13" w:rsidP="00025A13">
      <w:pPr>
        <w:pStyle w:val="21"/>
        <w:rPr>
          <w:lang w:bidi="ar-SA"/>
        </w:rPr>
      </w:pPr>
      <w:r w:rsidRPr="00537BF3">
        <w:rPr>
          <w:lang w:bidi="ar-SA"/>
        </w:rPr>
        <w:t>tf-&gt;Invoke(args, 0);</w:t>
      </w:r>
    </w:p>
    <w:p w:rsidR="00025A13" w:rsidRPr="00537BF3" w:rsidRDefault="00025A13" w:rsidP="00025A13">
      <w:pPr>
        <w:rPr>
          <w:noProof/>
          <w:lang w:bidi="ar-SA"/>
        </w:rPr>
      </w:pPr>
      <w:r w:rsidRPr="00537BF3">
        <w:rPr>
          <w:lang w:bidi="ar-SA"/>
        </w:rPr>
        <w:t xml:space="preserve">Note that </w:t>
      </w:r>
      <w:r w:rsidRPr="00537BF3">
        <w:rPr>
          <w:rStyle w:val="ab"/>
        </w:rPr>
        <w:t>type_of()</w:t>
      </w:r>
      <w:r w:rsidRPr="00537BF3">
        <w:rPr>
          <w:noProof/>
          <w:lang w:bidi="ar-SA"/>
        </w:rPr>
        <w:t xml:space="preserve"> function can return </w:t>
      </w:r>
      <w:r w:rsidRPr="00537BF3">
        <w:rPr>
          <w:rStyle w:val="ab"/>
        </w:rPr>
        <w:t>Type</w:t>
      </w:r>
      <w:r w:rsidRPr="00537BF3">
        <w:rPr>
          <w:noProof/>
          <w:lang w:bidi="ar-SA"/>
        </w:rPr>
        <w:t xml:space="preserve"> object of any type. Type deduction can be done with explicit type specification and deduced by passing an argument. It deduces type using templates, so </w:t>
      </w:r>
      <w:r w:rsidRPr="00537BF3">
        <w:rPr>
          <w:rStyle w:val="ab"/>
        </w:rPr>
        <w:t xml:space="preserve">type_of() </w:t>
      </w:r>
      <w:r w:rsidRPr="00537BF3">
        <w:rPr>
          <w:noProof/>
          <w:lang w:bidi="ar-SA"/>
        </w:rPr>
        <w:t>will not deduce the inherited type from base class pointer.</w:t>
      </w:r>
    </w:p>
    <w:p w:rsidR="00025A13" w:rsidRPr="00537BF3" w:rsidRDefault="009F5770" w:rsidP="00025A13">
      <w:pPr>
        <w:rPr>
          <w:lang w:bidi="ar-SA"/>
        </w:rPr>
      </w:pPr>
      <w:r w:rsidRPr="00537BF3">
        <w:rPr>
          <w:noProof/>
          <w:lang w:bidi="ar-SA"/>
        </w:rPr>
        <w:t xml:space="preserve">Each type specification supplies additional functionality. You can access dimensions of </w:t>
      </w:r>
      <w:r w:rsidRPr="00537BF3">
        <w:rPr>
          <w:rStyle w:val="ab"/>
        </w:rPr>
        <w:t>ArrayType</w:t>
      </w:r>
      <w:r w:rsidRPr="00537BF3">
        <w:rPr>
          <w:noProof/>
          <w:lang w:bidi="ar-SA"/>
        </w:rPr>
        <w:t xml:space="preserve">, invoke function without knowing its true type using </w:t>
      </w:r>
      <w:r w:rsidRPr="00537BF3">
        <w:rPr>
          <w:rStyle w:val="ab"/>
        </w:rPr>
        <w:t>FunctionType</w:t>
      </w:r>
      <w:r w:rsidRPr="00537BF3">
        <w:rPr>
          <w:noProof/>
          <w:lang w:bidi="ar-SA"/>
        </w:rPr>
        <w:t>, etc., just make sure to check its archtype before casting.</w:t>
      </w:r>
    </w:p>
    <w:p w:rsidR="009603B0" w:rsidRPr="00537BF3" w:rsidRDefault="009603B0" w:rsidP="009603B0">
      <w:pPr>
        <w:pStyle w:val="a8"/>
      </w:pPr>
      <w:r w:rsidRPr="00537BF3">
        <w:t>User-defined types</w:t>
      </w:r>
    </w:p>
    <w:p w:rsidR="00C325CC" w:rsidRPr="00537BF3" w:rsidRDefault="00C325CC" w:rsidP="00C325CC">
      <w:r w:rsidRPr="00537BF3">
        <w:t>When type composition is not enough the user-defined type is used. In case of some class user may access info about class members, like fields and methods. It is also useful to get info about base classes. User-defined type serves this purpose by the means of class descriptors.</w:t>
      </w:r>
    </w:p>
    <w:p w:rsidR="00BA1323" w:rsidRPr="00537BF3" w:rsidRDefault="00BA1323" w:rsidP="00C325CC">
      <w:r w:rsidRPr="00537BF3">
        <w:t>Class description can be formed explicitly or implicitly. Implicit generation hold least possible data about your type, and created only if explicit declaration couldn’t be found.</w:t>
      </w:r>
    </w:p>
    <w:p w:rsidR="00BA1323" w:rsidRPr="00537BF3" w:rsidRDefault="00BA1323" w:rsidP="00C325CC">
      <w:r w:rsidRPr="00537BF3">
        <w:t>Here’s an example of explicit type description declaration:</w:t>
      </w:r>
    </w:p>
    <w:p w:rsidR="00BA1323" w:rsidRPr="00537BF3" w:rsidRDefault="00BA1323" w:rsidP="00BA1323">
      <w:pPr>
        <w:pStyle w:val="21"/>
      </w:pPr>
      <w:r w:rsidRPr="00537BF3">
        <w:t>// in header //</w:t>
      </w:r>
    </w:p>
    <w:p w:rsidR="00BA1323" w:rsidRPr="00537BF3" w:rsidRDefault="00BA1323" w:rsidP="00BA1323">
      <w:pPr>
        <w:pStyle w:val="21"/>
      </w:pPr>
      <w:r w:rsidRPr="00537BF3">
        <w:t>class CFoo : public CBase</w:t>
      </w:r>
    </w:p>
    <w:p w:rsidR="00BA1323" w:rsidRPr="00537BF3" w:rsidRDefault="00BA1323" w:rsidP="00BA1323">
      <w:pPr>
        <w:pStyle w:val="21"/>
      </w:pPr>
      <w:r w:rsidRPr="00537BF3">
        <w:t>{</w:t>
      </w:r>
    </w:p>
    <w:p w:rsidR="00BA1323" w:rsidRPr="00537BF3" w:rsidRDefault="00BA1323" w:rsidP="00BA1323">
      <w:pPr>
        <w:pStyle w:val="21"/>
      </w:pPr>
      <w:r w:rsidRPr="00537BF3">
        <w:t>public:</w:t>
      </w:r>
    </w:p>
    <w:p w:rsidR="00BA1323" w:rsidRPr="00537BF3" w:rsidRDefault="00BA1323" w:rsidP="00BA1323">
      <w:pPr>
        <w:pStyle w:val="21"/>
      </w:pPr>
      <w:r w:rsidRPr="00537BF3">
        <w:tab/>
        <w:t>int a;</w:t>
      </w:r>
    </w:p>
    <w:p w:rsidR="00BA1323" w:rsidRPr="00537BF3" w:rsidRDefault="00BA1323" w:rsidP="00BA1323">
      <w:pPr>
        <w:pStyle w:val="21"/>
      </w:pPr>
      <w:r w:rsidRPr="00537BF3">
        <w:tab/>
        <w:t>void DoFoo();</w:t>
      </w:r>
    </w:p>
    <w:p w:rsidR="00BA1323" w:rsidRPr="00537BF3" w:rsidRDefault="00BA1323" w:rsidP="00BA1323">
      <w:pPr>
        <w:pStyle w:val="21"/>
        <w:ind w:firstLine="708"/>
      </w:pPr>
      <w:r w:rsidRPr="00537BF3">
        <w:t>int getA() const { return a; }</w:t>
      </w:r>
    </w:p>
    <w:p w:rsidR="00BA1323" w:rsidRPr="00537BF3" w:rsidRDefault="00BA1323" w:rsidP="00BA1323">
      <w:pPr>
        <w:pStyle w:val="21"/>
      </w:pPr>
      <w:r w:rsidRPr="00537BF3">
        <w:tab/>
        <w:t>void setA(int _a) { a = _a; }</w:t>
      </w:r>
    </w:p>
    <w:p w:rsidR="00BA1323" w:rsidRPr="00537BF3" w:rsidRDefault="00BA1323" w:rsidP="00BA1323">
      <w:pPr>
        <w:pStyle w:val="21"/>
      </w:pPr>
      <w:r w:rsidRPr="00537BF3">
        <w:t>};</w:t>
      </w:r>
    </w:p>
    <w:p w:rsidR="00BA1323" w:rsidRPr="00537BF3" w:rsidRDefault="00BA1323" w:rsidP="00BA1323">
      <w:pPr>
        <w:pStyle w:val="21"/>
      </w:pPr>
    </w:p>
    <w:p w:rsidR="00BA1323" w:rsidRPr="00537BF3" w:rsidRDefault="00BA1323" w:rsidP="00BA1323">
      <w:pPr>
        <w:pStyle w:val="21"/>
      </w:pPr>
      <w:r w:rsidRPr="00537BF3">
        <w:t>REFLECT_TYPE(CFoo)</w:t>
      </w:r>
    </w:p>
    <w:p w:rsidR="00BA1323" w:rsidRPr="00537BF3" w:rsidRDefault="00BA1323" w:rsidP="00BA1323">
      <w:pPr>
        <w:pStyle w:val="21"/>
      </w:pPr>
    </w:p>
    <w:p w:rsidR="00BA1323" w:rsidRPr="00537BF3" w:rsidRDefault="00BA1323" w:rsidP="00BA1323">
      <w:pPr>
        <w:pStyle w:val="21"/>
      </w:pPr>
      <w:r w:rsidRPr="00537BF3">
        <w:t>// in cpp //</w:t>
      </w:r>
    </w:p>
    <w:p w:rsidR="00BA1323" w:rsidRPr="00537BF3" w:rsidRDefault="00BA1323" w:rsidP="00BA1323">
      <w:pPr>
        <w:pStyle w:val="21"/>
      </w:pPr>
      <w:r w:rsidRPr="00537BF3">
        <w:t>IMPLEMENT_REFLECTION_CLASS(TestClass4)</w:t>
      </w:r>
    </w:p>
    <w:p w:rsidR="00BA1323" w:rsidRPr="00537BF3" w:rsidRDefault="00BA1323" w:rsidP="00BA1323">
      <w:pPr>
        <w:pStyle w:val="21"/>
      </w:pPr>
      <w:r w:rsidRPr="00537BF3">
        <w:tab/>
        <w:t>MAP_BASE(CBase)</w:t>
      </w:r>
    </w:p>
    <w:p w:rsidR="00BA1323" w:rsidRPr="00537BF3" w:rsidRDefault="00BA1323" w:rsidP="00BA1323">
      <w:pPr>
        <w:pStyle w:val="21"/>
        <w:ind w:firstLine="708"/>
      </w:pPr>
      <w:r w:rsidRPr="00537BF3">
        <w:t>MAP_FIELD("a", a)</w:t>
      </w:r>
    </w:p>
    <w:p w:rsidR="00BA1323" w:rsidRPr="00537BF3" w:rsidRDefault="00BA1323" w:rsidP="00BA1323">
      <w:pPr>
        <w:pStyle w:val="21"/>
      </w:pPr>
      <w:r w:rsidRPr="00537BF3">
        <w:tab/>
        <w:t>MAP_METHOD("DoFoo", DoFoo)</w:t>
      </w:r>
    </w:p>
    <w:p w:rsidR="00BA1323" w:rsidRPr="00537BF3" w:rsidRDefault="00BA1323" w:rsidP="00BA1323">
      <w:pPr>
        <w:pStyle w:val="21"/>
      </w:pPr>
      <w:r w:rsidRPr="00537BF3">
        <w:tab/>
        <w:t>MAP_ACCESSOR("A", getA, setA)</w:t>
      </w:r>
    </w:p>
    <w:p w:rsidR="00BA1323" w:rsidRPr="00537BF3" w:rsidRDefault="00BA1323" w:rsidP="00BA1323">
      <w:pPr>
        <w:pStyle w:val="21"/>
      </w:pPr>
      <w:r w:rsidRPr="00537BF3">
        <w:t>END_REFLECTION()</w:t>
      </w:r>
    </w:p>
    <w:p w:rsidR="00BA1323" w:rsidRPr="00537BF3" w:rsidRDefault="00BA1323" w:rsidP="00BA1323">
      <w:r w:rsidRPr="00537BF3">
        <w:t xml:space="preserve">When explicit description is declared, any </w:t>
      </w:r>
      <w:r w:rsidRPr="00537BF3">
        <w:rPr>
          <w:rStyle w:val="ab"/>
        </w:rPr>
        <w:t>type_of()</w:t>
      </w:r>
      <w:r w:rsidRPr="00537BF3">
        <w:t xml:space="preserve"> call on this type will return </w:t>
      </w:r>
      <w:r w:rsidRPr="00537BF3">
        <w:rPr>
          <w:rStyle w:val="ab"/>
        </w:rPr>
        <w:t>UserType</w:t>
      </w:r>
      <w:r w:rsidRPr="00537BF3">
        <w:t xml:space="preserve"> with this description bound to it.</w:t>
      </w:r>
    </w:p>
    <w:p w:rsidR="007D6496" w:rsidRDefault="007D6496" w:rsidP="00BA1323"/>
    <w:p w:rsidR="00BA1323" w:rsidRPr="00537BF3" w:rsidRDefault="00C3108D" w:rsidP="00BA1323">
      <w:r w:rsidRPr="00537BF3">
        <w:lastRenderedPageBreak/>
        <w:t>Continuing previous example, let’s see how to a</w:t>
      </w:r>
      <w:r w:rsidR="00BA1323" w:rsidRPr="00537BF3">
        <w:t>ccess</w:t>
      </w:r>
      <w:r w:rsidRPr="00537BF3">
        <w:t xml:space="preserve"> type</w:t>
      </w:r>
      <w:r w:rsidR="00BA1323" w:rsidRPr="00537BF3">
        <w:t xml:space="preserve"> description:</w:t>
      </w:r>
    </w:p>
    <w:p w:rsidR="00BA1323" w:rsidRPr="00537BF3" w:rsidRDefault="00BA1323" w:rsidP="00BA1323">
      <w:pPr>
        <w:pStyle w:val="21"/>
        <w:rPr>
          <w:noProof/>
          <w:lang w:bidi="ar-SA"/>
        </w:rPr>
      </w:pPr>
      <w:r w:rsidRPr="00537BF3">
        <w:rPr>
          <w:noProof/>
          <w:lang w:bidi="ar-SA"/>
        </w:rPr>
        <w:t>UserType* t = (UserType*)type_of&lt;TestClass4&gt;();</w:t>
      </w:r>
    </w:p>
    <w:p w:rsidR="00BA1323" w:rsidRPr="00537BF3" w:rsidRDefault="00BA1323" w:rsidP="00BA1323">
      <w:pPr>
        <w:pStyle w:val="21"/>
        <w:rPr>
          <w:noProof/>
          <w:lang w:bidi="ar-SA"/>
        </w:rPr>
      </w:pPr>
      <w:r w:rsidRPr="00537BF3">
        <w:rPr>
          <w:noProof/>
          <w:lang w:bidi="ar-SA"/>
        </w:rPr>
        <w:t>Accessor* accA = t-&gt;FindAccessor("A");</w:t>
      </w:r>
    </w:p>
    <w:p w:rsidR="00BA1323" w:rsidRPr="00537BF3" w:rsidRDefault="00BA1323" w:rsidP="00BA1323">
      <w:pPr>
        <w:pStyle w:val="21"/>
        <w:rPr>
          <w:noProof/>
          <w:lang w:bidi="ar-SA"/>
        </w:rPr>
      </w:pPr>
    </w:p>
    <w:p w:rsidR="00BA1323" w:rsidRPr="00537BF3" w:rsidRDefault="00C3108D" w:rsidP="00BA1323">
      <w:pPr>
        <w:pStyle w:val="21"/>
        <w:rPr>
          <w:noProof/>
          <w:lang w:bidi="ar-SA"/>
        </w:rPr>
      </w:pPr>
      <w:r w:rsidRPr="00537BF3">
        <w:rPr>
          <w:noProof/>
          <w:lang w:bidi="ar-SA"/>
        </w:rPr>
        <w:t>CFoo</w:t>
      </w:r>
      <w:r w:rsidR="00BA1323" w:rsidRPr="00537BF3">
        <w:rPr>
          <w:noProof/>
          <w:lang w:bidi="ar-SA"/>
        </w:rPr>
        <w:t xml:space="preserve"> </w:t>
      </w:r>
      <w:r w:rsidRPr="00537BF3">
        <w:rPr>
          <w:noProof/>
          <w:lang w:bidi="ar-SA"/>
        </w:rPr>
        <w:t>f</w:t>
      </w:r>
      <w:r w:rsidR="00BA1323" w:rsidRPr="00537BF3">
        <w:rPr>
          <w:noProof/>
          <w:lang w:bidi="ar-SA"/>
        </w:rPr>
        <w:t>c;</w:t>
      </w:r>
    </w:p>
    <w:p w:rsidR="00BA1323" w:rsidRPr="00537BF3" w:rsidRDefault="00C3108D" w:rsidP="00BA1323">
      <w:pPr>
        <w:pStyle w:val="21"/>
        <w:rPr>
          <w:noProof/>
          <w:lang w:bidi="ar-SA"/>
        </w:rPr>
      </w:pPr>
      <w:r w:rsidRPr="00537BF3">
        <w:rPr>
          <w:noProof/>
          <w:lang w:bidi="ar-SA"/>
        </w:rPr>
        <w:t>f</w:t>
      </w:r>
      <w:r w:rsidR="00BA1323" w:rsidRPr="00537BF3">
        <w:rPr>
          <w:noProof/>
          <w:lang w:bidi="ar-SA"/>
        </w:rPr>
        <w:t>c.a = 1234;</w:t>
      </w:r>
    </w:p>
    <w:p w:rsidR="00BA1323" w:rsidRPr="00537BF3" w:rsidRDefault="00BA1323" w:rsidP="00BA1323">
      <w:pPr>
        <w:pStyle w:val="21"/>
        <w:rPr>
          <w:noProof/>
          <w:lang w:bidi="ar-SA"/>
        </w:rPr>
      </w:pPr>
    </w:p>
    <w:p w:rsidR="00BA1323" w:rsidRPr="00537BF3" w:rsidRDefault="00BA1323" w:rsidP="00BA1323">
      <w:pPr>
        <w:pStyle w:val="21"/>
        <w:rPr>
          <w:noProof/>
          <w:lang w:bidi="ar-SA"/>
        </w:rPr>
      </w:pPr>
      <w:r w:rsidRPr="00537BF3">
        <w:rPr>
          <w:noProof/>
          <w:lang w:bidi="ar-SA"/>
        </w:rPr>
        <w:t>int a;</w:t>
      </w:r>
    </w:p>
    <w:p w:rsidR="00BA1323" w:rsidRPr="00537BF3" w:rsidRDefault="00BA1323" w:rsidP="00BA1323">
      <w:pPr>
        <w:pStyle w:val="21"/>
        <w:rPr>
          <w:noProof/>
          <w:lang w:bidi="ar-SA"/>
        </w:rPr>
      </w:pPr>
      <w:r w:rsidRPr="00537BF3">
        <w:rPr>
          <w:noProof/>
          <w:lang w:bidi="ar-SA"/>
        </w:rPr>
        <w:t>accA-&gt;getValue(&amp;</w:t>
      </w:r>
      <w:r w:rsidR="00C3108D" w:rsidRPr="00537BF3">
        <w:rPr>
          <w:noProof/>
          <w:lang w:bidi="ar-SA"/>
        </w:rPr>
        <w:t>f</w:t>
      </w:r>
      <w:r w:rsidRPr="00537BF3">
        <w:rPr>
          <w:noProof/>
          <w:lang w:bidi="ar-SA"/>
        </w:rPr>
        <w:t>c, &amp;a);</w:t>
      </w:r>
    </w:p>
    <w:p w:rsidR="00BA1323" w:rsidRPr="00537BF3" w:rsidRDefault="00C3108D" w:rsidP="00C3108D">
      <w:pPr>
        <w:pStyle w:val="21"/>
        <w:rPr>
          <w:noProof/>
          <w:lang w:bidi="ar-SA"/>
        </w:rPr>
      </w:pPr>
      <w:r w:rsidRPr="00537BF3">
        <w:rPr>
          <w:noProof/>
          <w:lang w:bidi="ar-SA"/>
        </w:rPr>
        <w:t>assert</w:t>
      </w:r>
      <w:r w:rsidR="00BA1323" w:rsidRPr="00537BF3">
        <w:rPr>
          <w:noProof/>
          <w:lang w:bidi="ar-SA"/>
        </w:rPr>
        <w:t>(a</w:t>
      </w:r>
      <w:r w:rsidRPr="00537BF3">
        <w:rPr>
          <w:noProof/>
          <w:lang w:bidi="ar-SA"/>
        </w:rPr>
        <w:t xml:space="preserve"> ==</w:t>
      </w:r>
      <w:r w:rsidR="00BA1323" w:rsidRPr="00537BF3">
        <w:rPr>
          <w:noProof/>
          <w:lang w:bidi="ar-SA"/>
        </w:rPr>
        <w:t xml:space="preserve"> </w:t>
      </w:r>
      <w:r w:rsidRPr="00537BF3">
        <w:rPr>
          <w:noProof/>
          <w:lang w:bidi="ar-SA"/>
        </w:rPr>
        <w:t>f</w:t>
      </w:r>
      <w:r w:rsidR="00BA1323" w:rsidRPr="00537BF3">
        <w:rPr>
          <w:noProof/>
          <w:lang w:bidi="ar-SA"/>
        </w:rPr>
        <w:t>c.a);</w:t>
      </w:r>
    </w:p>
    <w:p w:rsidR="00C3108D" w:rsidRPr="00537BF3" w:rsidRDefault="00C3108D" w:rsidP="00C3108D">
      <w:pPr>
        <w:pStyle w:val="21"/>
      </w:pPr>
    </w:p>
    <w:p w:rsidR="00C3108D" w:rsidRPr="00537BF3" w:rsidRDefault="00C3108D" w:rsidP="00C3108D">
      <w:pPr>
        <w:pStyle w:val="21"/>
      </w:pPr>
      <w:r w:rsidRPr="00537BF3">
        <w:t>BaseClass* bc = t-&gt;FindBaseClass("CBase");</w:t>
      </w:r>
    </w:p>
    <w:p w:rsidR="00C3108D" w:rsidRPr="00537BF3" w:rsidRDefault="00C3108D" w:rsidP="00C3108D">
      <w:pPr>
        <w:pStyle w:val="21"/>
      </w:pPr>
      <w:r w:rsidRPr="00537BF3">
        <w:t>assert(bc-&gt;getType()-&gt;Equal(type_of&lt;CBase&gt;()));</w:t>
      </w:r>
    </w:p>
    <w:p w:rsidR="00931810" w:rsidRPr="00537BF3" w:rsidRDefault="00931810" w:rsidP="00931810">
      <w:pPr>
        <w:pStyle w:val="a8"/>
      </w:pPr>
      <w:r w:rsidRPr="00537BF3">
        <w:t>Behavioral descriptors</w:t>
      </w:r>
    </w:p>
    <w:p w:rsidR="00931810" w:rsidRPr="00537BF3" w:rsidRDefault="00931810" w:rsidP="00931810">
      <w:r w:rsidRPr="00537BF3">
        <w:t>Besides type structure descriptors, like methods and fields, sometimes is desired to reflect the class behavior. Common examples of behavior are: possibility to create and destroy type instances through reflection, support parsing and conversion to string, custom assignment logic. For this Purposes behavioral descriptors are used. Those descriptors can be added to the type exactly the same way as structural.</w:t>
      </w:r>
    </w:p>
    <w:p w:rsidR="00931810" w:rsidRPr="00537BF3" w:rsidRDefault="00931810" w:rsidP="00931810">
      <w:r w:rsidRPr="00537BF3">
        <w:t>Behavioral descriptors are extensively used by script engine, which will be described later, so be sure to keep reflection table up-to-date with the type definition.</w:t>
      </w:r>
    </w:p>
    <w:p w:rsidR="00C325CC" w:rsidRPr="00537BF3" w:rsidRDefault="00C325CC" w:rsidP="0022342E">
      <w:pPr>
        <w:jc w:val="center"/>
      </w:pPr>
    </w:p>
    <w:p w:rsidR="00C77682" w:rsidRPr="00537BF3" w:rsidRDefault="00C77682" w:rsidP="0022342E">
      <w:pPr>
        <w:jc w:val="center"/>
      </w:pPr>
    </w:p>
    <w:p w:rsidR="00AB1BDC" w:rsidRPr="00537BF3" w:rsidRDefault="00062A4E" w:rsidP="00472365">
      <w:pPr>
        <w:jc w:val="center"/>
      </w:pPr>
      <w:r w:rsidRPr="00537BF3">
        <w:rPr>
          <w:noProof/>
          <w:lang w:val="ru-RU" w:eastAsia="ru-RU" w:bidi="ar-SA"/>
        </w:rPr>
        <w:lastRenderedPageBreak/>
        <w:drawing>
          <wp:inline distT="0" distB="0" distL="0" distR="0">
            <wp:extent cx="5940425" cy="726819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0425" cy="7268194"/>
                    </a:xfrm>
                    <a:prstGeom prst="rect">
                      <a:avLst/>
                    </a:prstGeom>
                    <a:noFill/>
                    <a:ln w="9525">
                      <a:noFill/>
                      <a:miter lim="800000"/>
                      <a:headEnd/>
                      <a:tailEnd/>
                    </a:ln>
                  </pic:spPr>
                </pic:pic>
              </a:graphicData>
            </a:graphic>
          </wp:inline>
        </w:drawing>
      </w:r>
    </w:p>
    <w:p w:rsidR="00DD47A0" w:rsidRPr="00537BF3" w:rsidRDefault="00DD47A0" w:rsidP="00DD47A0">
      <w:pPr>
        <w:jc w:val="center"/>
      </w:pPr>
      <w:r w:rsidRPr="00537BF3">
        <w:t xml:space="preserve">Figure </w:t>
      </w:r>
      <w:r w:rsidR="002D57F1" w:rsidRPr="00537BF3">
        <w:t>2</w:t>
      </w:r>
      <w:r w:rsidRPr="00537BF3">
        <w:t>.</w:t>
      </w:r>
      <w:r w:rsidR="002D57F1" w:rsidRPr="00537BF3">
        <w:t>6</w:t>
      </w:r>
      <w:r w:rsidRPr="00537BF3">
        <w:t xml:space="preserve"> – Reflection library class diagram</w:t>
      </w:r>
    </w:p>
    <w:p w:rsidR="003F6107" w:rsidRPr="00537BF3" w:rsidRDefault="00AB1BDC">
      <w:pPr>
        <w:spacing w:line="276" w:lineRule="auto"/>
        <w:jc w:val="left"/>
      </w:pPr>
      <w:r w:rsidRPr="00537BF3">
        <w:t xml:space="preserve"> </w:t>
      </w:r>
      <w:r w:rsidR="004E54EC" w:rsidRPr="00537BF3">
        <w:br w:type="page"/>
      </w:r>
    </w:p>
    <w:p w:rsidR="003F6107" w:rsidRPr="00537BF3" w:rsidRDefault="003F6107" w:rsidP="003F6107">
      <w:pPr>
        <w:pStyle w:val="2"/>
      </w:pPr>
      <w:bookmarkStart w:id="15" w:name="_Toc236736095"/>
      <w:r w:rsidRPr="00537BF3">
        <w:lastRenderedPageBreak/>
        <w:t>2.</w:t>
      </w:r>
      <w:r w:rsidR="003D08D3" w:rsidRPr="00537BF3">
        <w:t>4</w:t>
      </w:r>
      <w:r w:rsidRPr="00537BF3">
        <w:t xml:space="preserve"> Script engine</w:t>
      </w:r>
      <w:bookmarkEnd w:id="15"/>
    </w:p>
    <w:p w:rsidR="003F6107" w:rsidRPr="00537BF3" w:rsidRDefault="003F6107" w:rsidP="003F6107">
      <w:r w:rsidRPr="00537BF3">
        <w:t>Key library features:</w:t>
      </w:r>
    </w:p>
    <w:p w:rsidR="003F6107" w:rsidRPr="00537BF3" w:rsidRDefault="003F6107" w:rsidP="00BC45C0">
      <w:pPr>
        <w:pStyle w:val="a4"/>
        <w:numPr>
          <w:ilvl w:val="0"/>
          <w:numId w:val="29"/>
        </w:numPr>
      </w:pPr>
      <w:r w:rsidRPr="00537BF3">
        <w:t>Uses developed method of Reflection-based binding generation</w:t>
      </w:r>
    </w:p>
    <w:p w:rsidR="003F6107" w:rsidRPr="00537BF3" w:rsidRDefault="003F6107" w:rsidP="00BC45C0">
      <w:pPr>
        <w:pStyle w:val="a4"/>
        <w:numPr>
          <w:ilvl w:val="0"/>
          <w:numId w:val="29"/>
        </w:numPr>
      </w:pPr>
      <w:r w:rsidRPr="00537BF3">
        <w:t>Can support multiple scripting language</w:t>
      </w:r>
      <w:r w:rsidR="007D6496">
        <w:t>s</w:t>
      </w:r>
    </w:p>
    <w:p w:rsidR="003F6107" w:rsidRPr="00537BF3" w:rsidRDefault="003F6107" w:rsidP="00BC45C0">
      <w:pPr>
        <w:pStyle w:val="a4"/>
        <w:numPr>
          <w:ilvl w:val="0"/>
          <w:numId w:val="29"/>
        </w:numPr>
      </w:pPr>
      <w:r w:rsidRPr="00537BF3">
        <w:t>Do</w:t>
      </w:r>
      <w:r w:rsidR="007D6496">
        <w:t xml:space="preserve"> </w:t>
      </w:r>
      <w:r w:rsidRPr="00537BF3">
        <w:t>n</w:t>
      </w:r>
      <w:r w:rsidR="007D6496">
        <w:t>o</w:t>
      </w:r>
      <w:r w:rsidRPr="00537BF3">
        <w:t xml:space="preserve">t require any </w:t>
      </w:r>
      <w:r w:rsidR="007D6496">
        <w:t xml:space="preserve">additional </w:t>
      </w:r>
      <w:r w:rsidRPr="00537BF3">
        <w:t>binding generation tool</w:t>
      </w:r>
    </w:p>
    <w:p w:rsidR="003F6107" w:rsidRPr="00537BF3" w:rsidRDefault="003F6107" w:rsidP="00BC45C0">
      <w:pPr>
        <w:pStyle w:val="a4"/>
        <w:numPr>
          <w:ilvl w:val="0"/>
          <w:numId w:val="29"/>
        </w:numPr>
      </w:pPr>
      <w:r w:rsidRPr="00537BF3">
        <w:t>Currently implemented binding generat</w:t>
      </w:r>
      <w:r w:rsidR="00FA07C9">
        <w:t>or</w:t>
      </w:r>
      <w:r w:rsidRPr="00537BF3">
        <w:t xml:space="preserve"> for Python 3.1</w:t>
      </w:r>
    </w:p>
    <w:p w:rsidR="003F6107" w:rsidRPr="00537BF3" w:rsidRDefault="003F6107" w:rsidP="003F6107"/>
    <w:p w:rsidR="003F6107" w:rsidRPr="00537BF3" w:rsidRDefault="003F6107" w:rsidP="003F6107">
      <w:pPr>
        <w:pStyle w:val="3"/>
        <w:rPr>
          <w:color w:val="auto"/>
        </w:rPr>
      </w:pPr>
      <w:bookmarkStart w:id="16" w:name="_Toc236736096"/>
      <w:r w:rsidRPr="00537BF3">
        <w:rPr>
          <w:color w:val="auto"/>
        </w:rPr>
        <w:t>2.</w:t>
      </w:r>
      <w:r w:rsidR="003D08D3" w:rsidRPr="00537BF3">
        <w:rPr>
          <w:color w:val="auto"/>
        </w:rPr>
        <w:t>4</w:t>
      </w:r>
      <w:r w:rsidRPr="00537BF3">
        <w:rPr>
          <w:color w:val="auto"/>
        </w:rPr>
        <w:t>.1</w:t>
      </w:r>
      <w:r w:rsidRPr="00537BF3">
        <w:t xml:space="preserve"> Advantages of scripting</w:t>
      </w:r>
      <w:bookmarkEnd w:id="16"/>
    </w:p>
    <w:p w:rsidR="003F6107" w:rsidRPr="00537BF3" w:rsidRDefault="003F6107" w:rsidP="003F6107">
      <w:r w:rsidRPr="00537BF3">
        <w:t>There a lot of advantages in using scripts for game logic:</w:t>
      </w:r>
    </w:p>
    <w:p w:rsidR="003F6107" w:rsidRPr="00537BF3" w:rsidRDefault="003F6107" w:rsidP="00BC45C0">
      <w:pPr>
        <w:pStyle w:val="a4"/>
        <w:numPr>
          <w:ilvl w:val="0"/>
          <w:numId w:val="27"/>
        </w:numPr>
      </w:pPr>
      <w:r w:rsidRPr="00537BF3">
        <w:t>Engine kept as stable game-independent system</w:t>
      </w:r>
    </w:p>
    <w:p w:rsidR="003F6107" w:rsidRPr="00537BF3" w:rsidRDefault="003F6107" w:rsidP="00BC45C0">
      <w:pPr>
        <w:pStyle w:val="a4"/>
        <w:numPr>
          <w:ilvl w:val="0"/>
          <w:numId w:val="27"/>
        </w:numPr>
      </w:pPr>
      <w:r w:rsidRPr="00537BF3">
        <w:t>Scripts prevent game logic leaks to lower system levels</w:t>
      </w:r>
    </w:p>
    <w:p w:rsidR="003F6107" w:rsidRPr="00537BF3" w:rsidRDefault="003F6107" w:rsidP="00BC45C0">
      <w:pPr>
        <w:pStyle w:val="a4"/>
        <w:numPr>
          <w:ilvl w:val="0"/>
          <w:numId w:val="27"/>
        </w:numPr>
      </w:pPr>
      <w:r w:rsidRPr="00537BF3">
        <w:t>High-level script languages are easy to learn and use</w:t>
      </w:r>
    </w:p>
    <w:p w:rsidR="003F6107" w:rsidRPr="00537BF3" w:rsidRDefault="003F6107" w:rsidP="00BC45C0">
      <w:pPr>
        <w:pStyle w:val="a4"/>
        <w:numPr>
          <w:ilvl w:val="0"/>
          <w:numId w:val="27"/>
        </w:numPr>
      </w:pPr>
      <w:r w:rsidRPr="00537BF3">
        <w:t>Scripts can be modified without need to recompile the program</w:t>
      </w:r>
    </w:p>
    <w:p w:rsidR="003F6107" w:rsidRPr="00537BF3" w:rsidRDefault="003F6107" w:rsidP="003F6107"/>
    <w:p w:rsidR="003F6107" w:rsidRPr="00537BF3" w:rsidRDefault="003F6107" w:rsidP="003F6107">
      <w:pPr>
        <w:pStyle w:val="3"/>
      </w:pPr>
      <w:bookmarkStart w:id="17" w:name="_Toc236736097"/>
      <w:r w:rsidRPr="00537BF3">
        <w:t>2.</w:t>
      </w:r>
      <w:r w:rsidR="003D08D3" w:rsidRPr="00537BF3">
        <w:t>4</w:t>
      </w:r>
      <w:r w:rsidRPr="00537BF3">
        <w:t>.2 Script integration</w:t>
      </w:r>
      <w:bookmarkEnd w:id="17"/>
    </w:p>
    <w:p w:rsidR="003F6107" w:rsidRPr="00537BF3" w:rsidRDefault="003F6107" w:rsidP="003F6107">
      <w:r w:rsidRPr="00537BF3">
        <w:t>The hardest part of script integration is binding it to C++ code of the engine. This means that all functions that should be accessible to the script should be explicitly exported to it. This is a huge task and a lot of tools are created to solve it. Some of them use additional C++ compilation to create proxy-objects from C++ code. Some use C++ templates to create bindings at compile-time. The best method should fit following criteria:</w:t>
      </w:r>
    </w:p>
    <w:p w:rsidR="003F6107" w:rsidRPr="00537BF3" w:rsidRDefault="003F6107" w:rsidP="00BC45C0">
      <w:pPr>
        <w:pStyle w:val="a4"/>
        <w:numPr>
          <w:ilvl w:val="0"/>
          <w:numId w:val="28"/>
        </w:numPr>
      </w:pPr>
      <w:r w:rsidRPr="00537BF3">
        <w:t>Shouldn’t complicate the build procedure</w:t>
      </w:r>
    </w:p>
    <w:p w:rsidR="003F6107" w:rsidRPr="00537BF3" w:rsidRDefault="003F6107" w:rsidP="00BC45C0">
      <w:pPr>
        <w:pStyle w:val="a4"/>
        <w:numPr>
          <w:ilvl w:val="0"/>
          <w:numId w:val="28"/>
        </w:numPr>
      </w:pPr>
      <w:r w:rsidRPr="00537BF3">
        <w:t>Shouldn’t require modification of existing code</w:t>
      </w:r>
    </w:p>
    <w:p w:rsidR="003F6107" w:rsidRPr="00537BF3" w:rsidRDefault="003F6107" w:rsidP="00BC45C0">
      <w:pPr>
        <w:pStyle w:val="a4"/>
        <w:numPr>
          <w:ilvl w:val="0"/>
          <w:numId w:val="28"/>
        </w:numPr>
      </w:pPr>
      <w:r w:rsidRPr="00537BF3">
        <w:t>Minimize the amount of “glue-code”</w:t>
      </w:r>
    </w:p>
    <w:p w:rsidR="003F6107" w:rsidRPr="00537BF3" w:rsidRDefault="003F6107" w:rsidP="003F6107">
      <w:r w:rsidRPr="00537BF3">
        <w:t>The solution was to use existing reflection mechanism to generate script binding at the run-time. Bindings can be generated by iterating through all registered types and processing of type structure. This way all information that is handled by reflection (data members, accessors and methods) can be easily exported to scripts.</w:t>
      </w:r>
    </w:p>
    <w:p w:rsidR="003F6107" w:rsidRPr="00537BF3" w:rsidRDefault="003F6107" w:rsidP="003F6107"/>
    <w:p w:rsidR="003F6107" w:rsidRPr="00537BF3" w:rsidRDefault="003F6107" w:rsidP="003F6107">
      <w:pPr>
        <w:pStyle w:val="3"/>
      </w:pPr>
      <w:bookmarkStart w:id="18" w:name="_Toc236736098"/>
      <w:r w:rsidRPr="00537BF3">
        <w:t>2.</w:t>
      </w:r>
      <w:r w:rsidR="003D08D3" w:rsidRPr="00537BF3">
        <w:t>4</w:t>
      </w:r>
      <w:r w:rsidRPr="00537BF3">
        <w:t>.3 Scripting language</w:t>
      </w:r>
      <w:bookmarkEnd w:id="18"/>
    </w:p>
    <w:p w:rsidR="003F6107" w:rsidRPr="00537BF3" w:rsidRDefault="003F6107" w:rsidP="003F6107">
      <w:r w:rsidRPr="00537BF3">
        <w:t>Different scripting languages provide different functionality, so choosing one among them is a hard and responsible task. The situation is even more complex if some developer team prefer or more familiar with one specific language.</w:t>
      </w:r>
    </w:p>
    <w:p w:rsidR="003F6107" w:rsidRPr="00537BF3" w:rsidRDefault="003F6107" w:rsidP="003F6107">
      <w:r w:rsidRPr="00537BF3">
        <w:t xml:space="preserve">Because Sekai uses reflection to create script bindings, it is not limited to some specific script language like other engines. Multiple scrip system implementations can be provided. The script engines only differ by binding procedure and script management, so it is not costly to have </w:t>
      </w:r>
      <w:r w:rsidRPr="00537BF3">
        <w:lastRenderedPageBreak/>
        <w:t xml:space="preserve">multiple scripting systems (this is impossible for other engines that explicitly create script-specific bindings). </w:t>
      </w:r>
    </w:p>
    <w:p w:rsidR="003F6107" w:rsidRPr="00537BF3" w:rsidRDefault="003F6107" w:rsidP="003F6107">
      <w:r w:rsidRPr="00537BF3">
        <w:t>Currently script binding is implemented for Python 3.1 language and includes full support of reflected constructs (methods, fields, accessors, parsing etc.). Binding is bidirectional, this means that you can either access and subclass C++ types from Python, or manipulate Python types from C++ code. Further in this chapter will be covered library implementation and common usage approaches.</w:t>
      </w:r>
    </w:p>
    <w:p w:rsidR="003F6107" w:rsidRPr="00537BF3" w:rsidRDefault="003F6107" w:rsidP="003F6107"/>
    <w:p w:rsidR="003F6107" w:rsidRPr="00537BF3" w:rsidRDefault="003D08D3" w:rsidP="003F6107">
      <w:pPr>
        <w:pStyle w:val="3"/>
      </w:pPr>
      <w:bookmarkStart w:id="19" w:name="_Toc236736099"/>
      <w:r w:rsidRPr="00537BF3">
        <w:t>2</w:t>
      </w:r>
      <w:r w:rsidR="003F6107" w:rsidRPr="00537BF3">
        <w:t>.4.4 Python binding implementation</w:t>
      </w:r>
      <w:bookmarkEnd w:id="19"/>
    </w:p>
    <w:p w:rsidR="00E93B05" w:rsidRDefault="00661E04" w:rsidP="00661E04">
      <w:r w:rsidRPr="00537BF3">
        <w:t>Python/</w:t>
      </w:r>
      <w:r w:rsidR="00E93B05" w:rsidRPr="00537BF3">
        <w:t xml:space="preserve">C API provides means </w:t>
      </w:r>
      <w:r w:rsidRPr="00537BF3">
        <w:t>for</w:t>
      </w:r>
      <w:r w:rsidR="00E93B05" w:rsidRPr="00537BF3">
        <w:t xml:space="preserve"> extend</w:t>
      </w:r>
      <w:r w:rsidRPr="00537BF3">
        <w:t>ing</w:t>
      </w:r>
      <w:r w:rsidR="00E93B05" w:rsidRPr="00537BF3">
        <w:t xml:space="preserve"> Python with user-defined types by adding extension modules. This mechanism is primarily oriented on Python extension using small dynamically loaded libraries that contain the new types and their behavior logic. But in the case of game engine script interpreter should be extended and embedded simultaneously</w:t>
      </w:r>
      <w:r w:rsidRPr="00537BF3">
        <w:t>. This means that extension is not composed in a stand-alone library but instead is attached dynamically to the embedded interpreter. Using the reflection, extension not only attached, but also created at the runtime.</w:t>
      </w:r>
    </w:p>
    <w:p w:rsidR="00222CBB" w:rsidRPr="00537BF3" w:rsidRDefault="00222CBB" w:rsidP="00222CBB">
      <w:pPr>
        <w:pStyle w:val="a8"/>
      </w:pPr>
      <w:r>
        <w:t>Exporting types to script</w:t>
      </w:r>
    </w:p>
    <w:p w:rsidR="00661E04" w:rsidRPr="00537BF3" w:rsidRDefault="00661E04" w:rsidP="00661E04">
      <w:r w:rsidRPr="00537BF3">
        <w:t>Consider the following class with corresponding reflection table:</w:t>
      </w:r>
    </w:p>
    <w:p w:rsidR="00661E04" w:rsidRPr="00537BF3" w:rsidRDefault="00661E04" w:rsidP="00661E04">
      <w:pPr>
        <w:pStyle w:val="21"/>
        <w:rPr>
          <w:noProof/>
          <w:lang w:bidi="ar-SA"/>
        </w:rPr>
      </w:pPr>
      <w:r w:rsidRPr="00537BF3">
        <w:rPr>
          <w:noProof/>
          <w:lang w:bidi="ar-SA"/>
        </w:rPr>
        <w:t>class Player : public PlayerBase</w:t>
      </w:r>
    </w:p>
    <w:p w:rsidR="00661E04" w:rsidRPr="00537BF3" w:rsidRDefault="00661E04" w:rsidP="00661E04">
      <w:pPr>
        <w:pStyle w:val="21"/>
        <w:rPr>
          <w:noProof/>
          <w:lang w:bidi="ar-SA"/>
        </w:rPr>
      </w:pPr>
      <w:r w:rsidRPr="00537BF3">
        <w:rPr>
          <w:noProof/>
          <w:lang w:bidi="ar-SA"/>
        </w:rPr>
        <w:t>{</w:t>
      </w:r>
    </w:p>
    <w:p w:rsidR="00661E04" w:rsidRPr="00537BF3" w:rsidRDefault="00661E04" w:rsidP="00661E04">
      <w:pPr>
        <w:pStyle w:val="21"/>
        <w:rPr>
          <w:noProof/>
          <w:lang w:bidi="ar-SA"/>
        </w:rPr>
      </w:pPr>
      <w:r w:rsidRPr="00537BF3">
        <w:rPr>
          <w:noProof/>
          <w:lang w:bidi="ar-SA"/>
        </w:rPr>
        <w:t>public:</w:t>
      </w:r>
    </w:p>
    <w:p w:rsidR="00661E04" w:rsidRPr="00537BF3" w:rsidRDefault="00661E04" w:rsidP="00661E04">
      <w:pPr>
        <w:pStyle w:val="21"/>
        <w:rPr>
          <w:noProof/>
          <w:lang w:bidi="ar-SA"/>
        </w:rPr>
      </w:pPr>
      <w:r w:rsidRPr="00537BF3">
        <w:rPr>
          <w:noProof/>
          <w:lang w:bidi="ar-SA"/>
        </w:rPr>
        <w:tab/>
        <w:t>const VML::Vector3&amp; getPosition() const { return mPosition; }</w:t>
      </w:r>
    </w:p>
    <w:p w:rsidR="00661E04" w:rsidRPr="00537BF3" w:rsidRDefault="00661E04" w:rsidP="00661E04">
      <w:pPr>
        <w:pStyle w:val="21"/>
        <w:rPr>
          <w:noProof/>
          <w:lang w:bidi="ar-SA"/>
        </w:rPr>
      </w:pPr>
      <w:r w:rsidRPr="00537BF3">
        <w:rPr>
          <w:noProof/>
          <w:lang w:bidi="ar-SA"/>
        </w:rPr>
        <w:tab/>
        <w:t>void setPosition(const VML::Vector3&amp; pos) { mPosition = pos; }</w:t>
      </w:r>
    </w:p>
    <w:p w:rsidR="00661E04" w:rsidRPr="00537BF3" w:rsidRDefault="00661E04" w:rsidP="00661E04">
      <w:pPr>
        <w:pStyle w:val="21"/>
        <w:rPr>
          <w:noProof/>
          <w:lang w:bidi="ar-SA"/>
        </w:rPr>
      </w:pPr>
    </w:p>
    <w:p w:rsidR="00661E04" w:rsidRPr="00537BF3" w:rsidRDefault="00661E04" w:rsidP="00661E04">
      <w:pPr>
        <w:pStyle w:val="21"/>
        <w:rPr>
          <w:noProof/>
          <w:lang w:bidi="ar-SA"/>
        </w:rPr>
      </w:pPr>
      <w:r w:rsidRPr="00537BF3">
        <w:rPr>
          <w:noProof/>
          <w:lang w:bidi="ar-SA"/>
        </w:rPr>
        <w:t>private:</w:t>
      </w:r>
    </w:p>
    <w:p w:rsidR="00661E04" w:rsidRPr="00537BF3" w:rsidRDefault="00661E04" w:rsidP="00661E04">
      <w:pPr>
        <w:pStyle w:val="21"/>
        <w:rPr>
          <w:noProof/>
          <w:lang w:bidi="ar-SA"/>
        </w:rPr>
      </w:pPr>
      <w:r w:rsidRPr="00537BF3">
        <w:rPr>
          <w:noProof/>
          <w:lang w:bidi="ar-SA"/>
        </w:rPr>
        <w:tab/>
        <w:t>VML::Vector3 mPosition;</w:t>
      </w:r>
    </w:p>
    <w:p w:rsidR="00661E04" w:rsidRPr="00537BF3" w:rsidRDefault="00661E04" w:rsidP="00661E04">
      <w:pPr>
        <w:pStyle w:val="21"/>
      </w:pPr>
      <w:r w:rsidRPr="00537BF3">
        <w:rPr>
          <w:noProof/>
          <w:lang w:bidi="ar-SA"/>
        </w:rPr>
        <w:t>};</w:t>
      </w:r>
    </w:p>
    <w:p w:rsidR="00661E04" w:rsidRPr="00537BF3" w:rsidRDefault="00661E04" w:rsidP="00661E04">
      <w:pPr>
        <w:pStyle w:val="21"/>
      </w:pPr>
    </w:p>
    <w:p w:rsidR="00661E04" w:rsidRPr="00537BF3" w:rsidRDefault="00661E04" w:rsidP="00661E04">
      <w:pPr>
        <w:pStyle w:val="21"/>
      </w:pPr>
      <w:r w:rsidRPr="00537BF3">
        <w:t>IMPLEMENT_REFLECTION_CLASS(Player)</w:t>
      </w:r>
    </w:p>
    <w:p w:rsidR="00661E04" w:rsidRPr="00537BF3" w:rsidRDefault="00661E04" w:rsidP="00661E04">
      <w:pPr>
        <w:pStyle w:val="21"/>
      </w:pPr>
      <w:r w:rsidRPr="00537BF3">
        <w:tab/>
        <w:t>MAP_BASE(PlayerBase)</w:t>
      </w:r>
    </w:p>
    <w:p w:rsidR="00661E04" w:rsidRPr="00537BF3" w:rsidRDefault="00661E04" w:rsidP="00661E04">
      <w:pPr>
        <w:pStyle w:val="21"/>
      </w:pPr>
      <w:r w:rsidRPr="00537BF3">
        <w:tab/>
        <w:t>MAP_ACCESSOR("Position", getPosition, setPosition)</w:t>
      </w:r>
      <w:r w:rsidRPr="00537BF3">
        <w:rPr>
          <w:noProof/>
          <w:lang w:bidi="ar-SA"/>
        </w:rPr>
        <w:tab/>
        <w:t>MAP_CREATABLE2(new_player, del_player)</w:t>
      </w:r>
    </w:p>
    <w:p w:rsidR="00661E04" w:rsidRPr="00537BF3" w:rsidRDefault="00661E04" w:rsidP="00661E04">
      <w:pPr>
        <w:pStyle w:val="21"/>
        <w:rPr>
          <w:lang w:bidi="ar-SA"/>
        </w:rPr>
      </w:pPr>
      <w:r w:rsidRPr="00537BF3">
        <w:rPr>
          <w:noProof/>
          <w:lang w:bidi="ar-SA"/>
        </w:rPr>
        <w:t>END_REFLECTION()</w:t>
      </w:r>
    </w:p>
    <w:p w:rsidR="00D0467C" w:rsidRPr="00537BF3" w:rsidRDefault="00661E04" w:rsidP="00D0467C">
      <w:pPr>
        <w:rPr>
          <w:noProof/>
          <w:lang w:bidi="ar-SA"/>
        </w:rPr>
      </w:pPr>
      <w:r w:rsidRPr="00537BF3">
        <w:t xml:space="preserve">This is a pretty simple </w:t>
      </w:r>
      <w:r w:rsidR="00D0467C" w:rsidRPr="00537BF3">
        <w:t xml:space="preserve">class, inherited from </w:t>
      </w:r>
      <w:r w:rsidR="00D0467C" w:rsidRPr="00537BF3">
        <w:rPr>
          <w:rStyle w:val="ab"/>
        </w:rPr>
        <w:t>PlayerBase</w:t>
      </w:r>
      <w:r w:rsidR="00D0467C" w:rsidRPr="00537BF3">
        <w:t xml:space="preserve">. Reflection table is simple too. The only uncommon thing here is </w:t>
      </w:r>
      <w:r w:rsidR="00D0467C" w:rsidRPr="00537BF3">
        <w:rPr>
          <w:rStyle w:val="ab"/>
        </w:rPr>
        <w:t>MAP_CREATABLE2</w:t>
      </w:r>
      <w:r w:rsidR="00D0467C" w:rsidRPr="00537BF3">
        <w:rPr>
          <w:noProof/>
          <w:lang w:bidi="ar-SA"/>
        </w:rPr>
        <w:t xml:space="preserve"> macro. This macro is used to override default construction logic of reflection library. We have to do this because </w:t>
      </w:r>
      <w:r w:rsidR="00D0467C" w:rsidRPr="00537BF3">
        <w:rPr>
          <w:rStyle w:val="ab"/>
        </w:rPr>
        <w:t>Player</w:t>
      </w:r>
      <w:r w:rsidR="00D0467C" w:rsidRPr="00537BF3">
        <w:rPr>
          <w:noProof/>
          <w:lang w:bidi="ar-SA"/>
        </w:rPr>
        <w:t xml:space="preserve"> have a member of type </w:t>
      </w:r>
      <w:r w:rsidR="00D0467C" w:rsidRPr="00537BF3">
        <w:rPr>
          <w:rStyle w:val="ab"/>
        </w:rPr>
        <w:t xml:space="preserve">VML::Vector3 </w:t>
      </w:r>
      <w:r w:rsidR="00D0467C" w:rsidRPr="00537BF3">
        <w:rPr>
          <w:noProof/>
          <w:lang w:bidi="ar-SA"/>
        </w:rPr>
        <w:t xml:space="preserve">that requires a specific memory alignment, so it can not be allocated using simple </w:t>
      </w:r>
      <w:r w:rsidR="00D0467C" w:rsidRPr="00537BF3">
        <w:rPr>
          <w:rStyle w:val="ab"/>
        </w:rPr>
        <w:t>new</w:t>
      </w:r>
      <w:r w:rsidR="00D0467C" w:rsidRPr="00537BF3">
        <w:rPr>
          <w:noProof/>
          <w:lang w:bidi="ar-SA"/>
        </w:rPr>
        <w:t>. Now we have a test class, next step is to make it accessible to the script. This is only a matter of one line of code:</w:t>
      </w:r>
    </w:p>
    <w:p w:rsidR="00D0467C" w:rsidRPr="00537BF3" w:rsidRDefault="00D0467C" w:rsidP="00D0467C">
      <w:pPr>
        <w:pStyle w:val="21"/>
        <w:rPr>
          <w:noProof/>
          <w:lang w:bidi="ar-SA"/>
        </w:rPr>
      </w:pPr>
      <w:r w:rsidRPr="00537BF3">
        <w:rPr>
          <w:noProof/>
          <w:lang w:bidi="ar-SA"/>
        </w:rPr>
        <w:t>pScriptManager-&gt;ExportType(“sekai_test”, type_of&lt;Player&gt;());</w:t>
      </w:r>
    </w:p>
    <w:p w:rsidR="00D0467C" w:rsidRPr="00537BF3" w:rsidRDefault="00D0467C" w:rsidP="00D0467C">
      <w:pPr>
        <w:rPr>
          <w:noProof/>
          <w:lang w:bidi="ar-SA"/>
        </w:rPr>
      </w:pPr>
      <w:r w:rsidRPr="00537BF3">
        <w:rPr>
          <w:noProof/>
          <w:lang w:bidi="ar-SA"/>
        </w:rPr>
        <w:t>Here’s the steps that covered behind this call:</w:t>
      </w:r>
    </w:p>
    <w:p w:rsidR="00D0467C" w:rsidRPr="00537BF3" w:rsidRDefault="00D0467C" w:rsidP="00BC45C0">
      <w:pPr>
        <w:pStyle w:val="a4"/>
        <w:numPr>
          <w:ilvl w:val="0"/>
          <w:numId w:val="34"/>
        </w:numPr>
        <w:rPr>
          <w:noProof/>
          <w:lang w:bidi="ar-SA"/>
        </w:rPr>
      </w:pPr>
      <w:r w:rsidRPr="00537BF3">
        <w:rPr>
          <w:rStyle w:val="ab"/>
        </w:rPr>
        <w:t>type_of</w:t>
      </w:r>
      <w:r w:rsidRPr="00537BF3">
        <w:rPr>
          <w:noProof/>
          <w:lang w:bidi="ar-SA"/>
        </w:rPr>
        <w:t xml:space="preserve"> returns the </w:t>
      </w:r>
      <w:r w:rsidRPr="00537BF3">
        <w:rPr>
          <w:rStyle w:val="ab"/>
        </w:rPr>
        <w:t>Type</w:t>
      </w:r>
      <w:r w:rsidRPr="00537BF3">
        <w:rPr>
          <w:noProof/>
          <w:lang w:bidi="ar-SA"/>
        </w:rPr>
        <w:t xml:space="preserve"> object that describes the </w:t>
      </w:r>
      <w:r w:rsidRPr="00537BF3">
        <w:rPr>
          <w:rStyle w:val="ab"/>
        </w:rPr>
        <w:t>Player</w:t>
      </w:r>
      <w:r w:rsidRPr="00537BF3">
        <w:rPr>
          <w:noProof/>
          <w:lang w:bidi="ar-SA"/>
        </w:rPr>
        <w:t xml:space="preserve"> class;</w:t>
      </w:r>
    </w:p>
    <w:p w:rsidR="00D0467C" w:rsidRPr="00537BF3" w:rsidRDefault="009C4D41" w:rsidP="00BC45C0">
      <w:pPr>
        <w:pStyle w:val="a4"/>
        <w:numPr>
          <w:ilvl w:val="0"/>
          <w:numId w:val="34"/>
        </w:numPr>
        <w:rPr>
          <w:noProof/>
          <w:lang w:bidi="ar-SA"/>
        </w:rPr>
      </w:pPr>
      <w:r w:rsidRPr="00537BF3">
        <w:rPr>
          <w:noProof/>
          <w:lang w:bidi="ar-SA"/>
        </w:rPr>
        <w:t>Script manager</w:t>
      </w:r>
      <w:r w:rsidR="00D0467C" w:rsidRPr="00537BF3">
        <w:rPr>
          <w:noProof/>
          <w:lang w:bidi="ar-SA"/>
        </w:rPr>
        <w:t xml:space="preserve"> checks the module registry searching for “sekai_test” module;</w:t>
      </w:r>
    </w:p>
    <w:p w:rsidR="00D0467C" w:rsidRPr="00537BF3" w:rsidRDefault="00D0467C" w:rsidP="00BC45C0">
      <w:pPr>
        <w:pStyle w:val="a4"/>
        <w:numPr>
          <w:ilvl w:val="0"/>
          <w:numId w:val="34"/>
        </w:numPr>
        <w:rPr>
          <w:noProof/>
          <w:lang w:bidi="ar-SA"/>
        </w:rPr>
      </w:pPr>
      <w:r w:rsidRPr="00537BF3">
        <w:rPr>
          <w:noProof/>
          <w:lang w:bidi="ar-SA"/>
        </w:rPr>
        <w:lastRenderedPageBreak/>
        <w:t>If such module do</w:t>
      </w:r>
      <w:r w:rsidR="009C4D41" w:rsidRPr="00537BF3">
        <w:rPr>
          <w:noProof/>
          <w:lang w:bidi="ar-SA"/>
        </w:rPr>
        <w:t>es</w:t>
      </w:r>
      <w:r w:rsidRPr="00537BF3">
        <w:rPr>
          <w:noProof/>
          <w:lang w:bidi="ar-SA"/>
        </w:rPr>
        <w:t xml:space="preserve"> not exist it creates an empty module with this name and registers it in Python’s import table, so it can be accessible to the scripts;</w:t>
      </w:r>
    </w:p>
    <w:p w:rsidR="00D02576" w:rsidRPr="00537BF3" w:rsidRDefault="00D02576" w:rsidP="00BC45C0">
      <w:pPr>
        <w:pStyle w:val="a4"/>
        <w:numPr>
          <w:ilvl w:val="0"/>
          <w:numId w:val="34"/>
        </w:numPr>
        <w:rPr>
          <w:noProof/>
          <w:lang w:bidi="ar-SA"/>
        </w:rPr>
      </w:pPr>
      <w:r w:rsidRPr="00537BF3">
        <w:rPr>
          <w:noProof/>
          <w:lang w:bidi="ar-SA"/>
        </w:rPr>
        <w:t>Script manager recursively creates bindings for the base classes of our type;</w:t>
      </w:r>
    </w:p>
    <w:p w:rsidR="00D0467C" w:rsidRPr="00537BF3" w:rsidRDefault="009C4D41" w:rsidP="00BC45C0">
      <w:pPr>
        <w:pStyle w:val="a4"/>
        <w:numPr>
          <w:ilvl w:val="0"/>
          <w:numId w:val="34"/>
        </w:numPr>
        <w:rPr>
          <w:noProof/>
          <w:lang w:bidi="ar-SA"/>
        </w:rPr>
      </w:pPr>
      <w:r w:rsidRPr="00537BF3">
        <w:rPr>
          <w:noProof/>
          <w:lang w:bidi="ar-SA"/>
        </w:rPr>
        <w:t xml:space="preserve">The new type description object is created, describing the general type behavior, like allocation/destruction logic, </w:t>
      </w:r>
      <w:r w:rsidR="00D02576" w:rsidRPr="00537BF3">
        <w:rPr>
          <w:noProof/>
          <w:lang w:bidi="ar-SA"/>
        </w:rPr>
        <w:t xml:space="preserve">property getter and setter callbacks, </w:t>
      </w:r>
      <w:r w:rsidRPr="00537BF3">
        <w:rPr>
          <w:noProof/>
          <w:lang w:bidi="ar-SA"/>
        </w:rPr>
        <w:t>str() operation, assignment and comparing operations</w:t>
      </w:r>
      <w:r w:rsidR="00D02576" w:rsidRPr="00537BF3">
        <w:rPr>
          <w:noProof/>
          <w:lang w:bidi="ar-SA"/>
        </w:rPr>
        <w:t>. The set of operations depends on behavioral descriptors of type defined in reflection table</w:t>
      </w:r>
      <w:r w:rsidRPr="00537BF3">
        <w:rPr>
          <w:noProof/>
          <w:lang w:bidi="ar-SA"/>
        </w:rPr>
        <w:t>;</w:t>
      </w:r>
    </w:p>
    <w:p w:rsidR="009C4D41" w:rsidRPr="00537BF3" w:rsidRDefault="00D02576" w:rsidP="00BC45C0">
      <w:pPr>
        <w:pStyle w:val="a4"/>
        <w:numPr>
          <w:ilvl w:val="0"/>
          <w:numId w:val="34"/>
        </w:numPr>
        <w:rPr>
          <w:noProof/>
          <w:lang w:bidi="ar-SA"/>
        </w:rPr>
      </w:pPr>
      <w:r w:rsidRPr="00537BF3">
        <w:rPr>
          <w:noProof/>
          <w:lang w:bidi="ar-SA"/>
        </w:rPr>
        <w:t>When type is created, script manager iterates through the type’s methods creating the method proxies in Python. Method proxy contains a C++ function callback and a method ID in the reflection table, so it can be found fast in the invokation time;</w:t>
      </w:r>
    </w:p>
    <w:p w:rsidR="00D02576" w:rsidRDefault="00D02576" w:rsidP="00BC45C0">
      <w:pPr>
        <w:pStyle w:val="a4"/>
        <w:numPr>
          <w:ilvl w:val="0"/>
          <w:numId w:val="34"/>
        </w:numPr>
        <w:rPr>
          <w:noProof/>
          <w:lang w:bidi="ar-SA"/>
        </w:rPr>
      </w:pPr>
      <w:r w:rsidRPr="00537BF3">
        <w:rPr>
          <w:noProof/>
          <w:lang w:bidi="ar-SA"/>
        </w:rPr>
        <w:t>New type is inserted to module table and now accessible to the scripts.</w:t>
      </w:r>
    </w:p>
    <w:p w:rsidR="00082BF7" w:rsidRDefault="00082BF7" w:rsidP="00082BF7">
      <w:pPr>
        <w:jc w:val="center"/>
      </w:pPr>
      <w:r>
        <w:object w:dxaOrig="10053" w:dyaOrig="4809">
          <v:shape id="_x0000_i1031" type="#_x0000_t75" style="width:441.75pt;height:211.5pt" o:ole="">
            <v:imagedata r:id="rId16" o:title=""/>
          </v:shape>
          <o:OLEObject Type="Embed" ProgID="Visio.Drawing.11" ShapeID="_x0000_i1031" DrawAspect="Content" ObjectID="_1310477925" r:id="rId17"/>
        </w:object>
      </w:r>
    </w:p>
    <w:p w:rsidR="00082BF7" w:rsidRPr="00537BF3" w:rsidRDefault="00082BF7" w:rsidP="00082BF7">
      <w:pPr>
        <w:jc w:val="center"/>
      </w:pPr>
      <w:r>
        <w:t>2.7 – Script system overview</w:t>
      </w:r>
    </w:p>
    <w:p w:rsidR="00D02576" w:rsidRPr="00537BF3" w:rsidRDefault="00C05E0D" w:rsidP="00E35A63">
      <w:pPr>
        <w:rPr>
          <w:noProof/>
          <w:lang w:bidi="ar-SA"/>
        </w:rPr>
      </w:pPr>
      <w:r w:rsidRPr="00537BF3">
        <w:rPr>
          <w:noProof/>
          <w:lang w:bidi="ar-SA"/>
        </w:rPr>
        <w:t>Example of the script</w:t>
      </w:r>
      <w:r w:rsidR="008B057F" w:rsidRPr="00537BF3">
        <w:rPr>
          <w:noProof/>
          <w:lang w:bidi="ar-SA"/>
        </w:rPr>
        <w:t>:</w:t>
      </w:r>
    </w:p>
    <w:p w:rsidR="00C05E0D" w:rsidRPr="00537BF3" w:rsidRDefault="00C05E0D" w:rsidP="00C05E0D">
      <w:pPr>
        <w:pStyle w:val="21"/>
        <w:rPr>
          <w:noProof/>
          <w:lang w:bidi="ar-SA"/>
        </w:rPr>
      </w:pPr>
      <w:r w:rsidRPr="00537BF3">
        <w:rPr>
          <w:noProof/>
          <w:lang w:bidi="ar-SA"/>
        </w:rPr>
        <w:t>&gt;&gt;&gt; import * from sekai_test</w:t>
      </w:r>
    </w:p>
    <w:p w:rsidR="00C05E0D" w:rsidRPr="00537BF3" w:rsidRDefault="00C05E0D" w:rsidP="00C05E0D">
      <w:pPr>
        <w:pStyle w:val="21"/>
        <w:rPr>
          <w:noProof/>
          <w:lang w:bidi="ar-SA"/>
        </w:rPr>
      </w:pPr>
      <w:r w:rsidRPr="00537BF3">
        <w:rPr>
          <w:noProof/>
          <w:lang w:bidi="ar-SA"/>
        </w:rPr>
        <w:t>&gt;&gt;&gt;</w:t>
      </w:r>
    </w:p>
    <w:p w:rsidR="00C05E0D" w:rsidRPr="00537BF3" w:rsidRDefault="00C05E0D" w:rsidP="00C05E0D">
      <w:pPr>
        <w:pStyle w:val="21"/>
        <w:rPr>
          <w:noProof/>
          <w:lang w:bidi="ar-SA"/>
        </w:rPr>
      </w:pPr>
      <w:r w:rsidRPr="00537BF3">
        <w:rPr>
          <w:noProof/>
          <w:lang w:bidi="ar-SA"/>
        </w:rPr>
        <w:t>&gt;&gt;&gt; p = Player()</w:t>
      </w:r>
    </w:p>
    <w:p w:rsidR="00C05E0D" w:rsidRPr="00537BF3" w:rsidRDefault="00C05E0D" w:rsidP="00C05E0D">
      <w:pPr>
        <w:pStyle w:val="21"/>
        <w:rPr>
          <w:noProof/>
          <w:lang w:bidi="ar-SA"/>
        </w:rPr>
      </w:pPr>
      <w:r w:rsidRPr="00537BF3">
        <w:rPr>
          <w:noProof/>
          <w:lang w:bidi="ar-SA"/>
        </w:rPr>
        <w:t>&gt;&gt;&gt; assert(issubclass(p.__class__, PlayerBase))</w:t>
      </w:r>
    </w:p>
    <w:p w:rsidR="00C05E0D" w:rsidRPr="00537BF3" w:rsidRDefault="00C05E0D" w:rsidP="00C05E0D">
      <w:pPr>
        <w:pStyle w:val="21"/>
        <w:rPr>
          <w:noProof/>
          <w:lang w:bidi="ar-SA"/>
        </w:rPr>
      </w:pPr>
      <w:r w:rsidRPr="00537BF3">
        <w:rPr>
          <w:noProof/>
          <w:lang w:bidi="ar-SA"/>
        </w:rPr>
        <w:t>&gt;&gt;&gt;</w:t>
      </w:r>
    </w:p>
    <w:p w:rsidR="00C05E0D" w:rsidRPr="00537BF3" w:rsidRDefault="00C05E0D" w:rsidP="00C05E0D">
      <w:pPr>
        <w:pStyle w:val="21"/>
        <w:rPr>
          <w:noProof/>
          <w:lang w:bidi="ar-SA"/>
        </w:rPr>
      </w:pPr>
      <w:r w:rsidRPr="00537BF3">
        <w:rPr>
          <w:noProof/>
          <w:lang w:bidi="ar-SA"/>
        </w:rPr>
        <w:t>&gt;&gt;&gt; pos = Vector3()</w:t>
      </w:r>
    </w:p>
    <w:p w:rsidR="00C05E0D" w:rsidRPr="00537BF3" w:rsidRDefault="00C05E0D" w:rsidP="00C05E0D">
      <w:pPr>
        <w:pStyle w:val="21"/>
        <w:rPr>
          <w:noProof/>
          <w:lang w:bidi="ar-SA"/>
        </w:rPr>
      </w:pPr>
      <w:r w:rsidRPr="00537BF3">
        <w:rPr>
          <w:noProof/>
          <w:lang w:bidi="ar-SA"/>
        </w:rPr>
        <w:t>&gt;&gt;&gt; pos.x, pos.y, pos.z = 1, 2, 3.5</w:t>
      </w:r>
    </w:p>
    <w:p w:rsidR="00C05E0D" w:rsidRPr="00537BF3" w:rsidRDefault="00C05E0D" w:rsidP="00C05E0D">
      <w:pPr>
        <w:pStyle w:val="21"/>
        <w:rPr>
          <w:noProof/>
          <w:lang w:bidi="ar-SA"/>
        </w:rPr>
      </w:pPr>
      <w:r w:rsidRPr="00537BF3">
        <w:rPr>
          <w:noProof/>
          <w:lang w:bidi="ar-SA"/>
        </w:rPr>
        <w:t>&gt;&gt;&gt; print (pos)</w:t>
      </w:r>
    </w:p>
    <w:p w:rsidR="00C05E0D" w:rsidRPr="00537BF3" w:rsidRDefault="00C05E0D" w:rsidP="00C05E0D">
      <w:pPr>
        <w:pStyle w:val="21"/>
        <w:rPr>
          <w:noProof/>
          <w:lang w:bidi="ar-SA"/>
        </w:rPr>
      </w:pPr>
    </w:p>
    <w:p w:rsidR="00C05E0D" w:rsidRPr="00537BF3" w:rsidRDefault="00C05E0D" w:rsidP="00C05E0D">
      <w:pPr>
        <w:pStyle w:val="21"/>
        <w:rPr>
          <w:noProof/>
          <w:lang w:bidi="ar-SA"/>
        </w:rPr>
      </w:pPr>
      <w:r w:rsidRPr="00537BF3">
        <w:rPr>
          <w:noProof/>
          <w:lang w:bidi="ar-SA"/>
        </w:rPr>
        <w:t xml:space="preserve">    1.0, 2.0, 3.5</w:t>
      </w:r>
    </w:p>
    <w:p w:rsidR="00C05E0D" w:rsidRPr="00537BF3" w:rsidRDefault="00C05E0D" w:rsidP="00C05E0D">
      <w:pPr>
        <w:pStyle w:val="21"/>
        <w:rPr>
          <w:noProof/>
          <w:lang w:bidi="ar-SA"/>
        </w:rPr>
      </w:pPr>
    </w:p>
    <w:p w:rsidR="00C05E0D" w:rsidRPr="00537BF3" w:rsidRDefault="00C05E0D" w:rsidP="00C05E0D">
      <w:pPr>
        <w:pStyle w:val="21"/>
        <w:rPr>
          <w:noProof/>
          <w:lang w:bidi="ar-SA"/>
        </w:rPr>
      </w:pPr>
      <w:r w:rsidRPr="00537BF3">
        <w:rPr>
          <w:noProof/>
          <w:lang w:bidi="ar-SA"/>
        </w:rPr>
        <w:t>&gt;&gt;&gt; p.Position = pos</w:t>
      </w:r>
    </w:p>
    <w:p w:rsidR="00C05E0D" w:rsidRPr="00537BF3" w:rsidRDefault="00C05E0D" w:rsidP="00C05E0D">
      <w:pPr>
        <w:pStyle w:val="21"/>
        <w:rPr>
          <w:noProof/>
          <w:lang w:bidi="ar-SA"/>
        </w:rPr>
      </w:pPr>
      <w:r w:rsidRPr="00537BF3">
        <w:rPr>
          <w:noProof/>
          <w:lang w:bidi="ar-SA"/>
        </w:rPr>
        <w:t>&gt;&gt;&gt;</w:t>
      </w:r>
    </w:p>
    <w:p w:rsidR="00C05E0D" w:rsidRPr="00537BF3" w:rsidRDefault="00C05E0D" w:rsidP="00C05E0D">
      <w:pPr>
        <w:pStyle w:val="21"/>
        <w:rPr>
          <w:noProof/>
          <w:lang w:bidi="ar-SA"/>
        </w:rPr>
      </w:pPr>
      <w:r w:rsidRPr="00537BF3">
        <w:rPr>
          <w:noProof/>
          <w:lang w:bidi="ar-SA"/>
        </w:rPr>
        <w:t>&gt;&gt;&gt; print (p.Position)</w:t>
      </w:r>
    </w:p>
    <w:p w:rsidR="00C05E0D" w:rsidRPr="00537BF3" w:rsidRDefault="00C05E0D" w:rsidP="00C05E0D">
      <w:pPr>
        <w:pStyle w:val="21"/>
        <w:rPr>
          <w:noProof/>
          <w:lang w:bidi="ar-SA"/>
        </w:rPr>
      </w:pPr>
    </w:p>
    <w:p w:rsidR="00C05E0D" w:rsidRPr="00537BF3" w:rsidRDefault="00C05E0D" w:rsidP="00C05E0D">
      <w:pPr>
        <w:pStyle w:val="21"/>
        <w:rPr>
          <w:noProof/>
          <w:lang w:bidi="ar-SA"/>
        </w:rPr>
      </w:pPr>
      <w:r w:rsidRPr="00537BF3">
        <w:rPr>
          <w:noProof/>
          <w:lang w:bidi="ar-SA"/>
        </w:rPr>
        <w:t xml:space="preserve">    1.0, 2.0, 3.5</w:t>
      </w:r>
    </w:p>
    <w:p w:rsidR="008B057F" w:rsidRPr="00004C4C" w:rsidRDefault="00C05E0D" w:rsidP="00E35A63">
      <w:pPr>
        <w:rPr>
          <w:rStyle w:val="af0"/>
        </w:rPr>
      </w:pPr>
      <w:r w:rsidRPr="00004C4C">
        <w:rPr>
          <w:rStyle w:val="af0"/>
        </w:rPr>
        <w:t>Note: the base classes are exported automatically, but argument and return types (like Vector3 in this case) should be exported explicitly.</w:t>
      </w:r>
    </w:p>
    <w:p w:rsidR="00C05E0D" w:rsidRPr="00537BF3" w:rsidRDefault="00C05E0D" w:rsidP="00E35A63">
      <w:pPr>
        <w:rPr>
          <w:noProof/>
          <w:lang w:bidi="ar-SA"/>
        </w:rPr>
      </w:pPr>
      <w:r w:rsidRPr="00537BF3">
        <w:rPr>
          <w:noProof/>
          <w:lang w:bidi="ar-SA"/>
        </w:rPr>
        <w:t>As you can see, the exported object is a fully-valid Python type, so nothing stops you from subclassing or extending it.</w:t>
      </w:r>
    </w:p>
    <w:p w:rsidR="00A16631" w:rsidRDefault="00A16631" w:rsidP="00E35A63">
      <w:pPr>
        <w:rPr>
          <w:noProof/>
          <w:lang w:bidi="ar-SA"/>
        </w:rPr>
      </w:pPr>
      <w:r w:rsidRPr="00537BF3">
        <w:rPr>
          <w:noProof/>
          <w:lang w:bidi="ar-SA"/>
        </w:rPr>
        <w:lastRenderedPageBreak/>
        <w:t>To implementd argument and return value passing between two languages</w:t>
      </w:r>
      <w:r w:rsidR="00537BF3">
        <w:rPr>
          <w:noProof/>
          <w:lang w:bidi="ar-SA"/>
        </w:rPr>
        <w:t xml:space="preserve"> a special marshalling mechanis</w:t>
      </w:r>
      <w:r w:rsidRPr="00537BF3">
        <w:rPr>
          <w:noProof/>
          <w:lang w:bidi="ar-SA"/>
        </w:rPr>
        <w:t>m</w:t>
      </w:r>
      <w:r w:rsidR="00537BF3">
        <w:rPr>
          <w:noProof/>
          <w:lang w:bidi="ar-SA"/>
        </w:rPr>
        <w:t>. It uses the type information of the reflected methods to corretly convert the types before invoking them.</w:t>
      </w:r>
      <w:r w:rsidRPr="00537BF3">
        <w:rPr>
          <w:noProof/>
          <w:lang w:bidi="ar-SA"/>
        </w:rPr>
        <w:t xml:space="preserve"> </w:t>
      </w:r>
      <w:r w:rsidR="00537BF3">
        <w:rPr>
          <w:noProof/>
          <w:lang w:bidi="ar-SA"/>
        </w:rPr>
        <w:t>Because script may invoke the functions that return values by pointer the exported type instances are separated in two groups:</w:t>
      </w:r>
    </w:p>
    <w:p w:rsidR="00537BF3" w:rsidRDefault="00537BF3" w:rsidP="00BC45C0">
      <w:pPr>
        <w:pStyle w:val="a4"/>
        <w:numPr>
          <w:ilvl w:val="0"/>
          <w:numId w:val="35"/>
        </w:numPr>
        <w:rPr>
          <w:noProof/>
          <w:lang w:bidi="ar-SA"/>
        </w:rPr>
      </w:pPr>
      <w:r>
        <w:rPr>
          <w:noProof/>
          <w:lang w:bidi="ar-SA"/>
        </w:rPr>
        <w:t>Owned – instances created inside the script and with lifetime controlled by it;</w:t>
      </w:r>
    </w:p>
    <w:p w:rsidR="00537BF3" w:rsidRDefault="00537BF3" w:rsidP="00BC45C0">
      <w:pPr>
        <w:pStyle w:val="a4"/>
        <w:numPr>
          <w:ilvl w:val="0"/>
          <w:numId w:val="35"/>
        </w:numPr>
        <w:rPr>
          <w:noProof/>
          <w:lang w:bidi="ar-SA"/>
        </w:rPr>
      </w:pPr>
      <w:r>
        <w:rPr>
          <w:noProof/>
          <w:lang w:bidi="ar-SA"/>
        </w:rPr>
        <w:t>Shared – instances that were passed to the script from outside</w:t>
      </w:r>
    </w:p>
    <w:p w:rsidR="00222CBB" w:rsidRDefault="00222CBB" w:rsidP="00222CBB">
      <w:pPr>
        <w:pStyle w:val="a8"/>
        <w:rPr>
          <w:noProof/>
          <w:lang w:bidi="ar-SA"/>
        </w:rPr>
      </w:pPr>
      <w:r>
        <w:rPr>
          <w:noProof/>
          <w:lang w:bidi="ar-SA"/>
        </w:rPr>
        <w:t>Interacting with script from C++</w:t>
      </w:r>
    </w:p>
    <w:p w:rsidR="00537BF3" w:rsidRDefault="00537BF3" w:rsidP="00537BF3">
      <w:pPr>
        <w:rPr>
          <w:noProof/>
          <w:lang w:bidi="ar-SA"/>
        </w:rPr>
      </w:pPr>
      <w:r>
        <w:rPr>
          <w:noProof/>
          <w:lang w:bidi="ar-SA"/>
        </w:rPr>
        <w:t xml:space="preserve">The scripting system will not be complete without the means to access the scripted types and variables from the C++ code. This mechanism is also powered by reflection and uses the same marshalling </w:t>
      </w:r>
      <w:r w:rsidR="00C2204D">
        <w:rPr>
          <w:noProof/>
          <w:lang w:bidi="ar-SA"/>
        </w:rPr>
        <w:t>as the rest of the library. Here is the usage example:</w:t>
      </w:r>
    </w:p>
    <w:p w:rsidR="00C2204D" w:rsidRDefault="00C2204D" w:rsidP="00C2204D">
      <w:pPr>
        <w:pStyle w:val="21"/>
        <w:rPr>
          <w:noProof/>
          <w:lang w:bidi="ar-SA"/>
        </w:rPr>
      </w:pPr>
      <w:r>
        <w:rPr>
          <w:noProof/>
          <w:lang w:bidi="ar-SA"/>
        </w:rPr>
        <w:t># Script</w:t>
      </w:r>
    </w:p>
    <w:p w:rsidR="00C2204D" w:rsidRPr="00C2204D" w:rsidRDefault="00C2204D" w:rsidP="00C2204D">
      <w:pPr>
        <w:pStyle w:val="21"/>
        <w:rPr>
          <w:rFonts w:cs="Courier New"/>
          <w:noProof/>
          <w:lang w:bidi="ar-SA"/>
        </w:rPr>
      </w:pPr>
      <w:r>
        <w:rPr>
          <w:noProof/>
          <w:lang w:bidi="ar-SA"/>
        </w:rPr>
        <w:t xml:space="preserve">&gt;&gt;&gt; </w:t>
      </w:r>
      <w:r w:rsidRPr="00C2204D">
        <w:rPr>
          <w:rFonts w:cs="Courier New"/>
          <w:noProof/>
          <w:lang w:bidi="ar-SA"/>
        </w:rPr>
        <w:t>class TestClass(object):</w:t>
      </w:r>
    </w:p>
    <w:p w:rsidR="00C2204D" w:rsidRPr="00C2204D" w:rsidRDefault="00C2204D" w:rsidP="00C2204D">
      <w:pPr>
        <w:pStyle w:val="21"/>
        <w:rPr>
          <w:rFonts w:cs="Courier New"/>
          <w:noProof/>
          <w:lang w:bidi="ar-SA"/>
        </w:rPr>
      </w:pPr>
      <w:r>
        <w:rPr>
          <w:rFonts w:cs="Courier New"/>
          <w:noProof/>
          <w:lang w:bidi="ar-SA"/>
        </w:rPr>
        <w:t xml:space="preserve">&gt;&gt;&gt; </w:t>
      </w:r>
      <w:r w:rsidRPr="00C2204D">
        <w:rPr>
          <w:rFonts w:cs="Courier New"/>
          <w:noProof/>
          <w:lang w:bidi="ar-SA"/>
        </w:rPr>
        <w:tab/>
        <w:t>def __init__(self):</w:t>
      </w:r>
    </w:p>
    <w:p w:rsidR="00C2204D" w:rsidRPr="00C2204D" w:rsidRDefault="00C2204D" w:rsidP="00C2204D">
      <w:pPr>
        <w:pStyle w:val="21"/>
        <w:rPr>
          <w:rFonts w:cs="Courier New"/>
          <w:noProof/>
          <w:lang w:bidi="ar-SA"/>
        </w:rPr>
      </w:pPr>
      <w:r>
        <w:rPr>
          <w:rFonts w:cs="Courier New"/>
          <w:noProof/>
          <w:lang w:bidi="ar-SA"/>
        </w:rPr>
        <w:t xml:space="preserve">&gt;&gt;&gt; </w:t>
      </w:r>
      <w:r w:rsidRPr="00C2204D">
        <w:rPr>
          <w:rFonts w:cs="Courier New"/>
          <w:noProof/>
          <w:lang w:bidi="ar-SA"/>
        </w:rPr>
        <w:tab/>
      </w:r>
      <w:r w:rsidRPr="00C2204D">
        <w:rPr>
          <w:rFonts w:cs="Courier New"/>
          <w:noProof/>
          <w:lang w:bidi="ar-SA"/>
        </w:rPr>
        <w:tab/>
        <w:t>self.mData = 0</w:t>
      </w:r>
    </w:p>
    <w:p w:rsidR="00C2204D" w:rsidRPr="00C2204D" w:rsidRDefault="00C2204D" w:rsidP="00C2204D">
      <w:pPr>
        <w:pStyle w:val="21"/>
        <w:rPr>
          <w:rFonts w:cs="Courier New"/>
          <w:noProof/>
          <w:lang w:bidi="ar-SA"/>
        </w:rPr>
      </w:pPr>
      <w:r>
        <w:rPr>
          <w:rFonts w:cs="Courier New"/>
          <w:noProof/>
          <w:lang w:bidi="ar-SA"/>
        </w:rPr>
        <w:t>&gt;&gt;&gt;</w:t>
      </w:r>
    </w:p>
    <w:p w:rsidR="00C2204D" w:rsidRPr="00C2204D" w:rsidRDefault="00C2204D" w:rsidP="00C2204D">
      <w:pPr>
        <w:pStyle w:val="21"/>
        <w:rPr>
          <w:rFonts w:cs="Courier New"/>
          <w:noProof/>
          <w:lang w:bidi="ar-SA"/>
        </w:rPr>
      </w:pPr>
      <w:r>
        <w:rPr>
          <w:rFonts w:cs="Courier New"/>
          <w:noProof/>
          <w:lang w:bidi="ar-SA"/>
        </w:rPr>
        <w:t>&gt;&gt;&gt;</w:t>
      </w:r>
      <w:r w:rsidRPr="00C2204D">
        <w:rPr>
          <w:rFonts w:cs="Courier New"/>
          <w:noProof/>
          <w:lang w:bidi="ar-SA"/>
        </w:rPr>
        <w:tab/>
        <w:t>def setData(self, d):</w:t>
      </w:r>
    </w:p>
    <w:p w:rsidR="00C2204D" w:rsidRPr="00C2204D" w:rsidRDefault="00C2204D" w:rsidP="00C2204D">
      <w:pPr>
        <w:pStyle w:val="21"/>
        <w:rPr>
          <w:rFonts w:cs="Courier New"/>
          <w:noProof/>
          <w:lang w:bidi="ar-SA"/>
        </w:rPr>
      </w:pPr>
      <w:r>
        <w:rPr>
          <w:rFonts w:cs="Courier New"/>
          <w:noProof/>
          <w:lang w:bidi="ar-SA"/>
        </w:rPr>
        <w:t xml:space="preserve">&gt;&gt;&gt; </w:t>
      </w:r>
      <w:r w:rsidRPr="00C2204D">
        <w:rPr>
          <w:rFonts w:cs="Courier New"/>
          <w:noProof/>
          <w:lang w:bidi="ar-SA"/>
        </w:rPr>
        <w:tab/>
      </w:r>
      <w:r w:rsidRPr="00C2204D">
        <w:rPr>
          <w:rFonts w:cs="Courier New"/>
          <w:noProof/>
          <w:lang w:bidi="ar-SA"/>
        </w:rPr>
        <w:tab/>
        <w:t>self.mData = d</w:t>
      </w:r>
    </w:p>
    <w:p w:rsidR="00C2204D" w:rsidRPr="00C2204D" w:rsidRDefault="00C2204D" w:rsidP="00C2204D">
      <w:pPr>
        <w:pStyle w:val="21"/>
        <w:rPr>
          <w:rFonts w:cs="Courier New"/>
          <w:noProof/>
          <w:lang w:bidi="ar-SA"/>
        </w:rPr>
      </w:pPr>
      <w:r>
        <w:rPr>
          <w:rFonts w:cs="Courier New"/>
          <w:noProof/>
          <w:lang w:bidi="ar-SA"/>
        </w:rPr>
        <w:t>&gt;&gt;&gt;</w:t>
      </w:r>
      <w:r w:rsidRPr="00C2204D">
        <w:rPr>
          <w:rFonts w:cs="Courier New"/>
          <w:noProof/>
          <w:lang w:bidi="ar-SA"/>
        </w:rPr>
        <w:tab/>
      </w:r>
      <w:r w:rsidRPr="00C2204D">
        <w:rPr>
          <w:rFonts w:cs="Courier New"/>
          <w:noProof/>
          <w:lang w:bidi="ar-SA"/>
        </w:rPr>
        <w:tab/>
      </w:r>
    </w:p>
    <w:p w:rsidR="00C2204D" w:rsidRPr="00C2204D" w:rsidRDefault="00C2204D" w:rsidP="00C2204D">
      <w:pPr>
        <w:pStyle w:val="21"/>
        <w:rPr>
          <w:rFonts w:cs="Courier New"/>
          <w:noProof/>
          <w:lang w:bidi="ar-SA"/>
        </w:rPr>
      </w:pPr>
      <w:r>
        <w:rPr>
          <w:rFonts w:cs="Courier New"/>
          <w:noProof/>
          <w:lang w:bidi="ar-SA"/>
        </w:rPr>
        <w:t>&gt;&gt;&gt;</w:t>
      </w:r>
      <w:r w:rsidRPr="00C2204D">
        <w:rPr>
          <w:rFonts w:cs="Courier New"/>
          <w:noProof/>
          <w:lang w:bidi="ar-SA"/>
        </w:rPr>
        <w:tab/>
        <w:t>def getData(self):</w:t>
      </w:r>
    </w:p>
    <w:p w:rsidR="00C2204D" w:rsidRDefault="00C2204D" w:rsidP="00C2204D">
      <w:pPr>
        <w:pStyle w:val="21"/>
        <w:rPr>
          <w:rFonts w:cs="Courier New"/>
          <w:noProof/>
          <w:lang w:bidi="ar-SA"/>
        </w:rPr>
      </w:pPr>
      <w:r>
        <w:rPr>
          <w:rFonts w:cs="Courier New"/>
          <w:noProof/>
          <w:lang w:bidi="ar-SA"/>
        </w:rPr>
        <w:t>&gt;&gt;&gt;</w:t>
      </w:r>
      <w:r w:rsidRPr="00C2204D">
        <w:rPr>
          <w:rFonts w:cs="Courier New"/>
          <w:noProof/>
          <w:lang w:bidi="ar-SA"/>
        </w:rPr>
        <w:tab/>
      </w:r>
      <w:r w:rsidRPr="00C2204D">
        <w:rPr>
          <w:rFonts w:cs="Courier New"/>
          <w:noProof/>
          <w:lang w:bidi="ar-SA"/>
        </w:rPr>
        <w:tab/>
        <w:t>return self.mData</w:t>
      </w:r>
    </w:p>
    <w:p w:rsidR="00C2204D" w:rsidRDefault="00C2204D" w:rsidP="00C2204D">
      <w:pPr>
        <w:pStyle w:val="21"/>
      </w:pPr>
    </w:p>
    <w:p w:rsidR="00C2204D" w:rsidRDefault="00C2204D" w:rsidP="00C2204D">
      <w:pPr>
        <w:pStyle w:val="21"/>
      </w:pPr>
    </w:p>
    <w:p w:rsidR="00C2204D" w:rsidRPr="00C2204D" w:rsidRDefault="00C2204D" w:rsidP="00C2204D">
      <w:pPr>
        <w:pStyle w:val="21"/>
        <w:rPr>
          <w:lang w:bidi="ar-SA"/>
        </w:rPr>
      </w:pPr>
      <w:r w:rsidRPr="00C2204D">
        <w:t>// C++</w:t>
      </w:r>
    </w:p>
    <w:p w:rsidR="00C2204D" w:rsidRPr="00C2204D" w:rsidRDefault="00C2204D" w:rsidP="00C2204D">
      <w:pPr>
        <w:pStyle w:val="21"/>
      </w:pPr>
      <w:r w:rsidRPr="00C2204D">
        <w:t>IScriptObjectInstance</w:t>
      </w:r>
      <w:r>
        <w:t>*</w:t>
      </w:r>
      <w:r w:rsidRPr="00C2204D">
        <w:t xml:space="preserve"> tc1;</w:t>
      </w:r>
    </w:p>
    <w:p w:rsidR="00C2204D" w:rsidRPr="00C2204D" w:rsidRDefault="00C2204D" w:rsidP="00C2204D">
      <w:pPr>
        <w:pStyle w:val="21"/>
      </w:pPr>
      <w:r w:rsidRPr="00C2204D">
        <w:t xml:space="preserve">mgr-&gt;CreateObjectInstance("py_classaccess.TestClass", </w:t>
      </w:r>
      <w:r>
        <w:t>&amp;</w:t>
      </w:r>
      <w:r w:rsidRPr="00C2204D">
        <w:t>tc1);</w:t>
      </w:r>
    </w:p>
    <w:p w:rsidR="00C2204D" w:rsidRPr="00C2204D" w:rsidRDefault="00C2204D" w:rsidP="00C2204D">
      <w:pPr>
        <w:pStyle w:val="21"/>
      </w:pPr>
    </w:p>
    <w:p w:rsidR="00C2204D" w:rsidRPr="00C2204D" w:rsidRDefault="00C2204D" w:rsidP="00C2204D">
      <w:pPr>
        <w:pStyle w:val="21"/>
      </w:pPr>
      <w:r w:rsidRPr="00C2204D">
        <w:t>int d = 10;</w:t>
      </w:r>
    </w:p>
    <w:p w:rsidR="00C2204D" w:rsidRPr="00C2204D" w:rsidRDefault="00C2204D" w:rsidP="00C2204D">
      <w:pPr>
        <w:pStyle w:val="21"/>
      </w:pPr>
      <w:r w:rsidRPr="00C2204D">
        <w:t>ScriptInvArg args[] = { &amp;d, type_of&lt;int&gt;() };</w:t>
      </w:r>
    </w:p>
    <w:p w:rsidR="00C2204D" w:rsidRPr="00C2204D" w:rsidRDefault="00C2204D" w:rsidP="00C2204D">
      <w:pPr>
        <w:pStyle w:val="21"/>
      </w:pPr>
      <w:r w:rsidRPr="00C2204D">
        <w:t>int r = -1;</w:t>
      </w:r>
    </w:p>
    <w:p w:rsidR="00C2204D" w:rsidRPr="00C2204D" w:rsidRDefault="00C2204D" w:rsidP="00C2204D">
      <w:pPr>
        <w:pStyle w:val="21"/>
      </w:pPr>
      <w:r w:rsidRPr="00C2204D">
        <w:t>ScriptInvArg ret = { &amp;r, type_of&lt;int&gt;() };</w:t>
      </w:r>
    </w:p>
    <w:p w:rsidR="00C2204D" w:rsidRPr="00C2204D" w:rsidRDefault="00C2204D" w:rsidP="00C2204D">
      <w:pPr>
        <w:pStyle w:val="21"/>
      </w:pPr>
    </w:p>
    <w:p w:rsidR="00C2204D" w:rsidRPr="00C2204D" w:rsidRDefault="00C2204D" w:rsidP="00C2204D">
      <w:pPr>
        <w:pStyle w:val="21"/>
      </w:pPr>
      <w:r w:rsidRPr="00C2204D">
        <w:t>tc1-&gt;InvokeMethod("getData", 0, 0, &amp;ret);</w:t>
      </w:r>
    </w:p>
    <w:p w:rsidR="00C2204D" w:rsidRPr="00C2204D" w:rsidRDefault="00C2204D" w:rsidP="00C2204D">
      <w:pPr>
        <w:pStyle w:val="21"/>
      </w:pPr>
      <w:r>
        <w:t>assert</w:t>
      </w:r>
      <w:r w:rsidRPr="00C2204D">
        <w:t>(r</w:t>
      </w:r>
      <w:r>
        <w:t xml:space="preserve"> ==</w:t>
      </w:r>
      <w:r w:rsidRPr="00C2204D">
        <w:t xml:space="preserve"> 0);</w:t>
      </w:r>
    </w:p>
    <w:p w:rsidR="00C2204D" w:rsidRPr="00C2204D" w:rsidRDefault="00C2204D" w:rsidP="00C2204D">
      <w:pPr>
        <w:pStyle w:val="21"/>
      </w:pPr>
    </w:p>
    <w:p w:rsidR="00C2204D" w:rsidRPr="00C2204D" w:rsidRDefault="00C2204D" w:rsidP="00C2204D">
      <w:pPr>
        <w:pStyle w:val="21"/>
      </w:pPr>
      <w:r w:rsidRPr="00C2204D">
        <w:t>tc1-&gt;InvokeMethod("setData", args, 1, 0);</w:t>
      </w:r>
    </w:p>
    <w:p w:rsidR="00C2204D" w:rsidRPr="00C2204D" w:rsidRDefault="00C2204D" w:rsidP="00C2204D">
      <w:pPr>
        <w:pStyle w:val="21"/>
      </w:pPr>
      <w:r w:rsidRPr="00C2204D">
        <w:t>tc1-&gt;InvokeMethod("getData", 0, 0, &amp;ret);</w:t>
      </w:r>
    </w:p>
    <w:p w:rsidR="00C2204D" w:rsidRPr="00C2204D" w:rsidRDefault="00C2204D" w:rsidP="00C2204D">
      <w:pPr>
        <w:pStyle w:val="21"/>
      </w:pPr>
      <w:r>
        <w:t>assert</w:t>
      </w:r>
      <w:r w:rsidRPr="00C2204D">
        <w:t xml:space="preserve"> (r</w:t>
      </w:r>
      <w:r>
        <w:t xml:space="preserve"> ==</w:t>
      </w:r>
      <w:r w:rsidRPr="00C2204D">
        <w:t xml:space="preserve"> 10);</w:t>
      </w:r>
    </w:p>
    <w:p w:rsidR="00C2204D" w:rsidRDefault="00C2204D" w:rsidP="00C2204D">
      <w:pPr>
        <w:pStyle w:val="21"/>
      </w:pPr>
    </w:p>
    <w:p w:rsidR="00C2204D" w:rsidRPr="00C2204D" w:rsidRDefault="00C2204D" w:rsidP="00C2204D">
      <w:pPr>
        <w:pStyle w:val="21"/>
      </w:pPr>
      <w:r w:rsidRPr="00C2204D">
        <w:t>tc1.Release();</w:t>
      </w:r>
    </w:p>
    <w:p w:rsidR="00C2204D" w:rsidRDefault="00C2204D" w:rsidP="00C2204D">
      <w:r>
        <w:t>This mechanism can be used to create Python-C++ proxy classes that will dispatch calls to script</w:t>
      </w:r>
      <w:r w:rsidR="00222CBB">
        <w:t>,</w:t>
      </w:r>
      <w:r>
        <w:t xml:space="preserve"> allowing </w:t>
      </w:r>
      <w:r w:rsidR="00222CBB">
        <w:t>creating and using</w:t>
      </w:r>
      <w:r>
        <w:t xml:space="preserve"> classes whose implementation is defined in script files.</w:t>
      </w:r>
    </w:p>
    <w:p w:rsidR="003F6107" w:rsidRPr="00537BF3" w:rsidRDefault="003F6107" w:rsidP="00C2204D">
      <w:pPr>
        <w:rPr>
          <w:noProof/>
          <w:lang w:bidi="ar-SA"/>
        </w:rPr>
      </w:pPr>
      <w:r w:rsidRPr="00537BF3">
        <w:br w:type="page"/>
      </w:r>
    </w:p>
    <w:p w:rsidR="00A906A3" w:rsidRPr="00537BF3" w:rsidRDefault="002D57F1" w:rsidP="00390DE5">
      <w:pPr>
        <w:pStyle w:val="1"/>
      </w:pPr>
      <w:bookmarkStart w:id="20" w:name="_Toc236736100"/>
      <w:r w:rsidRPr="00537BF3">
        <w:lastRenderedPageBreak/>
        <w:t>3</w:t>
      </w:r>
      <w:r w:rsidR="00EF17DB" w:rsidRPr="00537BF3">
        <w:t xml:space="preserve"> </w:t>
      </w:r>
      <w:r w:rsidR="00B1514B" w:rsidRPr="00537BF3">
        <w:t>Service libraries overview</w:t>
      </w:r>
      <w:bookmarkEnd w:id="20"/>
    </w:p>
    <w:p w:rsidR="00B1514B" w:rsidRPr="00537BF3" w:rsidRDefault="00C77682" w:rsidP="00B1514B">
      <w:r w:rsidRPr="00537BF3">
        <w:t>Core layer also contains several service libraries, in this section they will be covered briefly.</w:t>
      </w:r>
    </w:p>
    <w:p w:rsidR="00390DE5" w:rsidRPr="00537BF3" w:rsidRDefault="00390DE5" w:rsidP="00B1514B"/>
    <w:p w:rsidR="00B1514B" w:rsidRPr="00537BF3" w:rsidRDefault="002D57F1" w:rsidP="00390DE5">
      <w:pPr>
        <w:pStyle w:val="2"/>
      </w:pPr>
      <w:bookmarkStart w:id="21" w:name="_Toc236736101"/>
      <w:r w:rsidRPr="00537BF3">
        <w:t>3</w:t>
      </w:r>
      <w:r w:rsidR="00EF17DB" w:rsidRPr="00537BF3">
        <w:t xml:space="preserve">.1 </w:t>
      </w:r>
      <w:r w:rsidR="00B1514B" w:rsidRPr="00537BF3">
        <w:t>Logging library</w:t>
      </w:r>
      <w:bookmarkEnd w:id="21"/>
    </w:p>
    <w:p w:rsidR="00C77682" w:rsidRPr="00537BF3" w:rsidRDefault="00C77682" w:rsidP="00C77682">
      <w:r w:rsidRPr="00537BF3">
        <w:t>Logging library provides convenient output of debug information and useful debug functionality.</w:t>
      </w:r>
    </w:p>
    <w:p w:rsidR="00C77682" w:rsidRPr="00537BF3" w:rsidRDefault="00C77682" w:rsidP="00C77682">
      <w:r w:rsidRPr="00537BF3">
        <w:t>Key features:</w:t>
      </w:r>
    </w:p>
    <w:p w:rsidR="00C77682" w:rsidRPr="00537BF3" w:rsidRDefault="00C77682" w:rsidP="00BC45C0">
      <w:pPr>
        <w:pStyle w:val="a4"/>
        <w:numPr>
          <w:ilvl w:val="0"/>
          <w:numId w:val="10"/>
        </w:numPr>
      </w:pPr>
      <w:r w:rsidRPr="00537BF3">
        <w:t>Thread-safe logging</w:t>
      </w:r>
    </w:p>
    <w:p w:rsidR="00C77682" w:rsidRPr="00537BF3" w:rsidRDefault="00C77682" w:rsidP="00BC45C0">
      <w:pPr>
        <w:pStyle w:val="a4"/>
        <w:numPr>
          <w:ilvl w:val="0"/>
          <w:numId w:val="10"/>
        </w:numPr>
      </w:pPr>
      <w:r w:rsidRPr="00537BF3">
        <w:t>Compile-time and runtime logging policies</w:t>
      </w:r>
    </w:p>
    <w:p w:rsidR="00C77682" w:rsidRPr="00537BF3" w:rsidRDefault="00C77682" w:rsidP="00BC45C0">
      <w:pPr>
        <w:pStyle w:val="a4"/>
        <w:numPr>
          <w:ilvl w:val="0"/>
          <w:numId w:val="10"/>
        </w:numPr>
      </w:pPr>
      <w:r w:rsidRPr="00537BF3">
        <w:t>Exception stack trace generation (Windows-only)</w:t>
      </w:r>
    </w:p>
    <w:p w:rsidR="00C77682" w:rsidRPr="00537BF3" w:rsidRDefault="00C77682" w:rsidP="00BC45C0">
      <w:pPr>
        <w:pStyle w:val="a4"/>
        <w:numPr>
          <w:ilvl w:val="0"/>
          <w:numId w:val="10"/>
        </w:numPr>
      </w:pPr>
      <w:r w:rsidRPr="00537BF3">
        <w:t>Mini-dump generation on fatal errors (Windows-only)</w:t>
      </w:r>
    </w:p>
    <w:p w:rsidR="00C77682" w:rsidRPr="00537BF3" w:rsidRDefault="00C77682" w:rsidP="00BC45C0">
      <w:pPr>
        <w:pStyle w:val="a4"/>
        <w:numPr>
          <w:ilvl w:val="0"/>
          <w:numId w:val="10"/>
        </w:numPr>
      </w:pPr>
      <w:r w:rsidRPr="00537BF3">
        <w:t>Access</w:t>
      </w:r>
      <w:r w:rsidR="00BD10F4">
        <w:t>ible</w:t>
      </w:r>
      <w:r w:rsidRPr="00537BF3">
        <w:t xml:space="preserve"> from all modules through global environment</w:t>
      </w:r>
    </w:p>
    <w:p w:rsidR="00C77682" w:rsidRPr="00537BF3" w:rsidRDefault="00C77682" w:rsidP="00BC45C0">
      <w:pPr>
        <w:pStyle w:val="a4"/>
        <w:numPr>
          <w:ilvl w:val="0"/>
          <w:numId w:val="10"/>
        </w:numPr>
      </w:pPr>
      <w:r w:rsidRPr="00537BF3">
        <w:t>Listener facility</w:t>
      </w:r>
    </w:p>
    <w:p w:rsidR="00B1514B" w:rsidRPr="00537BF3" w:rsidRDefault="00B1514B" w:rsidP="00B1514B">
      <w:pPr>
        <w:jc w:val="center"/>
      </w:pPr>
      <w:r w:rsidRPr="00537BF3">
        <w:rPr>
          <w:noProof/>
          <w:lang w:val="ru-RU" w:eastAsia="ru-RU" w:bidi="ar-SA"/>
        </w:rPr>
        <w:drawing>
          <wp:inline distT="0" distB="0" distL="0" distR="0">
            <wp:extent cx="5291954" cy="2276475"/>
            <wp:effectExtent l="19050" t="0" r="3946" b="0"/>
            <wp:docPr id="9" name="Рисунок 6" descr="D:\Overview of Lo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verview of Logging.jpg"/>
                    <pic:cNvPicPr>
                      <a:picLocks noChangeAspect="1" noChangeArrowheads="1"/>
                    </pic:cNvPicPr>
                  </pic:nvPicPr>
                  <pic:blipFill>
                    <a:blip r:embed="rId18" cstate="print"/>
                    <a:srcRect/>
                    <a:stretch>
                      <a:fillRect/>
                    </a:stretch>
                  </pic:blipFill>
                  <pic:spPr bwMode="auto">
                    <a:xfrm>
                      <a:off x="0" y="0"/>
                      <a:ext cx="5291954" cy="2276475"/>
                    </a:xfrm>
                    <a:prstGeom prst="rect">
                      <a:avLst/>
                    </a:prstGeom>
                    <a:noFill/>
                    <a:ln w="9525">
                      <a:noFill/>
                      <a:miter lim="800000"/>
                      <a:headEnd/>
                      <a:tailEnd/>
                    </a:ln>
                  </pic:spPr>
                </pic:pic>
              </a:graphicData>
            </a:graphic>
          </wp:inline>
        </w:drawing>
      </w:r>
    </w:p>
    <w:p w:rsidR="00DD47A0" w:rsidRPr="00537BF3" w:rsidRDefault="002D57F1" w:rsidP="00DD47A0">
      <w:pPr>
        <w:jc w:val="center"/>
      </w:pPr>
      <w:r w:rsidRPr="00537BF3">
        <w:t>Figure 3</w:t>
      </w:r>
      <w:r w:rsidR="00DD47A0" w:rsidRPr="00537BF3">
        <w:t>.1 – Main logging library components</w:t>
      </w:r>
    </w:p>
    <w:p w:rsidR="009D07D6" w:rsidRPr="00537BF3" w:rsidRDefault="009D07D6" w:rsidP="00B1514B">
      <w:pPr>
        <w:jc w:val="center"/>
      </w:pPr>
    </w:p>
    <w:p w:rsidR="00B1514B" w:rsidRPr="00537BF3" w:rsidRDefault="002D57F1" w:rsidP="00390DE5">
      <w:pPr>
        <w:pStyle w:val="2"/>
      </w:pPr>
      <w:bookmarkStart w:id="22" w:name="_Toc236736102"/>
      <w:r w:rsidRPr="00537BF3">
        <w:t>3</w:t>
      </w:r>
      <w:r w:rsidR="00EF17DB" w:rsidRPr="00537BF3">
        <w:t xml:space="preserve">.2 </w:t>
      </w:r>
      <w:r w:rsidR="00B1514B" w:rsidRPr="00537BF3">
        <w:t>File system library</w:t>
      </w:r>
      <w:bookmarkEnd w:id="22"/>
    </w:p>
    <w:p w:rsidR="00C77682" w:rsidRPr="00537BF3" w:rsidRDefault="00C77682" w:rsidP="00C77682">
      <w:r w:rsidRPr="00537BF3">
        <w:t>File system library provides cross-platform way to access file system resources.</w:t>
      </w:r>
    </w:p>
    <w:p w:rsidR="00C77682" w:rsidRPr="00537BF3" w:rsidRDefault="00C77682" w:rsidP="00C77682">
      <w:r w:rsidRPr="00537BF3">
        <w:t>Key features:</w:t>
      </w:r>
    </w:p>
    <w:p w:rsidR="00C77682" w:rsidRPr="00537BF3" w:rsidRDefault="00C77682" w:rsidP="00BC45C0">
      <w:pPr>
        <w:pStyle w:val="a4"/>
        <w:numPr>
          <w:ilvl w:val="0"/>
          <w:numId w:val="11"/>
        </w:numPr>
      </w:pPr>
      <w:r w:rsidRPr="00537BF3">
        <w:t>Object model of file system</w:t>
      </w:r>
    </w:p>
    <w:p w:rsidR="00C77682" w:rsidRPr="00537BF3" w:rsidRDefault="00C77682" w:rsidP="00BC45C0">
      <w:pPr>
        <w:pStyle w:val="a4"/>
        <w:numPr>
          <w:ilvl w:val="0"/>
          <w:numId w:val="11"/>
        </w:numPr>
      </w:pPr>
      <w:r w:rsidRPr="00537BF3">
        <w:t>Resource tree is built incrementally as user traverses it</w:t>
      </w:r>
    </w:p>
    <w:p w:rsidR="00C77682" w:rsidRPr="00537BF3" w:rsidRDefault="00C77682" w:rsidP="00BC45C0">
      <w:pPr>
        <w:pStyle w:val="a4"/>
        <w:numPr>
          <w:ilvl w:val="0"/>
          <w:numId w:val="11"/>
        </w:numPr>
      </w:pPr>
      <w:r w:rsidRPr="00537BF3">
        <w:t>Support of asynchronous operations and completion callbacks</w:t>
      </w:r>
    </w:p>
    <w:p w:rsidR="00C77682" w:rsidRPr="00537BF3" w:rsidRDefault="00C77682" w:rsidP="00BC45C0">
      <w:pPr>
        <w:pStyle w:val="a4"/>
        <w:numPr>
          <w:ilvl w:val="0"/>
          <w:numId w:val="11"/>
        </w:numPr>
      </w:pPr>
      <w:r w:rsidRPr="00537BF3">
        <w:t>Transparent manipulation with archives</w:t>
      </w:r>
    </w:p>
    <w:p w:rsidR="00C77682" w:rsidRPr="00537BF3" w:rsidRDefault="00C77682" w:rsidP="00BC45C0">
      <w:pPr>
        <w:pStyle w:val="a4"/>
        <w:numPr>
          <w:ilvl w:val="0"/>
          <w:numId w:val="11"/>
        </w:numPr>
      </w:pPr>
      <w:r w:rsidRPr="00537BF3">
        <w:lastRenderedPageBreak/>
        <w:t xml:space="preserve">File adapter facility provides flexible way for all modules to register their parsing classes that provide access to object model of various types of files. Built-in </w:t>
      </w:r>
      <w:r w:rsidR="00CA4B7D" w:rsidRPr="00537BF3">
        <w:t>adapters are XML and INI-file adapter.</w:t>
      </w:r>
    </w:p>
    <w:p w:rsidR="00B1514B" w:rsidRPr="00537BF3" w:rsidRDefault="004F3F68" w:rsidP="00B1514B">
      <w:pPr>
        <w:jc w:val="center"/>
      </w:pPr>
      <w:r w:rsidRPr="00537BF3">
        <w:rPr>
          <w:noProof/>
          <w:lang w:val="ru-RU" w:eastAsia="ru-RU" w:bidi="ar-SA"/>
        </w:rPr>
        <w:drawing>
          <wp:inline distT="0" distB="0" distL="0" distR="0">
            <wp:extent cx="5940425" cy="4221032"/>
            <wp:effectExtent l="0" t="0" r="0" b="0"/>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940425" cy="4221032"/>
                    </a:xfrm>
                    <a:prstGeom prst="rect">
                      <a:avLst/>
                    </a:prstGeom>
                    <a:noFill/>
                    <a:ln w="9525">
                      <a:noFill/>
                      <a:miter lim="800000"/>
                      <a:headEnd/>
                      <a:tailEnd/>
                    </a:ln>
                  </pic:spPr>
                </pic:pic>
              </a:graphicData>
            </a:graphic>
          </wp:inline>
        </w:drawing>
      </w:r>
    </w:p>
    <w:p w:rsidR="00DD47A0" w:rsidRPr="00537BF3" w:rsidRDefault="00DD47A0" w:rsidP="00DD47A0">
      <w:pPr>
        <w:jc w:val="center"/>
      </w:pPr>
      <w:r w:rsidRPr="00537BF3">
        <w:t xml:space="preserve">Figure </w:t>
      </w:r>
      <w:r w:rsidR="002D57F1" w:rsidRPr="00537BF3">
        <w:t>3</w:t>
      </w:r>
      <w:r w:rsidRPr="00537BF3">
        <w:t>.2 – File system library class diagram</w:t>
      </w:r>
    </w:p>
    <w:p w:rsidR="009D40BB" w:rsidRPr="00537BF3" w:rsidRDefault="009D40BB">
      <w:pPr>
        <w:spacing w:line="276" w:lineRule="auto"/>
        <w:jc w:val="left"/>
      </w:pPr>
    </w:p>
    <w:p w:rsidR="009D40BB" w:rsidRPr="00537BF3" w:rsidRDefault="002D57F1" w:rsidP="00390DE5">
      <w:pPr>
        <w:pStyle w:val="2"/>
      </w:pPr>
      <w:bookmarkStart w:id="23" w:name="_Toc236736103"/>
      <w:r w:rsidRPr="00537BF3">
        <w:t>3</w:t>
      </w:r>
      <w:r w:rsidR="00EF17DB" w:rsidRPr="00537BF3">
        <w:t xml:space="preserve">.3 </w:t>
      </w:r>
      <w:r w:rsidR="009D40BB" w:rsidRPr="00537BF3">
        <w:t>Math library</w:t>
      </w:r>
      <w:bookmarkEnd w:id="23"/>
    </w:p>
    <w:p w:rsidR="00CA4B7D" w:rsidRPr="00537BF3" w:rsidRDefault="00CA4B7D" w:rsidP="009D40BB">
      <w:r w:rsidRPr="00537BF3">
        <w:t xml:space="preserve">Math library is a greatly extended version of Sony Vector Math Library. It provides optimized math routines for SSE and SPU instruction sets. </w:t>
      </w:r>
      <w:r w:rsidR="00B71F46" w:rsidRPr="00537BF3">
        <w:t>Only AoS (Array of Structures) data format is used.</w:t>
      </w:r>
    </w:p>
    <w:p w:rsidR="009D40BB" w:rsidRPr="00537BF3" w:rsidRDefault="00CA4B7D" w:rsidP="009D40BB">
      <w:r w:rsidRPr="00537BF3">
        <w:t>Library includes following types:</w:t>
      </w:r>
    </w:p>
    <w:p w:rsidR="00CA4B7D" w:rsidRPr="00537BF3" w:rsidRDefault="00CA4B7D" w:rsidP="00BC45C0">
      <w:pPr>
        <w:pStyle w:val="a4"/>
        <w:numPr>
          <w:ilvl w:val="0"/>
          <w:numId w:val="12"/>
        </w:numPr>
      </w:pPr>
      <w:r w:rsidRPr="00537BF3">
        <w:t>Point (2 and 3-dimensional)</w:t>
      </w:r>
    </w:p>
    <w:p w:rsidR="00CA4B7D" w:rsidRPr="00537BF3" w:rsidRDefault="00CA4B7D" w:rsidP="00BC45C0">
      <w:pPr>
        <w:pStyle w:val="a4"/>
        <w:numPr>
          <w:ilvl w:val="0"/>
          <w:numId w:val="12"/>
        </w:numPr>
      </w:pPr>
      <w:r w:rsidRPr="00537BF3">
        <w:t>Vector (</w:t>
      </w:r>
      <w:r w:rsidR="00536411" w:rsidRPr="00537BF3">
        <w:t xml:space="preserve">2, </w:t>
      </w:r>
      <w:r w:rsidRPr="00537BF3">
        <w:t>3 and 4-dimensional)</w:t>
      </w:r>
    </w:p>
    <w:p w:rsidR="00CA4B7D" w:rsidRPr="00537BF3" w:rsidRDefault="00CA4B7D" w:rsidP="00BC45C0">
      <w:pPr>
        <w:pStyle w:val="a4"/>
        <w:numPr>
          <w:ilvl w:val="0"/>
          <w:numId w:val="12"/>
        </w:numPr>
      </w:pPr>
      <w:r w:rsidRPr="00537BF3">
        <w:t>Quaternion</w:t>
      </w:r>
    </w:p>
    <w:p w:rsidR="00CA4B7D" w:rsidRPr="00537BF3" w:rsidRDefault="00CA4B7D" w:rsidP="00BC45C0">
      <w:pPr>
        <w:pStyle w:val="a4"/>
        <w:numPr>
          <w:ilvl w:val="0"/>
          <w:numId w:val="12"/>
        </w:numPr>
      </w:pPr>
      <w:r w:rsidRPr="00537BF3">
        <w:t>Matrix (3x3, 3x4 and 4x4)</w:t>
      </w:r>
    </w:p>
    <w:p w:rsidR="00CA4B7D" w:rsidRPr="00537BF3" w:rsidRDefault="00CA4B7D" w:rsidP="00CA4B7D">
      <w:r w:rsidRPr="00537BF3">
        <w:t>Because SSE and SPU types have some strict alignment requirements, library also provides specific allocator</w:t>
      </w:r>
      <w:r w:rsidR="006B69C0" w:rsidRPr="00537BF3">
        <w:t>s</w:t>
      </w:r>
      <w:r w:rsidRPr="00537BF3">
        <w:t xml:space="preserve"> that compatible with STL containers and SCOM library.</w:t>
      </w:r>
    </w:p>
    <w:p w:rsidR="00390DE5" w:rsidRPr="00537BF3" w:rsidRDefault="00390DE5" w:rsidP="00CA4B7D"/>
    <w:p w:rsidR="00B71F46" w:rsidRPr="00537BF3" w:rsidRDefault="00B71F46" w:rsidP="00CA4B7D"/>
    <w:p w:rsidR="00A9608C" w:rsidRPr="00537BF3" w:rsidRDefault="002D57F1" w:rsidP="00390DE5">
      <w:pPr>
        <w:pStyle w:val="2"/>
      </w:pPr>
      <w:bookmarkStart w:id="24" w:name="_Toc236736104"/>
      <w:r w:rsidRPr="00537BF3">
        <w:lastRenderedPageBreak/>
        <w:t>3</w:t>
      </w:r>
      <w:r w:rsidR="00EF17DB" w:rsidRPr="00537BF3">
        <w:t xml:space="preserve">.4 </w:t>
      </w:r>
      <w:r w:rsidR="009D40BB" w:rsidRPr="00537BF3">
        <w:t>Time library</w:t>
      </w:r>
      <w:bookmarkEnd w:id="24"/>
    </w:p>
    <w:p w:rsidR="00966B62" w:rsidRPr="00537BF3" w:rsidRDefault="00A9608C" w:rsidP="00A9608C">
      <w:r w:rsidRPr="00537BF3">
        <w:t>Time library consist of two main components: timers and interpolation framework.</w:t>
      </w:r>
    </w:p>
    <w:p w:rsidR="00A9608C" w:rsidRPr="00537BF3" w:rsidRDefault="005E344D" w:rsidP="005E344D">
      <w:pPr>
        <w:pStyle w:val="3"/>
      </w:pPr>
      <w:bookmarkStart w:id="25" w:name="_Toc236736105"/>
      <w:r w:rsidRPr="00537BF3">
        <w:t xml:space="preserve">3.4.1 </w:t>
      </w:r>
      <w:r w:rsidR="00966B62" w:rsidRPr="00537BF3">
        <w:t>Timers</w:t>
      </w:r>
      <w:bookmarkEnd w:id="25"/>
      <w:r w:rsidR="00A9608C" w:rsidRPr="00537BF3">
        <w:t xml:space="preserve"> </w:t>
      </w:r>
    </w:p>
    <w:p w:rsidR="00966B62" w:rsidRPr="00537BF3" w:rsidRDefault="00966B62" w:rsidP="00A9608C">
      <w:r w:rsidRPr="00537BF3">
        <w:t>This library</w:t>
      </w:r>
      <w:r w:rsidR="00A9608C" w:rsidRPr="00537BF3">
        <w:t xml:space="preserve"> provides means of time source abstraction and clock manipulation. </w:t>
      </w:r>
    </w:p>
    <w:p w:rsidR="00966B62" w:rsidRPr="00537BF3" w:rsidRDefault="00966B62" w:rsidP="00A9608C">
      <w:r w:rsidRPr="00537BF3">
        <w:t>Time source provide methods to get current number of ticks, and resolution – number of ticks per second. Time</w:t>
      </w:r>
      <w:r w:rsidR="00CC2477">
        <w:t xml:space="preserve"> source implementation can vary.</w:t>
      </w:r>
      <w:r w:rsidRPr="00537BF3">
        <w:t xml:space="preserve"> </w:t>
      </w:r>
      <w:r w:rsidR="00CC2477">
        <w:t>I</w:t>
      </w:r>
      <w:r w:rsidRPr="00537BF3">
        <w:t>t can be bound to system clock or</w:t>
      </w:r>
      <w:r w:rsidR="00CC2477">
        <w:t xml:space="preserve"> even</w:t>
      </w:r>
      <w:r w:rsidRPr="00537BF3">
        <w:t xml:space="preserve"> be driven manually. </w:t>
      </w:r>
    </w:p>
    <w:p w:rsidR="00966B62" w:rsidRPr="00537BF3" w:rsidRDefault="00966B62" w:rsidP="00966B62">
      <w:r w:rsidRPr="00537BF3">
        <w:t>Clock objects used to measure time between some intervals, frames for instance. Clock can run in two different modes:</w:t>
      </w:r>
    </w:p>
    <w:p w:rsidR="00966B62" w:rsidRPr="00537BF3" w:rsidRDefault="00966B62" w:rsidP="00BC45C0">
      <w:pPr>
        <w:pStyle w:val="a4"/>
        <w:numPr>
          <w:ilvl w:val="0"/>
          <w:numId w:val="13"/>
        </w:numPr>
      </w:pPr>
      <w:r w:rsidRPr="00537BF3">
        <w:t xml:space="preserve">It can be bound directly to time source. </w:t>
      </w:r>
      <w:r w:rsidR="00BF7D56" w:rsidRPr="00537BF3">
        <w:t>Then,</w:t>
      </w:r>
      <w:r w:rsidRPr="00537BF3">
        <w:t xml:space="preserve"> </w:t>
      </w:r>
      <w:r w:rsidR="00BF7D56" w:rsidRPr="00537BF3">
        <w:t>on</w:t>
      </w:r>
      <w:r w:rsidRPr="00537BF3">
        <w:t xml:space="preserve"> every call to Update()</w:t>
      </w:r>
      <w:r w:rsidR="00BF7D56" w:rsidRPr="00537BF3">
        <w:t>,</w:t>
      </w:r>
      <w:r w:rsidRPr="00537BF3">
        <w:t xml:space="preserve"> it wil</w:t>
      </w:r>
      <w:r w:rsidR="00BF7D56" w:rsidRPr="00537BF3">
        <w:t xml:space="preserve">l read the current tick number </w:t>
      </w:r>
      <w:r w:rsidRPr="00537BF3">
        <w:t>and translate it to number of se</w:t>
      </w:r>
      <w:r w:rsidR="00BF7D56" w:rsidRPr="00537BF3">
        <w:t>conds since last call to update;</w:t>
      </w:r>
    </w:p>
    <w:p w:rsidR="00966B62" w:rsidRPr="00537BF3" w:rsidRDefault="00BF7D56" w:rsidP="00BC45C0">
      <w:pPr>
        <w:pStyle w:val="a4"/>
        <w:numPr>
          <w:ilvl w:val="0"/>
          <w:numId w:val="13"/>
        </w:numPr>
      </w:pPr>
      <w:r w:rsidRPr="00537BF3">
        <w:t xml:space="preserve">It can be bound as a child of other timer. In this mode clock can’t be directly updated, it only receives the interval from parent timer, applies scale to it, and passes new value down the clock tree. </w:t>
      </w:r>
      <w:r w:rsidR="00A9608C" w:rsidRPr="00537BF3">
        <w:t xml:space="preserve">This </w:t>
      </w:r>
      <w:r w:rsidRPr="00537BF3">
        <w:t xml:space="preserve">mode </w:t>
      </w:r>
      <w:r w:rsidR="00A9608C" w:rsidRPr="00537BF3">
        <w:t xml:space="preserve">allows inherent control </w:t>
      </w:r>
      <w:r w:rsidRPr="00537BF3">
        <w:t xml:space="preserve">of </w:t>
      </w:r>
      <w:r w:rsidR="00A9608C" w:rsidRPr="00537BF3">
        <w:t>the time scale.</w:t>
      </w:r>
    </w:p>
    <w:p w:rsidR="00966B62" w:rsidRPr="00537BF3" w:rsidRDefault="00966B62" w:rsidP="00BF7D56">
      <w:pPr>
        <w:jc w:val="center"/>
      </w:pPr>
      <w:r w:rsidRPr="00537BF3">
        <w:rPr>
          <w:noProof/>
          <w:lang w:val="ru-RU" w:eastAsia="ru-RU" w:bidi="ar-SA"/>
        </w:rPr>
        <w:drawing>
          <wp:inline distT="0" distB="0" distL="0" distR="0">
            <wp:extent cx="5229225" cy="2057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t="6719" b="7905"/>
                    <a:stretch>
                      <a:fillRect/>
                    </a:stretch>
                  </pic:blipFill>
                  <pic:spPr bwMode="auto">
                    <a:xfrm>
                      <a:off x="0" y="0"/>
                      <a:ext cx="5229225" cy="2057400"/>
                    </a:xfrm>
                    <a:prstGeom prst="rect">
                      <a:avLst/>
                    </a:prstGeom>
                    <a:noFill/>
                    <a:ln w="9525">
                      <a:noFill/>
                      <a:miter lim="800000"/>
                      <a:headEnd/>
                      <a:tailEnd/>
                    </a:ln>
                  </pic:spPr>
                </pic:pic>
              </a:graphicData>
            </a:graphic>
          </wp:inline>
        </w:drawing>
      </w:r>
    </w:p>
    <w:p w:rsidR="00DD47A0" w:rsidRDefault="00DD47A0" w:rsidP="00DD47A0">
      <w:pPr>
        <w:jc w:val="center"/>
      </w:pPr>
      <w:r w:rsidRPr="00537BF3">
        <w:t xml:space="preserve">Figure </w:t>
      </w:r>
      <w:r w:rsidR="002D57F1" w:rsidRPr="00537BF3">
        <w:t>3</w:t>
      </w:r>
      <w:r w:rsidRPr="00537BF3">
        <w:t xml:space="preserve">.3 – Clock and </w:t>
      </w:r>
      <w:r w:rsidRPr="00537BF3">
        <w:rPr>
          <w:rStyle w:val="ab"/>
        </w:rPr>
        <w:t>TimeSource</w:t>
      </w:r>
      <w:r w:rsidRPr="00537BF3">
        <w:t xml:space="preserve"> interfaces</w:t>
      </w:r>
    </w:p>
    <w:p w:rsidR="00FA07C9" w:rsidRPr="00537BF3" w:rsidRDefault="00FA07C9" w:rsidP="00DD47A0">
      <w:pPr>
        <w:jc w:val="center"/>
      </w:pPr>
    </w:p>
    <w:p w:rsidR="00BF7D56" w:rsidRPr="00537BF3" w:rsidRDefault="005E344D" w:rsidP="005E344D">
      <w:pPr>
        <w:pStyle w:val="3"/>
      </w:pPr>
      <w:bookmarkStart w:id="26" w:name="_Toc236736106"/>
      <w:r w:rsidRPr="00537BF3">
        <w:t xml:space="preserve">3.4.2 </w:t>
      </w:r>
      <w:r w:rsidR="00966B62" w:rsidRPr="00537BF3">
        <w:t>Interpolation framework</w:t>
      </w:r>
      <w:bookmarkEnd w:id="26"/>
    </w:p>
    <w:p w:rsidR="001416C4" w:rsidRPr="00537BF3" w:rsidRDefault="00B8233E" w:rsidP="00966B62">
      <w:r w:rsidRPr="00537BF3">
        <w:t xml:space="preserve">Interpolators provide convenient way to create and store objects’ animation. Interpolators are commonly used to animate the objects and camera in the cut-scenes using a set of predefined key frames. </w:t>
      </w:r>
    </w:p>
    <w:p w:rsidR="005E344D" w:rsidRPr="00537BF3" w:rsidRDefault="005E344D" w:rsidP="005E344D">
      <w:pPr>
        <w:pStyle w:val="a8"/>
      </w:pPr>
      <w:r w:rsidRPr="00537BF3">
        <w:t>Interpolation theory</w:t>
      </w:r>
    </w:p>
    <w:p w:rsidR="001416C4" w:rsidRPr="00537BF3" w:rsidRDefault="001416C4" w:rsidP="00966B62">
      <w:r w:rsidRPr="00537BF3">
        <w:t xml:space="preserve">Simplest type of interpolation is linear interpolation. </w:t>
      </w:r>
      <w:r w:rsidR="005E344D" w:rsidRPr="00537BF3">
        <w:t>Linear interpolation uses line equation to calculate the data between the key frames. This approach is fast, but hardly suitable in most cases, because produces a sudden noticeable changes in motion direction. Below is the illustration of how camera movement will look like using the linear interpolation method.</w:t>
      </w:r>
    </w:p>
    <w:p w:rsidR="005E344D" w:rsidRPr="00537BF3" w:rsidRDefault="005E344D" w:rsidP="005E344D">
      <w:pPr>
        <w:jc w:val="center"/>
      </w:pPr>
      <w:r w:rsidRPr="00537BF3">
        <w:object w:dxaOrig="5161" w:dyaOrig="1357">
          <v:shape id="_x0000_i1032" type="#_x0000_t75" style="width:470.25pt;height:123pt" o:ole="">
            <v:imagedata r:id="rId21" o:title=""/>
          </v:shape>
          <o:OLEObject Type="Embed" ProgID="Visio.Drawing.11" ShapeID="_x0000_i1032" DrawAspect="Content" ObjectID="_1310477926" r:id="rId22"/>
        </w:object>
      </w:r>
      <w:r w:rsidRPr="00537BF3">
        <w:t>Figure 3.4 – Linear interpolation of position</w:t>
      </w:r>
    </w:p>
    <w:p w:rsidR="009A42F8" w:rsidRPr="00537BF3" w:rsidRDefault="001416C4" w:rsidP="00966B62">
      <w:r w:rsidRPr="00537BF3">
        <w:t>To achieve smoother animation without the increasing the number of key frames high-order interpolation techniques is used.</w:t>
      </w:r>
      <w:r w:rsidR="005E344D" w:rsidRPr="00537BF3">
        <w:t xml:space="preserve"> These methods achieve C</w:t>
      </w:r>
      <w:r w:rsidR="005E344D" w:rsidRPr="00537BF3">
        <w:rPr>
          <w:vertAlign w:val="superscript"/>
        </w:rPr>
        <w:t>1</w:t>
      </w:r>
      <w:r w:rsidR="005E344D" w:rsidRPr="00537BF3">
        <w:t xml:space="preserve"> continuity using parametric curve equations. Commonly used are Hermite curves and </w:t>
      </w:r>
      <w:r w:rsidR="009A42F8" w:rsidRPr="00537BF3">
        <w:t>Cubic Splines. Along with position data Hermite curves use a predefined tangent vectors. These types of curves are mostly used in the graphic packages where best control over the curve is desired. Cubic splines also use a set of tangent vectors, but these vectors are computed automatically using only position data.</w:t>
      </w:r>
    </w:p>
    <w:p w:rsidR="009A42F8" w:rsidRPr="00537BF3" w:rsidRDefault="009A42F8" w:rsidP="00966B62">
      <w:r w:rsidRPr="00537BF3">
        <w:object w:dxaOrig="5161" w:dyaOrig="1357">
          <v:shape id="_x0000_i1033" type="#_x0000_t75" style="width:463.5pt;height:121.5pt" o:ole="">
            <v:imagedata r:id="rId23" o:title=""/>
          </v:shape>
          <o:OLEObject Type="Embed" ProgID="Visio.Drawing.11" ShapeID="_x0000_i1033" DrawAspect="Content" ObjectID="_1310477927" r:id="rId24"/>
        </w:object>
      </w:r>
    </w:p>
    <w:p w:rsidR="00B8233E" w:rsidRPr="00537BF3" w:rsidRDefault="009A42F8" w:rsidP="009A42F8">
      <w:pPr>
        <w:jc w:val="center"/>
      </w:pPr>
      <w:r w:rsidRPr="00537BF3">
        <w:t>Figure 3.5 – Cubic Spline interpolation of position</w:t>
      </w:r>
    </w:p>
    <w:p w:rsidR="009A42F8" w:rsidRPr="00537BF3" w:rsidRDefault="009A42F8" w:rsidP="009A42F8">
      <w:r w:rsidRPr="00537BF3">
        <w:t>Cubic splines are accurate but require more memory for computed tangents. When the quality is not very important a more robust Catmull-Rom splines can be used. These splines compute tangents at interpolation time, using only positions of two neighboring points.</w:t>
      </w:r>
    </w:p>
    <w:p w:rsidR="009A42F8" w:rsidRPr="00537BF3" w:rsidRDefault="009A42F8" w:rsidP="009A42F8">
      <w:r w:rsidRPr="00537BF3">
        <w:t>For full motion animation interpolation of position is not enough. Key frames can also be used to interpolate the orientation. For fast interpolation Sekai engine stores the orientation in Quaternions.</w:t>
      </w:r>
      <w:r w:rsidR="00121AD5" w:rsidRPr="00537BF3">
        <w:t xml:space="preserve"> </w:t>
      </w:r>
    </w:p>
    <w:p w:rsidR="009A42F8" w:rsidRPr="00537BF3" w:rsidRDefault="009A42F8" w:rsidP="009A42F8">
      <w:pPr>
        <w:pStyle w:val="a8"/>
      </w:pPr>
      <w:r w:rsidRPr="00537BF3">
        <w:t>Interpolation library</w:t>
      </w:r>
    </w:p>
    <w:p w:rsidR="009A42F8" w:rsidRPr="00537BF3" w:rsidRDefault="009A42F8" w:rsidP="009A42F8">
      <w:r w:rsidRPr="00537BF3">
        <w:t xml:space="preserve">Currently </w:t>
      </w:r>
      <w:r w:rsidR="00121AD5" w:rsidRPr="00537BF3">
        <w:t>interpolation library implements following interpolators:</w:t>
      </w:r>
    </w:p>
    <w:p w:rsidR="00121AD5" w:rsidRPr="00537BF3" w:rsidRDefault="00121AD5" w:rsidP="00BC45C0">
      <w:pPr>
        <w:pStyle w:val="a4"/>
        <w:numPr>
          <w:ilvl w:val="0"/>
          <w:numId w:val="32"/>
        </w:numPr>
      </w:pPr>
      <w:r w:rsidRPr="00537BF3">
        <w:t>Vector interpolation:</w:t>
      </w:r>
    </w:p>
    <w:p w:rsidR="00121AD5" w:rsidRPr="00537BF3" w:rsidRDefault="00121AD5" w:rsidP="00BC45C0">
      <w:pPr>
        <w:pStyle w:val="a4"/>
        <w:numPr>
          <w:ilvl w:val="1"/>
          <w:numId w:val="32"/>
        </w:numPr>
      </w:pPr>
      <w:r w:rsidRPr="00537BF3">
        <w:t>Linear</w:t>
      </w:r>
    </w:p>
    <w:p w:rsidR="00121AD5" w:rsidRPr="00537BF3" w:rsidRDefault="00121AD5" w:rsidP="00BC45C0">
      <w:pPr>
        <w:pStyle w:val="a4"/>
        <w:numPr>
          <w:ilvl w:val="1"/>
          <w:numId w:val="32"/>
        </w:numPr>
      </w:pPr>
      <w:r w:rsidRPr="00537BF3">
        <w:t>Catmull-Rom spline</w:t>
      </w:r>
    </w:p>
    <w:p w:rsidR="00121AD5" w:rsidRPr="00537BF3" w:rsidRDefault="00121AD5" w:rsidP="00BC45C0">
      <w:pPr>
        <w:pStyle w:val="a4"/>
        <w:numPr>
          <w:ilvl w:val="1"/>
          <w:numId w:val="32"/>
        </w:numPr>
      </w:pPr>
      <w:r w:rsidRPr="00537BF3">
        <w:t>Cubic spline</w:t>
      </w:r>
    </w:p>
    <w:p w:rsidR="00121AD5" w:rsidRPr="00537BF3" w:rsidRDefault="00121AD5" w:rsidP="00BC45C0">
      <w:pPr>
        <w:pStyle w:val="a4"/>
        <w:numPr>
          <w:ilvl w:val="0"/>
          <w:numId w:val="32"/>
        </w:numPr>
      </w:pPr>
      <w:r w:rsidRPr="00537BF3">
        <w:t>Orientation interpolation:</w:t>
      </w:r>
    </w:p>
    <w:p w:rsidR="00121AD5" w:rsidRPr="00537BF3" w:rsidRDefault="00121AD5" w:rsidP="00BC45C0">
      <w:pPr>
        <w:pStyle w:val="a4"/>
        <w:numPr>
          <w:ilvl w:val="1"/>
          <w:numId w:val="32"/>
        </w:numPr>
      </w:pPr>
      <w:r w:rsidRPr="00537BF3">
        <w:t>Linear</w:t>
      </w:r>
    </w:p>
    <w:p w:rsidR="00121AD5" w:rsidRPr="00537BF3" w:rsidRDefault="00121AD5" w:rsidP="00BC45C0">
      <w:pPr>
        <w:pStyle w:val="a4"/>
        <w:numPr>
          <w:ilvl w:val="1"/>
          <w:numId w:val="32"/>
        </w:numPr>
      </w:pPr>
      <w:r w:rsidRPr="00537BF3">
        <w:t>Spherical</w:t>
      </w:r>
    </w:p>
    <w:p w:rsidR="00121AD5" w:rsidRPr="00537BF3" w:rsidRDefault="00121AD5" w:rsidP="00BC45C0">
      <w:pPr>
        <w:pStyle w:val="a4"/>
        <w:numPr>
          <w:ilvl w:val="1"/>
          <w:numId w:val="32"/>
        </w:numPr>
      </w:pPr>
      <w:r w:rsidRPr="00537BF3">
        <w:t>Adaptive (linear for small angles, spherical for big)</w:t>
      </w:r>
    </w:p>
    <w:p w:rsidR="00121AD5" w:rsidRPr="00537BF3" w:rsidRDefault="00121AD5" w:rsidP="00121AD5">
      <w:r w:rsidRPr="00537BF3">
        <w:lastRenderedPageBreak/>
        <w:t xml:space="preserve">Interpolators are implemented as independent library, based only on </w:t>
      </w:r>
      <w:r w:rsidRPr="00537BF3">
        <w:rPr>
          <w:rStyle w:val="ab"/>
        </w:rPr>
        <w:t>Math</w:t>
      </w:r>
      <w:r w:rsidRPr="00537BF3">
        <w:t xml:space="preserve"> module in sake of reusability. As interpolation criteria interpolator receives floating-point value</w:t>
      </w:r>
      <w:r w:rsidR="00AF3336" w:rsidRPr="00537BF3">
        <w:t xml:space="preserve"> typically in range [0; 1]. For values beyond this range different time modes can be used:</w:t>
      </w:r>
    </w:p>
    <w:p w:rsidR="00AF3336" w:rsidRPr="00537BF3" w:rsidRDefault="00AF3336" w:rsidP="00BC45C0">
      <w:pPr>
        <w:pStyle w:val="a4"/>
        <w:numPr>
          <w:ilvl w:val="0"/>
          <w:numId w:val="33"/>
        </w:numPr>
      </w:pPr>
      <w:r w:rsidRPr="00537BF3">
        <w:t>Clamp (one animation cycle)</w:t>
      </w:r>
    </w:p>
    <w:p w:rsidR="00AF3336" w:rsidRPr="00537BF3" w:rsidRDefault="00AF3336" w:rsidP="00BC45C0">
      <w:pPr>
        <w:pStyle w:val="a4"/>
        <w:numPr>
          <w:ilvl w:val="0"/>
          <w:numId w:val="33"/>
        </w:numPr>
      </w:pPr>
      <w:r w:rsidRPr="00537BF3">
        <w:t>Wrap (cycled animation)</w:t>
      </w:r>
    </w:p>
    <w:p w:rsidR="00121AD5" w:rsidRPr="00537BF3" w:rsidRDefault="00AF3336" w:rsidP="00BC45C0">
      <w:pPr>
        <w:pStyle w:val="a4"/>
        <w:numPr>
          <w:ilvl w:val="0"/>
          <w:numId w:val="33"/>
        </w:numPr>
      </w:pPr>
      <w:r w:rsidRPr="00537BF3">
        <w:t>Mirror</w:t>
      </w:r>
      <w:r w:rsidR="00FA07C9">
        <w:t xml:space="preserve"> </w:t>
      </w:r>
      <w:r w:rsidRPr="00537BF3">
        <w:t>(cycled animation repeated in forward and then reverse order)</w:t>
      </w:r>
    </w:p>
    <w:p w:rsidR="00121AD5" w:rsidRPr="00537BF3" w:rsidRDefault="00121AD5" w:rsidP="00121AD5">
      <w:pPr>
        <w:pStyle w:val="a8"/>
      </w:pPr>
      <w:r w:rsidRPr="00537BF3">
        <w:t>Engine integration</w:t>
      </w:r>
    </w:p>
    <w:p w:rsidR="00046766" w:rsidRPr="00537BF3" w:rsidRDefault="00BF7D56" w:rsidP="00966B62">
      <w:r w:rsidRPr="00537BF3">
        <w:t>Framework</w:t>
      </w:r>
      <w:r w:rsidR="00966B62" w:rsidRPr="00537BF3">
        <w:t xml:space="preserve"> provides means to bind different</w:t>
      </w:r>
      <w:r w:rsidRPr="00537BF3">
        <w:t xml:space="preserve"> types of interpolators to the values inside of some object. </w:t>
      </w:r>
      <w:r w:rsidR="006B69C0" w:rsidRPr="00537BF3">
        <w:t>Was d</w:t>
      </w:r>
      <w:r w:rsidR="00FD55D1" w:rsidRPr="00537BF3">
        <w:t>eci</w:t>
      </w:r>
      <w:r w:rsidR="006B69C0" w:rsidRPr="00537BF3">
        <w:t>ded</w:t>
      </w:r>
      <w:r w:rsidR="00FD55D1" w:rsidRPr="00537BF3">
        <w:t xml:space="preserve"> to use reflection mechanism to access the data </w:t>
      </w:r>
      <w:r w:rsidR="00046766" w:rsidRPr="00537BF3">
        <w:t xml:space="preserve">to allow binding to raw values as well as to values hidden behind get/set accessors, and make library non-intrusive, not requiring from objects to implement some specific interface. </w:t>
      </w:r>
    </w:p>
    <w:p w:rsidR="00BF7D56" w:rsidRPr="00537BF3" w:rsidRDefault="00121AD5" w:rsidP="00966B62">
      <w:r w:rsidRPr="00537BF3">
        <w:t xml:space="preserve">To attach an interpolator to desired object (typically entity component) an </w:t>
      </w:r>
      <w:r w:rsidRPr="00537BF3">
        <w:rPr>
          <w:rStyle w:val="ab"/>
        </w:rPr>
        <w:t>InterpolatorBinding</w:t>
      </w:r>
      <w:r w:rsidRPr="00537BF3">
        <w:t xml:space="preserve"> is used. This object contains an interpolator and reflection data accessor. When binding is registered in </w:t>
      </w:r>
      <w:r w:rsidRPr="00537BF3">
        <w:rPr>
          <w:rStyle w:val="ab"/>
        </w:rPr>
        <w:t>AnimationController</w:t>
      </w:r>
      <w:r w:rsidRPr="00537BF3">
        <w:t xml:space="preserve"> it will automatically update data every frame until detach criteria will be met.</w:t>
      </w:r>
    </w:p>
    <w:p w:rsidR="009D40BB" w:rsidRPr="00537BF3" w:rsidRDefault="009D40BB" w:rsidP="00966B62">
      <w:r w:rsidRPr="00537BF3">
        <w:br w:type="page"/>
      </w:r>
    </w:p>
    <w:p w:rsidR="00B1514B" w:rsidRPr="00537BF3" w:rsidRDefault="002D57F1" w:rsidP="009D40BB">
      <w:pPr>
        <w:pStyle w:val="1"/>
      </w:pPr>
      <w:bookmarkStart w:id="27" w:name="_Toc236736107"/>
      <w:r w:rsidRPr="00537BF3">
        <w:lastRenderedPageBreak/>
        <w:t>4</w:t>
      </w:r>
      <w:r w:rsidR="00DD47A0" w:rsidRPr="00537BF3">
        <w:t xml:space="preserve"> </w:t>
      </w:r>
      <w:r w:rsidR="009D40BB" w:rsidRPr="00537BF3">
        <w:t>Engine layer</w:t>
      </w:r>
      <w:bookmarkEnd w:id="27"/>
    </w:p>
    <w:p w:rsidR="009D40BB" w:rsidRPr="00537BF3" w:rsidRDefault="006B69C0" w:rsidP="009D40BB">
      <w:r w:rsidRPr="00537BF3">
        <w:t>When Core layer contain the service libraries and general functionality, Engine layer is more game-oriented. Now it contains:</w:t>
      </w:r>
    </w:p>
    <w:p w:rsidR="006B69C0" w:rsidRPr="00537BF3" w:rsidRDefault="006B69C0" w:rsidP="00BC45C0">
      <w:pPr>
        <w:pStyle w:val="a4"/>
        <w:numPr>
          <w:ilvl w:val="0"/>
          <w:numId w:val="14"/>
        </w:numPr>
      </w:pPr>
      <w:r w:rsidRPr="00537BF3">
        <w:t>Common graphics engine interfaces and objects</w:t>
      </w:r>
    </w:p>
    <w:p w:rsidR="006B69C0" w:rsidRPr="00537BF3" w:rsidRDefault="006B69C0" w:rsidP="00BC45C0">
      <w:pPr>
        <w:pStyle w:val="a4"/>
        <w:numPr>
          <w:ilvl w:val="0"/>
          <w:numId w:val="14"/>
        </w:numPr>
      </w:pPr>
      <w:r w:rsidRPr="00537BF3">
        <w:t>Graphics engine implementation for DirectX 9</w:t>
      </w:r>
    </w:p>
    <w:p w:rsidR="006B69C0" w:rsidRPr="00537BF3" w:rsidRDefault="00C2027E" w:rsidP="00BC45C0">
      <w:pPr>
        <w:pStyle w:val="a4"/>
        <w:numPr>
          <w:ilvl w:val="0"/>
          <w:numId w:val="14"/>
        </w:numPr>
      </w:pPr>
      <w:r w:rsidRPr="00537BF3">
        <w:t>Input library</w:t>
      </w:r>
    </w:p>
    <w:p w:rsidR="00C2027E" w:rsidRPr="00537BF3" w:rsidRDefault="00C2027E" w:rsidP="00BC45C0">
      <w:pPr>
        <w:pStyle w:val="a4"/>
        <w:numPr>
          <w:ilvl w:val="0"/>
          <w:numId w:val="14"/>
        </w:numPr>
      </w:pPr>
      <w:r w:rsidRPr="00537BF3">
        <w:t>Main engine module</w:t>
      </w:r>
    </w:p>
    <w:p w:rsidR="00C2027E" w:rsidRPr="00537BF3" w:rsidRDefault="00C2027E" w:rsidP="00C2027E">
      <w:pPr>
        <w:pStyle w:val="a4"/>
        <w:ind w:left="1440"/>
      </w:pPr>
    </w:p>
    <w:p w:rsidR="009D40BB" w:rsidRPr="00537BF3" w:rsidRDefault="002D57F1" w:rsidP="009D40BB">
      <w:pPr>
        <w:pStyle w:val="2"/>
      </w:pPr>
      <w:bookmarkStart w:id="28" w:name="_Toc236736108"/>
      <w:r w:rsidRPr="00537BF3">
        <w:t>4</w:t>
      </w:r>
      <w:r w:rsidR="00DD47A0" w:rsidRPr="00537BF3">
        <w:t xml:space="preserve">.1 </w:t>
      </w:r>
      <w:r w:rsidR="009D40BB" w:rsidRPr="00537BF3">
        <w:t>Graphics engine</w:t>
      </w:r>
      <w:bookmarkEnd w:id="28"/>
    </w:p>
    <w:p w:rsidR="009D40BB" w:rsidRPr="00537BF3" w:rsidRDefault="00C2027E" w:rsidP="009D40BB">
      <w:r w:rsidRPr="00537BF3">
        <w:t>In this section will be covered all design decisions similar for all graphics engine</w:t>
      </w:r>
      <w:r w:rsidR="0033636D" w:rsidRPr="00537BF3">
        <w:t xml:space="preserve"> (GE)</w:t>
      </w:r>
      <w:r w:rsidRPr="00537BF3">
        <w:t xml:space="preserve"> implementation. </w:t>
      </w:r>
      <w:r w:rsidRPr="00537BF3">
        <w:rPr>
          <w:rStyle w:val="ab"/>
        </w:rPr>
        <w:t>Engine.Graphics</w:t>
      </w:r>
      <w:r w:rsidRPr="00537BF3">
        <w:t xml:space="preserve"> library provides common interfaces that should be implemented by all engines.</w:t>
      </w:r>
    </w:p>
    <w:p w:rsidR="0033636D" w:rsidRPr="00537BF3" w:rsidRDefault="0033636D" w:rsidP="009D40BB">
      <w:r w:rsidRPr="00537BF3">
        <w:t>Key features of subsystem:</w:t>
      </w:r>
    </w:p>
    <w:p w:rsidR="0033636D" w:rsidRPr="00537BF3" w:rsidRDefault="0033636D" w:rsidP="00BC45C0">
      <w:pPr>
        <w:pStyle w:val="a4"/>
        <w:numPr>
          <w:ilvl w:val="0"/>
          <w:numId w:val="24"/>
        </w:numPr>
      </w:pPr>
      <w:r w:rsidRPr="00537BF3">
        <w:t>Shader-oriented</w:t>
      </w:r>
    </w:p>
    <w:p w:rsidR="0033636D" w:rsidRPr="00537BF3" w:rsidRDefault="0033636D" w:rsidP="00BC45C0">
      <w:pPr>
        <w:pStyle w:val="a4"/>
        <w:numPr>
          <w:ilvl w:val="0"/>
          <w:numId w:val="24"/>
        </w:numPr>
      </w:pPr>
      <w:r w:rsidRPr="00537BF3">
        <w:t>Support of</w:t>
      </w:r>
      <w:r w:rsidR="00004C4C">
        <w:t xml:space="preserve"> shared</w:t>
      </w:r>
      <w:r w:rsidRPr="00537BF3">
        <w:t xml:space="preserve"> resource</w:t>
      </w:r>
      <w:r w:rsidR="00004C4C">
        <w:t>s</w:t>
      </w:r>
    </w:p>
    <w:p w:rsidR="0033636D" w:rsidRPr="00537BF3" w:rsidRDefault="0033636D" w:rsidP="00BC45C0">
      <w:pPr>
        <w:pStyle w:val="a4"/>
        <w:numPr>
          <w:ilvl w:val="0"/>
          <w:numId w:val="24"/>
        </w:numPr>
      </w:pPr>
      <w:r w:rsidRPr="00537BF3">
        <w:t xml:space="preserve">Support of </w:t>
      </w:r>
      <w:r w:rsidR="00004C4C">
        <w:t xml:space="preserve">resource </w:t>
      </w:r>
      <w:r w:rsidRPr="00537BF3">
        <w:t>archive</w:t>
      </w:r>
      <w:r w:rsidR="00004C4C">
        <w:t>s</w:t>
      </w:r>
    </w:p>
    <w:p w:rsidR="0033636D" w:rsidRPr="00537BF3" w:rsidRDefault="0033636D" w:rsidP="00BC45C0">
      <w:pPr>
        <w:pStyle w:val="a4"/>
        <w:numPr>
          <w:ilvl w:val="0"/>
          <w:numId w:val="24"/>
        </w:numPr>
      </w:pPr>
      <w:r w:rsidRPr="00537BF3">
        <w:t>Asynchronous resource loading</w:t>
      </w:r>
    </w:p>
    <w:p w:rsidR="0033636D" w:rsidRPr="00537BF3" w:rsidRDefault="0033636D" w:rsidP="00BC45C0">
      <w:pPr>
        <w:pStyle w:val="a4"/>
        <w:numPr>
          <w:ilvl w:val="0"/>
          <w:numId w:val="24"/>
        </w:numPr>
      </w:pPr>
      <w:r w:rsidRPr="00537BF3">
        <w:t>Procedural mesh construction support</w:t>
      </w:r>
    </w:p>
    <w:p w:rsidR="0033636D" w:rsidRPr="00537BF3" w:rsidRDefault="0033636D" w:rsidP="00BC45C0">
      <w:pPr>
        <w:pStyle w:val="a4"/>
        <w:numPr>
          <w:ilvl w:val="0"/>
          <w:numId w:val="24"/>
        </w:numPr>
      </w:pPr>
      <w:r w:rsidRPr="00537BF3">
        <w:t>Dynamic shader binding through description files</w:t>
      </w:r>
    </w:p>
    <w:p w:rsidR="0033636D" w:rsidRPr="00537BF3" w:rsidRDefault="0033636D" w:rsidP="00BC45C0">
      <w:pPr>
        <w:pStyle w:val="a4"/>
        <w:numPr>
          <w:ilvl w:val="0"/>
          <w:numId w:val="24"/>
        </w:numPr>
      </w:pPr>
      <w:r w:rsidRPr="00537BF3">
        <w:t>Flexible system of material callbacks</w:t>
      </w:r>
    </w:p>
    <w:p w:rsidR="0033636D" w:rsidRPr="00537BF3" w:rsidRDefault="0033636D" w:rsidP="00BC45C0">
      <w:pPr>
        <w:pStyle w:val="a4"/>
        <w:numPr>
          <w:ilvl w:val="0"/>
          <w:numId w:val="24"/>
        </w:numPr>
      </w:pPr>
      <w:r w:rsidRPr="00537BF3">
        <w:t xml:space="preserve">Debug </w:t>
      </w:r>
      <w:r w:rsidR="00FA07C9">
        <w:t xml:space="preserve">information </w:t>
      </w:r>
      <w:r w:rsidRPr="00537BF3">
        <w:t>rendering support (lines and bounding volumes)</w:t>
      </w:r>
    </w:p>
    <w:p w:rsidR="0033636D" w:rsidRPr="00537BF3" w:rsidRDefault="0033636D" w:rsidP="00BC45C0">
      <w:pPr>
        <w:pStyle w:val="a4"/>
        <w:numPr>
          <w:ilvl w:val="0"/>
          <w:numId w:val="24"/>
        </w:numPr>
      </w:pPr>
      <w:r w:rsidRPr="00537BF3">
        <w:t>Multiple render target rendering</w:t>
      </w:r>
    </w:p>
    <w:p w:rsidR="00CD5ECB" w:rsidRPr="00537BF3" w:rsidRDefault="00CD5ECB" w:rsidP="00CD5ECB">
      <w:pPr>
        <w:pStyle w:val="a4"/>
      </w:pPr>
    </w:p>
    <w:p w:rsidR="0033636D" w:rsidRPr="00537BF3" w:rsidRDefault="0033636D" w:rsidP="0033636D">
      <w:pPr>
        <w:pStyle w:val="3"/>
      </w:pPr>
      <w:bookmarkStart w:id="29" w:name="_Toc236736109"/>
      <w:r w:rsidRPr="00537BF3">
        <w:t>4.1.1 Design approach</w:t>
      </w:r>
      <w:bookmarkEnd w:id="29"/>
    </w:p>
    <w:p w:rsidR="00462832" w:rsidRPr="00537BF3" w:rsidRDefault="00462832" w:rsidP="00462832">
      <w:r w:rsidRPr="00537BF3">
        <w:t xml:space="preserve">There are two general approaches to graphics engine design: </w:t>
      </w:r>
    </w:p>
    <w:p w:rsidR="00462832" w:rsidRPr="00537BF3" w:rsidRDefault="00462832" w:rsidP="00BC45C0">
      <w:pPr>
        <w:pStyle w:val="a4"/>
        <w:numPr>
          <w:ilvl w:val="0"/>
          <w:numId w:val="19"/>
        </w:numPr>
      </w:pPr>
      <w:r w:rsidRPr="00537BF3">
        <w:t xml:space="preserve">High-level interface </w:t>
      </w:r>
    </w:p>
    <w:p w:rsidR="00462832" w:rsidRPr="00537BF3" w:rsidRDefault="00462832" w:rsidP="00BC45C0">
      <w:pPr>
        <w:pStyle w:val="a4"/>
        <w:numPr>
          <w:ilvl w:val="0"/>
          <w:numId w:val="19"/>
        </w:numPr>
      </w:pPr>
      <w:r w:rsidRPr="00537BF3">
        <w:t xml:space="preserve">Low-level API wrapper </w:t>
      </w:r>
    </w:p>
    <w:p w:rsidR="0033636D" w:rsidRPr="00537BF3" w:rsidRDefault="0033636D" w:rsidP="0033636D">
      <w:pPr>
        <w:pStyle w:val="a8"/>
      </w:pPr>
      <w:r w:rsidRPr="00537BF3">
        <w:t>Graphics engine as high-level interface</w:t>
      </w:r>
    </w:p>
    <w:p w:rsidR="00462832" w:rsidRPr="00537BF3" w:rsidRDefault="00462832" w:rsidP="00462832">
      <w:r w:rsidRPr="00537BF3">
        <w:t xml:space="preserve">First approach means implementing in GE interface all of the high-level rendering functions, for example drawing of sky box, cloud rendering, etc. Implementation of these functions is done directly in rendering API terms. </w:t>
      </w:r>
    </w:p>
    <w:p w:rsidR="00462832" w:rsidRPr="00537BF3" w:rsidRDefault="00462832" w:rsidP="00462832">
      <w:r w:rsidRPr="00537BF3">
        <w:t xml:space="preserve">Advantages of this approach are: </w:t>
      </w:r>
    </w:p>
    <w:p w:rsidR="00462832" w:rsidRPr="00537BF3" w:rsidRDefault="00462832" w:rsidP="00BC45C0">
      <w:pPr>
        <w:pStyle w:val="a4"/>
        <w:numPr>
          <w:ilvl w:val="0"/>
          <w:numId w:val="20"/>
        </w:numPr>
      </w:pPr>
      <w:r w:rsidRPr="00537BF3">
        <w:t xml:space="preserve">Easy to implement </w:t>
      </w:r>
    </w:p>
    <w:p w:rsidR="00462832" w:rsidRPr="00537BF3" w:rsidRDefault="00462832" w:rsidP="00BC45C0">
      <w:pPr>
        <w:pStyle w:val="a4"/>
        <w:numPr>
          <w:ilvl w:val="0"/>
          <w:numId w:val="20"/>
        </w:numPr>
      </w:pPr>
      <w:r w:rsidRPr="00537BF3">
        <w:t xml:space="preserve">Easy to use </w:t>
      </w:r>
    </w:p>
    <w:p w:rsidR="00462832" w:rsidRPr="00537BF3" w:rsidRDefault="00462832" w:rsidP="00462832">
      <w:r w:rsidRPr="00537BF3">
        <w:lastRenderedPageBreak/>
        <w:t xml:space="preserve">Drawbacks are: </w:t>
      </w:r>
    </w:p>
    <w:p w:rsidR="00462832" w:rsidRPr="00537BF3" w:rsidRDefault="00462832" w:rsidP="00BC45C0">
      <w:pPr>
        <w:pStyle w:val="a4"/>
        <w:numPr>
          <w:ilvl w:val="0"/>
          <w:numId w:val="21"/>
        </w:numPr>
      </w:pPr>
      <w:r w:rsidRPr="00537BF3">
        <w:t xml:space="preserve">GE becomes application-specific, so almost no code reuse possible between projects </w:t>
      </w:r>
    </w:p>
    <w:p w:rsidR="00462832" w:rsidRPr="00537BF3" w:rsidRDefault="00462832" w:rsidP="00BC45C0">
      <w:pPr>
        <w:pStyle w:val="a4"/>
        <w:numPr>
          <w:ilvl w:val="0"/>
          <w:numId w:val="21"/>
        </w:numPr>
      </w:pPr>
      <w:r w:rsidRPr="00537BF3">
        <w:t xml:space="preserve">Hard to maintain multiple implementations for different APIs </w:t>
      </w:r>
    </w:p>
    <w:p w:rsidR="0033636D" w:rsidRPr="00537BF3" w:rsidRDefault="0033636D" w:rsidP="0033636D">
      <w:pPr>
        <w:pStyle w:val="a8"/>
      </w:pPr>
      <w:r w:rsidRPr="00537BF3">
        <w:t>Graphics engine as low-level API wrapper</w:t>
      </w:r>
    </w:p>
    <w:p w:rsidR="00462832" w:rsidRPr="00537BF3" w:rsidRDefault="00462832" w:rsidP="00462832">
      <w:r w:rsidRPr="00537BF3">
        <w:t xml:space="preserve">Second approach assumes creation of low-level API wrappers, what means that all DirectX and OpenGL functions are generalized, and a single superset of functionality is created. </w:t>
      </w:r>
    </w:p>
    <w:p w:rsidR="00462832" w:rsidRPr="00537BF3" w:rsidRDefault="00462832" w:rsidP="00462832">
      <w:r w:rsidRPr="00537BF3">
        <w:t xml:space="preserve">Advantages of this approach are: </w:t>
      </w:r>
    </w:p>
    <w:p w:rsidR="00462832" w:rsidRPr="00537BF3" w:rsidRDefault="00462832" w:rsidP="00BC45C0">
      <w:pPr>
        <w:pStyle w:val="a4"/>
        <w:numPr>
          <w:ilvl w:val="0"/>
          <w:numId w:val="22"/>
        </w:numPr>
      </w:pPr>
      <w:r w:rsidRPr="00537BF3">
        <w:t xml:space="preserve">Full graphics engine reuse between projects </w:t>
      </w:r>
    </w:p>
    <w:p w:rsidR="00462832" w:rsidRPr="00537BF3" w:rsidRDefault="00462832" w:rsidP="00BC45C0">
      <w:pPr>
        <w:pStyle w:val="a4"/>
        <w:numPr>
          <w:ilvl w:val="0"/>
          <w:numId w:val="22"/>
        </w:numPr>
      </w:pPr>
      <w:r w:rsidRPr="00537BF3">
        <w:t xml:space="preserve">Implementation defined in one place and works for all supported APIs </w:t>
      </w:r>
    </w:p>
    <w:p w:rsidR="00462832" w:rsidRPr="00537BF3" w:rsidRDefault="00462832" w:rsidP="00BC45C0">
      <w:pPr>
        <w:pStyle w:val="a4"/>
        <w:numPr>
          <w:ilvl w:val="0"/>
          <w:numId w:val="22"/>
        </w:numPr>
      </w:pPr>
      <w:r w:rsidRPr="00537BF3">
        <w:t xml:space="preserve">Scalability </w:t>
      </w:r>
    </w:p>
    <w:p w:rsidR="00462832" w:rsidRPr="00537BF3" w:rsidRDefault="00462832" w:rsidP="00462832">
      <w:r w:rsidRPr="00537BF3">
        <w:t xml:space="preserve">Drawbacks are: </w:t>
      </w:r>
    </w:p>
    <w:p w:rsidR="00462832" w:rsidRPr="00537BF3" w:rsidRDefault="00462832" w:rsidP="00BC45C0">
      <w:pPr>
        <w:pStyle w:val="a4"/>
        <w:numPr>
          <w:ilvl w:val="0"/>
          <w:numId w:val="23"/>
        </w:numPr>
      </w:pPr>
      <w:r w:rsidRPr="00537BF3">
        <w:t xml:space="preserve">Hard to design and implement </w:t>
      </w:r>
    </w:p>
    <w:p w:rsidR="00462832" w:rsidRPr="00537BF3" w:rsidRDefault="00462832" w:rsidP="00462832">
      <w:r w:rsidRPr="00537BF3">
        <w:t>Because current engine is designed as middleware for various games it can’t contain any application-specific functions, so the second approach was chosen.</w:t>
      </w:r>
    </w:p>
    <w:p w:rsidR="00CA1F17" w:rsidRPr="00537BF3" w:rsidRDefault="00CA1F17" w:rsidP="00462832">
      <w:r w:rsidRPr="00537BF3">
        <w:t xml:space="preserve">Also was decided to keep rendering interface as simple as possible, that’s why it acts much like a GDI. Engine don’t know about objects’ positions (just transformations), do not do any </w:t>
      </w:r>
      <w:r w:rsidR="00025044" w:rsidRPr="00537BF3">
        <w:t>optimizations (like depth, geometry, and material sorting). Those functions are became responsibility of higher layers.</w:t>
      </w:r>
    </w:p>
    <w:p w:rsidR="00025044" w:rsidRPr="00537BF3" w:rsidRDefault="00025044" w:rsidP="00462832">
      <w:r w:rsidRPr="00537BF3">
        <w:t>This approach helps to keep minimum amount of API-dependent code, without any loss in flexibility.</w:t>
      </w:r>
    </w:p>
    <w:p w:rsidR="00CD5ECB" w:rsidRPr="00537BF3" w:rsidRDefault="00CD5ECB" w:rsidP="00462832"/>
    <w:p w:rsidR="00462832" w:rsidRPr="00537BF3" w:rsidRDefault="002D57F1" w:rsidP="00462832">
      <w:pPr>
        <w:pStyle w:val="3"/>
      </w:pPr>
      <w:bookmarkStart w:id="30" w:name="_Toc236736110"/>
      <w:r w:rsidRPr="00537BF3">
        <w:t>4</w:t>
      </w:r>
      <w:r w:rsidR="0033636D" w:rsidRPr="00537BF3">
        <w:t>.1.2</w:t>
      </w:r>
      <w:r w:rsidR="00DD47A0" w:rsidRPr="00537BF3">
        <w:t xml:space="preserve"> </w:t>
      </w:r>
      <w:r w:rsidR="00462832" w:rsidRPr="00537BF3">
        <w:t>Renderer interface</w:t>
      </w:r>
      <w:bookmarkEnd w:id="30"/>
    </w:p>
    <w:p w:rsidR="00462832" w:rsidRPr="00537BF3" w:rsidRDefault="00462832" w:rsidP="00462832">
      <w:r w:rsidRPr="00537BF3">
        <w:t xml:space="preserve">For maximum scalability with minimal set of wrapped functionality was decided to make graphics engine shader-oriented. This means that no fixed pipeline functions are supported. </w:t>
      </w:r>
      <w:r w:rsidR="003D2A9C">
        <w:t>L</w:t>
      </w:r>
      <w:r w:rsidRPr="00537BF3">
        <w:t>ow-level state manipulations are preferred to be inside of the effect files. The high-level state objects will be added to support state managing in scene graph and allow rendering optimization by state sorting. Below is the representation of renderer interface.</w:t>
      </w:r>
    </w:p>
    <w:p w:rsidR="00462832" w:rsidRPr="00537BF3" w:rsidRDefault="00C07689" w:rsidP="00DD47A0">
      <w:pPr>
        <w:jc w:val="center"/>
      </w:pPr>
      <w:r w:rsidRPr="00537BF3">
        <w:rPr>
          <w:noProof/>
          <w:lang w:val="ru-RU" w:eastAsia="ru-RU" w:bidi="ar-SA"/>
        </w:rPr>
        <w:lastRenderedPageBreak/>
        <w:drawing>
          <wp:inline distT="0" distB="0" distL="0" distR="0">
            <wp:extent cx="5940425" cy="4940251"/>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40425" cy="4940251"/>
                    </a:xfrm>
                    <a:prstGeom prst="rect">
                      <a:avLst/>
                    </a:prstGeom>
                    <a:noFill/>
                    <a:ln w="9525">
                      <a:noFill/>
                      <a:miter lim="800000"/>
                      <a:headEnd/>
                      <a:tailEnd/>
                    </a:ln>
                  </pic:spPr>
                </pic:pic>
              </a:graphicData>
            </a:graphic>
          </wp:inline>
        </w:drawing>
      </w:r>
    </w:p>
    <w:p w:rsidR="00DD47A0" w:rsidRPr="00537BF3" w:rsidRDefault="002D57F1" w:rsidP="00DD47A0">
      <w:pPr>
        <w:jc w:val="center"/>
      </w:pPr>
      <w:r w:rsidRPr="00537BF3">
        <w:t>Figure 4</w:t>
      </w:r>
      <w:r w:rsidR="00DD47A0" w:rsidRPr="00537BF3">
        <w:t>.1 – Renderer interface</w:t>
      </w:r>
    </w:p>
    <w:p w:rsidR="00462832" w:rsidRPr="00537BF3" w:rsidRDefault="00462832" w:rsidP="00462832">
      <w:r w:rsidRPr="00537BF3">
        <w:t>Most of functions are self-explanatory, details about texture sets and material callbacks will be covered in later chapters.</w:t>
      </w:r>
    </w:p>
    <w:p w:rsidR="00462832" w:rsidRPr="00537BF3" w:rsidRDefault="00462832" w:rsidP="00462832"/>
    <w:p w:rsidR="00462832" w:rsidRPr="00537BF3" w:rsidRDefault="002D57F1" w:rsidP="00462832">
      <w:pPr>
        <w:pStyle w:val="3"/>
      </w:pPr>
      <w:bookmarkStart w:id="31" w:name="_Toc236736111"/>
      <w:r w:rsidRPr="00537BF3">
        <w:t>4</w:t>
      </w:r>
      <w:r w:rsidR="00DD47A0" w:rsidRPr="00537BF3">
        <w:t xml:space="preserve">.1.2 </w:t>
      </w:r>
      <w:r w:rsidR="00462832" w:rsidRPr="00537BF3">
        <w:t>Resource managers</w:t>
      </w:r>
      <w:bookmarkEnd w:id="31"/>
    </w:p>
    <w:p w:rsidR="00462832" w:rsidRPr="00537BF3" w:rsidRDefault="00462832" w:rsidP="00462832">
      <w:r w:rsidRPr="00537BF3">
        <w:t>All graphics resource creation is done through resource managers. All resources are split into three categories: geometry, surfaces, and materials – there’s one specific manager for each. Now each resource created as shared. This means, if in one level there are several objects with the same model, all those objects will share the geometry, texture, and material info. Later sharing policies will be added to allow dedicated ownership over the resource. This is useful for software</w:t>
      </w:r>
      <w:r w:rsidR="00076E64">
        <w:t xml:space="preserve"> morphing</w:t>
      </w:r>
      <w:r w:rsidRPr="00537BF3">
        <w:t xml:space="preserve"> animation, when all animated objects should have own geometry.</w:t>
      </w:r>
    </w:p>
    <w:p w:rsidR="00462832" w:rsidRPr="00537BF3" w:rsidRDefault="00DD47A0" w:rsidP="00DD47A0">
      <w:pPr>
        <w:jc w:val="center"/>
      </w:pPr>
      <w:r w:rsidRPr="00537BF3">
        <w:rPr>
          <w:noProof/>
          <w:lang w:val="ru-RU" w:eastAsia="ru-RU" w:bidi="ar-SA"/>
        </w:rPr>
        <w:lastRenderedPageBreak/>
        <w:drawing>
          <wp:inline distT="0" distB="0" distL="0" distR="0">
            <wp:extent cx="5940425" cy="4798352"/>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0425" cy="4798352"/>
                    </a:xfrm>
                    <a:prstGeom prst="rect">
                      <a:avLst/>
                    </a:prstGeom>
                    <a:noFill/>
                    <a:ln w="9525">
                      <a:noFill/>
                      <a:miter lim="800000"/>
                      <a:headEnd/>
                      <a:tailEnd/>
                    </a:ln>
                  </pic:spPr>
                </pic:pic>
              </a:graphicData>
            </a:graphic>
          </wp:inline>
        </w:drawing>
      </w:r>
    </w:p>
    <w:p w:rsidR="00DD47A0" w:rsidRPr="00537BF3" w:rsidRDefault="002D57F1" w:rsidP="00DD47A0">
      <w:pPr>
        <w:jc w:val="center"/>
      </w:pPr>
      <w:r w:rsidRPr="00537BF3">
        <w:t>Figure 4</w:t>
      </w:r>
      <w:r w:rsidR="00DD47A0" w:rsidRPr="00537BF3">
        <w:t>.2 – Resource managers</w:t>
      </w:r>
    </w:p>
    <w:p w:rsidR="00462832" w:rsidRPr="00537BF3" w:rsidRDefault="00462832" w:rsidP="00462832">
      <w:r w:rsidRPr="00537BF3">
        <w:t xml:space="preserve">Resources are looked-up by special </w:t>
      </w:r>
      <w:r w:rsidRPr="00537BF3">
        <w:rPr>
          <w:rStyle w:val="ab"/>
        </w:rPr>
        <w:t>URL</w:t>
      </w:r>
      <w:r w:rsidRPr="00537BF3">
        <w:t xml:space="preserve">s (Unique Resource Locators). File access is done using </w:t>
      </w:r>
      <w:r w:rsidRPr="00537BF3">
        <w:rPr>
          <w:rStyle w:val="ab"/>
        </w:rPr>
        <w:t>FileSystem</w:t>
      </w:r>
      <w:r w:rsidRPr="00537BF3">
        <w:t xml:space="preserve"> library, so it is possible to gather resources in archives. </w:t>
      </w:r>
    </w:p>
    <w:p w:rsidR="00462832" w:rsidRPr="00537BF3" w:rsidRDefault="00462832" w:rsidP="00462832">
      <w:r w:rsidRPr="00537BF3">
        <w:t>For details on resource-specific creation logic see resource topics.</w:t>
      </w:r>
    </w:p>
    <w:p w:rsidR="00CD5ECB" w:rsidRPr="00537BF3" w:rsidRDefault="00CD5ECB" w:rsidP="00462832"/>
    <w:p w:rsidR="00CD5ECB" w:rsidRPr="00537BF3" w:rsidRDefault="00CD5ECB" w:rsidP="00CD5ECB">
      <w:pPr>
        <w:pStyle w:val="3"/>
      </w:pPr>
      <w:bookmarkStart w:id="32" w:name="_Toc236736112"/>
      <w:r w:rsidRPr="00537BF3">
        <w:t>4.1.3 Resources</w:t>
      </w:r>
      <w:bookmarkEnd w:id="32"/>
    </w:p>
    <w:p w:rsidR="00CD5ECB" w:rsidRPr="00537BF3" w:rsidRDefault="00CD5ECB" w:rsidP="00CD5ECB">
      <w:r w:rsidRPr="00537BF3">
        <w:t>In this topic all resource types will be covered in more detail.</w:t>
      </w:r>
      <w:r w:rsidR="00025044" w:rsidRPr="00537BF3">
        <w:t xml:space="preserve"> One common thing for all resources is an additional reference counting (beside reference counting of COM object). This reference counter determines resource usage. That means resources act like proxies to themselves, when no one uses them they unload all memory-consuming data, leaving minimum of info to make a load on further demands. This helps in creating big worlds, when many objects will not be seen at once and their resources can be unloaded.</w:t>
      </w:r>
    </w:p>
    <w:p w:rsidR="00CD5ECB" w:rsidRPr="00537BF3" w:rsidRDefault="00CD5ECB" w:rsidP="00CD5ECB">
      <w:pPr>
        <w:pStyle w:val="a8"/>
      </w:pPr>
      <w:r w:rsidRPr="00537BF3">
        <w:t>Meshes</w:t>
      </w:r>
    </w:p>
    <w:p w:rsidR="00CD5ECB" w:rsidRPr="00537BF3" w:rsidRDefault="00CD5ECB" w:rsidP="00CD5ECB">
      <w:r w:rsidRPr="00537BF3">
        <w:t xml:space="preserve">Mesh is a compound object that contains multiple geometry objects, called subsets. All data about vertices and indices of all subsets are stored in two corresponding buffers. Data inside </w:t>
      </w:r>
      <w:r w:rsidRPr="00537BF3">
        <w:lastRenderedPageBreak/>
        <w:t>those buffers don’t overlap between subsets. It is sorted and decomposed to improve rendering speed.</w:t>
      </w:r>
    </w:p>
    <w:p w:rsidR="00CD5ECB" w:rsidRPr="00537BF3" w:rsidRDefault="00CD5ECB" w:rsidP="00CD5ECB">
      <w:r w:rsidRPr="00537BF3">
        <w:t xml:space="preserve">Geometry objects are graphic primitives – smallest thing that can be </w:t>
      </w:r>
      <w:r w:rsidR="007375F1" w:rsidRPr="00537BF3">
        <w:t>drawn</w:t>
      </w:r>
      <w:r w:rsidRPr="00537BF3">
        <w:t xml:space="preserve">. Geometry contains reference to parent Mesh and its bounds inside shared buffer. All geometry objects </w:t>
      </w:r>
      <w:r w:rsidR="00105ECD" w:rsidRPr="00537BF3">
        <w:t>can have an attached material object and texture set. Note, that neither Mesh nor Geometry provides high-level rendering methods. The responsibilities for material, texture, geometry managing and directing of rendering process are laid on user. With this low-level access user can implement various techniques to improve rendering speed, like geometry and material sorting.</w:t>
      </w:r>
    </w:p>
    <w:p w:rsidR="00105ECD" w:rsidRPr="00537BF3" w:rsidRDefault="00105ECD" w:rsidP="00CD5ECB">
      <w:r w:rsidRPr="00537BF3">
        <w:t>Meshes use flexible vertex format, when vertex data is defined in special description table with usage, data type and offsets.</w:t>
      </w:r>
    </w:p>
    <w:p w:rsidR="00105ECD" w:rsidRPr="00537BF3" w:rsidRDefault="00105ECD" w:rsidP="00CD5ECB">
      <w:r w:rsidRPr="00537BF3">
        <w:t>Mesh is loaded through special mesh description files, which specify geometry subsets, their textures and materials. In future it is planned to add LOD (Level of Detail) support.</w:t>
      </w:r>
    </w:p>
    <w:p w:rsidR="006653BE" w:rsidRPr="00537BF3" w:rsidRDefault="006653BE" w:rsidP="00DD47A0">
      <w:pPr>
        <w:jc w:val="center"/>
      </w:pPr>
      <w:r w:rsidRPr="00537BF3">
        <w:rPr>
          <w:noProof/>
          <w:lang w:val="ru-RU" w:eastAsia="ru-RU" w:bidi="ar-SA"/>
        </w:rPr>
        <w:drawing>
          <wp:inline distT="0" distB="0" distL="0" distR="0">
            <wp:extent cx="5940425" cy="5617306"/>
            <wp:effectExtent l="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0425" cy="5617306"/>
                    </a:xfrm>
                    <a:prstGeom prst="rect">
                      <a:avLst/>
                    </a:prstGeom>
                    <a:noFill/>
                    <a:ln w="9525">
                      <a:noFill/>
                      <a:miter lim="800000"/>
                      <a:headEnd/>
                      <a:tailEnd/>
                    </a:ln>
                  </pic:spPr>
                </pic:pic>
              </a:graphicData>
            </a:graphic>
          </wp:inline>
        </w:drawing>
      </w:r>
    </w:p>
    <w:p w:rsidR="00DD47A0" w:rsidRPr="00537BF3" w:rsidRDefault="002D57F1" w:rsidP="00DD47A0">
      <w:pPr>
        <w:jc w:val="center"/>
      </w:pPr>
      <w:r w:rsidRPr="00537BF3">
        <w:t>Figure 4</w:t>
      </w:r>
      <w:r w:rsidR="00DD47A0" w:rsidRPr="00537BF3">
        <w:t>.3 – Graphics engine resources</w:t>
      </w:r>
    </w:p>
    <w:p w:rsidR="00105ECD" w:rsidRPr="00537BF3" w:rsidRDefault="00105ECD" w:rsidP="00105ECD">
      <w:pPr>
        <w:pStyle w:val="a8"/>
      </w:pPr>
      <w:r w:rsidRPr="00537BF3">
        <w:lastRenderedPageBreak/>
        <w:t>Textures</w:t>
      </w:r>
    </w:p>
    <w:p w:rsidR="00105ECD" w:rsidRPr="00537BF3" w:rsidRDefault="00105ECD" w:rsidP="00105ECD">
      <w:r w:rsidRPr="00537BF3">
        <w:t xml:space="preserve">Textures are two dimensional surfaces with encoded color values. Format of the texture data is defined by </w:t>
      </w:r>
      <w:r w:rsidRPr="00537BF3">
        <w:rPr>
          <w:rStyle w:val="ab"/>
        </w:rPr>
        <w:t>EBufferFormat</w:t>
      </w:r>
      <w:r w:rsidRPr="00537BF3">
        <w:t xml:space="preserve"> enum.</w:t>
      </w:r>
      <w:r w:rsidR="009B6B7A" w:rsidRPr="00537BF3">
        <w:t xml:space="preserve"> There are two special texture types: dynamic textures and cube maps. Cube map is a texture composed from six rectangular surfaces, and commonly used for skyboxes. Dynamic textures are those which allocated in memory, not loaded from files, and commonly used as additional render targets. Only dynamic textures can be queried for </w:t>
      </w:r>
      <w:r w:rsidR="009B6B7A" w:rsidRPr="00537BF3">
        <w:rPr>
          <w:rStyle w:val="ab"/>
        </w:rPr>
        <w:t>RenderTarget</w:t>
      </w:r>
      <w:r w:rsidR="009B6B7A" w:rsidRPr="00537BF3">
        <w:t xml:space="preserve"> object.</w:t>
      </w:r>
    </w:p>
    <w:p w:rsidR="009B6B7A" w:rsidRPr="00537BF3" w:rsidRDefault="009B6B7A" w:rsidP="00105ECD">
      <w:r w:rsidRPr="00537BF3">
        <w:t xml:space="preserve">For dynamic shader binding textures can be organized in texture sets. Texture set assigns to each texture a specific </w:t>
      </w:r>
      <w:r w:rsidRPr="00537BF3">
        <w:rPr>
          <w:rStyle w:val="ab"/>
        </w:rPr>
        <w:t>ETextureType</w:t>
      </w:r>
      <w:r w:rsidRPr="00537BF3">
        <w:t>. This allows linking some texture to shader, when it queries, for example, normal map texture.</w:t>
      </w:r>
    </w:p>
    <w:p w:rsidR="009B6B7A" w:rsidRPr="00537BF3" w:rsidRDefault="009B6B7A" w:rsidP="009B6B7A">
      <w:pPr>
        <w:pStyle w:val="a8"/>
      </w:pPr>
      <w:r w:rsidRPr="00537BF3">
        <w:t>Materials</w:t>
      </w:r>
    </w:p>
    <w:p w:rsidR="00025044" w:rsidRPr="00537BF3" w:rsidRDefault="009B6B7A" w:rsidP="009B6B7A">
      <w:r w:rsidRPr="00537BF3">
        <w:t xml:space="preserve">Material is a wrapper on effect file which additionally provides dynamic parameter binding. Parameters are associated using the material description files, which define a specific </w:t>
      </w:r>
      <w:r w:rsidRPr="00537BF3">
        <w:rPr>
          <w:rStyle w:val="ab"/>
        </w:rPr>
        <w:t>EMaterialParam</w:t>
      </w:r>
      <w:r w:rsidRPr="00537BF3">
        <w:t xml:space="preserve"> for each external shader variable.</w:t>
      </w:r>
      <w:r w:rsidR="00025044" w:rsidRPr="00537BF3">
        <w:t xml:space="preserve"> </w:t>
      </w:r>
    </w:p>
    <w:p w:rsidR="009B6B7A" w:rsidRPr="00537BF3" w:rsidRDefault="00025044" w:rsidP="009B6B7A">
      <w:r w:rsidRPr="00537BF3">
        <w:t>Now only single technique of effect file is supported, but later techniques will be used to implement fallback mechanism for different graphics quality settings.</w:t>
      </w:r>
    </w:p>
    <w:p w:rsidR="00025044" w:rsidRPr="00537BF3" w:rsidRDefault="00025044" w:rsidP="00025044">
      <w:pPr>
        <w:pStyle w:val="a8"/>
      </w:pPr>
      <w:r w:rsidRPr="00537BF3">
        <w:t>Material callbacks</w:t>
      </w:r>
    </w:p>
    <w:p w:rsidR="00CA1F17" w:rsidRPr="00537BF3" w:rsidRDefault="00CA1F17" w:rsidP="00CA1F17">
      <w:r w:rsidRPr="00537BF3">
        <w:t>When geometry with some material is ready to be drawn, material is responsible for refreshing the parameters of the shader. This is done by using the material callbacks. Material callbacks provide methods for querying the parameters by their</w:t>
      </w:r>
      <w:r w:rsidRPr="00537BF3">
        <w:rPr>
          <w:rStyle w:val="ab"/>
        </w:rPr>
        <w:t xml:space="preserve"> EMaterialParam</w:t>
      </w:r>
      <w:r w:rsidRPr="00537BF3">
        <w:t xml:space="preserve">. </w:t>
      </w:r>
    </w:p>
    <w:p w:rsidR="00CA1F17" w:rsidRPr="00537BF3" w:rsidRDefault="00CA1F17" w:rsidP="00CA1F17">
      <w:r w:rsidRPr="00537BF3">
        <w:t>Default callback of the engine uses current data from transformation stacks and texture sets to fulfill texture and transformation request. All additional data, light position for example, can’t be gathered on graphics engine’s level. That’s why support of callback chaining is implemented. Chaining allows creating of “Chain of Responsibility” for material parameters, when low-level queries can be handled by graphics engine, and all not satisfied queries will be transported further through chain to higher level.</w:t>
      </w:r>
    </w:p>
    <w:p w:rsidR="00D05BA7" w:rsidRPr="00537BF3" w:rsidRDefault="00D05BA7" w:rsidP="00CA1F17"/>
    <w:p w:rsidR="00D05BA7" w:rsidRPr="00537BF3" w:rsidRDefault="00D05BA7" w:rsidP="00D05BA7">
      <w:pPr>
        <w:pStyle w:val="3"/>
      </w:pPr>
      <w:bookmarkStart w:id="33" w:name="_Toc236736113"/>
      <w:r w:rsidRPr="00537BF3">
        <w:t>4.1.4 Rendering process</w:t>
      </w:r>
      <w:bookmarkEnd w:id="33"/>
    </w:p>
    <w:p w:rsidR="00D05BA7" w:rsidRPr="00537BF3" w:rsidRDefault="00F71D22" w:rsidP="00D05BA7">
      <w:r w:rsidRPr="00537BF3">
        <w:t>In this section rendering proces</w:t>
      </w:r>
      <w:r w:rsidR="00145F26" w:rsidRPr="00537BF3">
        <w:t>s will be described step-by-step, to clarify the dependencies between components.</w:t>
      </w:r>
    </w:p>
    <w:p w:rsidR="00145F26" w:rsidRPr="00537BF3" w:rsidRDefault="00145F26" w:rsidP="00D05BA7">
      <w:r w:rsidRPr="00537BF3">
        <w:t>To render some geometry to the screen user must:</w:t>
      </w:r>
    </w:p>
    <w:p w:rsidR="00145F26" w:rsidRPr="00537BF3" w:rsidRDefault="00145F26" w:rsidP="00BC45C0">
      <w:pPr>
        <w:pStyle w:val="a4"/>
        <w:numPr>
          <w:ilvl w:val="0"/>
          <w:numId w:val="26"/>
        </w:numPr>
      </w:pPr>
      <w:r w:rsidRPr="00537BF3">
        <w:t xml:space="preserve">Signal frame rendering start by calling </w:t>
      </w:r>
      <w:r w:rsidR="00255F3C" w:rsidRPr="00537BF3">
        <w:rPr>
          <w:rStyle w:val="ab"/>
        </w:rPr>
        <w:t>I</w:t>
      </w:r>
      <w:r w:rsidRPr="00537BF3">
        <w:rPr>
          <w:rStyle w:val="ab"/>
        </w:rPr>
        <w:t>Renderer::BeginFrame()</w:t>
      </w:r>
    </w:p>
    <w:p w:rsidR="00145F26" w:rsidRPr="00537BF3" w:rsidRDefault="00145F26" w:rsidP="00BC45C0">
      <w:pPr>
        <w:pStyle w:val="a4"/>
        <w:numPr>
          <w:ilvl w:val="0"/>
          <w:numId w:val="26"/>
        </w:numPr>
      </w:pPr>
      <w:r w:rsidRPr="00537BF3">
        <w:t>Clear surfaces (depth/z-buffer/stencil)</w:t>
      </w:r>
    </w:p>
    <w:p w:rsidR="00145F26" w:rsidRPr="00537BF3" w:rsidRDefault="00902CDE" w:rsidP="00145F26">
      <w:pPr>
        <w:ind w:left="720"/>
        <w:rPr>
          <w:rStyle w:val="af0"/>
        </w:rPr>
      </w:pPr>
      <w:r w:rsidRPr="00537BF3">
        <w:rPr>
          <w:rStyle w:val="af0"/>
        </w:rPr>
        <w:t xml:space="preserve">Note: because stencil and z-buffer </w:t>
      </w:r>
      <w:r w:rsidR="00331B48" w:rsidRPr="00537BF3">
        <w:rPr>
          <w:rStyle w:val="af0"/>
        </w:rPr>
        <w:t>is</w:t>
      </w:r>
      <w:r w:rsidRPr="00537BF3">
        <w:rPr>
          <w:rStyle w:val="af0"/>
        </w:rPr>
        <w:t xml:space="preserve"> basically one buffer, clearing both of them may increase performance</w:t>
      </w:r>
      <w:r w:rsidR="00331B48" w:rsidRPr="00537BF3">
        <w:rPr>
          <w:rStyle w:val="af0"/>
        </w:rPr>
        <w:t xml:space="preserve"> by eliminating partial data access</w:t>
      </w:r>
      <w:r w:rsidRPr="00537BF3">
        <w:rPr>
          <w:rStyle w:val="af0"/>
        </w:rPr>
        <w:t>.</w:t>
      </w:r>
    </w:p>
    <w:p w:rsidR="00145F26" w:rsidRPr="00537BF3" w:rsidRDefault="00902CDE" w:rsidP="00BC45C0">
      <w:pPr>
        <w:pStyle w:val="a4"/>
        <w:numPr>
          <w:ilvl w:val="0"/>
          <w:numId w:val="26"/>
        </w:numPr>
      </w:pPr>
      <w:r w:rsidRPr="00537BF3">
        <w:lastRenderedPageBreak/>
        <w:t>Set the world, view, and projection transformation matrices in corresponding matrix stacks</w:t>
      </w:r>
    </w:p>
    <w:p w:rsidR="00902CDE" w:rsidRPr="00537BF3" w:rsidRDefault="00331B48" w:rsidP="00BC45C0">
      <w:pPr>
        <w:pStyle w:val="a4"/>
        <w:numPr>
          <w:ilvl w:val="0"/>
          <w:numId w:val="26"/>
        </w:numPr>
      </w:pPr>
      <w:r w:rsidRPr="00537BF3">
        <w:t>Set the current texture set (needed for texture lookup by default material callback)</w:t>
      </w:r>
    </w:p>
    <w:p w:rsidR="00331B48" w:rsidRPr="00537BF3" w:rsidRDefault="00331B48" w:rsidP="00BC45C0">
      <w:pPr>
        <w:pStyle w:val="a4"/>
        <w:numPr>
          <w:ilvl w:val="0"/>
          <w:numId w:val="26"/>
        </w:numPr>
      </w:pPr>
      <w:r w:rsidRPr="00537BF3">
        <w:t>Set the material</w:t>
      </w:r>
    </w:p>
    <w:p w:rsidR="00331B48" w:rsidRPr="00537BF3" w:rsidRDefault="00331B48" w:rsidP="00BC45C0">
      <w:pPr>
        <w:pStyle w:val="a4"/>
        <w:numPr>
          <w:ilvl w:val="0"/>
          <w:numId w:val="26"/>
        </w:numPr>
      </w:pPr>
      <w:r w:rsidRPr="00537BF3">
        <w:t>Set the geometry buffer</w:t>
      </w:r>
    </w:p>
    <w:p w:rsidR="00331B48" w:rsidRPr="00537BF3" w:rsidRDefault="00331B48" w:rsidP="00BC45C0">
      <w:pPr>
        <w:pStyle w:val="a4"/>
        <w:numPr>
          <w:ilvl w:val="0"/>
          <w:numId w:val="26"/>
        </w:numPr>
      </w:pPr>
      <w:r w:rsidRPr="00537BF3">
        <w:t>Update material bindings</w:t>
      </w:r>
    </w:p>
    <w:p w:rsidR="00331B48" w:rsidRPr="00537BF3" w:rsidRDefault="00331B48" w:rsidP="00BC45C0">
      <w:pPr>
        <w:pStyle w:val="a4"/>
        <w:numPr>
          <w:ilvl w:val="0"/>
          <w:numId w:val="26"/>
        </w:numPr>
      </w:pPr>
      <w:r w:rsidRPr="00537BF3">
        <w:t>Begin material sequence</w:t>
      </w:r>
    </w:p>
    <w:p w:rsidR="00331B48" w:rsidRPr="00537BF3" w:rsidRDefault="00331B48" w:rsidP="00BC45C0">
      <w:pPr>
        <w:pStyle w:val="a4"/>
        <w:numPr>
          <w:ilvl w:val="0"/>
          <w:numId w:val="26"/>
        </w:numPr>
      </w:pPr>
      <w:r w:rsidRPr="00537BF3">
        <w:t>Iterate through material passes</w:t>
      </w:r>
    </w:p>
    <w:p w:rsidR="00331B48" w:rsidRPr="00537BF3" w:rsidRDefault="00331B48" w:rsidP="00BC45C0">
      <w:pPr>
        <w:pStyle w:val="a4"/>
        <w:numPr>
          <w:ilvl w:val="0"/>
          <w:numId w:val="26"/>
        </w:numPr>
      </w:pPr>
      <w:r w:rsidRPr="00537BF3">
        <w:t xml:space="preserve">Draw geometry between materials </w:t>
      </w:r>
      <w:r w:rsidRPr="00537BF3">
        <w:rPr>
          <w:rStyle w:val="ab"/>
        </w:rPr>
        <w:t>BeginPass()</w:t>
      </w:r>
      <w:r w:rsidRPr="00537BF3">
        <w:t xml:space="preserve"> and </w:t>
      </w:r>
      <w:r w:rsidRPr="00537BF3">
        <w:rPr>
          <w:rStyle w:val="ab"/>
        </w:rPr>
        <w:t>EndPass()</w:t>
      </w:r>
    </w:p>
    <w:p w:rsidR="00331B48" w:rsidRPr="00537BF3" w:rsidRDefault="00331B48" w:rsidP="00BC45C0">
      <w:pPr>
        <w:pStyle w:val="a4"/>
        <w:numPr>
          <w:ilvl w:val="0"/>
          <w:numId w:val="26"/>
        </w:numPr>
      </w:pPr>
      <w:r w:rsidRPr="00537BF3">
        <w:t xml:space="preserve">End </w:t>
      </w:r>
      <w:r w:rsidR="00536411" w:rsidRPr="00537BF3">
        <w:t xml:space="preserve">material </w:t>
      </w:r>
      <w:r w:rsidRPr="00537BF3">
        <w:t>sequence</w:t>
      </w:r>
    </w:p>
    <w:p w:rsidR="00536411" w:rsidRPr="00537BF3" w:rsidRDefault="00331B48" w:rsidP="00BC45C0">
      <w:pPr>
        <w:pStyle w:val="a4"/>
        <w:numPr>
          <w:ilvl w:val="0"/>
          <w:numId w:val="26"/>
        </w:numPr>
      </w:pPr>
      <w:r w:rsidRPr="00537BF3">
        <w:t>Remove transformation matrices from the stacks</w:t>
      </w:r>
    </w:p>
    <w:p w:rsidR="00331B48" w:rsidRPr="00537BF3" w:rsidRDefault="00331B48" w:rsidP="00BC45C0">
      <w:pPr>
        <w:pStyle w:val="a4"/>
        <w:numPr>
          <w:ilvl w:val="0"/>
          <w:numId w:val="26"/>
        </w:numPr>
        <w:rPr>
          <w:rStyle w:val="ab"/>
          <w:rFonts w:asciiTheme="minorHAnsi" w:hAnsiTheme="minorHAnsi"/>
          <w:color w:val="auto"/>
          <w:spacing w:val="0"/>
          <w:sz w:val="24"/>
        </w:rPr>
      </w:pPr>
      <w:r w:rsidRPr="00537BF3">
        <w:t xml:space="preserve">Call </w:t>
      </w:r>
      <w:r w:rsidR="00255F3C" w:rsidRPr="00537BF3">
        <w:rPr>
          <w:rStyle w:val="ab"/>
        </w:rPr>
        <w:t>I</w:t>
      </w:r>
      <w:r w:rsidRPr="00537BF3">
        <w:rPr>
          <w:rStyle w:val="ab"/>
        </w:rPr>
        <w:t>Renderer::EndFrame()</w:t>
      </w:r>
    </w:p>
    <w:p w:rsidR="00D05BA7" w:rsidRPr="00537BF3" w:rsidRDefault="00255F3C" w:rsidP="00D05BA7">
      <w:pPr>
        <w:pStyle w:val="a8"/>
      </w:pPr>
      <w:r w:rsidRPr="00537BF3">
        <w:t xml:space="preserve">Changing </w:t>
      </w:r>
      <w:r w:rsidR="00D05BA7" w:rsidRPr="00537BF3">
        <w:t>render targets</w:t>
      </w:r>
      <w:r w:rsidRPr="00537BF3">
        <w:t xml:space="preserve"> and MRT rendering</w:t>
      </w:r>
    </w:p>
    <w:p w:rsidR="00255F3C" w:rsidRPr="00537BF3" w:rsidRDefault="00255F3C" w:rsidP="00D05BA7">
      <w:r w:rsidRPr="00537BF3">
        <w:t>In the rendering process described above, renderer uses the default render</w:t>
      </w:r>
      <w:r w:rsidR="00FA74EB" w:rsidRPr="00537BF3">
        <w:t xml:space="preserve"> </w:t>
      </w:r>
      <w:r w:rsidRPr="00537BF3">
        <w:t>target</w:t>
      </w:r>
      <w:r w:rsidR="00FA74EB" w:rsidRPr="00537BF3">
        <w:t xml:space="preserve"> (RT)</w:t>
      </w:r>
      <w:r w:rsidRPr="00537BF3">
        <w:t xml:space="preserve"> – back buffer. Such complex effects like deferred shading may require more than one render target to be set in a single rendering pass. Similarly to simple changing of render target, this can be achieved by using </w:t>
      </w:r>
      <w:r w:rsidRPr="00537BF3">
        <w:rPr>
          <w:rStyle w:val="ab"/>
        </w:rPr>
        <w:t>IRenderer::setRenderTarget()</w:t>
      </w:r>
      <w:r w:rsidRPr="00537BF3">
        <w:t xml:space="preserve"> method which can set render target with specific index.</w:t>
      </w:r>
    </w:p>
    <w:p w:rsidR="00FA74EB" w:rsidRPr="00537BF3" w:rsidRDefault="00FA74EB" w:rsidP="00D05BA7">
      <w:r w:rsidRPr="00537BF3">
        <w:t>For example, if in your pixel shader you have an output type defined as:</w:t>
      </w:r>
    </w:p>
    <w:p w:rsidR="00FA74EB" w:rsidRPr="00537BF3" w:rsidRDefault="00FA74EB" w:rsidP="00FA74EB">
      <w:pPr>
        <w:pStyle w:val="21"/>
      </w:pPr>
      <w:r w:rsidRPr="00537BF3">
        <w:t>struct PS_Out</w:t>
      </w:r>
    </w:p>
    <w:p w:rsidR="00FA74EB" w:rsidRPr="00537BF3" w:rsidRDefault="00FA74EB" w:rsidP="00FA74EB">
      <w:pPr>
        <w:pStyle w:val="21"/>
      </w:pPr>
      <w:r w:rsidRPr="00537BF3">
        <w:t>{</w:t>
      </w:r>
    </w:p>
    <w:p w:rsidR="00FA74EB" w:rsidRPr="00537BF3" w:rsidRDefault="00FA74EB" w:rsidP="00FA74EB">
      <w:pPr>
        <w:pStyle w:val="21"/>
      </w:pPr>
      <w:r w:rsidRPr="00537BF3">
        <w:tab/>
        <w:t>float4 Diffuse</w:t>
      </w:r>
      <w:r w:rsidRPr="00537BF3">
        <w:tab/>
      </w:r>
      <w:r w:rsidRPr="00537BF3">
        <w:tab/>
        <w:t>: COLOR0;</w:t>
      </w:r>
    </w:p>
    <w:p w:rsidR="00FA74EB" w:rsidRPr="00537BF3" w:rsidRDefault="00FA74EB" w:rsidP="00FA74EB">
      <w:pPr>
        <w:pStyle w:val="21"/>
      </w:pPr>
      <w:r w:rsidRPr="00537BF3">
        <w:tab/>
        <w:t>float4 Depth</w:t>
      </w:r>
      <w:r w:rsidRPr="00537BF3">
        <w:tab/>
      </w:r>
      <w:r w:rsidRPr="00537BF3">
        <w:tab/>
        <w:t>: COLOR1;</w:t>
      </w:r>
    </w:p>
    <w:p w:rsidR="00FA74EB" w:rsidRPr="00537BF3" w:rsidRDefault="00FA74EB" w:rsidP="00FA74EB">
      <w:pPr>
        <w:pStyle w:val="21"/>
      </w:pPr>
      <w:r w:rsidRPr="00537BF3">
        <w:t>};</w:t>
      </w:r>
    </w:p>
    <w:p w:rsidR="000C6EF5" w:rsidRPr="00537BF3" w:rsidRDefault="00FA74EB" w:rsidP="00FA74EB">
      <w:pPr>
        <w:rPr>
          <w:noProof/>
          <w:lang w:eastAsia="ru-RU" w:bidi="ar-SA"/>
        </w:rPr>
      </w:pPr>
      <w:r w:rsidRPr="00537BF3">
        <w:t xml:space="preserve">Each field of this structure outputs to different render target, </w:t>
      </w:r>
      <w:r w:rsidRPr="00537BF3">
        <w:rPr>
          <w:rStyle w:val="ab"/>
        </w:rPr>
        <w:t>Diffuse</w:t>
      </w:r>
      <w:r w:rsidRPr="00537BF3">
        <w:t xml:space="preserve"> – to RT with index 0, </w:t>
      </w:r>
      <w:r w:rsidRPr="00537BF3">
        <w:rPr>
          <w:rStyle w:val="ab"/>
        </w:rPr>
        <w:t>Depth</w:t>
      </w:r>
      <w:r w:rsidRPr="00537BF3">
        <w:t xml:space="preserve"> – to RT with index 1.</w:t>
      </w:r>
      <w:r w:rsidR="000C6EF5" w:rsidRPr="00537BF3">
        <w:rPr>
          <w:noProof/>
          <w:lang w:eastAsia="ru-RU" w:bidi="ar-SA"/>
        </w:rPr>
        <w:t xml:space="preserve"> </w:t>
      </w:r>
    </w:p>
    <w:p w:rsidR="00FA74EB" w:rsidRPr="00537BF3" w:rsidRDefault="000C6EF5" w:rsidP="000C6EF5">
      <w:pPr>
        <w:jc w:val="center"/>
      </w:pPr>
      <w:r w:rsidRPr="00537BF3">
        <w:rPr>
          <w:noProof/>
          <w:lang w:val="ru-RU" w:eastAsia="ru-RU" w:bidi="ar-SA"/>
        </w:rPr>
        <w:drawing>
          <wp:inline distT="0" distB="0" distL="0" distR="0">
            <wp:extent cx="3381375" cy="2560291"/>
            <wp:effectExtent l="19050" t="0" r="952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381375" cy="2560291"/>
                    </a:xfrm>
                    <a:prstGeom prst="rect">
                      <a:avLst/>
                    </a:prstGeom>
                    <a:noFill/>
                    <a:ln w="9525">
                      <a:noFill/>
                      <a:miter lim="800000"/>
                      <a:headEnd/>
                      <a:tailEnd/>
                    </a:ln>
                  </pic:spPr>
                </pic:pic>
              </a:graphicData>
            </a:graphic>
          </wp:inline>
        </w:drawing>
      </w:r>
    </w:p>
    <w:p w:rsidR="000C6EF5" w:rsidRPr="00537BF3" w:rsidRDefault="000C6EF5" w:rsidP="000C6EF5">
      <w:pPr>
        <w:jc w:val="center"/>
      </w:pPr>
      <w:r w:rsidRPr="00537BF3">
        <w:t>Figure 4.4 – Color-based edge detection as post-processing effect</w:t>
      </w:r>
    </w:p>
    <w:p w:rsidR="0001649E" w:rsidRPr="00537BF3" w:rsidRDefault="00FA74EB" w:rsidP="00FA74EB">
      <w:r w:rsidRPr="00537BF3">
        <w:lastRenderedPageBreak/>
        <w:t xml:space="preserve">When implementing post-processing effects it is common to use a </w:t>
      </w:r>
      <w:r w:rsidR="00650F1F" w:rsidRPr="00537BF3">
        <w:t>buffer</w:t>
      </w:r>
      <w:r w:rsidRPr="00537BF3">
        <w:t xml:space="preserve"> </w:t>
      </w:r>
      <w:r w:rsidR="00650F1F" w:rsidRPr="00537BF3">
        <w:t>“</w:t>
      </w:r>
      <w:r w:rsidRPr="00537BF3">
        <w:t>ping-ponging</w:t>
      </w:r>
      <w:r w:rsidR="00650F1F" w:rsidRPr="00537BF3">
        <w:t>”</w:t>
      </w:r>
      <w:r w:rsidRPr="00537BF3">
        <w:t xml:space="preserve"> technique. In this technique commonly only two off-screen textures are used. At each moment one of the texture are the source, and second is target.</w:t>
      </w:r>
      <w:r w:rsidR="0001649E" w:rsidRPr="00537BF3">
        <w:t xml:space="preserve"> </w:t>
      </w:r>
    </w:p>
    <w:p w:rsidR="000C6EF5" w:rsidRPr="00537BF3" w:rsidRDefault="000C6EF5" w:rsidP="00FA74EB"/>
    <w:p w:rsidR="0001649E" w:rsidRPr="00537BF3" w:rsidRDefault="00CF2175" w:rsidP="00650F1F">
      <w:r>
        <w:rPr>
          <w:noProof/>
          <w:lang w:val="ru-RU" w:eastAsia="ru-RU" w:bidi="ar-SA"/>
        </w:rPr>
        <w:pict>
          <v:shape id="_x0000_s1101" type="#_x0000_t202" style="position:absolute;left:0;text-align:left;margin-left:103.2pt;margin-top:67.4pt;width:91.65pt;height:39.55pt;z-index:251663360" filled="f" stroked="f">
            <v:textbox style="mso-next-textbox:#_x0000_s1101">
              <w:txbxContent>
                <w:p w:rsidR="00670676" w:rsidRDefault="00670676" w:rsidP="007712E4">
                  <w:pPr>
                    <w:jc w:val="center"/>
                  </w:pPr>
                  <w:r>
                    <w:t>Effect 1</w:t>
                  </w:r>
                </w:p>
              </w:txbxContent>
            </v:textbox>
          </v:shape>
        </w:pict>
      </w:r>
      <w:r w:rsidR="0001649E" w:rsidRPr="00537BF3">
        <w:t xml:space="preserve">For example, consider Gaussian blur effect. It can be efficiently implemented in two passes – vertical and horizontal blur. First we render initial scene using </w:t>
      </w:r>
      <w:r w:rsidR="00076E64">
        <w:t>first</w:t>
      </w:r>
      <w:r w:rsidR="0001649E" w:rsidRPr="00537BF3">
        <w:t xml:space="preserve"> texture (T1) as target. Then we apply horizontal blur while rendering full-screen quad to second texture (T2). On the third step T2 becomes a source, and back buffer a target, while rendering image with vertical blur.</w:t>
      </w:r>
    </w:p>
    <w:p w:rsidR="000C6EF5" w:rsidRPr="00537BF3" w:rsidRDefault="00CF2175" w:rsidP="006F3A98">
      <w:pPr>
        <w:jc w:val="center"/>
      </w:pPr>
      <w:r>
        <w:pict>
          <v:group id="_x0000_s1085" editas="canvas" style="width:435.25pt;height:127.85pt;mso-position-horizontal-relative:char;mso-position-vertical-relative:line" coordorigin="632,2801" coordsize="8705,2557">
            <o:lock v:ext="edit" aspectratio="t"/>
            <v:shape id="_x0000_s1084" type="#_x0000_t75" style="position:absolute;left:632;top:2801;width:8705;height:2557" o:preferrelative="f">
              <v:fill o:detectmouseclick="t"/>
              <v:path o:extrusionok="t" o:connecttype="none"/>
              <o:lock v:ext="edit" text="t"/>
            </v:shape>
            <v:roundrect id="_x0000_s1112" style="position:absolute;left:1673;top:3716;width:1350;height:962" arcsize="10923f" fillcolor="#4bacc6 [3208]" strokecolor="#f2f2f2 [3041]" strokeweight="1pt">
              <v:fill color2="#205867 [1608]" angle="-135" focus="100%" type="gradient"/>
              <v:shadow on="t" type="perspective" color="#b6dde8 [1304]" opacity=".5" origin=",.5" offset="0,0" matrix=",-56756f,,.5"/>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95" type="#_x0000_t38" style="position:absolute;left:3275;top:2789;width:2;height:1856;rotation:270;flip:y" o:connectortype="curved" adj="-3888000,-58108,40413600">
              <v:stroke endarrow="block"/>
            </v:shape>
            <v:roundrect id="_x0000_s1090" style="position:absolute;left:3529;top:3718;width:1350;height:962" arcsize="10923f" o:regroupid="2" fillcolor="#4bacc6 [3208]" strokecolor="#f2f2f2 [3041]" strokeweight="1pt">
              <v:fill color2="#205867 [1608]" angle="-135" focus="100%" type="gradient"/>
              <v:shadow on="t" type="perspective" color="#b6dde8 [1304]" opacity=".5" origin=",.5" offset="0,0" matrix=",-56756f,,.5"/>
            </v:roundrect>
            <v:roundrect id="_x0000_s1097" style="position:absolute;left:5365;top:3718;width:1350;height:960" arcsize="10923f" o:regroupid="3" fillcolor="#4bacc6 [3208]" strokecolor="#f2f2f2 [3041]" strokeweight="1pt">
              <v:fill color2="#205867 [1608]" angle="-135" focus="100%" type="gradient"/>
              <v:shadow on="t" type="perspective" color="#b6dde8 [1304]" opacity=".5" origin=",.5" offset="0,0" matrix=",-56756f,,.5"/>
            </v:roundrect>
            <v:shape id="_x0000_s1099" type="#_x0000_t38" style="position:absolute;left:5121;top:3761;width:2;height:1836;rotation:90;flip:x y" o:connectortype="curved" adj="-5832000,58212,66646800">
              <v:stroke endarrow="block"/>
            </v:shape>
            <v:shape id="_x0000_s1102" type="#_x0000_t202" style="position:absolute;left:4204;top:4548;width:1836;height:810" filled="f" stroked="f">
              <v:textbox style="mso-next-textbox:#_x0000_s1102">
                <w:txbxContent>
                  <w:p w:rsidR="00670676" w:rsidRDefault="00670676" w:rsidP="007712E4">
                    <w:pPr>
                      <w:jc w:val="center"/>
                    </w:pPr>
                    <w:r>
                      <w:t>Effect 2</w:t>
                    </w:r>
                  </w:p>
                </w:txbxContent>
              </v:textbox>
            </v:shape>
            <v:shape id="_x0000_s1100" type="#_x0000_t202" style="position:absolute;left:632;top:3522;width:1261;height:810" filled="f" stroked="f">
              <v:textbox style="mso-next-textbox:#_x0000_s1100">
                <w:txbxContent>
                  <w:p w:rsidR="00670676" w:rsidRDefault="00670676" w:rsidP="007712E4">
                    <w:pPr>
                      <w:jc w:val="center"/>
                    </w:pPr>
                    <w:r>
                      <w:t>Scene</w:t>
                    </w:r>
                  </w:p>
                </w:txbxContent>
              </v:textbox>
            </v:shape>
            <v:shape id="_x0000_s1103" type="#_x0000_t32" style="position:absolute;left:982;top:4200;width:691;height:1;flip:y" o:connectortype="straight">
              <v:stroke endarrow="block" endarrowwidth="wide" endarrowlength="long"/>
            </v:shape>
            <v:shapetype id="_x0000_t37" coordsize="21600,21600" o:spt="37" o:oned="t" path="m,c10800,,21600,10800,21600,21600e" filled="f">
              <v:path arrowok="t" fillok="f" o:connecttype="none"/>
              <o:lock v:ext="edit" shapetype="t"/>
            </v:shapetype>
            <v:shape id="_x0000_s1109" type="#_x0000_t37" style="position:absolute;left:7198;top:3207;width:675;height:531" o:connectortype="curved" adj="-293280,-141356,-293280">
              <v:stroke endarrow="block"/>
            </v:shape>
            <v:roundrect id="_x0000_s1107" style="position:absolute;left:7198;top:3738;width:1350;height:962" arcsize="10923f" o:regroupid="4" fillcolor="#8064a2 [3207]" strokecolor="#f2f2f2 [3041]" strokeweight="1pt">
              <v:fill color2="#3f3151 [1607]" angle="-135" focus="100%" type="gradient"/>
              <v:shadow on="t" type="perspective" color="#ccc0d9 [1303]" opacity=".5" origin=",.5" offset="0,0" matrix=",-56756f,,.5"/>
            </v:roundrect>
            <v:shape id="_x0000_s1110" type="#_x0000_t37" style="position:absolute;left:6122;top:3125;width:511;height:675;rotation:270" o:connectortype="curved" adj="-338456,-127552,-338456"/>
            <v:shape id="_x0000_s1111" type="#_x0000_t202" style="position:absolute;left:6715;top:2801;width:483;height:811" filled="f" stroked="f">
              <v:textbox style="mso-next-textbox:#_x0000_s1111">
                <w:txbxContent>
                  <w:p w:rsidR="00670676" w:rsidRDefault="00670676" w:rsidP="007712E4">
                    <w:pPr>
                      <w:jc w:val="center"/>
                    </w:pPr>
                    <w:r>
                      <w:t>…</w:t>
                    </w:r>
                  </w:p>
                </w:txbxContent>
              </v:textbox>
            </v:shape>
            <v:shape id="_x0000_s1113" type="#_x0000_t202" style="position:absolute;left:1673;top:3716;width:1350;height:962" filled="f" stroked="f">
              <v:textbox style="mso-next-textbox:#_x0000_s1113">
                <w:txbxContent>
                  <w:p w:rsidR="00670676" w:rsidRPr="007712E4" w:rsidRDefault="00670676" w:rsidP="007712E4">
                    <w:pPr>
                      <w:jc w:val="center"/>
                      <w:rPr>
                        <w:b/>
                        <w:color w:val="FFFFFF" w:themeColor="background1"/>
                        <w:sz w:val="28"/>
                        <w:szCs w:val="28"/>
                      </w:rPr>
                    </w:pPr>
                    <w:r w:rsidRPr="007712E4">
                      <w:rPr>
                        <w:b/>
                        <w:color w:val="FFFFFF" w:themeColor="background1"/>
                        <w:sz w:val="28"/>
                        <w:szCs w:val="28"/>
                      </w:rPr>
                      <w:t>T1</w:t>
                    </w:r>
                  </w:p>
                </w:txbxContent>
              </v:textbox>
            </v:shape>
            <v:shape id="_x0000_s1114" type="#_x0000_t202" style="position:absolute;left:3529;top:3716;width:1350;height:962" filled="f" stroked="f">
              <v:textbox style="mso-next-textbox:#_x0000_s1114">
                <w:txbxContent>
                  <w:p w:rsidR="00670676" w:rsidRPr="007712E4" w:rsidRDefault="00670676" w:rsidP="007712E4">
                    <w:pPr>
                      <w:jc w:val="center"/>
                      <w:rPr>
                        <w:b/>
                        <w:color w:val="FFFFFF" w:themeColor="background1"/>
                        <w:sz w:val="28"/>
                        <w:szCs w:val="28"/>
                      </w:rPr>
                    </w:pPr>
                    <w:r w:rsidRPr="007712E4">
                      <w:rPr>
                        <w:b/>
                        <w:color w:val="FFFFFF" w:themeColor="background1"/>
                        <w:sz w:val="28"/>
                        <w:szCs w:val="28"/>
                      </w:rPr>
                      <w:t>T</w:t>
                    </w:r>
                    <w:r>
                      <w:rPr>
                        <w:b/>
                        <w:color w:val="FFFFFF" w:themeColor="background1"/>
                        <w:sz w:val="28"/>
                        <w:szCs w:val="28"/>
                      </w:rPr>
                      <w:t>2</w:t>
                    </w:r>
                  </w:p>
                </w:txbxContent>
              </v:textbox>
            </v:shape>
            <v:shape id="_x0000_s1115" type="#_x0000_t202" style="position:absolute;left:5365;top:3716;width:1350;height:962" filled="f" stroked="f">
              <v:textbox style="mso-next-textbox:#_x0000_s1115">
                <w:txbxContent>
                  <w:p w:rsidR="00670676" w:rsidRPr="007712E4" w:rsidRDefault="00670676" w:rsidP="007712E4">
                    <w:pPr>
                      <w:jc w:val="center"/>
                      <w:rPr>
                        <w:b/>
                        <w:color w:val="FFFFFF" w:themeColor="background1"/>
                        <w:sz w:val="28"/>
                        <w:szCs w:val="28"/>
                      </w:rPr>
                    </w:pPr>
                    <w:r w:rsidRPr="007712E4">
                      <w:rPr>
                        <w:b/>
                        <w:color w:val="FFFFFF" w:themeColor="background1"/>
                        <w:sz w:val="28"/>
                        <w:szCs w:val="28"/>
                      </w:rPr>
                      <w:t>T</w:t>
                    </w:r>
                    <w:r>
                      <w:rPr>
                        <w:b/>
                        <w:color w:val="FFFFFF" w:themeColor="background1"/>
                        <w:sz w:val="28"/>
                        <w:szCs w:val="28"/>
                      </w:rPr>
                      <w:t>1</w:t>
                    </w:r>
                  </w:p>
                </w:txbxContent>
              </v:textbox>
            </v:shape>
            <v:shape id="_x0000_s1116" type="#_x0000_t202" style="position:absolute;left:7198;top:3738;width:1350;height:962" filled="f" stroked="f">
              <v:textbox style="mso-next-textbox:#_x0000_s1116">
                <w:txbxContent>
                  <w:p w:rsidR="00670676" w:rsidRPr="007712E4" w:rsidRDefault="00670676" w:rsidP="007712E4">
                    <w:pPr>
                      <w:jc w:val="center"/>
                      <w:rPr>
                        <w:b/>
                        <w:color w:val="FFFFFF" w:themeColor="background1"/>
                        <w:sz w:val="28"/>
                        <w:szCs w:val="28"/>
                      </w:rPr>
                    </w:pPr>
                    <w:r>
                      <w:rPr>
                        <w:b/>
                        <w:color w:val="FFFFFF" w:themeColor="background1"/>
                        <w:sz w:val="28"/>
                        <w:szCs w:val="28"/>
                      </w:rPr>
                      <w:t>BB</w:t>
                    </w:r>
                  </w:p>
                </w:txbxContent>
              </v:textbox>
            </v:shape>
            <w10:wrap type="none"/>
            <w10:anchorlock/>
          </v:group>
        </w:pict>
      </w:r>
    </w:p>
    <w:p w:rsidR="00650F1F" w:rsidRPr="00537BF3" w:rsidRDefault="00650F1F" w:rsidP="00650F1F">
      <w:pPr>
        <w:jc w:val="center"/>
      </w:pPr>
      <w:r w:rsidRPr="00537BF3">
        <w:t>Figure 4.5 – Buffer “ping-ponging”</w:t>
      </w:r>
    </w:p>
    <w:p w:rsidR="00800A5F" w:rsidRPr="00537BF3" w:rsidRDefault="00800A5F" w:rsidP="00800A5F"/>
    <w:p w:rsidR="00223A05" w:rsidRPr="00537BF3" w:rsidRDefault="00223A05">
      <w:pPr>
        <w:spacing w:line="276" w:lineRule="auto"/>
        <w:jc w:val="left"/>
        <w:rPr>
          <w:caps/>
          <w:color w:val="FFFFFF" w:themeColor="background1"/>
          <w:spacing w:val="15"/>
          <w:sz w:val="28"/>
          <w:szCs w:val="22"/>
        </w:rPr>
      </w:pPr>
      <w:r w:rsidRPr="00537BF3">
        <w:br w:type="page"/>
      </w:r>
    </w:p>
    <w:p w:rsidR="009D40BB" w:rsidRPr="00537BF3" w:rsidRDefault="002D57F1" w:rsidP="009D40BB">
      <w:pPr>
        <w:pStyle w:val="2"/>
      </w:pPr>
      <w:bookmarkStart w:id="34" w:name="_Toc236736114"/>
      <w:r w:rsidRPr="00537BF3">
        <w:lastRenderedPageBreak/>
        <w:t xml:space="preserve">4.2 </w:t>
      </w:r>
      <w:r w:rsidR="009D40BB" w:rsidRPr="00537BF3">
        <w:t>Input library</w:t>
      </w:r>
      <w:bookmarkEnd w:id="34"/>
    </w:p>
    <w:p w:rsidR="009D40BB" w:rsidRPr="00537BF3" w:rsidRDefault="0073388E" w:rsidP="009D40BB">
      <w:r w:rsidRPr="00537BF3">
        <w:t xml:space="preserve">Now input library is based on DirectInput and supports mouse and keyboard polling. </w:t>
      </w:r>
    </w:p>
    <w:p w:rsidR="0073388E" w:rsidRPr="00537BF3" w:rsidRDefault="0073388E" w:rsidP="009D40BB">
      <w:pPr>
        <w:rPr>
          <w:color w:val="FF0000"/>
        </w:rPr>
      </w:pPr>
      <w:r w:rsidRPr="00537BF3">
        <w:rPr>
          <w:color w:val="FF0000"/>
        </w:rPr>
        <w:t>[Library will be extended for various controller support, documentation pending]</w:t>
      </w:r>
    </w:p>
    <w:p w:rsidR="0073388E" w:rsidRPr="00537BF3" w:rsidRDefault="0073388E" w:rsidP="009D40BB"/>
    <w:p w:rsidR="00223A05" w:rsidRPr="00537BF3" w:rsidRDefault="00223A05">
      <w:pPr>
        <w:spacing w:line="276" w:lineRule="auto"/>
        <w:jc w:val="left"/>
        <w:rPr>
          <w:caps/>
          <w:color w:val="FFFFFF" w:themeColor="background1"/>
          <w:spacing w:val="15"/>
          <w:sz w:val="28"/>
          <w:szCs w:val="22"/>
        </w:rPr>
      </w:pPr>
      <w:r w:rsidRPr="00537BF3">
        <w:br w:type="page"/>
      </w:r>
    </w:p>
    <w:p w:rsidR="009D40BB" w:rsidRPr="00537BF3" w:rsidRDefault="002D57F1" w:rsidP="009D40BB">
      <w:pPr>
        <w:pStyle w:val="2"/>
      </w:pPr>
      <w:bookmarkStart w:id="35" w:name="_Toc236736115"/>
      <w:r w:rsidRPr="00537BF3">
        <w:lastRenderedPageBreak/>
        <w:t xml:space="preserve">4.3 </w:t>
      </w:r>
      <w:r w:rsidR="009D40BB" w:rsidRPr="00537BF3">
        <w:t>Main engine module</w:t>
      </w:r>
      <w:bookmarkEnd w:id="35"/>
    </w:p>
    <w:p w:rsidR="00046A2C" w:rsidRPr="00537BF3" w:rsidRDefault="00FA68FA" w:rsidP="00046A2C">
      <w:r w:rsidRPr="00537BF3">
        <w:t>Key features:</w:t>
      </w:r>
    </w:p>
    <w:p w:rsidR="00FA68FA" w:rsidRPr="00537BF3" w:rsidRDefault="00FA68FA" w:rsidP="00BC45C0">
      <w:pPr>
        <w:pStyle w:val="a4"/>
        <w:numPr>
          <w:ilvl w:val="0"/>
          <w:numId w:val="23"/>
        </w:numPr>
      </w:pPr>
      <w:r w:rsidRPr="00537BF3">
        <w:t>Clean interfaces</w:t>
      </w:r>
    </w:p>
    <w:p w:rsidR="00FA68FA" w:rsidRPr="00537BF3" w:rsidRDefault="00FA68FA" w:rsidP="00BC45C0">
      <w:pPr>
        <w:pStyle w:val="a4"/>
        <w:numPr>
          <w:ilvl w:val="0"/>
          <w:numId w:val="23"/>
        </w:numPr>
      </w:pPr>
      <w:r w:rsidRPr="00537BF3">
        <w:t>Strict separation of concerns between subsystems</w:t>
      </w:r>
    </w:p>
    <w:p w:rsidR="00FA68FA" w:rsidRPr="00537BF3" w:rsidRDefault="00FA68FA" w:rsidP="00BC45C0">
      <w:pPr>
        <w:pStyle w:val="a4"/>
        <w:numPr>
          <w:ilvl w:val="0"/>
          <w:numId w:val="23"/>
        </w:numPr>
      </w:pPr>
      <w:r w:rsidRPr="00537BF3">
        <w:t>Dynamic system composition</w:t>
      </w:r>
    </w:p>
    <w:p w:rsidR="00796FDA" w:rsidRPr="00537BF3" w:rsidRDefault="00796FDA" w:rsidP="00BC45C0">
      <w:pPr>
        <w:pStyle w:val="a4"/>
        <w:numPr>
          <w:ilvl w:val="0"/>
          <w:numId w:val="23"/>
        </w:numPr>
      </w:pPr>
      <w:r w:rsidRPr="00537BF3">
        <w:t>Component-based entity structure</w:t>
      </w:r>
    </w:p>
    <w:p w:rsidR="00FA68FA" w:rsidRPr="00537BF3" w:rsidRDefault="00FA68FA" w:rsidP="00BC45C0">
      <w:pPr>
        <w:pStyle w:val="a4"/>
        <w:numPr>
          <w:ilvl w:val="0"/>
          <w:numId w:val="23"/>
        </w:numPr>
      </w:pPr>
      <w:r w:rsidRPr="00537BF3">
        <w:t>Flexible game logic system with update scheduling</w:t>
      </w:r>
    </w:p>
    <w:p w:rsidR="00FA68FA" w:rsidRPr="00537BF3" w:rsidRDefault="00FA68FA" w:rsidP="00BC45C0">
      <w:pPr>
        <w:pStyle w:val="a4"/>
        <w:numPr>
          <w:ilvl w:val="0"/>
          <w:numId w:val="23"/>
        </w:numPr>
      </w:pPr>
      <w:r w:rsidRPr="00537BF3">
        <w:t>Hierarchical transformations</w:t>
      </w:r>
    </w:p>
    <w:p w:rsidR="00FA68FA" w:rsidRPr="00537BF3" w:rsidRDefault="00FA68FA" w:rsidP="00BC45C0">
      <w:pPr>
        <w:pStyle w:val="a4"/>
        <w:numPr>
          <w:ilvl w:val="0"/>
          <w:numId w:val="23"/>
        </w:numPr>
      </w:pPr>
      <w:r w:rsidRPr="00537BF3">
        <w:t xml:space="preserve">Integration with </w:t>
      </w:r>
      <w:r w:rsidR="00342741" w:rsidRPr="00537BF3">
        <w:t xml:space="preserve">NVIDIA </w:t>
      </w:r>
      <w:r w:rsidRPr="00537BF3">
        <w:t>PhysX</w:t>
      </w:r>
    </w:p>
    <w:p w:rsidR="00FA68FA" w:rsidRPr="00537BF3" w:rsidRDefault="00FA68FA" w:rsidP="00046A2C"/>
    <w:p w:rsidR="00046A2C" w:rsidRPr="00537BF3" w:rsidRDefault="00800A5F" w:rsidP="0086700E">
      <w:pPr>
        <w:pStyle w:val="3"/>
      </w:pPr>
      <w:bookmarkStart w:id="36" w:name="_Toc236736116"/>
      <w:r w:rsidRPr="00537BF3">
        <w:t xml:space="preserve">4.3.1 </w:t>
      </w:r>
      <w:r w:rsidR="0086700E" w:rsidRPr="00537BF3">
        <w:t>Module goals</w:t>
      </w:r>
      <w:bookmarkEnd w:id="36"/>
    </w:p>
    <w:p w:rsidR="0073388E" w:rsidRPr="00537BF3" w:rsidRDefault="0086700E" w:rsidP="0073388E">
      <w:r w:rsidRPr="00537BF3">
        <w:t>Main goals of Engine module are:</w:t>
      </w:r>
    </w:p>
    <w:p w:rsidR="0086700E" w:rsidRPr="00537BF3" w:rsidRDefault="0086700E" w:rsidP="00BC45C0">
      <w:pPr>
        <w:pStyle w:val="a4"/>
        <w:numPr>
          <w:ilvl w:val="0"/>
          <w:numId w:val="25"/>
        </w:numPr>
      </w:pPr>
      <w:r w:rsidRPr="00537BF3">
        <w:t>Provide means of application-independent managing of data</w:t>
      </w:r>
    </w:p>
    <w:p w:rsidR="0086700E" w:rsidRPr="00537BF3" w:rsidRDefault="0086700E" w:rsidP="00BC45C0">
      <w:pPr>
        <w:pStyle w:val="a4"/>
        <w:numPr>
          <w:ilvl w:val="0"/>
          <w:numId w:val="25"/>
        </w:numPr>
      </w:pPr>
      <w:r w:rsidRPr="00537BF3">
        <w:t>Combine all subsystems and drive their interactions</w:t>
      </w:r>
    </w:p>
    <w:p w:rsidR="0086700E" w:rsidRPr="00537BF3" w:rsidRDefault="003D2A9C" w:rsidP="00BC45C0">
      <w:pPr>
        <w:pStyle w:val="a4"/>
        <w:numPr>
          <w:ilvl w:val="0"/>
          <w:numId w:val="25"/>
        </w:numPr>
      </w:pPr>
      <w:r>
        <w:t>Supply “building blocks” for game entities</w:t>
      </w:r>
    </w:p>
    <w:p w:rsidR="0086700E" w:rsidRPr="00537BF3" w:rsidRDefault="0086700E" w:rsidP="0086700E"/>
    <w:p w:rsidR="0086700E" w:rsidRPr="00537BF3" w:rsidRDefault="00800A5F" w:rsidP="0086700E">
      <w:pPr>
        <w:pStyle w:val="3"/>
      </w:pPr>
      <w:bookmarkStart w:id="37" w:name="_Toc236736117"/>
      <w:r w:rsidRPr="00537BF3">
        <w:t xml:space="preserve">4.3.2 </w:t>
      </w:r>
      <w:r w:rsidR="0086700E" w:rsidRPr="00537BF3">
        <w:t>Engine object</w:t>
      </w:r>
      <w:bookmarkEnd w:id="37"/>
    </w:p>
    <w:p w:rsidR="0086700E" w:rsidRPr="00537BF3" w:rsidRDefault="0086700E" w:rsidP="0086700E">
      <w:r w:rsidRPr="00537BF3">
        <w:rPr>
          <w:rStyle w:val="ab"/>
        </w:rPr>
        <w:t>IEngine</w:t>
      </w:r>
      <w:r w:rsidRPr="00537BF3">
        <w:t xml:space="preserve"> is a facade interface to all subsystems. It is created by Core on system startup</w:t>
      </w:r>
      <w:r w:rsidR="004C7CCC" w:rsidRPr="00537BF3">
        <w:t xml:space="preserve"> because it’s subscribed to</w:t>
      </w:r>
      <w:r w:rsidRPr="00537BF3">
        <w:t xml:space="preserve"> the </w:t>
      </w:r>
      <w:r w:rsidRPr="00537BF3">
        <w:rPr>
          <w:rStyle w:val="ab"/>
        </w:rPr>
        <w:t>core::startlisteners</w:t>
      </w:r>
      <w:r w:rsidRPr="00537BF3">
        <w:t xml:space="preserve"> extension point.</w:t>
      </w:r>
      <w:r w:rsidR="009D3974" w:rsidRPr="00537BF3">
        <w:t xml:space="preserve"> Then engine uses its own extension points to create suitable implementations of main subsystems like renderer, input library etc.</w:t>
      </w:r>
    </w:p>
    <w:p w:rsidR="009D3974" w:rsidRPr="00537BF3" w:rsidRDefault="009D3974" w:rsidP="009D3974">
      <w:pPr>
        <w:pStyle w:val="a8"/>
      </w:pPr>
      <w:r w:rsidRPr="00537BF3">
        <w:t>Engine’s global environment</w:t>
      </w:r>
    </w:p>
    <w:p w:rsidR="009D3974" w:rsidRPr="00537BF3" w:rsidRDefault="009D3974">
      <w:pPr>
        <w:spacing w:line="276" w:lineRule="auto"/>
        <w:jc w:val="left"/>
      </w:pPr>
      <w:r w:rsidRPr="00537BF3">
        <w:t>Engine uses Core’s global environment extension mechanism to simplify the access to different subsystems. Now it provides access to following objects:</w:t>
      </w:r>
    </w:p>
    <w:p w:rsidR="004C7CCC" w:rsidRPr="00537BF3" w:rsidRDefault="004C7CCC">
      <w:pPr>
        <w:spacing w:line="276" w:lineRule="auto"/>
        <w:jc w:val="left"/>
      </w:pPr>
    </w:p>
    <w:p w:rsidR="004C7CCC" w:rsidRPr="00537BF3" w:rsidRDefault="004C7CCC">
      <w:pPr>
        <w:spacing w:line="276" w:lineRule="auto"/>
        <w:jc w:val="left"/>
      </w:pPr>
      <w:r w:rsidRPr="00537BF3">
        <w:t>Table 4.1 – Main objects of Engine’s global environment</w:t>
      </w:r>
    </w:p>
    <w:tbl>
      <w:tblPr>
        <w:tblStyle w:val="-11"/>
        <w:tblW w:w="0" w:type="auto"/>
        <w:tblLook w:val="04A0"/>
      </w:tblPr>
      <w:tblGrid>
        <w:gridCol w:w="2518"/>
        <w:gridCol w:w="2410"/>
        <w:gridCol w:w="4643"/>
      </w:tblGrid>
      <w:tr w:rsidR="009D3974" w:rsidRPr="00537BF3" w:rsidTr="004C7CCC">
        <w:trPr>
          <w:cnfStyle w:val="100000000000"/>
        </w:trPr>
        <w:tc>
          <w:tcPr>
            <w:cnfStyle w:val="001000000000"/>
            <w:tcW w:w="2518" w:type="dxa"/>
          </w:tcPr>
          <w:p w:rsidR="009D3974" w:rsidRPr="00537BF3" w:rsidRDefault="009D3974" w:rsidP="009D3974">
            <w:r w:rsidRPr="00537BF3">
              <w:t>Name</w:t>
            </w:r>
          </w:p>
        </w:tc>
        <w:tc>
          <w:tcPr>
            <w:tcW w:w="2410" w:type="dxa"/>
          </w:tcPr>
          <w:p w:rsidR="009D3974" w:rsidRPr="00537BF3" w:rsidRDefault="009D3974" w:rsidP="009D3974">
            <w:pPr>
              <w:cnfStyle w:val="100000000000"/>
            </w:pPr>
            <w:r w:rsidRPr="00537BF3">
              <w:t>Interface</w:t>
            </w:r>
          </w:p>
        </w:tc>
        <w:tc>
          <w:tcPr>
            <w:tcW w:w="4643" w:type="dxa"/>
          </w:tcPr>
          <w:p w:rsidR="009D3974" w:rsidRPr="00537BF3" w:rsidRDefault="009D3974" w:rsidP="009D3974">
            <w:pPr>
              <w:cnfStyle w:val="100000000000"/>
            </w:pPr>
            <w:r w:rsidRPr="00537BF3">
              <w:t>Description</w:t>
            </w:r>
          </w:p>
        </w:tc>
      </w:tr>
      <w:tr w:rsidR="009D3974" w:rsidRPr="00537BF3" w:rsidTr="004C7CCC">
        <w:trPr>
          <w:cnfStyle w:val="000000100000"/>
        </w:trPr>
        <w:tc>
          <w:tcPr>
            <w:cnfStyle w:val="001000000000"/>
            <w:tcW w:w="2518" w:type="dxa"/>
          </w:tcPr>
          <w:p w:rsidR="009D3974" w:rsidRPr="00537BF3" w:rsidRDefault="009D3974" w:rsidP="009D3974">
            <w:r w:rsidRPr="00537BF3">
              <w:rPr>
                <w:rFonts w:ascii="Calibri" w:hAnsi="Calibri" w:cs="Calibri"/>
              </w:rPr>
              <w:t>Engine instance</w:t>
            </w:r>
          </w:p>
        </w:tc>
        <w:tc>
          <w:tcPr>
            <w:tcW w:w="2410" w:type="dxa"/>
          </w:tcPr>
          <w:p w:rsidR="009D3974" w:rsidRPr="00537BF3" w:rsidRDefault="00FD5C99" w:rsidP="009D3974">
            <w:pPr>
              <w:cnfStyle w:val="000000100000"/>
            </w:pPr>
            <w:r w:rsidRPr="00537BF3">
              <w:t>IEngine</w:t>
            </w:r>
          </w:p>
        </w:tc>
        <w:tc>
          <w:tcPr>
            <w:tcW w:w="4643" w:type="dxa"/>
          </w:tcPr>
          <w:p w:rsidR="009D3974" w:rsidRPr="00537BF3" w:rsidRDefault="00FD5C99" w:rsidP="009D3974">
            <w:pPr>
              <w:cnfStyle w:val="000000100000"/>
            </w:pPr>
            <w:r w:rsidRPr="00537BF3">
              <w:t>Engine object instance</w:t>
            </w:r>
          </w:p>
        </w:tc>
      </w:tr>
      <w:tr w:rsidR="009D3974" w:rsidRPr="00537BF3" w:rsidTr="004C7CCC">
        <w:tc>
          <w:tcPr>
            <w:cnfStyle w:val="001000000000"/>
            <w:tcW w:w="2518" w:type="dxa"/>
          </w:tcPr>
          <w:p w:rsidR="009D3974" w:rsidRPr="00537BF3" w:rsidRDefault="009D3974" w:rsidP="009D3974">
            <w:pPr>
              <w:rPr>
                <w:rFonts w:ascii="Calibri" w:hAnsi="Calibri" w:cs="Calibri"/>
              </w:rPr>
            </w:pPr>
            <w:r w:rsidRPr="00537BF3">
              <w:t>Main loop</w:t>
            </w:r>
          </w:p>
        </w:tc>
        <w:tc>
          <w:tcPr>
            <w:tcW w:w="2410" w:type="dxa"/>
          </w:tcPr>
          <w:p w:rsidR="009D3974" w:rsidRPr="00537BF3" w:rsidRDefault="00FD5C99" w:rsidP="009D3974">
            <w:pPr>
              <w:cnfStyle w:val="000000000000"/>
            </w:pPr>
            <w:r w:rsidRPr="00537BF3">
              <w:t>IMainLoop</w:t>
            </w:r>
          </w:p>
        </w:tc>
        <w:tc>
          <w:tcPr>
            <w:tcW w:w="4643" w:type="dxa"/>
          </w:tcPr>
          <w:p w:rsidR="009D3974" w:rsidRPr="00537BF3" w:rsidRDefault="00FD5C99" w:rsidP="009D3974">
            <w:pPr>
              <w:cnfStyle w:val="000000000000"/>
            </w:pPr>
            <w:r w:rsidRPr="00537BF3">
              <w:t>Used to notify  frame listeners</w:t>
            </w:r>
          </w:p>
        </w:tc>
      </w:tr>
      <w:tr w:rsidR="009D3974" w:rsidRPr="00537BF3" w:rsidTr="004C7CCC">
        <w:trPr>
          <w:cnfStyle w:val="000000100000"/>
        </w:trPr>
        <w:tc>
          <w:tcPr>
            <w:cnfStyle w:val="001000000000"/>
            <w:tcW w:w="2518" w:type="dxa"/>
          </w:tcPr>
          <w:p w:rsidR="009D3974" w:rsidRPr="00537BF3" w:rsidRDefault="009D3974" w:rsidP="009D3974">
            <w:r w:rsidRPr="00537BF3">
              <w:t>Input device controller</w:t>
            </w:r>
          </w:p>
        </w:tc>
        <w:tc>
          <w:tcPr>
            <w:tcW w:w="2410" w:type="dxa"/>
          </w:tcPr>
          <w:p w:rsidR="009D3974" w:rsidRPr="00537BF3" w:rsidRDefault="00FD5C99" w:rsidP="009D3974">
            <w:pPr>
              <w:cnfStyle w:val="000000100000"/>
            </w:pPr>
            <w:r w:rsidRPr="00537BF3">
              <w:t>IInputController</w:t>
            </w:r>
          </w:p>
        </w:tc>
        <w:tc>
          <w:tcPr>
            <w:tcW w:w="4643" w:type="dxa"/>
          </w:tcPr>
          <w:p w:rsidR="009D3974" w:rsidRPr="00537BF3" w:rsidRDefault="00FD5C99" w:rsidP="009D3974">
            <w:pPr>
              <w:cnfStyle w:val="000000100000"/>
            </w:pPr>
            <w:r w:rsidRPr="00537BF3">
              <w:t>Polls the input devices</w:t>
            </w:r>
          </w:p>
        </w:tc>
      </w:tr>
      <w:tr w:rsidR="009D3974" w:rsidRPr="00537BF3" w:rsidTr="004C7CCC">
        <w:tc>
          <w:tcPr>
            <w:cnfStyle w:val="001000000000"/>
            <w:tcW w:w="2518" w:type="dxa"/>
          </w:tcPr>
          <w:p w:rsidR="009D3974" w:rsidRPr="00537BF3" w:rsidRDefault="009D3974" w:rsidP="009D3974">
            <w:r w:rsidRPr="00537BF3">
              <w:t>Component registry</w:t>
            </w:r>
          </w:p>
        </w:tc>
        <w:tc>
          <w:tcPr>
            <w:tcW w:w="2410" w:type="dxa"/>
          </w:tcPr>
          <w:p w:rsidR="009D3974" w:rsidRPr="00537BF3" w:rsidRDefault="00FD5C99" w:rsidP="009D3974">
            <w:pPr>
              <w:cnfStyle w:val="000000000000"/>
            </w:pPr>
            <w:r w:rsidRPr="00537BF3">
              <w:t>IComponentRegistry</w:t>
            </w:r>
          </w:p>
        </w:tc>
        <w:tc>
          <w:tcPr>
            <w:tcW w:w="4643" w:type="dxa"/>
          </w:tcPr>
          <w:p w:rsidR="009D3974" w:rsidRPr="00537BF3" w:rsidRDefault="00FD5C99" w:rsidP="009D3974">
            <w:pPr>
              <w:cnfStyle w:val="000000000000"/>
            </w:pPr>
            <w:r w:rsidRPr="00537BF3">
              <w:t>Used to create entity components exposed by different modules</w:t>
            </w:r>
          </w:p>
        </w:tc>
      </w:tr>
      <w:tr w:rsidR="009D3974" w:rsidRPr="00537BF3" w:rsidTr="004C7CCC">
        <w:trPr>
          <w:cnfStyle w:val="000000100000"/>
        </w:trPr>
        <w:tc>
          <w:tcPr>
            <w:cnfStyle w:val="001000000000"/>
            <w:tcW w:w="2518" w:type="dxa"/>
          </w:tcPr>
          <w:p w:rsidR="009D3974" w:rsidRPr="00537BF3" w:rsidRDefault="009D3974" w:rsidP="009D3974">
            <w:r w:rsidRPr="00537BF3">
              <w:lastRenderedPageBreak/>
              <w:t>Scene manager</w:t>
            </w:r>
          </w:p>
        </w:tc>
        <w:tc>
          <w:tcPr>
            <w:tcW w:w="2410" w:type="dxa"/>
          </w:tcPr>
          <w:p w:rsidR="009D3974" w:rsidRPr="00537BF3" w:rsidRDefault="00FD5C99" w:rsidP="009D3974">
            <w:pPr>
              <w:cnfStyle w:val="000000100000"/>
            </w:pPr>
            <w:r w:rsidRPr="00537BF3">
              <w:t>ISceneManager</w:t>
            </w:r>
          </w:p>
        </w:tc>
        <w:tc>
          <w:tcPr>
            <w:tcW w:w="4643" w:type="dxa"/>
          </w:tcPr>
          <w:p w:rsidR="009D3974" w:rsidRPr="00537BF3" w:rsidRDefault="00FD5C99" w:rsidP="009D3974">
            <w:pPr>
              <w:cnfStyle w:val="000000100000"/>
            </w:pPr>
            <w:r w:rsidRPr="00537BF3">
              <w:t>Used to create new entities</w:t>
            </w:r>
          </w:p>
        </w:tc>
      </w:tr>
      <w:tr w:rsidR="009D3974" w:rsidRPr="00537BF3" w:rsidTr="004C7CCC">
        <w:tc>
          <w:tcPr>
            <w:cnfStyle w:val="001000000000"/>
            <w:tcW w:w="2518" w:type="dxa"/>
          </w:tcPr>
          <w:p w:rsidR="009D3974" w:rsidRPr="00537BF3" w:rsidRDefault="009D3974" w:rsidP="009D3974">
            <w:r w:rsidRPr="00537BF3">
              <w:t>Physics manager</w:t>
            </w:r>
          </w:p>
        </w:tc>
        <w:tc>
          <w:tcPr>
            <w:tcW w:w="2410" w:type="dxa"/>
          </w:tcPr>
          <w:p w:rsidR="009D3974" w:rsidRPr="00537BF3" w:rsidRDefault="00FD5C99" w:rsidP="009D3974">
            <w:pPr>
              <w:cnfStyle w:val="000000000000"/>
            </w:pPr>
            <w:r w:rsidRPr="00537BF3">
              <w:t>IPhysicsManager</w:t>
            </w:r>
          </w:p>
        </w:tc>
        <w:tc>
          <w:tcPr>
            <w:tcW w:w="4643" w:type="dxa"/>
          </w:tcPr>
          <w:p w:rsidR="009D3974" w:rsidRPr="00537BF3" w:rsidRDefault="00FD5C99" w:rsidP="009D3974">
            <w:pPr>
              <w:cnfStyle w:val="000000000000"/>
            </w:pPr>
            <w:r w:rsidRPr="00537BF3">
              <w:t>Used to execute binding between engine’s and simulation objects</w:t>
            </w:r>
          </w:p>
        </w:tc>
      </w:tr>
      <w:tr w:rsidR="009D3974" w:rsidRPr="00537BF3" w:rsidTr="004C7CCC">
        <w:trPr>
          <w:cnfStyle w:val="000000100000"/>
        </w:trPr>
        <w:tc>
          <w:tcPr>
            <w:cnfStyle w:val="001000000000"/>
            <w:tcW w:w="2518" w:type="dxa"/>
          </w:tcPr>
          <w:p w:rsidR="009D3974" w:rsidRPr="00537BF3" w:rsidRDefault="009D3974" w:rsidP="00FD5C99">
            <w:r w:rsidRPr="00537BF3">
              <w:t>Transform graph</w:t>
            </w:r>
          </w:p>
        </w:tc>
        <w:tc>
          <w:tcPr>
            <w:tcW w:w="2410" w:type="dxa"/>
          </w:tcPr>
          <w:p w:rsidR="009D3974" w:rsidRPr="00537BF3" w:rsidRDefault="00FD5C99" w:rsidP="009D3974">
            <w:pPr>
              <w:cnfStyle w:val="000000100000"/>
            </w:pPr>
            <w:r w:rsidRPr="00537BF3">
              <w:t>ITransformGraph</w:t>
            </w:r>
          </w:p>
        </w:tc>
        <w:tc>
          <w:tcPr>
            <w:tcW w:w="4643" w:type="dxa"/>
          </w:tcPr>
          <w:p w:rsidR="009D3974" w:rsidRPr="00537BF3" w:rsidRDefault="00FD5C99" w:rsidP="009D3974">
            <w:pPr>
              <w:cnfStyle w:val="000000100000"/>
            </w:pPr>
            <w:r w:rsidRPr="00537BF3">
              <w:t>Used to create transformation hierarchies</w:t>
            </w:r>
          </w:p>
        </w:tc>
      </w:tr>
      <w:tr w:rsidR="009D3974" w:rsidRPr="00537BF3" w:rsidTr="004C7CCC">
        <w:tc>
          <w:tcPr>
            <w:cnfStyle w:val="001000000000"/>
            <w:tcW w:w="2518" w:type="dxa"/>
          </w:tcPr>
          <w:p w:rsidR="009D3974" w:rsidRPr="00537BF3" w:rsidRDefault="009D3974" w:rsidP="009D3974">
            <w:r w:rsidRPr="00537BF3">
              <w:t>Logic controller</w:t>
            </w:r>
          </w:p>
        </w:tc>
        <w:tc>
          <w:tcPr>
            <w:tcW w:w="2410" w:type="dxa"/>
          </w:tcPr>
          <w:p w:rsidR="009D3974" w:rsidRPr="00537BF3" w:rsidRDefault="00FD5C99" w:rsidP="009D3974">
            <w:pPr>
              <w:cnfStyle w:val="000000000000"/>
            </w:pPr>
            <w:r w:rsidRPr="00537BF3">
              <w:t>ILogicController</w:t>
            </w:r>
          </w:p>
        </w:tc>
        <w:tc>
          <w:tcPr>
            <w:tcW w:w="4643" w:type="dxa"/>
          </w:tcPr>
          <w:p w:rsidR="009D3974" w:rsidRPr="00537BF3" w:rsidRDefault="00FD5C99" w:rsidP="009D3974">
            <w:pPr>
              <w:cnfStyle w:val="000000000000"/>
            </w:pPr>
            <w:r w:rsidRPr="00537BF3">
              <w:t>Drives the process of “Think” notifications of logical components</w:t>
            </w:r>
          </w:p>
        </w:tc>
      </w:tr>
      <w:tr w:rsidR="009D3974" w:rsidRPr="00537BF3" w:rsidTr="004C7CCC">
        <w:trPr>
          <w:cnfStyle w:val="000000100000"/>
        </w:trPr>
        <w:tc>
          <w:tcPr>
            <w:cnfStyle w:val="001000000000"/>
            <w:tcW w:w="2518" w:type="dxa"/>
          </w:tcPr>
          <w:p w:rsidR="009D3974" w:rsidRPr="00537BF3" w:rsidRDefault="009D3974" w:rsidP="009D3974">
            <w:r w:rsidRPr="00537BF3">
              <w:t>Renderer</w:t>
            </w:r>
          </w:p>
        </w:tc>
        <w:tc>
          <w:tcPr>
            <w:tcW w:w="2410" w:type="dxa"/>
          </w:tcPr>
          <w:p w:rsidR="009D3974" w:rsidRPr="00537BF3" w:rsidRDefault="00FD5C99" w:rsidP="009D3974">
            <w:pPr>
              <w:cnfStyle w:val="000000100000"/>
            </w:pPr>
            <w:r w:rsidRPr="00537BF3">
              <w:t>IRenderer</w:t>
            </w:r>
          </w:p>
        </w:tc>
        <w:tc>
          <w:tcPr>
            <w:tcW w:w="4643" w:type="dxa"/>
          </w:tcPr>
          <w:p w:rsidR="009D3974" w:rsidRPr="00537BF3" w:rsidRDefault="00FD5C99" w:rsidP="00FD5C99">
            <w:pPr>
              <w:cnfStyle w:val="000000100000"/>
            </w:pPr>
            <w:r w:rsidRPr="00537BF3">
              <w:t>Facade interface to rendering API abstraction</w:t>
            </w:r>
          </w:p>
        </w:tc>
      </w:tr>
      <w:tr w:rsidR="009D3974" w:rsidRPr="00537BF3" w:rsidTr="004C7CCC">
        <w:tc>
          <w:tcPr>
            <w:cnfStyle w:val="001000000000"/>
            <w:tcW w:w="2518" w:type="dxa"/>
          </w:tcPr>
          <w:p w:rsidR="009D3974" w:rsidRPr="00537BF3" w:rsidRDefault="009D3974" w:rsidP="009D3974">
            <w:r w:rsidRPr="00537BF3">
              <w:t>Material manager</w:t>
            </w:r>
          </w:p>
        </w:tc>
        <w:tc>
          <w:tcPr>
            <w:tcW w:w="2410" w:type="dxa"/>
          </w:tcPr>
          <w:p w:rsidR="009D3974" w:rsidRPr="00537BF3" w:rsidRDefault="00FD5C99" w:rsidP="009D3974">
            <w:pPr>
              <w:cnfStyle w:val="000000000000"/>
            </w:pPr>
            <w:r w:rsidRPr="00537BF3">
              <w:t>IMaterialManager</w:t>
            </w:r>
          </w:p>
        </w:tc>
        <w:tc>
          <w:tcPr>
            <w:tcW w:w="4643" w:type="dxa"/>
          </w:tcPr>
          <w:p w:rsidR="009D3974" w:rsidRPr="00537BF3" w:rsidRDefault="00FD5C99" w:rsidP="009D3974">
            <w:pPr>
              <w:cnfStyle w:val="000000000000"/>
            </w:pPr>
            <w:r w:rsidRPr="00537BF3">
              <w:t>Manages the material objects</w:t>
            </w:r>
          </w:p>
        </w:tc>
      </w:tr>
      <w:tr w:rsidR="009D3974" w:rsidRPr="00537BF3" w:rsidTr="004C7CCC">
        <w:trPr>
          <w:cnfStyle w:val="000000100000"/>
        </w:trPr>
        <w:tc>
          <w:tcPr>
            <w:cnfStyle w:val="001000000000"/>
            <w:tcW w:w="2518" w:type="dxa"/>
          </w:tcPr>
          <w:p w:rsidR="009D3974" w:rsidRPr="00537BF3" w:rsidRDefault="009D3974" w:rsidP="009D3974">
            <w:r w:rsidRPr="00537BF3">
              <w:t>Surface manager</w:t>
            </w:r>
          </w:p>
        </w:tc>
        <w:tc>
          <w:tcPr>
            <w:tcW w:w="2410" w:type="dxa"/>
          </w:tcPr>
          <w:p w:rsidR="009D3974" w:rsidRPr="00537BF3" w:rsidRDefault="00FD5C99" w:rsidP="009D3974">
            <w:pPr>
              <w:cnfStyle w:val="000000100000"/>
            </w:pPr>
            <w:r w:rsidRPr="00537BF3">
              <w:t>ISurfaceManager</w:t>
            </w:r>
          </w:p>
        </w:tc>
        <w:tc>
          <w:tcPr>
            <w:tcW w:w="4643" w:type="dxa"/>
          </w:tcPr>
          <w:p w:rsidR="009D3974" w:rsidRPr="00537BF3" w:rsidRDefault="00FD5C99" w:rsidP="009D3974">
            <w:pPr>
              <w:cnfStyle w:val="000000100000"/>
            </w:pPr>
            <w:r w:rsidRPr="00537BF3">
              <w:t>Manages the textures and render targets</w:t>
            </w:r>
          </w:p>
        </w:tc>
      </w:tr>
      <w:tr w:rsidR="00FD5C99" w:rsidRPr="00537BF3" w:rsidTr="004C7CCC">
        <w:tc>
          <w:tcPr>
            <w:cnfStyle w:val="001000000000"/>
            <w:tcW w:w="2518" w:type="dxa"/>
          </w:tcPr>
          <w:p w:rsidR="00FD5C99" w:rsidRPr="00537BF3" w:rsidRDefault="00FD5C99" w:rsidP="009D3974">
            <w:r w:rsidRPr="00537BF3">
              <w:t>Geometry manager</w:t>
            </w:r>
          </w:p>
        </w:tc>
        <w:tc>
          <w:tcPr>
            <w:tcW w:w="2410" w:type="dxa"/>
          </w:tcPr>
          <w:p w:rsidR="00FD5C99" w:rsidRPr="00537BF3" w:rsidRDefault="00FD5C99" w:rsidP="009D3974">
            <w:pPr>
              <w:cnfStyle w:val="000000000000"/>
            </w:pPr>
            <w:r w:rsidRPr="00537BF3">
              <w:t>IGeometryManager</w:t>
            </w:r>
          </w:p>
        </w:tc>
        <w:tc>
          <w:tcPr>
            <w:tcW w:w="4643" w:type="dxa"/>
          </w:tcPr>
          <w:p w:rsidR="00FD5C99" w:rsidRPr="00537BF3" w:rsidRDefault="00FD5C99" w:rsidP="009D3974">
            <w:pPr>
              <w:cnfStyle w:val="000000000000"/>
            </w:pPr>
            <w:r w:rsidRPr="00537BF3">
              <w:t>Manages the geometry</w:t>
            </w:r>
          </w:p>
        </w:tc>
      </w:tr>
      <w:tr w:rsidR="00FD5C99" w:rsidRPr="00537BF3" w:rsidTr="004C7CCC">
        <w:trPr>
          <w:cnfStyle w:val="000000100000"/>
        </w:trPr>
        <w:tc>
          <w:tcPr>
            <w:cnfStyle w:val="001000000000"/>
            <w:tcW w:w="2518" w:type="dxa"/>
          </w:tcPr>
          <w:p w:rsidR="00FD5C99" w:rsidRPr="00537BF3" w:rsidRDefault="00FD5C99" w:rsidP="009D3974">
            <w:r w:rsidRPr="00537BF3">
              <w:t>PhysX SDK object</w:t>
            </w:r>
          </w:p>
        </w:tc>
        <w:tc>
          <w:tcPr>
            <w:tcW w:w="2410" w:type="dxa"/>
          </w:tcPr>
          <w:p w:rsidR="00FD5C99" w:rsidRPr="00537BF3" w:rsidRDefault="00FD5C99" w:rsidP="009D3974">
            <w:pPr>
              <w:cnfStyle w:val="000000100000"/>
            </w:pPr>
            <w:r w:rsidRPr="00537BF3">
              <w:t>NxPhysicsSDK</w:t>
            </w:r>
          </w:p>
        </w:tc>
        <w:tc>
          <w:tcPr>
            <w:tcW w:w="4643" w:type="dxa"/>
          </w:tcPr>
          <w:p w:rsidR="00FD5C99" w:rsidRPr="00537BF3" w:rsidRDefault="00FD5C99" w:rsidP="009D3974">
            <w:pPr>
              <w:cnfStyle w:val="000000100000"/>
            </w:pPr>
            <w:r w:rsidRPr="00537BF3">
              <w:t>PhysX SDK object</w:t>
            </w:r>
          </w:p>
        </w:tc>
      </w:tr>
      <w:tr w:rsidR="00FD5C99" w:rsidRPr="00537BF3" w:rsidTr="004C7CCC">
        <w:tc>
          <w:tcPr>
            <w:cnfStyle w:val="001000000000"/>
            <w:tcW w:w="2518" w:type="dxa"/>
          </w:tcPr>
          <w:p w:rsidR="00FD5C99" w:rsidRPr="00537BF3" w:rsidRDefault="00FD5C99" w:rsidP="009D3974">
            <w:r w:rsidRPr="00537BF3">
              <w:t>PhysX scene object</w:t>
            </w:r>
          </w:p>
        </w:tc>
        <w:tc>
          <w:tcPr>
            <w:tcW w:w="2410" w:type="dxa"/>
          </w:tcPr>
          <w:p w:rsidR="00FD5C99" w:rsidRPr="00537BF3" w:rsidRDefault="00FD5C99" w:rsidP="009D3974">
            <w:pPr>
              <w:cnfStyle w:val="000000000000"/>
            </w:pPr>
            <w:r w:rsidRPr="00537BF3">
              <w:t>NxScene</w:t>
            </w:r>
          </w:p>
        </w:tc>
        <w:tc>
          <w:tcPr>
            <w:tcW w:w="4643" w:type="dxa"/>
          </w:tcPr>
          <w:p w:rsidR="00FD5C99" w:rsidRPr="00537BF3" w:rsidRDefault="00FD5C99" w:rsidP="009D3974">
            <w:pPr>
              <w:cnfStyle w:val="000000000000"/>
            </w:pPr>
            <w:r w:rsidRPr="00537BF3">
              <w:t>PhysX scene object</w:t>
            </w:r>
          </w:p>
        </w:tc>
      </w:tr>
    </w:tbl>
    <w:p w:rsidR="004C7CCC" w:rsidRPr="00537BF3" w:rsidRDefault="004C7CCC">
      <w:pPr>
        <w:spacing w:line="276" w:lineRule="auto"/>
        <w:jc w:val="left"/>
      </w:pPr>
    </w:p>
    <w:p w:rsidR="004C7CCC" w:rsidRPr="00537BF3" w:rsidRDefault="004C7CCC">
      <w:pPr>
        <w:spacing w:line="276" w:lineRule="auto"/>
        <w:jc w:val="left"/>
      </w:pPr>
      <w:r w:rsidRPr="00537BF3">
        <w:t>Because extension system prohibits the environment substitution, only extending, all previous services accessible too.</w:t>
      </w:r>
    </w:p>
    <w:p w:rsidR="00AA63FA" w:rsidRPr="00537BF3" w:rsidRDefault="00AA63FA">
      <w:pPr>
        <w:spacing w:line="276" w:lineRule="auto"/>
        <w:jc w:val="left"/>
      </w:pPr>
    </w:p>
    <w:p w:rsidR="00AA63FA" w:rsidRPr="00537BF3" w:rsidRDefault="00800A5F" w:rsidP="00AA63FA">
      <w:pPr>
        <w:pStyle w:val="3"/>
      </w:pPr>
      <w:bookmarkStart w:id="38" w:name="_Toc236736118"/>
      <w:r w:rsidRPr="00537BF3">
        <w:t xml:space="preserve">4.3.3 </w:t>
      </w:r>
      <w:r w:rsidR="00AA63FA" w:rsidRPr="00537BF3">
        <w:t>Entity structure</w:t>
      </w:r>
      <w:bookmarkEnd w:id="38"/>
    </w:p>
    <w:p w:rsidR="00AA63FA" w:rsidRPr="00537BF3" w:rsidRDefault="00AA63FA" w:rsidP="00AA63FA">
      <w:r w:rsidRPr="00537BF3">
        <w:t>Heart of any engine is its approach to game object structure. In Sekai game objects called Entities, and component-based approach is used.</w:t>
      </w:r>
    </w:p>
    <w:p w:rsidR="007E5E84" w:rsidRPr="00537BF3" w:rsidRDefault="007E5E84" w:rsidP="00AA63FA">
      <w:r w:rsidRPr="00537BF3">
        <w:t>Traditionally, game entities were represented as a deep class hierarchy. In frequently modified game engine this approach usually led to huge class hierarchy with blob interfaces and repeated functionality. This approach is also more application dependent, because it is hard to develop reusable engine components based on inheritance.</w:t>
      </w:r>
    </w:p>
    <w:p w:rsidR="007E5E84" w:rsidRPr="00537BF3" w:rsidRDefault="007E5E84" w:rsidP="00AA63FA">
      <w:r w:rsidRPr="00537BF3">
        <w:t xml:space="preserve">In Sekai engine aggregation is used instead of inheritance. Entities are described not in </w:t>
      </w:r>
      <w:r w:rsidRPr="00537BF3">
        <w:rPr>
          <w:rStyle w:val="ab"/>
        </w:rPr>
        <w:t>IS-A</w:t>
      </w:r>
      <w:r w:rsidRPr="00537BF3">
        <w:t xml:space="preserve">, but in </w:t>
      </w:r>
      <w:r w:rsidRPr="00537BF3">
        <w:rPr>
          <w:rStyle w:val="ab"/>
        </w:rPr>
        <w:t>HAS-A</w:t>
      </w:r>
      <w:r w:rsidRPr="00537BF3">
        <w:t xml:space="preserve"> (has some functionality or data). This means that entity is fairly simple object that has a name and a set of some component. </w:t>
      </w:r>
      <w:r w:rsidR="00DE3ED8" w:rsidRPr="00537BF3">
        <w:t xml:space="preserve">The components are those who define an entity behavior. </w:t>
      </w:r>
    </w:p>
    <w:p w:rsidR="00905123" w:rsidRPr="00537BF3" w:rsidRDefault="00BD5908" w:rsidP="00BD5908">
      <w:pPr>
        <w:jc w:val="center"/>
      </w:pPr>
      <w:r>
        <w:object w:dxaOrig="8940" w:dyaOrig="7327">
          <v:shape id="_x0000_i1034" type="#_x0000_t75" style="width:447pt;height:366pt" o:ole="">
            <v:imagedata r:id="rId29" o:title=""/>
          </v:shape>
          <o:OLEObject Type="Embed" ProgID="Visio.Drawing.11" ShapeID="_x0000_i1034" DrawAspect="Content" ObjectID="_1310477928" r:id="rId30"/>
        </w:object>
      </w:r>
    </w:p>
    <w:p w:rsidR="00DE3ED8" w:rsidRPr="00537BF3" w:rsidRDefault="00223A05" w:rsidP="00B97E1E">
      <w:pPr>
        <w:jc w:val="center"/>
      </w:pPr>
      <w:r w:rsidRPr="00537BF3">
        <w:t>Figure 4.6</w:t>
      </w:r>
      <w:r w:rsidR="00DE3ED8" w:rsidRPr="00537BF3">
        <w:t xml:space="preserve"> – Example of entity composition</w:t>
      </w:r>
    </w:p>
    <w:p w:rsidR="00B97E1E" w:rsidRPr="00537BF3" w:rsidRDefault="00B97E1E" w:rsidP="00B97E1E">
      <w:r w:rsidRPr="00537BF3">
        <w:t xml:space="preserve">From fig. 4.4 you can see that component-based system prevents duplication of functionality. If the object not supposed to have some abilities corresponding component just will not be added. </w:t>
      </w:r>
    </w:p>
    <w:p w:rsidR="004C7CCC" w:rsidRPr="00537BF3" w:rsidRDefault="00DE3ED8" w:rsidP="00B97E1E">
      <w:r w:rsidRPr="00537BF3">
        <w:t xml:space="preserve">Aggregation relationships are more flexible than inheritance and can </w:t>
      </w:r>
      <w:r w:rsidR="00B97E1E" w:rsidRPr="00537BF3">
        <w:t xml:space="preserve">even </w:t>
      </w:r>
      <w:r w:rsidRPr="00537BF3">
        <w:t>be changed dynamically.</w:t>
      </w:r>
    </w:p>
    <w:p w:rsidR="00851377" w:rsidRPr="00537BF3" w:rsidRDefault="00851377" w:rsidP="00B97E1E"/>
    <w:p w:rsidR="00862AA5" w:rsidRPr="00537BF3" w:rsidRDefault="00800A5F" w:rsidP="00851377">
      <w:pPr>
        <w:pStyle w:val="3"/>
      </w:pPr>
      <w:bookmarkStart w:id="39" w:name="_Toc236736119"/>
      <w:r w:rsidRPr="00537BF3">
        <w:t xml:space="preserve">4.3.4 </w:t>
      </w:r>
      <w:r w:rsidR="00851377" w:rsidRPr="00537BF3">
        <w:t>Built-in components</w:t>
      </w:r>
      <w:bookmarkEnd w:id="39"/>
    </w:p>
    <w:p w:rsidR="00851377" w:rsidRPr="00537BF3" w:rsidRDefault="00851377" w:rsidP="00851377">
      <w:r w:rsidRPr="00537BF3">
        <w:t xml:space="preserve">Engine provides four major built-in components: </w:t>
      </w:r>
      <w:r w:rsidRPr="00537BF3">
        <w:rPr>
          <w:rStyle w:val="ab"/>
        </w:rPr>
        <w:t>Appearance</w:t>
      </w:r>
      <w:r w:rsidRPr="00537BF3">
        <w:t xml:space="preserve">, </w:t>
      </w:r>
      <w:r w:rsidRPr="00537BF3">
        <w:rPr>
          <w:rStyle w:val="ab"/>
        </w:rPr>
        <w:t>SpatialNode</w:t>
      </w:r>
      <w:r w:rsidRPr="00537BF3">
        <w:t xml:space="preserve">, </w:t>
      </w:r>
      <w:r w:rsidRPr="00537BF3">
        <w:rPr>
          <w:rStyle w:val="ab"/>
        </w:rPr>
        <w:t>PhysicalBody</w:t>
      </w:r>
      <w:r w:rsidRPr="00537BF3">
        <w:t xml:space="preserve">, and </w:t>
      </w:r>
      <w:r w:rsidRPr="00537BF3">
        <w:rPr>
          <w:rStyle w:val="ab"/>
        </w:rPr>
        <w:t>Logic</w:t>
      </w:r>
      <w:r w:rsidRPr="00537BF3">
        <w:t>. Those components implement most of the application-independent functionality. They are integrated into the engine and work by the same rules as user-defined components will.</w:t>
      </w:r>
    </w:p>
    <w:p w:rsidR="009E2BA4" w:rsidRPr="00537BF3" w:rsidRDefault="009E2BA4" w:rsidP="00B97E1E"/>
    <w:p w:rsidR="00862AA5" w:rsidRPr="00537BF3" w:rsidRDefault="00851377" w:rsidP="00B97E1E">
      <w:r w:rsidRPr="00537BF3">
        <w:rPr>
          <w:noProof/>
          <w:lang w:val="ru-RU" w:eastAsia="ru-RU" w:bidi="ar-SA"/>
        </w:rPr>
        <w:lastRenderedPageBreak/>
        <w:drawing>
          <wp:inline distT="0" distB="0" distL="0" distR="0">
            <wp:extent cx="5940425" cy="4723711"/>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cstate="print"/>
                    <a:srcRect/>
                    <a:stretch>
                      <a:fillRect/>
                    </a:stretch>
                  </pic:blipFill>
                  <pic:spPr bwMode="auto">
                    <a:xfrm>
                      <a:off x="0" y="0"/>
                      <a:ext cx="5940425" cy="4723711"/>
                    </a:xfrm>
                    <a:prstGeom prst="rect">
                      <a:avLst/>
                    </a:prstGeom>
                    <a:noFill/>
                    <a:ln w="9525">
                      <a:noFill/>
                      <a:miter lim="800000"/>
                      <a:headEnd/>
                      <a:tailEnd/>
                    </a:ln>
                  </pic:spPr>
                </pic:pic>
              </a:graphicData>
            </a:graphic>
          </wp:inline>
        </w:drawing>
      </w:r>
    </w:p>
    <w:p w:rsidR="009E2BA4" w:rsidRPr="00537BF3" w:rsidRDefault="00223A05" w:rsidP="009E2BA4">
      <w:pPr>
        <w:jc w:val="center"/>
      </w:pPr>
      <w:r w:rsidRPr="00537BF3">
        <w:t>Figure 4.7</w:t>
      </w:r>
      <w:r w:rsidR="009E2BA4" w:rsidRPr="00537BF3">
        <w:t xml:space="preserve"> – Class diagram of built-in components</w:t>
      </w:r>
    </w:p>
    <w:p w:rsidR="009E2BA4" w:rsidRPr="00537BF3" w:rsidRDefault="009E2BA4" w:rsidP="009E2BA4">
      <w:pPr>
        <w:pStyle w:val="a8"/>
      </w:pPr>
      <w:r w:rsidRPr="00537BF3">
        <w:t>SpatialNode</w:t>
      </w:r>
    </w:p>
    <w:p w:rsidR="009E2BA4" w:rsidRPr="00537BF3" w:rsidRDefault="009E2BA4" w:rsidP="009E2BA4">
      <w:r w:rsidRPr="00537BF3">
        <w:t xml:space="preserve">This component is used to identify the position of the object in the world. The position is not given in the world coordinates, transformation hierarchy used instead. That means that all objects form a transformation tree where parent of some branch influences on the position of its children. This allows creating complex objects without controlling position manually. </w:t>
      </w:r>
    </w:p>
    <w:p w:rsidR="009E2BA4" w:rsidRPr="00537BF3" w:rsidRDefault="009E2BA4" w:rsidP="009E2BA4">
      <w:r w:rsidRPr="00537BF3">
        <w:t xml:space="preserve">Transformations are handled by </w:t>
      </w:r>
      <w:r w:rsidRPr="00537BF3">
        <w:rPr>
          <w:rStyle w:val="ab"/>
        </w:rPr>
        <w:t>TransformGraph</w:t>
      </w:r>
      <w:r w:rsidRPr="00537BF3">
        <w:t xml:space="preserve"> object, which updates global positions every frame, when all changes were made. After this update the final transformation matrix can be used to draw objects.</w:t>
      </w:r>
    </w:p>
    <w:p w:rsidR="009E2BA4" w:rsidRPr="00537BF3" w:rsidRDefault="009E2BA4" w:rsidP="009E2BA4"/>
    <w:p w:rsidR="009E2BA4" w:rsidRPr="00537BF3" w:rsidRDefault="009E2BA4" w:rsidP="009E2BA4">
      <w:pPr>
        <w:pStyle w:val="a8"/>
      </w:pPr>
      <w:r w:rsidRPr="00537BF3">
        <w:t>Appearance</w:t>
      </w:r>
    </w:p>
    <w:p w:rsidR="009E2BA4" w:rsidRPr="00537BF3" w:rsidRDefault="009E2BA4" w:rsidP="009E2BA4">
      <w:r w:rsidRPr="00537BF3">
        <w:t xml:space="preserve">This component is responsible for how entity will look like when it </w:t>
      </w:r>
      <w:r w:rsidR="00F33D88" w:rsidRPr="00537BF3">
        <w:t>is</w:t>
      </w:r>
      <w:r w:rsidRPr="00537BF3">
        <w:t xml:space="preserve"> drawn on screen.</w:t>
      </w:r>
      <w:r w:rsidR="00F33D88" w:rsidRPr="00537BF3">
        <w:t xml:space="preserve"> Now it is only defines mesh to be drawn, but further the support of state objects will be added.</w:t>
      </w:r>
    </w:p>
    <w:p w:rsidR="00F33D88" w:rsidRPr="00537BF3" w:rsidRDefault="00F33D88" w:rsidP="009E2BA4"/>
    <w:p w:rsidR="00F33D88" w:rsidRPr="00537BF3" w:rsidRDefault="00F33D88" w:rsidP="00F33D88">
      <w:pPr>
        <w:pStyle w:val="a8"/>
      </w:pPr>
      <w:r w:rsidRPr="00537BF3">
        <w:lastRenderedPageBreak/>
        <w:t>PhysicalBody</w:t>
      </w:r>
    </w:p>
    <w:p w:rsidR="00F33D88" w:rsidRPr="00537BF3" w:rsidRDefault="00F33D88" w:rsidP="00F33D88">
      <w:r w:rsidRPr="00537BF3">
        <w:t>This component binds entity with its representation in the simulation engine. Binding can be one of two types: driven by engine (kinematic body), or driven by simulation (rigid body). Binding type determines the direction of position updates between two systems.</w:t>
      </w:r>
    </w:p>
    <w:p w:rsidR="00F33D88" w:rsidRPr="00537BF3" w:rsidRDefault="00F33D88" w:rsidP="00F33D88">
      <w:r w:rsidRPr="00537BF3">
        <w:t>When entity is controlled by user (directly and/or by animation) it should have a kinematic binding type, so that engine will update its position in physics simulation.</w:t>
      </w:r>
    </w:p>
    <w:p w:rsidR="00F33D88" w:rsidRPr="00537BF3" w:rsidRDefault="00F33D88" w:rsidP="00F33D88">
      <w:r w:rsidRPr="00537BF3">
        <w:t>When entity should respond to collisions according to its physical properties rigid binding type is used. So, each frame, the engine will fetch the new position from simulation system.</w:t>
      </w:r>
    </w:p>
    <w:p w:rsidR="00F33D88" w:rsidRPr="00537BF3" w:rsidRDefault="00F33D88" w:rsidP="00F33D88">
      <w:r w:rsidRPr="00537BF3">
        <w:t xml:space="preserve">Binding are controlled by </w:t>
      </w:r>
      <w:r w:rsidRPr="00537BF3">
        <w:rPr>
          <w:rStyle w:val="ab"/>
        </w:rPr>
        <w:t>PhysicsManager</w:t>
      </w:r>
      <w:r w:rsidRPr="00537BF3">
        <w:t xml:space="preserve"> object.</w:t>
      </w:r>
    </w:p>
    <w:p w:rsidR="00F33D88" w:rsidRPr="00537BF3" w:rsidRDefault="00F33D88" w:rsidP="0070112D">
      <w:pPr>
        <w:jc w:val="center"/>
      </w:pPr>
      <w:r w:rsidRPr="00537BF3">
        <w:rPr>
          <w:noProof/>
          <w:lang w:val="ru-RU" w:eastAsia="ru-RU" w:bidi="ar-SA"/>
        </w:rPr>
        <w:drawing>
          <wp:inline distT="0" distB="0" distL="0" distR="0">
            <wp:extent cx="3867150" cy="3092361"/>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cstate="print"/>
                    <a:srcRect l="1764" t="4124" r="7002" b="2062"/>
                    <a:stretch>
                      <a:fillRect/>
                    </a:stretch>
                  </pic:blipFill>
                  <pic:spPr bwMode="auto">
                    <a:xfrm>
                      <a:off x="0" y="0"/>
                      <a:ext cx="3867150" cy="3092361"/>
                    </a:xfrm>
                    <a:prstGeom prst="rect">
                      <a:avLst/>
                    </a:prstGeom>
                    <a:noFill/>
                    <a:ln w="9525">
                      <a:noFill/>
                      <a:miter lim="800000"/>
                      <a:headEnd/>
                      <a:tailEnd/>
                    </a:ln>
                  </pic:spPr>
                </pic:pic>
              </a:graphicData>
            </a:graphic>
          </wp:inline>
        </w:drawing>
      </w:r>
    </w:p>
    <w:p w:rsidR="0070112D" w:rsidRPr="00537BF3" w:rsidRDefault="0070112D" w:rsidP="0070112D">
      <w:pPr>
        <w:jc w:val="center"/>
      </w:pPr>
      <w:r w:rsidRPr="00537BF3">
        <w:t>Figure 4.</w:t>
      </w:r>
      <w:r w:rsidR="00223A05" w:rsidRPr="00537BF3">
        <w:t>8</w:t>
      </w:r>
      <w:r w:rsidRPr="00537BF3">
        <w:t xml:space="preserve"> – Binding example: crates </w:t>
      </w:r>
      <w:r w:rsidR="00800A5F" w:rsidRPr="00537BF3">
        <w:t>are</w:t>
      </w:r>
      <w:r w:rsidRPr="00537BF3">
        <w:t xml:space="preserve"> rigid bodies, player </w:t>
      </w:r>
      <w:r w:rsidR="00800A5F" w:rsidRPr="00537BF3">
        <w:t>is</w:t>
      </w:r>
      <w:r w:rsidRPr="00537BF3">
        <w:t xml:space="preserve"> kinematic</w:t>
      </w:r>
    </w:p>
    <w:p w:rsidR="00A4263B" w:rsidRPr="00537BF3" w:rsidRDefault="00A4263B" w:rsidP="00A4263B">
      <w:pPr>
        <w:pStyle w:val="a8"/>
      </w:pPr>
      <w:r w:rsidRPr="00537BF3">
        <w:t>Logic</w:t>
      </w:r>
    </w:p>
    <w:p w:rsidR="00677655" w:rsidRPr="00537BF3" w:rsidRDefault="00677655" w:rsidP="00A4263B">
      <w:r w:rsidRPr="00537BF3">
        <w:t xml:space="preserve">Logic components allow entities to execute some game-specific actions. Those actions should be performed in response to notifications, which come to the component by calling </w:t>
      </w:r>
      <w:r w:rsidRPr="00537BF3">
        <w:rPr>
          <w:rStyle w:val="ab"/>
        </w:rPr>
        <w:t>Think()</w:t>
      </w:r>
      <w:r w:rsidRPr="00537BF3">
        <w:t xml:space="preserve"> function. Although Logic is stated as built-in component, it is not fully-implemented. Only base objects are provided to simplify the definition of own components. </w:t>
      </w:r>
    </w:p>
    <w:p w:rsidR="00677655" w:rsidRPr="00537BF3" w:rsidRDefault="00677655" w:rsidP="00A4263B">
      <w:r w:rsidRPr="00537BF3">
        <w:rPr>
          <w:rStyle w:val="ab"/>
        </w:rPr>
        <w:t>CCmpLogicBase</w:t>
      </w:r>
      <w:r w:rsidRPr="00537BF3">
        <w:t xml:space="preserve"> controls component registration in </w:t>
      </w:r>
      <w:r w:rsidRPr="00537BF3">
        <w:rPr>
          <w:rStyle w:val="ab"/>
        </w:rPr>
        <w:t>LogicController</w:t>
      </w:r>
      <w:r w:rsidRPr="00537BF3">
        <w:t xml:space="preserve"> and manages the </w:t>
      </w:r>
      <w:r w:rsidRPr="00537BF3">
        <w:rPr>
          <w:rStyle w:val="ab"/>
        </w:rPr>
        <w:t>ThinkContext</w:t>
      </w:r>
      <w:r w:rsidRPr="00537BF3">
        <w:t xml:space="preserve">. </w:t>
      </w:r>
    </w:p>
    <w:p w:rsidR="00A4263B" w:rsidRPr="00537BF3" w:rsidRDefault="00677655" w:rsidP="00A4263B">
      <w:r w:rsidRPr="00537BF3">
        <w:t xml:space="preserve">Using the </w:t>
      </w:r>
      <w:r w:rsidRPr="00537BF3">
        <w:rPr>
          <w:rStyle w:val="ab"/>
        </w:rPr>
        <w:t>ThinkContext</w:t>
      </w:r>
      <w:r w:rsidRPr="00537BF3">
        <w:t xml:space="preserve"> user can vary the time and frequency of notifications from controller (now implementer: </w:t>
      </w:r>
      <w:r w:rsidRPr="00537BF3">
        <w:rPr>
          <w:rStyle w:val="ab"/>
        </w:rPr>
        <w:t>THINK_EACH_FRAME</w:t>
      </w:r>
      <w:r w:rsidRPr="00537BF3">
        <w:t xml:space="preserve">, </w:t>
      </w:r>
      <w:r w:rsidRPr="00537BF3">
        <w:rPr>
          <w:rStyle w:val="ab"/>
        </w:rPr>
        <w:t>THINK_SCHEDULED</w:t>
      </w:r>
      <w:r w:rsidRPr="00537BF3">
        <w:t xml:space="preserve">, and </w:t>
      </w:r>
      <w:r w:rsidRPr="00537BF3">
        <w:rPr>
          <w:rStyle w:val="ab"/>
        </w:rPr>
        <w:t>THINK_NEVER</w:t>
      </w:r>
      <w:r w:rsidRPr="00537BF3">
        <w:t>). Scheduled updates allow setting the time of the next notification explicitly.</w:t>
      </w:r>
    </w:p>
    <w:p w:rsidR="0070112D" w:rsidRPr="00537BF3" w:rsidRDefault="0070112D" w:rsidP="00F33D88"/>
    <w:p w:rsidR="00800A5F" w:rsidRPr="00537BF3" w:rsidRDefault="00800A5F" w:rsidP="00F33D88"/>
    <w:p w:rsidR="00A4263B" w:rsidRPr="00537BF3" w:rsidRDefault="00800A5F" w:rsidP="00A4263B">
      <w:pPr>
        <w:pStyle w:val="3"/>
      </w:pPr>
      <w:bookmarkStart w:id="40" w:name="_Toc236736120"/>
      <w:r w:rsidRPr="00537BF3">
        <w:lastRenderedPageBreak/>
        <w:t xml:space="preserve">4.3.5 </w:t>
      </w:r>
      <w:r w:rsidR="00A4263B" w:rsidRPr="00537BF3">
        <w:t>Creating own components</w:t>
      </w:r>
      <w:bookmarkEnd w:id="40"/>
    </w:p>
    <w:p w:rsidR="009E2BA4" w:rsidRPr="00537BF3" w:rsidRDefault="00A4263B" w:rsidP="00B97E1E">
      <w:r w:rsidRPr="00537BF3">
        <w:t xml:space="preserve">In order to add some component type user should implement </w:t>
      </w:r>
      <w:r w:rsidRPr="00537BF3">
        <w:rPr>
          <w:rStyle w:val="ab"/>
        </w:rPr>
        <w:t>IComponent</w:t>
      </w:r>
      <w:r w:rsidRPr="00537BF3">
        <w:t xml:space="preserve"> interface and expose this implementation from he’s module. At the startup he should register the component using </w:t>
      </w:r>
      <w:r w:rsidRPr="00537BF3">
        <w:rPr>
          <w:rStyle w:val="ab"/>
        </w:rPr>
        <w:t>ComponentRegistry</w:t>
      </w:r>
      <w:r w:rsidRPr="00537BF3">
        <w:t xml:space="preserve"> object using component class ID and he’s plug-in shadow. When this is done, </w:t>
      </w:r>
      <w:r w:rsidRPr="00537BF3">
        <w:rPr>
          <w:rStyle w:val="ab"/>
        </w:rPr>
        <w:t>ComponentRegistry</w:t>
      </w:r>
      <w:r w:rsidRPr="00537BF3">
        <w:t xml:space="preserve"> can be used to create instances of this component and bind them to entities.</w:t>
      </w:r>
    </w:p>
    <w:p w:rsidR="00A4263B" w:rsidRPr="00537BF3" w:rsidRDefault="00A4263B" w:rsidP="00B97E1E">
      <w:r w:rsidRPr="00537BF3">
        <w:t xml:space="preserve">Component creation is driven by component description objects, which define component ID to be created, and a specific set of parameters. Description objects are passer to </w:t>
      </w:r>
      <w:r w:rsidRPr="00537BF3">
        <w:rPr>
          <w:rStyle w:val="ab"/>
        </w:rPr>
        <w:t>IComponent::Bind()</w:t>
      </w:r>
      <w:r w:rsidRPr="00537BF3">
        <w:t xml:space="preserve"> function, along with the target entity, to fully initialize the component.</w:t>
      </w:r>
    </w:p>
    <w:p w:rsidR="00A4263B" w:rsidRPr="00537BF3" w:rsidRDefault="00677655" w:rsidP="00677655">
      <w:pPr>
        <w:pStyle w:val="a8"/>
      </w:pPr>
      <w:r w:rsidRPr="00537BF3">
        <w:t>Type casting</w:t>
      </w:r>
    </w:p>
    <w:p w:rsidR="008F7B9A" w:rsidRPr="00537BF3" w:rsidRDefault="00677655" w:rsidP="00677655">
      <w:r w:rsidRPr="00537BF3">
        <w:t>When it is necessary to check that component implements some specific interface the built-in SCOM functions are used (</w:t>
      </w:r>
      <w:r w:rsidRPr="00537BF3">
        <w:rPr>
          <w:rStyle w:val="ab"/>
        </w:rPr>
        <w:t>QueryInterface</w:t>
      </w:r>
      <w:r w:rsidRPr="00537BF3">
        <w:t xml:space="preserve"> or </w:t>
      </w:r>
      <w:r w:rsidR="007375F1" w:rsidRPr="00537BF3">
        <w:t>smart pointer casting</w:t>
      </w:r>
      <w:r w:rsidRPr="00537BF3">
        <w:t>). Type casting can be useful when some component depends on other component of the same entity, and its existence should be checked at the binding step.</w:t>
      </w:r>
    </w:p>
    <w:p w:rsidR="008F7B9A" w:rsidRPr="00537BF3" w:rsidRDefault="008F7B9A">
      <w:pPr>
        <w:spacing w:line="276" w:lineRule="auto"/>
        <w:jc w:val="left"/>
      </w:pPr>
      <w:r w:rsidRPr="00537BF3">
        <w:br w:type="page"/>
      </w:r>
    </w:p>
    <w:p w:rsidR="003F6107" w:rsidRPr="00537BF3" w:rsidRDefault="003F6107" w:rsidP="003F6107">
      <w:pPr>
        <w:pStyle w:val="2"/>
      </w:pPr>
      <w:bookmarkStart w:id="41" w:name="_Toc236736121"/>
      <w:r w:rsidRPr="00537BF3">
        <w:lastRenderedPageBreak/>
        <w:t>4.4 Logic Graph</w:t>
      </w:r>
      <w:bookmarkEnd w:id="41"/>
    </w:p>
    <w:p w:rsidR="003F6107" w:rsidRDefault="003F6107" w:rsidP="003F6107">
      <w:pPr>
        <w:rPr>
          <w:color w:val="FF0000"/>
        </w:rPr>
      </w:pPr>
      <w:r w:rsidRPr="00CF179C">
        <w:rPr>
          <w:color w:val="FF0000"/>
        </w:rPr>
        <w:t>System is in development</w:t>
      </w:r>
    </w:p>
    <w:p w:rsidR="009A704F" w:rsidRDefault="009A704F" w:rsidP="009A704F">
      <w:r>
        <w:t>All logical components can be represented as objects that have a specific set of parameters, react on some notifications, and produce own set of events in response.</w:t>
      </w:r>
      <w:r w:rsidR="00B523F2">
        <w:t xml:space="preserve"> Game logic can be described by a set of logic graphs, which define interactions between entities. Logic graph is an instance-level structure.</w:t>
      </w:r>
    </w:p>
    <w:p w:rsidR="00B72132" w:rsidRDefault="00CF2175" w:rsidP="00704CB5">
      <w:pPr>
        <w:jc w:val="center"/>
        <w:rPr>
          <w:color w:val="002060"/>
        </w:rPr>
      </w:pPr>
      <w:r w:rsidRPr="00CF2175">
        <w:rPr>
          <w:color w:val="002060"/>
        </w:rPr>
      </w:r>
      <w:r>
        <w:rPr>
          <w:color w:val="002060"/>
        </w:rPr>
        <w:pict>
          <v:group id="_x0000_s1128" editas="canvas" style="width:388.5pt;height:127.65pt;mso-position-horizontal-relative:char;mso-position-vertical-relative:line" coordorigin="2595,3684" coordsize="7770,2553">
            <o:lock v:ext="edit" aspectratio="t"/>
            <v:shape id="_x0000_s1127" type="#_x0000_t75" style="position:absolute;left:2595;top:3684;width:7770;height:2553" o:preferrelative="f">
              <v:fill o:detectmouseclick="t"/>
              <v:path o:extrusionok="t" o:connecttype="none"/>
              <o:lock v:ext="edit" text="t"/>
            </v:shape>
            <v:shape id="_x0000_s1151" type="#_x0000_t38" style="position:absolute;left:7334;top:4894;width:872;height:987;flip:y" o:connectortype="curved" adj="10800,131942,-179166" strokecolor="#4bacc6 [3208]" strokeweight="2.5pt">
              <v:stroke endarrow="block"/>
              <v:shadow color="#868686"/>
            </v:shape>
            <v:shape id="_x0000_s1153" type="#_x0000_t38" style="position:absolute;left:4529;top:4532;width:3677;height:3;flip:y" o:connectortype="curved" adj="10797,33717600,-26012" strokecolor="#4bacc6 [3208]" strokeweight="2.5pt">
              <v:stroke endarrow="block"/>
              <v:shadow color="#868686"/>
            </v:shape>
            <v:roundrect id="_x0000_s1129" style="position:absolute;left:2775;top:3953;width:1754;height:1239" arcsize="10923f" o:regroupid="7" fillcolor="white [3201]" strokecolor="#92cddc [1944]" strokeweight="1pt">
              <v:fill color2="#b6dde8 [1304]" focusposition="1" focussize="" focus="100%" type="gradient"/>
              <v:shadow on="t" type="perspective" color="#205867 [1608]" opacity=".5" offset="1pt" offset2="-3pt"/>
            </v:roundrect>
            <v:shape id="_x0000_s1130" type="#_x0000_t202" style="position:absolute;left:2775;top:3953;width:1754;height:388" o:regroupid="7" filled="f" stroked="f">
              <v:textbox style="mso-next-textbox:#_x0000_s1130;mso-fit-shape-to-text:t">
                <w:txbxContent>
                  <w:p w:rsidR="00670676" w:rsidRPr="00704CB5" w:rsidRDefault="00670676" w:rsidP="00CF179C">
                    <w:pPr>
                      <w:pStyle w:val="ac"/>
                      <w:jc w:val="center"/>
                      <w:rPr>
                        <w:b/>
                        <w:color w:val="002060"/>
                        <w:sz w:val="20"/>
                      </w:rPr>
                    </w:pPr>
                    <w:r w:rsidRPr="00704CB5">
                      <w:rPr>
                        <w:b/>
                        <w:color w:val="002060"/>
                        <w:sz w:val="20"/>
                      </w:rPr>
                      <w:t>BossEntity</w:t>
                    </w:r>
                  </w:p>
                </w:txbxContent>
              </v:textbox>
            </v:shape>
            <v:shape id="_x0000_s1131" type="#_x0000_t32" style="position:absolute;left:2775;top:4332;width:1754;height:1" o:connectortype="straight" o:regroupid="7" strokecolor="#4bacc6 [3208]" strokeweight="1pt">
              <v:shadow color="#868686"/>
            </v:shape>
            <v:shape id="_x0000_s1146" type="#_x0000_t202" style="position:absolute;left:3660;top:4341;width:869;height:388" o:regroupid="7" filled="f" stroked="f">
              <v:textbox style="mso-next-textbox:#_x0000_s1146">
                <w:txbxContent>
                  <w:p w:rsidR="00670676" w:rsidRPr="00704CB5" w:rsidRDefault="00670676" w:rsidP="00CF179C">
                    <w:pPr>
                      <w:pStyle w:val="ac"/>
                      <w:jc w:val="right"/>
                      <w:rPr>
                        <w:color w:val="002060"/>
                        <w:sz w:val="20"/>
                      </w:rPr>
                    </w:pPr>
                    <w:r w:rsidRPr="00704CB5">
                      <w:rPr>
                        <w:color w:val="002060"/>
                        <w:sz w:val="20"/>
                      </w:rPr>
                      <w:t>Died</w:t>
                    </w:r>
                  </w:p>
                </w:txbxContent>
              </v:textbox>
            </v:shape>
            <v:shape id="_x0000_s1154" type="#_x0000_t202" style="position:absolute;left:4000;top:4654;width:529;height:388" o:regroupid="7" filled="f" stroked="f">
              <v:textbox style="mso-next-textbox:#_x0000_s1154;mso-fit-shape-to-text:t">
                <w:txbxContent>
                  <w:p w:rsidR="00670676" w:rsidRPr="00190410" w:rsidRDefault="00670676" w:rsidP="00CF179C">
                    <w:pPr>
                      <w:pStyle w:val="ac"/>
                      <w:jc w:val="right"/>
                      <w:rPr>
                        <w:sz w:val="20"/>
                      </w:rPr>
                    </w:pPr>
                    <w:r w:rsidRPr="00190410">
                      <w:rPr>
                        <w:sz w:val="20"/>
                      </w:rPr>
                      <w:t>ID</w:t>
                    </w:r>
                  </w:p>
                </w:txbxContent>
              </v:textbox>
            </v:shape>
            <v:shape id="_x0000_s1155" type="#_x0000_t38" style="position:absolute;left:4529;top:4848;width:826;height:1033" o:connectortype="curved" adj="10774,-104466,-115793" strokecolor="#4bacc6 [3208]" strokeweight="2.5pt">
              <v:stroke endarrow="block"/>
              <v:shadow color="#868686"/>
            </v:shape>
            <v:roundrect id="_x0000_s1134" style="position:absolute;left:5355;top:5328;width:1979;height:747" arcsize="10923f" o:regroupid="9" fillcolor="white [3201]" strokecolor="#92cddc [1944]" strokeweight="1pt">
              <v:fill color2="#b6dde8 [1304]" focusposition="1" focussize="" focus="100%" type="gradient"/>
              <v:shadow on="t" type="perspective" color="#205867 [1608]" opacity=".5" offset="1pt" offset2="-3pt"/>
            </v:roundrect>
            <v:shape id="_x0000_s1135" type="#_x0000_t202" style="position:absolute;left:5355;top:5328;width:1979;height:388" o:regroupid="9" filled="f" stroked="f">
              <v:textbox style="mso-next-textbox:#_x0000_s1135;mso-fit-shape-to-text:t">
                <w:txbxContent>
                  <w:p w:rsidR="00670676" w:rsidRPr="00704CB5" w:rsidRDefault="00670676" w:rsidP="00CF179C">
                    <w:pPr>
                      <w:pStyle w:val="ac"/>
                      <w:jc w:val="center"/>
                      <w:rPr>
                        <w:b/>
                        <w:color w:val="002060"/>
                        <w:sz w:val="20"/>
                      </w:rPr>
                    </w:pPr>
                    <w:r w:rsidRPr="00704CB5">
                      <w:rPr>
                        <w:b/>
                        <w:color w:val="002060"/>
                        <w:sz w:val="20"/>
                      </w:rPr>
                      <w:t>MoveToPosition</w:t>
                    </w:r>
                  </w:p>
                </w:txbxContent>
              </v:textbox>
            </v:shape>
            <v:shape id="_x0000_s1136" type="#_x0000_t32" style="position:absolute;left:5355;top:5687;width:1979;height:1" o:connectortype="straight" o:regroupid="9" strokecolor="#4bacc6 [3208]" strokeweight="1pt">
              <v:shadow color="#868686"/>
            </v:shape>
            <v:shape id="_x0000_s1148" type="#_x0000_t202" style="position:absolute;left:6194;top:5687;width:1140;height:388" o:regroupid="9" filled="f" stroked="f">
              <v:textbox style="mso-next-textbox:#_x0000_s1148;mso-fit-shape-to-text:t">
                <w:txbxContent>
                  <w:p w:rsidR="00670676" w:rsidRPr="00704CB5" w:rsidRDefault="00670676" w:rsidP="00CF179C">
                    <w:pPr>
                      <w:pStyle w:val="ac"/>
                      <w:jc w:val="right"/>
                      <w:rPr>
                        <w:color w:val="002060"/>
                        <w:sz w:val="20"/>
                      </w:rPr>
                    </w:pPr>
                    <w:r w:rsidRPr="00704CB5">
                      <w:rPr>
                        <w:color w:val="002060"/>
                        <w:sz w:val="20"/>
                      </w:rPr>
                      <w:t>Finished</w:t>
                    </w:r>
                  </w:p>
                </w:txbxContent>
              </v:textbox>
            </v:shape>
            <v:shape id="_x0000_s1156" type="#_x0000_t202" style="position:absolute;left:5355;top:5687;width:810;height:388" o:regroupid="9" filled="f" stroked="f">
              <v:textbox style="mso-next-textbox:#_x0000_s1156;mso-fit-shape-to-text:t">
                <w:txbxContent>
                  <w:p w:rsidR="00670676" w:rsidRPr="00704CB5" w:rsidRDefault="00670676" w:rsidP="00CF179C">
                    <w:pPr>
                      <w:pStyle w:val="ac"/>
                      <w:jc w:val="left"/>
                      <w:rPr>
                        <w:color w:val="002060"/>
                        <w:sz w:val="20"/>
                      </w:rPr>
                    </w:pPr>
                    <w:r w:rsidRPr="00704CB5">
                      <w:rPr>
                        <w:color w:val="002060"/>
                        <w:sz w:val="20"/>
                      </w:rPr>
                      <w:t>Entity</w:t>
                    </w:r>
                  </w:p>
                </w:txbxContent>
              </v:textbox>
            </v:shape>
            <v:shape id="_x0000_s1163" type="#_x0000_t202" style="position:absolute;left:2791;top:4341;width:869;height:388" filled="f" stroked="f">
              <v:textbox style="mso-next-textbox:#_x0000_s1163">
                <w:txbxContent>
                  <w:p w:rsidR="00670676" w:rsidRPr="00704CB5" w:rsidRDefault="00670676" w:rsidP="00CF179C">
                    <w:pPr>
                      <w:pStyle w:val="ac"/>
                      <w:jc w:val="left"/>
                      <w:rPr>
                        <w:color w:val="002060"/>
                        <w:sz w:val="20"/>
                      </w:rPr>
                    </w:pPr>
                    <w:r>
                      <w:rPr>
                        <w:color w:val="002060"/>
                        <w:sz w:val="20"/>
                      </w:rPr>
                      <w:t>…</w:t>
                    </w:r>
                  </w:p>
                </w:txbxContent>
              </v:textbox>
            </v:shape>
            <v:roundrect id="_x0000_s1138" style="position:absolute;left:8206;top:3901;width:2009;height:1291" arcsize="10923f" o:regroupid="8" fillcolor="white [3201]" strokecolor="#92cddc [1944]" strokeweight="1pt">
              <v:fill color2="#b6dde8 [1304]" focusposition="1" focussize="" focus="100%" type="gradient"/>
              <v:shadow on="t" type="perspective" color="#205867 [1608]" opacity=".5" offset="1pt" offset2="-3pt"/>
            </v:roundrect>
            <v:shape id="_x0000_s1139" type="#_x0000_t202" style="position:absolute;left:8206;top:3901;width:2009;height:388" o:regroupid="8" filled="f" stroked="f">
              <v:textbox style="mso-next-textbox:#_x0000_s1139">
                <w:txbxContent>
                  <w:p w:rsidR="00670676" w:rsidRPr="00704CB5" w:rsidRDefault="00670676" w:rsidP="00CF179C">
                    <w:pPr>
                      <w:pStyle w:val="ac"/>
                      <w:jc w:val="center"/>
                      <w:rPr>
                        <w:b/>
                        <w:color w:val="002060"/>
                        <w:sz w:val="20"/>
                      </w:rPr>
                    </w:pPr>
                    <w:r w:rsidRPr="00704CB5">
                      <w:rPr>
                        <w:b/>
                        <w:color w:val="002060"/>
                        <w:sz w:val="20"/>
                      </w:rPr>
                      <w:t>MissionObjective</w:t>
                    </w:r>
                  </w:p>
                </w:txbxContent>
              </v:textbox>
            </v:shape>
            <v:shape id="_x0000_s1140" type="#_x0000_t32" style="position:absolute;left:8206;top:4325;width:2009;height:1" o:connectortype="straight" o:regroupid="8" strokecolor="#4bacc6 [3208]" strokeweight="1pt">
              <v:shadow color="#868686"/>
            </v:shape>
            <v:shape id="_x0000_s1147" type="#_x0000_t202" style="position:absolute;left:8206;top:4338;width:1499;height:388" filled="f" stroked="f">
              <v:textbox style="mso-next-textbox:#_x0000_s1147;mso-fit-shape-to-text:t">
                <w:txbxContent>
                  <w:p w:rsidR="00670676" w:rsidRPr="00704CB5" w:rsidRDefault="00670676" w:rsidP="00CF179C">
                    <w:pPr>
                      <w:pStyle w:val="ac"/>
                      <w:jc w:val="left"/>
                      <w:rPr>
                        <w:color w:val="002060"/>
                        <w:sz w:val="20"/>
                      </w:rPr>
                    </w:pPr>
                    <w:r w:rsidRPr="00704CB5">
                      <w:rPr>
                        <w:color w:val="002060"/>
                        <w:sz w:val="20"/>
                      </w:rPr>
                      <w:t>Completed</w:t>
                    </w:r>
                  </w:p>
                </w:txbxContent>
              </v:textbox>
            </v:shape>
            <v:shape id="_x0000_s1152" type="#_x0000_t202" style="position:absolute;left:8206;top:4700;width:1064;height:388" filled="f" stroked="f">
              <v:textbox style="mso-next-textbox:#_x0000_s1152;mso-fit-shape-to-text:t">
                <w:txbxContent>
                  <w:p w:rsidR="00670676" w:rsidRPr="00704CB5" w:rsidRDefault="00670676" w:rsidP="00CF179C">
                    <w:pPr>
                      <w:pStyle w:val="ac"/>
                      <w:jc w:val="left"/>
                      <w:rPr>
                        <w:color w:val="002060"/>
                        <w:sz w:val="20"/>
                      </w:rPr>
                    </w:pPr>
                    <w:r w:rsidRPr="00704CB5">
                      <w:rPr>
                        <w:color w:val="002060"/>
                        <w:sz w:val="20"/>
                      </w:rPr>
                      <w:t>Failed</w:t>
                    </w:r>
                  </w:p>
                </w:txbxContent>
              </v:textbox>
            </v:shape>
            <w10:wrap type="none"/>
            <w10:anchorlock/>
          </v:group>
        </w:pict>
      </w:r>
    </w:p>
    <w:p w:rsidR="00B523F2" w:rsidRDefault="00B523F2" w:rsidP="00B523F2">
      <w:pPr>
        <w:jc w:val="center"/>
        <w:rPr>
          <w:color w:val="002060"/>
        </w:rPr>
      </w:pPr>
      <w:r>
        <w:rPr>
          <w:color w:val="002060"/>
        </w:rPr>
        <w:t>Figure 4.9 – Logic graph example</w:t>
      </w:r>
    </w:p>
    <w:p w:rsidR="00B523F2" w:rsidRDefault="00B523F2" w:rsidP="00B523F2">
      <w:r>
        <w:t>The structure of graph node can be held in special entity component. For complex entities, which have more than one component, node structure can be generated at component link time.</w:t>
      </w:r>
    </w:p>
    <w:p w:rsidR="00B523F2" w:rsidRDefault="00B523F2" w:rsidP="00B523F2">
      <w:r>
        <w:t>Because nodes in the graph are game-specific, only basic node types will be implemented in the engine (like area and proximity triggers etc.), other node types will be implemented by user and loaded as plug-ins.</w:t>
      </w:r>
    </w:p>
    <w:p w:rsidR="007972B4" w:rsidRPr="00B523F2" w:rsidRDefault="007972B4" w:rsidP="00B523F2">
      <w:r>
        <w:t>Event-based nature of the system allows implementing all node logic in script files.</w:t>
      </w:r>
    </w:p>
    <w:p w:rsidR="003F6107" w:rsidRPr="00537BF3" w:rsidRDefault="003F6107">
      <w:pPr>
        <w:spacing w:line="276" w:lineRule="auto"/>
        <w:jc w:val="left"/>
        <w:rPr>
          <w:color w:val="FFFFFF" w:themeColor="background1"/>
          <w:spacing w:val="15"/>
          <w:sz w:val="28"/>
          <w:szCs w:val="22"/>
        </w:rPr>
      </w:pPr>
      <w:r w:rsidRPr="00537BF3">
        <w:rPr>
          <w:color w:val="FFFFFF" w:themeColor="background1"/>
          <w:spacing w:val="15"/>
          <w:sz w:val="28"/>
          <w:szCs w:val="22"/>
        </w:rPr>
        <w:br w:type="page"/>
      </w:r>
    </w:p>
    <w:p w:rsidR="00677655" w:rsidRPr="00537BF3" w:rsidRDefault="007B6664" w:rsidP="008F7B9A">
      <w:pPr>
        <w:pStyle w:val="2"/>
      </w:pPr>
      <w:bookmarkStart w:id="42" w:name="_Toc236736122"/>
      <w:r w:rsidRPr="00537BF3">
        <w:lastRenderedPageBreak/>
        <w:t>4.</w:t>
      </w:r>
      <w:r w:rsidR="003F6107" w:rsidRPr="00537BF3">
        <w:t>5</w:t>
      </w:r>
      <w:r w:rsidRPr="00537BF3">
        <w:t xml:space="preserve"> Shad</w:t>
      </w:r>
      <w:r w:rsidR="00386112" w:rsidRPr="00537BF3">
        <w:t>ing</w:t>
      </w:r>
      <w:r w:rsidRPr="00537BF3">
        <w:t xml:space="preserve"> Graph</w:t>
      </w:r>
      <w:bookmarkEnd w:id="42"/>
    </w:p>
    <w:p w:rsidR="00386112" w:rsidRPr="00537BF3" w:rsidRDefault="00386112" w:rsidP="00386112">
      <w:pPr>
        <w:rPr>
          <w:color w:val="FF0000"/>
        </w:rPr>
      </w:pPr>
      <w:r w:rsidRPr="00E26050">
        <w:rPr>
          <w:color w:val="FF0000"/>
        </w:rPr>
        <w:t>System is in development</w:t>
      </w:r>
    </w:p>
    <w:p w:rsidR="0086129D" w:rsidRDefault="00351F64" w:rsidP="008F7B9A">
      <w:r w:rsidRPr="00537BF3">
        <w:t>The shading techniques become more and more complex over time.</w:t>
      </w:r>
      <w:r w:rsidR="00EF3377" w:rsidRPr="00537BF3">
        <w:t xml:space="preserve"> The introduction of multistage rendering is made unification of rendering process a hard task. The idea behind the shading graph is to provide an object-oriented way to describe rendering process of the scene once and use it throughout all runtime.</w:t>
      </w:r>
      <w:r w:rsidR="0086129D">
        <w:t xml:space="preserve"> </w:t>
      </w:r>
      <w:r w:rsidR="00CB5766">
        <w:t xml:space="preserve">Key components of the shading graph are render stage and rendering step. </w:t>
      </w:r>
    </w:p>
    <w:p w:rsidR="00CB5766" w:rsidRDefault="00CB5766" w:rsidP="008F7B9A">
      <w:r>
        <w:t xml:space="preserve">Render step is a smallest element of rendering pipeline, a single draw call. Rendering step requires geometry to render, effect to use, a </w:t>
      </w:r>
      <w:r w:rsidR="0086129D">
        <w:t>pass to execute</w:t>
      </w:r>
      <w:r>
        <w:t>, an input texture set, and an output buffers (render targets).</w:t>
      </w:r>
    </w:p>
    <w:p w:rsidR="0086129D" w:rsidRDefault="0086129D" w:rsidP="008F7B9A">
      <w:r>
        <w:t>Render stage consist of multiple render steps</w:t>
      </w:r>
      <w:r w:rsidRPr="0086129D">
        <w:t xml:space="preserve"> </w:t>
      </w:r>
      <w:r>
        <w:t>and used for high-level rendering control. Stages are executed sequentially. Render stage has a geometry source, which supplies a geometry that will be rendered. Typically it is a culling mechanism that determines a set of objects visible from current point of view. Render stage perform a sorting of primitives to speed-up the rendering.</w:t>
      </w:r>
    </w:p>
    <w:p w:rsidR="00164ECC" w:rsidRDefault="00CF2175" w:rsidP="00CB5766">
      <w:pPr>
        <w:jc w:val="center"/>
        <w:rPr>
          <w:color w:val="FFFFFF" w:themeColor="background1"/>
        </w:rPr>
      </w:pPr>
      <w:r w:rsidRPr="00CF2175">
        <w:rPr>
          <w:color w:val="FFFFFF" w:themeColor="background1"/>
        </w:rPr>
      </w:r>
      <w:r>
        <w:rPr>
          <w:color w:val="FFFFFF" w:themeColor="background1"/>
        </w:rPr>
        <w:pict>
          <v:group id="_x0000_s1165" editas="canvas" style="width:312.95pt;height:221.9pt;mso-position-horizontal-relative:char;mso-position-vertical-relative:line" coordorigin="1701,3832" coordsize="6259,4438">
            <o:lock v:ext="edit" aspectratio="t"/>
            <v:shape id="_x0000_s1164" type="#_x0000_t75" style="position:absolute;left:1701;top:3832;width:6259;height:4438" o:preferrelative="f">
              <v:fill o:detectmouseclick="t"/>
              <v:path o:extrusionok="t" o:connecttype="none"/>
              <o:lock v:ext="edit" text="t"/>
            </v:shape>
            <v:roundrect id="_x0000_s1166" style="position:absolute;left:1864;top:3914;width:5866;height:2023" arcsize="12446f" fillcolor="white [3201]" strokecolor="#f79646 [3209]" strokeweight="1pt">
              <v:stroke dashstyle="dash"/>
              <v:shadow color="#868686"/>
            </v:roundrect>
            <v:roundrect id="_x0000_s1198" style="position:absolute;left:3054;top:4440;width:4304;height:1355" arcsize="10923f" fillcolor="white [3201]" strokecolor="#92cddc [1944]" strokeweight="1pt">
              <v:fill color2="#b6dde8 [1304]" focusposition="1" focussize="" focus="100%" type="gradient"/>
              <v:shadow on="t" type="perspective" color="#205867 [1608]" opacity=".5" offset="1pt" offset2="-3pt"/>
            </v:roundrect>
            <v:rect id="_x0000_s1168" style="position:absolute;left:4540;top:5244;width:2336;height:378" fillcolor="#5f497a [2407]">
              <v:textbox>
                <w:txbxContent>
                  <w:p w:rsidR="00670676" w:rsidRPr="00CB5766" w:rsidRDefault="00670676" w:rsidP="0086129D">
                    <w:pPr>
                      <w:pStyle w:val="ac"/>
                      <w:jc w:val="center"/>
                      <w:rPr>
                        <w:rFonts w:ascii="Agency FB" w:hAnsi="Agency FB"/>
                        <w:b/>
                        <w:color w:val="FFFFFF" w:themeColor="background1"/>
                        <w:sz w:val="20"/>
                      </w:rPr>
                    </w:pPr>
                    <w:r w:rsidRPr="00CB5766">
                      <w:rPr>
                        <w:rFonts w:ascii="Agency FB" w:hAnsi="Agency FB"/>
                        <w:b/>
                        <w:color w:val="FFFFFF" w:themeColor="background1"/>
                        <w:sz w:val="20"/>
                      </w:rPr>
                      <w:t>Effect:Paass0</w:t>
                    </w:r>
                  </w:p>
                </w:txbxContent>
              </v:textbox>
            </v:rect>
            <v:rect id="_x0000_s1169" style="position:absolute;left:4540;top:4599;width:1031;height:421" fillcolor="#17365d [2415]">
              <v:textbox>
                <w:txbxContent>
                  <w:p w:rsidR="00670676" w:rsidRPr="00CB5766" w:rsidRDefault="00670676" w:rsidP="0086129D">
                    <w:pPr>
                      <w:pStyle w:val="ac"/>
                      <w:jc w:val="center"/>
                      <w:rPr>
                        <w:rFonts w:ascii="Agency FB" w:hAnsi="Agency FB"/>
                        <w:b/>
                        <w:sz w:val="20"/>
                      </w:rPr>
                    </w:pPr>
                    <w:r w:rsidRPr="00CB5766">
                      <w:rPr>
                        <w:rFonts w:ascii="Agency FB" w:hAnsi="Agency FB"/>
                        <w:b/>
                        <w:sz w:val="20"/>
                      </w:rPr>
                      <w:t>Textures</w:t>
                    </w:r>
                  </w:p>
                </w:txbxContent>
              </v:textbox>
            </v:rect>
            <v:rect id="_x0000_s1170" style="position:absolute;left:5699;top:4599;width:1177;height:421" fillcolor="#c00000">
              <v:textbox>
                <w:txbxContent>
                  <w:p w:rsidR="00670676" w:rsidRPr="00CB5766" w:rsidRDefault="00670676" w:rsidP="0086129D">
                    <w:pPr>
                      <w:pStyle w:val="ac"/>
                      <w:jc w:val="center"/>
                      <w:rPr>
                        <w:rFonts w:ascii="Agency FB" w:hAnsi="Agency FB"/>
                        <w:b/>
                        <w:sz w:val="20"/>
                      </w:rPr>
                    </w:pPr>
                    <w:r w:rsidRPr="00CB5766">
                      <w:rPr>
                        <w:rFonts w:ascii="Agency FB" w:hAnsi="Agency FB"/>
                        <w:b/>
                        <w:sz w:val="20"/>
                      </w:rPr>
                      <w:t>G-Buffer</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74" type="#_x0000_t67" style="position:absolute;left:6092;top:5020;width:240;height:224;flip:x y" adj="9710,5825">
              <v:textbox style="layout-flow:vertical-ideographic"/>
            </v:shape>
            <v:shape id="_x0000_s1175" type="#_x0000_t67" style="position:absolute;left:4936;top:5020;width:240;height:224;flip:x" adj="9710,5825">
              <v:textbox style="layout-flow:vertical-ideographic"/>
            </v:shape>
            <v:rect id="_x0000_s1196" style="position:absolute;left:3259;top:5244;width:1049;height:361" fillcolor="#4e6128 [1606]">
              <v:textbox>
                <w:txbxContent>
                  <w:p w:rsidR="00670676" w:rsidRPr="00CB5766" w:rsidRDefault="00670676" w:rsidP="0086129D">
                    <w:pPr>
                      <w:pStyle w:val="ac"/>
                      <w:jc w:val="center"/>
                      <w:rPr>
                        <w:rFonts w:ascii="Agency FB" w:hAnsi="Agency FB"/>
                        <w:b/>
                        <w:sz w:val="20"/>
                      </w:rPr>
                    </w:pPr>
                    <w:r w:rsidRPr="00CB5766">
                      <w:rPr>
                        <w:rFonts w:ascii="Agency FB" w:hAnsi="Agency FB"/>
                        <w:b/>
                        <w:color w:val="FFFFFF" w:themeColor="background1"/>
                        <w:sz w:val="20"/>
                      </w:rPr>
                      <w:t>Geometry</w:t>
                    </w:r>
                  </w:p>
                </w:txbxContent>
              </v:textbox>
            </v:rect>
            <v:shape id="_x0000_s1197" type="#_x0000_t67" style="position:absolute;left:4302;top:5301;width:241;height:232;rotation:-17527200fd;flip:x" adj="9710,5825">
              <v:textbox style="layout-flow:vertical-ideographic"/>
            </v:shape>
            <v:shape id="_x0000_s1208" type="#_x0000_t202" style="position:absolute;left:3054;top:4440;width:980;height:451" filled="f" stroked="f">
              <v:textbox>
                <w:txbxContent>
                  <w:p w:rsidR="00670676" w:rsidRPr="00ED719A" w:rsidRDefault="00670676" w:rsidP="0086129D">
                    <w:pPr>
                      <w:pStyle w:val="ac"/>
                      <w:rPr>
                        <w:rFonts w:ascii="Agency FB" w:hAnsi="Agency FB"/>
                        <w:b/>
                        <w:color w:val="002060"/>
                      </w:rPr>
                    </w:pPr>
                    <w:r w:rsidRPr="00ED719A">
                      <w:rPr>
                        <w:rFonts w:ascii="Agency FB" w:hAnsi="Agency FB"/>
                        <w:b/>
                        <w:color w:val="002060"/>
                      </w:rPr>
                      <w:t>Step 0</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10" type="#_x0000_t132" style="position:absolute;left:1961;top:4465;width:751;height:1286" fillcolor="#4e6128 [1606]"/>
            <v:shape id="_x0000_s1211" type="#_x0000_t202" style="position:absolute;left:1961;top:4916;width:751;height:689" filled="f" stroked="f">
              <v:textbox>
                <w:txbxContent>
                  <w:p w:rsidR="00670676" w:rsidRPr="00ED719A" w:rsidRDefault="00670676" w:rsidP="0086129D">
                    <w:pPr>
                      <w:pStyle w:val="ac"/>
                      <w:jc w:val="center"/>
                      <w:rPr>
                        <w:rFonts w:ascii="Agency FB" w:hAnsi="Agency FB"/>
                        <w:b/>
                        <w:color w:val="FFFFFF" w:themeColor="background1"/>
                        <w:sz w:val="16"/>
                        <w:szCs w:val="16"/>
                      </w:rPr>
                    </w:pPr>
                    <w:r w:rsidRPr="00ED719A">
                      <w:rPr>
                        <w:rFonts w:ascii="Agency FB" w:hAnsi="Agency FB"/>
                        <w:b/>
                        <w:color w:val="FFFFFF" w:themeColor="background1"/>
                        <w:sz w:val="16"/>
                        <w:szCs w:val="16"/>
                      </w:rPr>
                      <w:t>GEOM</w:t>
                    </w:r>
                  </w:p>
                  <w:p w:rsidR="00670676" w:rsidRPr="00ED719A" w:rsidRDefault="00670676" w:rsidP="0086129D">
                    <w:pPr>
                      <w:pStyle w:val="ac"/>
                      <w:jc w:val="center"/>
                      <w:rPr>
                        <w:rFonts w:ascii="Agency FB" w:hAnsi="Agency FB"/>
                        <w:b/>
                        <w:color w:val="FFFFFF" w:themeColor="background1"/>
                        <w:sz w:val="16"/>
                        <w:szCs w:val="16"/>
                      </w:rPr>
                    </w:pPr>
                    <w:r w:rsidRPr="00ED719A">
                      <w:rPr>
                        <w:rFonts w:ascii="Agency FB" w:hAnsi="Agency FB"/>
                        <w:b/>
                        <w:color w:val="FFFFFF" w:themeColor="background1"/>
                        <w:sz w:val="16"/>
                        <w:szCs w:val="16"/>
                      </w:rPr>
                      <w:t>SRC</w:t>
                    </w:r>
                  </w:p>
                </w:txbxContent>
              </v:textbox>
            </v:shape>
            <v:shape id="_x0000_s1212" type="#_x0000_t202" style="position:absolute;left:1852;top:3914;width:1305;height:451" filled="f" stroked="f">
              <v:textbox>
                <w:txbxContent>
                  <w:p w:rsidR="00670676" w:rsidRPr="00ED719A" w:rsidRDefault="00670676" w:rsidP="0086129D">
                    <w:pPr>
                      <w:pStyle w:val="ac"/>
                      <w:jc w:val="center"/>
                      <w:rPr>
                        <w:rFonts w:ascii="Agency FB" w:hAnsi="Agency FB"/>
                        <w:b/>
                        <w:color w:val="E36C0A" w:themeColor="accent6" w:themeShade="BF"/>
                      </w:rPr>
                    </w:pPr>
                    <w:r w:rsidRPr="00ED719A">
                      <w:rPr>
                        <w:rFonts w:ascii="Agency FB" w:hAnsi="Agency FB"/>
                        <w:b/>
                        <w:color w:val="E36C0A" w:themeColor="accent6" w:themeShade="BF"/>
                      </w:rPr>
                      <w:t>Stage 0</w:t>
                    </w:r>
                  </w:p>
                </w:txbxContent>
              </v:textbox>
            </v:shape>
            <v:roundrect id="_x0000_s1213" style="position:absolute;left:1864;top:6122;width:5866;height:2023" arcsize="12446f" fillcolor="white [3201]" strokecolor="#f79646 [3209]" strokeweight="1pt">
              <v:stroke dashstyle="dash"/>
              <v:shadow color="#868686"/>
            </v:roundrect>
            <v:roundrect id="_x0000_s1214" style="position:absolute;left:3054;top:6648;width:4304;height:1355" arcsize="10923f" fillcolor="white [3201]" strokecolor="#92cddc [1944]" strokeweight="1pt">
              <v:fill color2="#b6dde8 [1304]" focusposition="1" focussize="" focus="100%" type="gradient"/>
              <v:shadow on="t" type="perspective" color="#205867 [1608]" opacity=".5" offset="1pt" offset2="-3pt"/>
            </v:roundrect>
            <v:rect id="_x0000_s1215" style="position:absolute;left:4898;top:7452;width:2297;height:378" fillcolor="#5f497a [2407]">
              <v:textbox>
                <w:txbxContent>
                  <w:p w:rsidR="00670676" w:rsidRPr="00CB5766" w:rsidRDefault="00670676" w:rsidP="0086129D">
                    <w:pPr>
                      <w:pStyle w:val="ac"/>
                      <w:jc w:val="center"/>
                      <w:rPr>
                        <w:rFonts w:ascii="Agency FB" w:hAnsi="Agency FB"/>
                        <w:b/>
                        <w:color w:val="FFFFFF" w:themeColor="background1"/>
                        <w:sz w:val="20"/>
                      </w:rPr>
                    </w:pPr>
                    <w:r w:rsidRPr="00CB5766">
                      <w:rPr>
                        <w:rFonts w:ascii="Agency FB" w:hAnsi="Agency FB"/>
                        <w:b/>
                        <w:color w:val="FFFFFF" w:themeColor="background1"/>
                        <w:sz w:val="20"/>
                      </w:rPr>
                      <w:t>Effect:Paass0</w:t>
                    </w:r>
                  </w:p>
                </w:txbxContent>
              </v:textbox>
            </v:rect>
            <v:rect id="_x0000_s1216" style="position:absolute;left:5986;top:6807;width:1209;height:421" fillcolor="#548dd4 [1951]">
              <v:textbox>
                <w:txbxContent>
                  <w:p w:rsidR="00670676" w:rsidRPr="00CB5766" w:rsidRDefault="00670676" w:rsidP="0086129D">
                    <w:pPr>
                      <w:pStyle w:val="ac"/>
                      <w:jc w:val="center"/>
                      <w:rPr>
                        <w:rFonts w:ascii="Agency FB" w:hAnsi="Agency FB"/>
                        <w:b/>
                        <w:color w:val="FFFFFF" w:themeColor="background1"/>
                        <w:sz w:val="20"/>
                      </w:rPr>
                    </w:pPr>
                    <w:r w:rsidRPr="00CB5766">
                      <w:rPr>
                        <w:rFonts w:ascii="Agency FB" w:hAnsi="Agency FB"/>
                        <w:b/>
                        <w:color w:val="FFFFFF" w:themeColor="background1"/>
                        <w:sz w:val="20"/>
                      </w:rPr>
                      <w:t>Back Buffer</w:t>
                    </w:r>
                  </w:p>
                </w:txbxContent>
              </v:textbox>
            </v:rect>
            <v:rect id="_x0000_s1217" style="position:absolute;left:4897;top:6807;width:1032;height:421" fillcolor="#c00000">
              <v:textbox>
                <w:txbxContent>
                  <w:p w:rsidR="00670676" w:rsidRPr="00CB5766" w:rsidRDefault="00670676" w:rsidP="0086129D">
                    <w:pPr>
                      <w:pStyle w:val="ac"/>
                      <w:jc w:val="center"/>
                      <w:rPr>
                        <w:rFonts w:ascii="Agency FB" w:hAnsi="Agency FB"/>
                        <w:b/>
                        <w:sz w:val="20"/>
                      </w:rPr>
                    </w:pPr>
                    <w:r w:rsidRPr="00CB5766">
                      <w:rPr>
                        <w:rFonts w:ascii="Agency FB" w:hAnsi="Agency FB"/>
                        <w:b/>
                        <w:sz w:val="20"/>
                      </w:rPr>
                      <w:t>G-Buffer</w:t>
                    </w:r>
                  </w:p>
                </w:txbxContent>
              </v:textbox>
            </v:rect>
            <v:shape id="_x0000_s1218" type="#_x0000_t67" style="position:absolute;left:6409;top:7228;width:240;height:224;flip:x y" adj="9710,5825">
              <v:textbox style="layout-flow:vertical-ideographic"/>
            </v:shape>
            <v:shape id="_x0000_s1219" type="#_x0000_t67" style="position:absolute;left:5234;top:7228;width:240;height:224;flip:x" adj="9710,5825">
              <v:textbox style="layout-flow:vertical-ideographic"/>
            </v:shape>
            <v:rect id="_x0000_s1220" style="position:absolute;left:3259;top:7452;width:1407;height:361" fillcolor="#4e6128 [1606]">
              <v:textbox>
                <w:txbxContent>
                  <w:p w:rsidR="00670676" w:rsidRPr="00CB5766" w:rsidRDefault="00670676" w:rsidP="0086129D">
                    <w:pPr>
                      <w:pStyle w:val="ac"/>
                      <w:jc w:val="center"/>
                      <w:rPr>
                        <w:rFonts w:ascii="Agency FB" w:hAnsi="Agency FB"/>
                        <w:b/>
                        <w:sz w:val="20"/>
                      </w:rPr>
                    </w:pPr>
                    <w:r w:rsidRPr="00CB5766">
                      <w:rPr>
                        <w:rFonts w:ascii="Agency FB" w:hAnsi="Agency FB"/>
                        <w:b/>
                        <w:color w:val="FFFFFF" w:themeColor="background1"/>
                        <w:sz w:val="20"/>
                      </w:rPr>
                      <w:t>Geometry</w:t>
                    </w:r>
                  </w:p>
                </w:txbxContent>
              </v:textbox>
            </v:rect>
            <v:shape id="_x0000_s1221" type="#_x0000_t67" style="position:absolute;left:4660;top:7509;width:241;height:232;rotation:-17527200fd;flip:x" adj="9710,5825">
              <v:textbox style="layout-flow:vertical-ideographic"/>
            </v:shape>
            <v:shape id="_x0000_s1231" type="#_x0000_t202" style="position:absolute;left:3054;top:6648;width:980;height:451" filled="f" stroked="f">
              <v:textbox>
                <w:txbxContent>
                  <w:p w:rsidR="00670676" w:rsidRPr="00ED719A" w:rsidRDefault="00670676" w:rsidP="0086129D">
                    <w:pPr>
                      <w:pStyle w:val="ac"/>
                      <w:rPr>
                        <w:rFonts w:ascii="Agency FB" w:hAnsi="Agency FB"/>
                        <w:b/>
                        <w:color w:val="002060"/>
                      </w:rPr>
                    </w:pPr>
                    <w:r w:rsidRPr="00ED719A">
                      <w:rPr>
                        <w:rFonts w:ascii="Agency FB" w:hAnsi="Agency FB"/>
                        <w:b/>
                        <w:color w:val="002060"/>
                      </w:rPr>
                      <w:t>Step 0</w:t>
                    </w:r>
                  </w:p>
                </w:txbxContent>
              </v:textbox>
            </v:shape>
            <v:shape id="_x0000_s1235" type="#_x0000_t202" style="position:absolute;left:1852;top:6122;width:1305;height:451" filled="f" stroked="f">
              <v:textbox>
                <w:txbxContent>
                  <w:p w:rsidR="00670676" w:rsidRPr="00ED719A" w:rsidRDefault="00670676" w:rsidP="0086129D">
                    <w:pPr>
                      <w:pStyle w:val="ac"/>
                      <w:jc w:val="center"/>
                      <w:rPr>
                        <w:rFonts w:ascii="Agency FB" w:hAnsi="Agency FB"/>
                        <w:b/>
                        <w:color w:val="E36C0A" w:themeColor="accent6" w:themeShade="BF"/>
                      </w:rPr>
                    </w:pPr>
                    <w:r w:rsidRPr="00ED719A">
                      <w:rPr>
                        <w:rFonts w:ascii="Agency FB" w:hAnsi="Agency FB"/>
                        <w:b/>
                        <w:color w:val="E36C0A" w:themeColor="accent6" w:themeShade="BF"/>
                      </w:rPr>
                      <w:t xml:space="preserve">Stage </w:t>
                    </w:r>
                    <w:r>
                      <w:rPr>
                        <w:rFonts w:ascii="Agency FB" w:hAnsi="Agency FB"/>
                        <w:b/>
                        <w:color w:val="E36C0A" w:themeColor="accent6" w:themeShade="BF"/>
                      </w:rPr>
                      <w:t>1</w:t>
                    </w:r>
                  </w:p>
                </w:txbxContent>
              </v:textbox>
            </v:shape>
            <v:shape id="_x0000_s1236" type="#_x0000_t132" style="position:absolute;left:2036;top:6717;width:751;height:1286" fillcolor="#4e6128 [1606]"/>
            <v:shape id="_x0000_s1237" type="#_x0000_t202" style="position:absolute;left:2036;top:7228;width:751;height:689" filled="f" stroked="f">
              <v:textbox>
                <w:txbxContent>
                  <w:p w:rsidR="00670676" w:rsidRPr="00ED719A" w:rsidRDefault="00670676" w:rsidP="0086129D">
                    <w:pPr>
                      <w:pStyle w:val="ac"/>
                      <w:jc w:val="center"/>
                      <w:rPr>
                        <w:rFonts w:ascii="Agency FB" w:hAnsi="Agency FB"/>
                        <w:b/>
                        <w:color w:val="FFFFFF" w:themeColor="background1"/>
                        <w:sz w:val="16"/>
                        <w:szCs w:val="16"/>
                      </w:rPr>
                    </w:pPr>
                    <w:r>
                      <w:rPr>
                        <w:rFonts w:ascii="Agency FB" w:hAnsi="Agency FB"/>
                        <w:b/>
                        <w:color w:val="FFFFFF" w:themeColor="background1"/>
                        <w:sz w:val="16"/>
                        <w:szCs w:val="16"/>
                      </w:rPr>
                      <w:t>QUAD</w:t>
                    </w:r>
                  </w:p>
                </w:txbxContent>
              </v:textbox>
            </v:shape>
            <w10:wrap type="none"/>
            <w10:anchorlock/>
          </v:group>
        </w:pict>
      </w:r>
    </w:p>
    <w:p w:rsidR="00CB5766" w:rsidRDefault="00CB5766" w:rsidP="00CB5766">
      <w:pPr>
        <w:jc w:val="center"/>
      </w:pPr>
      <w:r>
        <w:t>Figure 4.10 – Deferred shading example</w:t>
      </w:r>
    </w:p>
    <w:p w:rsidR="0086129D" w:rsidRDefault="0086129D" w:rsidP="0086129D">
      <w:r>
        <w:t>Example of the frame rendering using deferred shading algorithm described by a shading graph:</w:t>
      </w:r>
    </w:p>
    <w:p w:rsidR="0086129D" w:rsidRDefault="0086129D" w:rsidP="0086129D">
      <w:pPr>
        <w:pStyle w:val="a4"/>
        <w:numPr>
          <w:ilvl w:val="0"/>
          <w:numId w:val="36"/>
        </w:numPr>
      </w:pPr>
      <w:r>
        <w:t>Executing Stage 0:</w:t>
      </w:r>
    </w:p>
    <w:p w:rsidR="00962FF5" w:rsidRDefault="0086129D" w:rsidP="00962FF5">
      <w:pPr>
        <w:pStyle w:val="a4"/>
        <w:numPr>
          <w:ilvl w:val="1"/>
          <w:numId w:val="36"/>
        </w:numPr>
      </w:pPr>
      <w:r>
        <w:t xml:space="preserve">For each geometry </w:t>
      </w:r>
      <w:r w:rsidR="00962FF5">
        <w:t>from the geometry source</w:t>
      </w:r>
    </w:p>
    <w:p w:rsidR="0086129D" w:rsidRDefault="0086129D" w:rsidP="00962FF5">
      <w:pPr>
        <w:pStyle w:val="a4"/>
        <w:numPr>
          <w:ilvl w:val="1"/>
          <w:numId w:val="36"/>
        </w:numPr>
      </w:pPr>
      <w:r>
        <w:t>Render a geometry to the G-Buffer (a set of render targets)</w:t>
      </w:r>
      <w:r w:rsidR="00962FF5">
        <w:t>;</w:t>
      </w:r>
    </w:p>
    <w:p w:rsidR="0086129D" w:rsidRDefault="0086129D" w:rsidP="0086129D">
      <w:pPr>
        <w:pStyle w:val="a4"/>
        <w:numPr>
          <w:ilvl w:val="0"/>
          <w:numId w:val="36"/>
        </w:numPr>
      </w:pPr>
      <w:r>
        <w:t>Execute Stage 1:</w:t>
      </w:r>
    </w:p>
    <w:p w:rsidR="0086129D" w:rsidRDefault="0086129D" w:rsidP="0086129D">
      <w:pPr>
        <w:pStyle w:val="a4"/>
        <w:numPr>
          <w:ilvl w:val="1"/>
          <w:numId w:val="36"/>
        </w:numPr>
      </w:pPr>
      <w:r>
        <w:t xml:space="preserve">Render a full-screen quadrilateral </w:t>
      </w:r>
      <w:r w:rsidR="00962FF5">
        <w:t>using G-Buffer as source texture and Back Buffer as render target.</w:t>
      </w:r>
    </w:p>
    <w:p w:rsidR="00962FF5" w:rsidRPr="00CB5766" w:rsidRDefault="00962FF5" w:rsidP="00962FF5">
      <w:r>
        <w:t>If the user’s hardware doesn’t support a MRT rendering than in the first stage we will be using multiple steps, each of which will output to a different render texture.</w:t>
      </w:r>
    </w:p>
    <w:p w:rsidR="00DD47A0" w:rsidRPr="00537BF3" w:rsidRDefault="00DD47A0" w:rsidP="00C47E2E">
      <w:pPr>
        <w:spacing w:line="276" w:lineRule="auto"/>
        <w:jc w:val="center"/>
        <w:rPr>
          <w:b/>
          <w:bCs/>
          <w:caps/>
          <w:color w:val="FFFFFF" w:themeColor="background1"/>
          <w:spacing w:val="15"/>
          <w:sz w:val="28"/>
          <w:szCs w:val="22"/>
        </w:rPr>
      </w:pPr>
      <w:r w:rsidRPr="00537BF3">
        <w:br w:type="page"/>
      </w:r>
    </w:p>
    <w:p w:rsidR="00F1104C" w:rsidRPr="00537BF3" w:rsidRDefault="002D57F1" w:rsidP="009C6D4C">
      <w:pPr>
        <w:pStyle w:val="1"/>
      </w:pPr>
      <w:bookmarkStart w:id="43" w:name="_Toc236736123"/>
      <w:r w:rsidRPr="00537BF3">
        <w:lastRenderedPageBreak/>
        <w:t>5</w:t>
      </w:r>
      <w:r w:rsidR="00DD47A0" w:rsidRPr="00537BF3">
        <w:t xml:space="preserve"> </w:t>
      </w:r>
      <w:r w:rsidR="009C6D4C" w:rsidRPr="00537BF3">
        <w:t>User Interface Layer</w:t>
      </w:r>
      <w:bookmarkEnd w:id="43"/>
    </w:p>
    <w:p w:rsidR="00620DBC" w:rsidRPr="00537BF3" w:rsidRDefault="009C6D4C" w:rsidP="009C6D4C">
      <w:r w:rsidRPr="00537BF3">
        <w:t xml:space="preserve">Although functionality in Engine layer is more than enough to implement any 2D and 3D graphics, it’s convenient for user to have some primitives to start designing he’s own user interface. </w:t>
      </w:r>
    </w:p>
    <w:p w:rsidR="009C6D4C" w:rsidRPr="00537BF3" w:rsidRDefault="009C6D4C" w:rsidP="009C6D4C">
      <w:r w:rsidRPr="00537BF3">
        <w:t>UI layer now in early stage of development so now it only contains following components:</w:t>
      </w:r>
    </w:p>
    <w:p w:rsidR="009C6D4C" w:rsidRPr="00537BF3" w:rsidRDefault="009C6D4C" w:rsidP="00BC45C0">
      <w:pPr>
        <w:pStyle w:val="a4"/>
        <w:numPr>
          <w:ilvl w:val="0"/>
          <w:numId w:val="15"/>
        </w:numPr>
      </w:pPr>
      <w:r w:rsidRPr="00537BF3">
        <w:t>Library for rendering of vector graphics</w:t>
      </w:r>
    </w:p>
    <w:p w:rsidR="009C6D4C" w:rsidRPr="00537BF3" w:rsidRDefault="009C6D4C" w:rsidP="00BC45C0">
      <w:pPr>
        <w:pStyle w:val="a4"/>
        <w:numPr>
          <w:ilvl w:val="0"/>
          <w:numId w:val="15"/>
        </w:numPr>
      </w:pPr>
      <w:r w:rsidRPr="00537BF3">
        <w:t>SVG-parser and converter</w:t>
      </w:r>
    </w:p>
    <w:p w:rsidR="009C6D4C" w:rsidRPr="00537BF3" w:rsidRDefault="009C6D4C" w:rsidP="00BC45C0">
      <w:pPr>
        <w:pStyle w:val="a4"/>
        <w:numPr>
          <w:ilvl w:val="0"/>
          <w:numId w:val="15"/>
        </w:numPr>
      </w:pPr>
      <w:r w:rsidRPr="00537BF3">
        <w:t>Font engine</w:t>
      </w:r>
    </w:p>
    <w:p w:rsidR="00FA68FA" w:rsidRPr="00537BF3" w:rsidRDefault="00FA68FA" w:rsidP="00FA68FA">
      <w:pPr>
        <w:pStyle w:val="a4"/>
      </w:pPr>
    </w:p>
    <w:p w:rsidR="009C6D4C" w:rsidRPr="00537BF3" w:rsidRDefault="002D57F1" w:rsidP="009C6D4C">
      <w:pPr>
        <w:pStyle w:val="2"/>
      </w:pPr>
      <w:bookmarkStart w:id="44" w:name="_Toc236736124"/>
      <w:r w:rsidRPr="00537BF3">
        <w:t>5</w:t>
      </w:r>
      <w:r w:rsidR="00DD47A0" w:rsidRPr="00537BF3">
        <w:t xml:space="preserve">.1 </w:t>
      </w:r>
      <w:r w:rsidR="009C6D4C" w:rsidRPr="00537BF3">
        <w:t>Vector Graphics Library</w:t>
      </w:r>
      <w:bookmarkEnd w:id="44"/>
    </w:p>
    <w:p w:rsidR="009C6D4C" w:rsidRPr="00537BF3" w:rsidRDefault="009C6D4C" w:rsidP="009C6D4C">
      <w:r w:rsidRPr="00537BF3">
        <w:t xml:space="preserve">Top goal in engine design always was to achieve maximum agility and scalability of the architecture. </w:t>
      </w:r>
      <w:r w:rsidR="0006515A" w:rsidRPr="00537BF3">
        <w:t>From the very beginning w</w:t>
      </w:r>
      <w:r w:rsidRPr="00537BF3">
        <w:t xml:space="preserve">as decided to write as extensible code as possible, with orientation on further growth. So, when the time came to the GUI system design, raster graphics was dismissed almost immediately. </w:t>
      </w:r>
    </w:p>
    <w:p w:rsidR="009C6D4C" w:rsidRPr="00537BF3" w:rsidRDefault="009C6D4C" w:rsidP="009C6D4C">
      <w:r w:rsidRPr="00537BF3">
        <w:t>GUI is no more just an overlay above 3D game viewport</w:t>
      </w:r>
      <w:r w:rsidR="0006515A" w:rsidRPr="00537BF3">
        <w:t>.</w:t>
      </w:r>
      <w:r w:rsidRPr="00537BF3">
        <w:t xml:space="preserve"> </w:t>
      </w:r>
      <w:r w:rsidR="0006515A" w:rsidRPr="00537BF3">
        <w:t>I</w:t>
      </w:r>
      <w:r w:rsidRPr="00537BF3">
        <w:t xml:space="preserve">t </w:t>
      </w:r>
      <w:r w:rsidR="0006515A" w:rsidRPr="00537BF3">
        <w:t>should</w:t>
      </w:r>
      <w:r w:rsidRPr="00537BF3">
        <w:t xml:space="preserve"> </w:t>
      </w:r>
      <w:r w:rsidR="0006515A" w:rsidRPr="00537BF3">
        <w:t xml:space="preserve">be </w:t>
      </w:r>
      <w:r w:rsidRPr="00537BF3">
        <w:t xml:space="preserve">integrated </w:t>
      </w:r>
      <w:r w:rsidR="0006515A" w:rsidRPr="00537BF3">
        <w:t>with</w:t>
      </w:r>
      <w:r w:rsidRPr="00537BF3">
        <w:t xml:space="preserve"> the game</w:t>
      </w:r>
      <w:r w:rsidR="0006515A" w:rsidRPr="00537BF3">
        <w:t xml:space="preserve"> process</w:t>
      </w:r>
      <w:r w:rsidRPr="00537BF3">
        <w:t xml:space="preserve">. </w:t>
      </w:r>
      <w:r w:rsidR="0006515A" w:rsidRPr="00537BF3">
        <w:t xml:space="preserve">That means that GUI controls can be placed as in viewport space as in game world. Computer displays and holographic screen should be able to </w:t>
      </w:r>
      <w:r w:rsidRPr="00537BF3">
        <w:t xml:space="preserve">use the same UI system as main game interface. </w:t>
      </w:r>
    </w:p>
    <w:p w:rsidR="009C6D4C" w:rsidRPr="00537BF3" w:rsidRDefault="0006515A" w:rsidP="009C6D4C">
      <w:r w:rsidRPr="00537BF3">
        <w:t>Now there is no non-commercial library suitable for real-time VG rendering</w:t>
      </w:r>
      <w:r w:rsidR="009C6D4C" w:rsidRPr="00537BF3">
        <w:t xml:space="preserve">. Closest match </w:t>
      </w:r>
      <w:r w:rsidRPr="00537BF3">
        <w:t>are</w:t>
      </w:r>
      <w:r w:rsidR="009C6D4C" w:rsidRPr="00537BF3">
        <w:t xml:space="preserve"> </w:t>
      </w:r>
      <w:r w:rsidR="009C6D4C" w:rsidRPr="00537BF3">
        <w:rPr>
          <w:rStyle w:val="ab"/>
        </w:rPr>
        <w:t>OpenVG</w:t>
      </w:r>
      <w:r w:rsidR="009C6D4C" w:rsidRPr="00537BF3">
        <w:t xml:space="preserve"> and related projects, but none of those </w:t>
      </w:r>
      <w:r w:rsidRPr="00537BF3">
        <w:t>is</w:t>
      </w:r>
      <w:r w:rsidR="009C6D4C" w:rsidRPr="00537BF3">
        <w:t xml:space="preserve"> suitable for games, because they either used software rendere</w:t>
      </w:r>
      <w:r w:rsidRPr="00537BF3">
        <w:t xml:space="preserve">r, or </w:t>
      </w:r>
      <w:r w:rsidRPr="00537BF3">
        <w:rPr>
          <w:rStyle w:val="ab"/>
        </w:rPr>
        <w:t>OpenGL</w:t>
      </w:r>
      <w:r w:rsidRPr="00537BF3">
        <w:t xml:space="preserve"> by-pixel rendering.</w:t>
      </w:r>
      <w:r w:rsidR="009C6D4C" w:rsidRPr="00537BF3">
        <w:t xml:space="preserve"> </w:t>
      </w:r>
      <w:r w:rsidRPr="00537BF3">
        <w:t>Commercial libraries are inaccessibly expensive.</w:t>
      </w:r>
    </w:p>
    <w:p w:rsidR="009C6D4C" w:rsidRPr="00537BF3" w:rsidRDefault="00157460" w:rsidP="009C6D4C">
      <w:r w:rsidRPr="00537BF3">
        <w:t>In Sekai engine implemented our own vector graphics rendering library.</w:t>
      </w:r>
      <w:r w:rsidR="009C6D4C" w:rsidRPr="00537BF3">
        <w:t xml:space="preserve"> </w:t>
      </w:r>
    </w:p>
    <w:p w:rsidR="009C6D4C" w:rsidRPr="00537BF3" w:rsidRDefault="009C6D4C" w:rsidP="00157460">
      <w:pPr>
        <w:pStyle w:val="a8"/>
      </w:pPr>
      <w:r w:rsidRPr="00537BF3">
        <w:t>Advantages and drawbacks of VG</w:t>
      </w:r>
    </w:p>
    <w:p w:rsidR="009C6D4C" w:rsidRPr="00537BF3" w:rsidRDefault="009C6D4C" w:rsidP="009C6D4C">
      <w:r w:rsidRPr="00537BF3">
        <w:t xml:space="preserve">Both are pretty obvious, main advantages are infinite scaling, without loss of details. Also, because VG is described with geometrical primitives, it consumes significantly less memory than raster one. But drawbacks are serious too. For now there is no widely-used hardware support for VG, so raster graphics will surely be faster than VG. But this is not for long. VG is gaining strength, </w:t>
      </w:r>
      <w:r w:rsidR="00157460" w:rsidRPr="00537BF3">
        <w:t xml:space="preserve">example are WPF </w:t>
      </w:r>
      <w:r w:rsidRPr="00537BF3">
        <w:t>and upcoming Direct2D.</w:t>
      </w:r>
    </w:p>
    <w:p w:rsidR="009C6D4C" w:rsidRPr="00537BF3" w:rsidRDefault="009C6D4C" w:rsidP="00157460">
      <w:pPr>
        <w:pStyle w:val="a8"/>
      </w:pPr>
      <w:r w:rsidRPr="00537BF3">
        <w:t>Requirements</w:t>
      </w:r>
    </w:p>
    <w:p w:rsidR="009C6D4C" w:rsidRPr="00537BF3" w:rsidRDefault="00157460" w:rsidP="009C6D4C">
      <w:r w:rsidRPr="00537BF3">
        <w:t>F</w:t>
      </w:r>
      <w:r w:rsidR="009C6D4C" w:rsidRPr="00537BF3">
        <w:t>ormalize</w:t>
      </w:r>
      <w:r w:rsidRPr="00537BF3">
        <w:t>d</w:t>
      </w:r>
      <w:r w:rsidR="009C6D4C" w:rsidRPr="00537BF3">
        <w:t xml:space="preserve"> requirements for the library</w:t>
      </w:r>
      <w:r w:rsidRPr="00537BF3">
        <w:t xml:space="preserve"> are</w:t>
      </w:r>
      <w:r w:rsidR="009C6D4C" w:rsidRPr="00537BF3">
        <w:t xml:space="preserve">: </w:t>
      </w:r>
    </w:p>
    <w:p w:rsidR="009C6D4C" w:rsidRPr="00537BF3" w:rsidRDefault="00157460" w:rsidP="00BC45C0">
      <w:pPr>
        <w:pStyle w:val="a4"/>
        <w:numPr>
          <w:ilvl w:val="0"/>
          <w:numId w:val="16"/>
        </w:numPr>
      </w:pPr>
      <w:r w:rsidRPr="00537BF3">
        <w:t>S</w:t>
      </w:r>
      <w:r w:rsidR="009C6D4C" w:rsidRPr="00537BF3">
        <w:t xml:space="preserve">hould fit the game’s FPS limit </w:t>
      </w:r>
    </w:p>
    <w:p w:rsidR="009C6D4C" w:rsidRPr="00537BF3" w:rsidRDefault="00157460" w:rsidP="00BC45C0">
      <w:pPr>
        <w:pStyle w:val="a4"/>
        <w:numPr>
          <w:ilvl w:val="0"/>
          <w:numId w:val="16"/>
        </w:numPr>
      </w:pPr>
      <w:r w:rsidRPr="00537BF3">
        <w:t>S</w:t>
      </w:r>
      <w:r w:rsidR="009C6D4C" w:rsidRPr="00537BF3">
        <w:t xml:space="preserve">hould load the GPU as much as possible </w:t>
      </w:r>
    </w:p>
    <w:p w:rsidR="009C6D4C" w:rsidRPr="00537BF3" w:rsidRDefault="00157460" w:rsidP="00BC45C0">
      <w:pPr>
        <w:pStyle w:val="a4"/>
        <w:numPr>
          <w:ilvl w:val="0"/>
          <w:numId w:val="16"/>
        </w:numPr>
      </w:pPr>
      <w:r w:rsidRPr="00537BF3">
        <w:t>C</w:t>
      </w:r>
      <w:r w:rsidR="009C6D4C" w:rsidRPr="00537BF3">
        <w:t xml:space="preserve">ustomizable </w:t>
      </w:r>
      <w:r w:rsidRPr="00537BF3">
        <w:t>shader compatible</w:t>
      </w:r>
      <w:r w:rsidR="009C6D4C" w:rsidRPr="00537BF3">
        <w:t xml:space="preserve"> </w:t>
      </w:r>
    </w:p>
    <w:p w:rsidR="009C6D4C" w:rsidRPr="00537BF3" w:rsidRDefault="009C6D4C" w:rsidP="00BC45C0">
      <w:pPr>
        <w:pStyle w:val="a4"/>
        <w:numPr>
          <w:ilvl w:val="0"/>
          <w:numId w:val="16"/>
        </w:numPr>
      </w:pPr>
      <w:r w:rsidRPr="00537BF3">
        <w:lastRenderedPageBreak/>
        <w:t>Low level rendering should be isolated for later implementation using Direct2D or something else</w:t>
      </w:r>
      <w:r w:rsidR="00157460" w:rsidRPr="00537BF3">
        <w:t>.</w:t>
      </w:r>
      <w:r w:rsidRPr="00537BF3">
        <w:t xml:space="preserve"> </w:t>
      </w:r>
    </w:p>
    <w:p w:rsidR="009C6D4C" w:rsidRPr="00537BF3" w:rsidRDefault="009C6D4C" w:rsidP="00157460">
      <w:pPr>
        <w:pStyle w:val="a8"/>
      </w:pPr>
      <w:r w:rsidRPr="00537BF3">
        <w:t>Rendering pipeline</w:t>
      </w:r>
    </w:p>
    <w:p w:rsidR="009C6D4C" w:rsidRPr="00537BF3" w:rsidRDefault="009C6D4C" w:rsidP="00BC45C0">
      <w:pPr>
        <w:pStyle w:val="a4"/>
        <w:numPr>
          <w:ilvl w:val="0"/>
          <w:numId w:val="17"/>
        </w:numPr>
      </w:pPr>
      <w:r w:rsidRPr="00537BF3">
        <w:t>Initial data is buffer of</w:t>
      </w:r>
      <w:r w:rsidR="00157460" w:rsidRPr="00537BF3">
        <w:t xml:space="preserve"> points and associated commands.</w:t>
      </w:r>
      <w:r w:rsidRPr="00537BF3">
        <w:t xml:space="preserve"> </w:t>
      </w:r>
      <w:r w:rsidR="00157460" w:rsidRPr="00537BF3">
        <w:t>C</w:t>
      </w:r>
      <w:r w:rsidRPr="00537BF3">
        <w:t xml:space="preserve">ommands describe what primitive will be drawn (line / Bezier curve etc.) and which mode of drawing is active (line joint and ending styles etc.). Coloring modes are also supported (with alpha blending). </w:t>
      </w:r>
    </w:p>
    <w:p w:rsidR="009C6D4C" w:rsidRPr="00537BF3" w:rsidRDefault="009C6D4C" w:rsidP="00BC45C0">
      <w:pPr>
        <w:pStyle w:val="a4"/>
        <w:numPr>
          <w:ilvl w:val="0"/>
          <w:numId w:val="17"/>
        </w:numPr>
      </w:pPr>
      <w:r w:rsidRPr="00537BF3">
        <w:t xml:space="preserve">This data is wrapped by Path class. Path always holds the initial data, so that resulting image can be reconstructed with new quality at any time. </w:t>
      </w:r>
    </w:p>
    <w:p w:rsidR="009C6D4C" w:rsidRPr="00537BF3" w:rsidRDefault="009C6D4C" w:rsidP="00BC45C0">
      <w:pPr>
        <w:pStyle w:val="a4"/>
        <w:numPr>
          <w:ilvl w:val="0"/>
          <w:numId w:val="17"/>
        </w:numPr>
      </w:pPr>
      <w:r w:rsidRPr="00537BF3">
        <w:t xml:space="preserve">Before first frame, and later on demand, VG data is transformed </w:t>
      </w:r>
      <w:r w:rsidR="00157460" w:rsidRPr="00537BF3">
        <w:t>by</w:t>
      </w:r>
      <w:r w:rsidRPr="00537BF3">
        <w:t xml:space="preserve"> </w:t>
      </w:r>
      <w:r w:rsidRPr="00537BF3">
        <w:rPr>
          <w:rStyle w:val="ab"/>
        </w:rPr>
        <w:t>ApproximationUnit</w:t>
      </w:r>
      <w:r w:rsidRPr="00537BF3">
        <w:t xml:space="preserve"> that approximates curves with lines with given tolerance. </w:t>
      </w:r>
    </w:p>
    <w:p w:rsidR="009C6D4C" w:rsidRPr="00537BF3" w:rsidRDefault="009C6D4C" w:rsidP="00BC45C0">
      <w:pPr>
        <w:pStyle w:val="a4"/>
        <w:numPr>
          <w:ilvl w:val="0"/>
          <w:numId w:val="17"/>
        </w:numPr>
      </w:pPr>
      <w:r w:rsidRPr="00537BF3">
        <w:t xml:space="preserve">Line buffer then passed to fill and stroke </w:t>
      </w:r>
      <w:r w:rsidRPr="00537BF3">
        <w:rPr>
          <w:rStyle w:val="ab"/>
        </w:rPr>
        <w:t>tessellators</w:t>
      </w:r>
      <w:r w:rsidRPr="00537BF3">
        <w:t xml:space="preserve">. They convert lines to set of triangles. </w:t>
      </w:r>
    </w:p>
    <w:p w:rsidR="009C6D4C" w:rsidRPr="00537BF3" w:rsidRDefault="009C6D4C" w:rsidP="00BC45C0">
      <w:pPr>
        <w:pStyle w:val="a4"/>
        <w:numPr>
          <w:ilvl w:val="0"/>
          <w:numId w:val="17"/>
        </w:numPr>
      </w:pPr>
      <w:r w:rsidRPr="00537BF3">
        <w:t xml:space="preserve">After those steps we already have all data for rendering, which is controlled by Layer class. </w:t>
      </w:r>
    </w:p>
    <w:p w:rsidR="009C6D4C" w:rsidRPr="00537BF3" w:rsidRDefault="009C6D4C" w:rsidP="00BC45C0">
      <w:pPr>
        <w:pStyle w:val="a4"/>
        <w:numPr>
          <w:ilvl w:val="0"/>
          <w:numId w:val="17"/>
        </w:numPr>
      </w:pPr>
      <w:r w:rsidRPr="00537BF3">
        <w:t>VG library uses special technique for rendering of polygons. Because polys, defined by use</w:t>
      </w:r>
      <w:r w:rsidR="00157460" w:rsidRPr="00537BF3">
        <w:t>r</w:t>
      </w:r>
      <w:r w:rsidRPr="00537BF3">
        <w:t xml:space="preserve"> in graphics editor can be concave, and task of tessellation of concave polygon is computation intense, </w:t>
      </w:r>
      <w:r w:rsidR="00157460" w:rsidRPr="00537BF3">
        <w:t>library</w:t>
      </w:r>
      <w:r w:rsidRPr="00537BF3">
        <w:t xml:space="preserve"> use</w:t>
      </w:r>
      <w:r w:rsidR="00157460" w:rsidRPr="00537BF3">
        <w:t>s</w:t>
      </w:r>
      <w:r w:rsidRPr="00537BF3">
        <w:t xml:space="preserve"> stencil buffer</w:t>
      </w:r>
      <w:r w:rsidR="00157460" w:rsidRPr="00537BF3">
        <w:t xml:space="preserve"> rendering trick</w:t>
      </w:r>
      <w:r w:rsidRPr="00537BF3">
        <w:t xml:space="preserve">. Also, as in other VG libraries, </w:t>
      </w:r>
      <w:r w:rsidR="00157460" w:rsidRPr="00537BF3">
        <w:t>fill color of</w:t>
      </w:r>
      <w:r w:rsidRPr="00537BF3">
        <w:t xml:space="preserve"> multiple </w:t>
      </w:r>
      <w:r w:rsidR="00157460" w:rsidRPr="00537BF3">
        <w:t xml:space="preserve">intersecting </w:t>
      </w:r>
      <w:r w:rsidRPr="00537BF3">
        <w:t xml:space="preserve">polys in single path will be </w:t>
      </w:r>
      <w:r w:rsidRPr="00537BF3">
        <w:rPr>
          <w:rStyle w:val="ab"/>
        </w:rPr>
        <w:t>XOR</w:t>
      </w:r>
      <w:r w:rsidRPr="00537BF3">
        <w:t xml:space="preserve">’ed (filling of one area for two times will produce empty region). </w:t>
      </w:r>
    </w:p>
    <w:p w:rsidR="009C6D4C" w:rsidRDefault="009C6D4C" w:rsidP="00BC45C0">
      <w:pPr>
        <w:pStyle w:val="a4"/>
        <w:numPr>
          <w:ilvl w:val="0"/>
          <w:numId w:val="17"/>
        </w:numPr>
      </w:pPr>
      <w:r w:rsidRPr="00537BF3">
        <w:t>Paths within layer are rendered front-to-back to reduce overd</w:t>
      </w:r>
      <w:r w:rsidR="008536CF" w:rsidRPr="00537BF3">
        <w:t>raw, and with no depth checking.</w:t>
      </w:r>
    </w:p>
    <w:p w:rsidR="009B0A55" w:rsidRPr="00537BF3" w:rsidRDefault="009B0A55" w:rsidP="009B0A55">
      <w:r>
        <w:t>The VG library uses the renderer interface and special types of materials for this complex rendering technique. This is another proof of the material system versatility.</w:t>
      </w:r>
    </w:p>
    <w:p w:rsidR="009C6D4C" w:rsidRPr="00537BF3" w:rsidRDefault="009C6D4C" w:rsidP="00157460">
      <w:pPr>
        <w:pStyle w:val="a8"/>
      </w:pPr>
      <w:r w:rsidRPr="00537BF3">
        <w:t>Supported primitives</w:t>
      </w:r>
    </w:p>
    <w:p w:rsidR="009C6D4C" w:rsidRPr="00537BF3" w:rsidRDefault="009C6D4C" w:rsidP="009C6D4C">
      <w:r w:rsidRPr="00537BF3">
        <w:t xml:space="preserve">Main idea is that each primitive requires defined number of points. First point and first command in the Path is always </w:t>
      </w:r>
      <w:r w:rsidRPr="00537BF3">
        <w:rPr>
          <w:rStyle w:val="ab"/>
        </w:rPr>
        <w:t>PC_MOVE</w:t>
      </w:r>
      <w:r w:rsidRPr="00537BF3">
        <w:t xml:space="preserve">, which sets the initial point of the path. Next </w:t>
      </w:r>
      <w:r w:rsidR="006E7365" w:rsidRPr="00537BF3">
        <w:t>let’s</w:t>
      </w:r>
      <w:r w:rsidRPr="00537BF3">
        <w:t xml:space="preserve"> say we </w:t>
      </w:r>
      <w:r w:rsidR="006E7365" w:rsidRPr="00537BF3">
        <w:t>want</w:t>
      </w:r>
      <w:r w:rsidRPr="00537BF3">
        <w:t xml:space="preserve"> to draw a quadratic Bezier curve, it requires two anchor points and one reference point, three in total. But remember that first point</w:t>
      </w:r>
      <w:r w:rsidR="006E7365" w:rsidRPr="00537BF3">
        <w:t xml:space="preserve"> is already set</w:t>
      </w:r>
      <w:r w:rsidRPr="00537BF3">
        <w:t xml:space="preserve">, so </w:t>
      </w:r>
      <w:r w:rsidR="006E7365" w:rsidRPr="00537BF3">
        <w:t xml:space="preserve">only two points </w:t>
      </w:r>
      <w:r w:rsidRPr="00537BF3">
        <w:t xml:space="preserve">should </w:t>
      </w:r>
      <w:r w:rsidR="006E7365" w:rsidRPr="00537BF3">
        <w:t xml:space="preserve">be </w:t>
      </w:r>
      <w:r w:rsidRPr="00537BF3">
        <w:t>suppl</w:t>
      </w:r>
      <w:r w:rsidR="006E7365" w:rsidRPr="00537BF3">
        <w:t>ied</w:t>
      </w:r>
      <w:r w:rsidRPr="00537BF3">
        <w:t xml:space="preserve">. Now you should have the idea how points and command are matched. </w:t>
      </w:r>
    </w:p>
    <w:p w:rsidR="006E7365" w:rsidRPr="00537BF3" w:rsidRDefault="006E7365" w:rsidP="009C6D4C">
      <w:r w:rsidRPr="00537BF3">
        <w:t>Primitives:</w:t>
      </w:r>
    </w:p>
    <w:p w:rsidR="006E7365" w:rsidRPr="00537BF3" w:rsidRDefault="006E7365" w:rsidP="00BC45C0">
      <w:pPr>
        <w:pStyle w:val="a4"/>
        <w:numPr>
          <w:ilvl w:val="0"/>
          <w:numId w:val="18"/>
        </w:numPr>
      </w:pPr>
      <w:r w:rsidRPr="00537BF3">
        <w:t>Line</w:t>
      </w:r>
    </w:p>
    <w:p w:rsidR="006E7365" w:rsidRPr="00537BF3" w:rsidRDefault="006E7365" w:rsidP="00BC45C0">
      <w:pPr>
        <w:pStyle w:val="a4"/>
        <w:numPr>
          <w:ilvl w:val="0"/>
          <w:numId w:val="18"/>
        </w:numPr>
      </w:pPr>
      <w:r w:rsidRPr="00537BF3">
        <w:t>Quadratic Bezier</w:t>
      </w:r>
    </w:p>
    <w:p w:rsidR="006E7365" w:rsidRPr="00537BF3" w:rsidRDefault="006E7365" w:rsidP="00BC45C0">
      <w:pPr>
        <w:pStyle w:val="a4"/>
        <w:numPr>
          <w:ilvl w:val="0"/>
          <w:numId w:val="18"/>
        </w:numPr>
      </w:pPr>
      <w:r w:rsidRPr="00537BF3">
        <w:t>Cubic Bezier</w:t>
      </w:r>
    </w:p>
    <w:p w:rsidR="006E7365" w:rsidRPr="00537BF3" w:rsidRDefault="006E7365" w:rsidP="00BC45C0">
      <w:pPr>
        <w:pStyle w:val="a4"/>
        <w:numPr>
          <w:ilvl w:val="0"/>
          <w:numId w:val="18"/>
        </w:numPr>
      </w:pPr>
      <w:r w:rsidRPr="00537BF3">
        <w:t>Quadratic and cubic smooth Bezier</w:t>
      </w:r>
    </w:p>
    <w:p w:rsidR="006E7365" w:rsidRPr="00537BF3" w:rsidRDefault="003D2A9C" w:rsidP="00BC45C0">
      <w:pPr>
        <w:pStyle w:val="a4"/>
        <w:numPr>
          <w:ilvl w:val="0"/>
          <w:numId w:val="18"/>
        </w:numPr>
      </w:pPr>
      <w:r>
        <w:t>Arc</w:t>
      </w:r>
    </w:p>
    <w:p w:rsidR="009C6D4C" w:rsidRPr="00537BF3" w:rsidRDefault="009C6D4C" w:rsidP="006E7365">
      <w:pPr>
        <w:pStyle w:val="a8"/>
      </w:pPr>
      <w:r w:rsidRPr="00537BF3">
        <w:t>Performance</w:t>
      </w:r>
    </w:p>
    <w:p w:rsidR="009C6D4C" w:rsidRPr="00537BF3" w:rsidRDefault="00F55A39" w:rsidP="009C6D4C">
      <w:r w:rsidRPr="00537BF3">
        <w:t>E</w:t>
      </w:r>
      <w:r w:rsidR="009C6D4C" w:rsidRPr="00537BF3">
        <w:t xml:space="preserve">ven first version of the library showed suitable FPS in fairly complex image (tested on SVG image transformed to library format). </w:t>
      </w:r>
      <w:r w:rsidR="009C6D4C" w:rsidRPr="009B0A55">
        <w:rPr>
          <w:rStyle w:val="af0"/>
        </w:rPr>
        <w:t xml:space="preserve">FPS </w:t>
      </w:r>
      <w:r w:rsidR="009B0A55">
        <w:rPr>
          <w:rStyle w:val="af0"/>
        </w:rPr>
        <w:t>statistic below is</w:t>
      </w:r>
      <w:r w:rsidRPr="009B0A55">
        <w:rPr>
          <w:rStyle w:val="af0"/>
        </w:rPr>
        <w:t xml:space="preserve"> taken </w:t>
      </w:r>
      <w:r w:rsidR="009C6D4C" w:rsidRPr="009B0A55">
        <w:rPr>
          <w:rStyle w:val="af0"/>
        </w:rPr>
        <w:t xml:space="preserve">when image was recomputed </w:t>
      </w:r>
      <w:r w:rsidR="009C6D4C" w:rsidRPr="009B0A55">
        <w:rPr>
          <w:rStyle w:val="af0"/>
        </w:rPr>
        <w:lastRenderedPageBreak/>
        <w:t>each frame. In normal situation recomputation will be required only when you scale the image, so that curves can be approximated with different tolerance.</w:t>
      </w:r>
      <w:r w:rsidR="009C6D4C" w:rsidRPr="00537BF3">
        <w:t xml:space="preserve"> In other time, rendering will take just about the same time as drawing of regular mesh (but with small overhead for stencil).</w:t>
      </w:r>
    </w:p>
    <w:p w:rsidR="009C6D4C" w:rsidRPr="00537BF3" w:rsidRDefault="000148F4" w:rsidP="000148F4">
      <w:pPr>
        <w:jc w:val="center"/>
      </w:pPr>
      <w:r w:rsidRPr="00537BF3">
        <w:rPr>
          <w:noProof/>
          <w:lang w:val="ru-RU" w:eastAsia="ru-RU" w:bidi="ar-SA"/>
        </w:rPr>
        <w:drawing>
          <wp:inline distT="0" distB="0" distL="0" distR="0">
            <wp:extent cx="3418128" cy="2324100"/>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418128" cy="2324100"/>
                    </a:xfrm>
                    <a:prstGeom prst="rect">
                      <a:avLst/>
                    </a:prstGeom>
                    <a:noFill/>
                    <a:ln w="9525">
                      <a:noFill/>
                      <a:miter lim="800000"/>
                      <a:headEnd/>
                      <a:tailEnd/>
                    </a:ln>
                  </pic:spPr>
                </pic:pic>
              </a:graphicData>
            </a:graphic>
          </wp:inline>
        </w:drawing>
      </w:r>
    </w:p>
    <w:p w:rsidR="00F55A39" w:rsidRPr="00537BF3" w:rsidRDefault="002D57F1" w:rsidP="00DD47A0">
      <w:pPr>
        <w:jc w:val="center"/>
      </w:pPr>
      <w:r w:rsidRPr="00537BF3">
        <w:t>Figure 5</w:t>
      </w:r>
      <w:r w:rsidR="00DD47A0" w:rsidRPr="00537BF3">
        <w:t xml:space="preserve">.1 – </w:t>
      </w:r>
      <w:r w:rsidR="008B41C3" w:rsidRPr="00537BF3">
        <w:t>Example of</w:t>
      </w:r>
      <w:r w:rsidR="00F55A39" w:rsidRPr="00537BF3">
        <w:t xml:space="preserve"> SVG-image rendered with VG library</w:t>
      </w:r>
      <w:r w:rsidR="000C42E8" w:rsidRPr="00537BF3">
        <w:t xml:space="preserve"> (2,000 triangles)</w:t>
      </w:r>
    </w:p>
    <w:p w:rsidR="00F55A39" w:rsidRPr="00537BF3" w:rsidRDefault="00F55A39" w:rsidP="000148F4">
      <w:pPr>
        <w:jc w:val="center"/>
      </w:pPr>
    </w:p>
    <w:tbl>
      <w:tblPr>
        <w:tblStyle w:val="-11"/>
        <w:tblW w:w="0" w:type="auto"/>
        <w:tblLook w:val="04A0"/>
      </w:tblPr>
      <w:tblGrid>
        <w:gridCol w:w="1384"/>
        <w:gridCol w:w="1559"/>
        <w:gridCol w:w="2268"/>
        <w:gridCol w:w="2445"/>
        <w:gridCol w:w="1915"/>
      </w:tblGrid>
      <w:tr w:rsidR="00F55A39" w:rsidRPr="00537BF3" w:rsidTr="00914044">
        <w:trPr>
          <w:cnfStyle w:val="100000000000"/>
        </w:trPr>
        <w:tc>
          <w:tcPr>
            <w:cnfStyle w:val="001000000000"/>
            <w:tcW w:w="1384" w:type="dxa"/>
          </w:tcPr>
          <w:p w:rsidR="00F55A39" w:rsidRPr="00537BF3" w:rsidRDefault="00F55A39" w:rsidP="000148F4">
            <w:pPr>
              <w:jc w:val="center"/>
            </w:pPr>
            <w:r w:rsidRPr="00537BF3">
              <w:t>Tolerance</w:t>
            </w:r>
          </w:p>
        </w:tc>
        <w:tc>
          <w:tcPr>
            <w:tcW w:w="1559" w:type="dxa"/>
          </w:tcPr>
          <w:p w:rsidR="00F55A39" w:rsidRPr="00537BF3" w:rsidRDefault="00F55A39" w:rsidP="00F55A39">
            <w:pPr>
              <w:jc w:val="center"/>
              <w:cnfStyle w:val="100000000000"/>
            </w:pPr>
            <w:r w:rsidRPr="00537BF3">
              <w:t>Triangles</w:t>
            </w:r>
          </w:p>
        </w:tc>
        <w:tc>
          <w:tcPr>
            <w:tcW w:w="2268" w:type="dxa"/>
          </w:tcPr>
          <w:p w:rsidR="00F55A39" w:rsidRPr="00537BF3" w:rsidRDefault="00F55A39" w:rsidP="00F55A39">
            <w:pPr>
              <w:jc w:val="center"/>
              <w:cnfStyle w:val="100000000000"/>
            </w:pPr>
            <w:r w:rsidRPr="00537BF3">
              <w:t>Total frame time</w:t>
            </w:r>
          </w:p>
        </w:tc>
        <w:tc>
          <w:tcPr>
            <w:tcW w:w="2445" w:type="dxa"/>
          </w:tcPr>
          <w:p w:rsidR="00F55A39" w:rsidRPr="00537BF3" w:rsidRDefault="00F55A39" w:rsidP="000148F4">
            <w:pPr>
              <w:jc w:val="center"/>
              <w:cnfStyle w:val="100000000000"/>
            </w:pPr>
            <w:r w:rsidRPr="00537BF3">
              <w:t>Approximation time</w:t>
            </w:r>
          </w:p>
        </w:tc>
        <w:tc>
          <w:tcPr>
            <w:tcW w:w="1915" w:type="dxa"/>
          </w:tcPr>
          <w:p w:rsidR="00F55A39" w:rsidRPr="00537BF3" w:rsidRDefault="00F55A39" w:rsidP="000148F4">
            <w:pPr>
              <w:jc w:val="center"/>
              <w:cnfStyle w:val="100000000000"/>
            </w:pPr>
            <w:r w:rsidRPr="00537BF3">
              <w:t>Rendering time</w:t>
            </w:r>
          </w:p>
        </w:tc>
      </w:tr>
      <w:tr w:rsidR="00F55A39" w:rsidRPr="00537BF3" w:rsidTr="00914044">
        <w:trPr>
          <w:cnfStyle w:val="000000100000"/>
        </w:trPr>
        <w:tc>
          <w:tcPr>
            <w:cnfStyle w:val="001000000000"/>
            <w:tcW w:w="1384" w:type="dxa"/>
          </w:tcPr>
          <w:p w:rsidR="00F55A39" w:rsidRPr="00537BF3" w:rsidRDefault="00F55A39" w:rsidP="000148F4">
            <w:pPr>
              <w:jc w:val="center"/>
            </w:pPr>
            <w:r w:rsidRPr="00537BF3">
              <w:t>Minimal</w:t>
            </w:r>
          </w:p>
        </w:tc>
        <w:tc>
          <w:tcPr>
            <w:tcW w:w="1559" w:type="dxa"/>
          </w:tcPr>
          <w:p w:rsidR="00F55A39" w:rsidRPr="00537BF3" w:rsidRDefault="00F55A39" w:rsidP="00F55A39">
            <w:pPr>
              <w:jc w:val="center"/>
              <w:cnfStyle w:val="000000100000"/>
            </w:pPr>
            <w:r w:rsidRPr="00537BF3">
              <w:t>7,700</w:t>
            </w:r>
          </w:p>
        </w:tc>
        <w:tc>
          <w:tcPr>
            <w:tcW w:w="2268" w:type="dxa"/>
          </w:tcPr>
          <w:p w:rsidR="00F55A39" w:rsidRPr="00537BF3" w:rsidRDefault="00914044" w:rsidP="00F55A39">
            <w:pPr>
              <w:jc w:val="center"/>
              <w:cnfStyle w:val="000000100000"/>
            </w:pPr>
            <w:r w:rsidRPr="00537BF3">
              <w:t>14,1 ms</w:t>
            </w:r>
          </w:p>
        </w:tc>
        <w:tc>
          <w:tcPr>
            <w:tcW w:w="2445" w:type="dxa"/>
          </w:tcPr>
          <w:p w:rsidR="00F55A39" w:rsidRPr="00537BF3" w:rsidRDefault="00914044" w:rsidP="000148F4">
            <w:pPr>
              <w:jc w:val="center"/>
              <w:cnfStyle w:val="000000100000"/>
            </w:pPr>
            <w:r w:rsidRPr="00537BF3">
              <w:t>3,5 ms</w:t>
            </w:r>
          </w:p>
        </w:tc>
        <w:tc>
          <w:tcPr>
            <w:tcW w:w="1915" w:type="dxa"/>
          </w:tcPr>
          <w:p w:rsidR="00F55A39" w:rsidRPr="00537BF3" w:rsidRDefault="00914044" w:rsidP="000148F4">
            <w:pPr>
              <w:jc w:val="center"/>
              <w:cnfStyle w:val="000000100000"/>
            </w:pPr>
            <w:r w:rsidRPr="00537BF3">
              <w:t>10,6 ms</w:t>
            </w:r>
          </w:p>
        </w:tc>
      </w:tr>
      <w:tr w:rsidR="00F55A39" w:rsidRPr="00537BF3" w:rsidTr="00914044">
        <w:tc>
          <w:tcPr>
            <w:cnfStyle w:val="001000000000"/>
            <w:tcW w:w="1384" w:type="dxa"/>
          </w:tcPr>
          <w:p w:rsidR="00F55A39" w:rsidRPr="00537BF3" w:rsidRDefault="00F55A39" w:rsidP="000148F4">
            <w:pPr>
              <w:jc w:val="center"/>
            </w:pPr>
            <w:r w:rsidRPr="00537BF3">
              <w:t>Average</w:t>
            </w:r>
          </w:p>
        </w:tc>
        <w:tc>
          <w:tcPr>
            <w:tcW w:w="1559" w:type="dxa"/>
          </w:tcPr>
          <w:p w:rsidR="00F55A39" w:rsidRPr="00537BF3" w:rsidRDefault="00F55A39" w:rsidP="00F55A39">
            <w:pPr>
              <w:jc w:val="center"/>
              <w:cnfStyle w:val="000000000000"/>
            </w:pPr>
            <w:r w:rsidRPr="00537BF3">
              <w:t>2,000</w:t>
            </w:r>
          </w:p>
        </w:tc>
        <w:tc>
          <w:tcPr>
            <w:tcW w:w="2268" w:type="dxa"/>
          </w:tcPr>
          <w:p w:rsidR="00F55A39" w:rsidRPr="00537BF3" w:rsidRDefault="00914044" w:rsidP="00F55A39">
            <w:pPr>
              <w:jc w:val="center"/>
              <w:cnfStyle w:val="000000000000"/>
            </w:pPr>
            <w:r w:rsidRPr="00537BF3">
              <w:t>4,3 ms</w:t>
            </w:r>
          </w:p>
        </w:tc>
        <w:tc>
          <w:tcPr>
            <w:tcW w:w="2445" w:type="dxa"/>
          </w:tcPr>
          <w:p w:rsidR="00F55A39" w:rsidRPr="00537BF3" w:rsidRDefault="00914044" w:rsidP="000148F4">
            <w:pPr>
              <w:jc w:val="center"/>
              <w:cnfStyle w:val="000000000000"/>
            </w:pPr>
            <w:r w:rsidRPr="00537BF3">
              <w:t>~ 1 ms</w:t>
            </w:r>
          </w:p>
        </w:tc>
        <w:tc>
          <w:tcPr>
            <w:tcW w:w="1915" w:type="dxa"/>
          </w:tcPr>
          <w:p w:rsidR="00F55A39" w:rsidRPr="00537BF3" w:rsidRDefault="00914044" w:rsidP="000148F4">
            <w:pPr>
              <w:jc w:val="center"/>
              <w:cnfStyle w:val="000000000000"/>
            </w:pPr>
            <w:r w:rsidRPr="00537BF3">
              <w:t>~3 ms</w:t>
            </w:r>
          </w:p>
        </w:tc>
      </w:tr>
      <w:tr w:rsidR="00914044" w:rsidRPr="00537BF3" w:rsidTr="00914044">
        <w:trPr>
          <w:cnfStyle w:val="000000100000"/>
        </w:trPr>
        <w:tc>
          <w:tcPr>
            <w:cnfStyle w:val="001000000000"/>
            <w:tcW w:w="1384" w:type="dxa"/>
          </w:tcPr>
          <w:p w:rsidR="00914044" w:rsidRPr="00537BF3" w:rsidRDefault="00914044" w:rsidP="000148F4">
            <w:pPr>
              <w:jc w:val="center"/>
            </w:pPr>
            <w:r w:rsidRPr="00537BF3">
              <w:t>Big</w:t>
            </w:r>
          </w:p>
        </w:tc>
        <w:tc>
          <w:tcPr>
            <w:tcW w:w="1559" w:type="dxa"/>
          </w:tcPr>
          <w:p w:rsidR="00914044" w:rsidRPr="00537BF3" w:rsidRDefault="00914044" w:rsidP="00F55A39">
            <w:pPr>
              <w:jc w:val="center"/>
              <w:cnfStyle w:val="000000100000"/>
            </w:pPr>
            <w:r w:rsidRPr="00537BF3">
              <w:t>1,300</w:t>
            </w:r>
          </w:p>
        </w:tc>
        <w:tc>
          <w:tcPr>
            <w:tcW w:w="2268" w:type="dxa"/>
          </w:tcPr>
          <w:p w:rsidR="00914044" w:rsidRPr="00537BF3" w:rsidRDefault="00914044" w:rsidP="00F55A39">
            <w:pPr>
              <w:jc w:val="center"/>
              <w:cnfStyle w:val="000000100000"/>
            </w:pPr>
            <w:r w:rsidRPr="00537BF3">
              <w:t>2,7 ms</w:t>
            </w:r>
          </w:p>
        </w:tc>
        <w:tc>
          <w:tcPr>
            <w:tcW w:w="2445" w:type="dxa"/>
          </w:tcPr>
          <w:p w:rsidR="00914044" w:rsidRPr="00537BF3" w:rsidRDefault="00914044" w:rsidP="000148F4">
            <w:pPr>
              <w:jc w:val="center"/>
              <w:cnfStyle w:val="000000100000"/>
            </w:pPr>
            <w:r w:rsidRPr="00537BF3">
              <w:t>-</w:t>
            </w:r>
          </w:p>
        </w:tc>
        <w:tc>
          <w:tcPr>
            <w:tcW w:w="1915" w:type="dxa"/>
          </w:tcPr>
          <w:p w:rsidR="00914044" w:rsidRPr="00537BF3" w:rsidRDefault="00914044" w:rsidP="000148F4">
            <w:pPr>
              <w:jc w:val="center"/>
              <w:cnfStyle w:val="000000100000"/>
            </w:pPr>
            <w:r w:rsidRPr="00537BF3">
              <w:t>-</w:t>
            </w:r>
          </w:p>
        </w:tc>
      </w:tr>
    </w:tbl>
    <w:p w:rsidR="00F55A39" w:rsidRPr="00537BF3" w:rsidRDefault="00914044" w:rsidP="00914044">
      <w:r w:rsidRPr="00537BF3">
        <w:t>Sample image consist of 1,</w:t>
      </w:r>
      <w:r w:rsidR="002E55A7" w:rsidRPr="00537BF3">
        <w:t>200</w:t>
      </w:r>
      <w:r w:rsidRPr="00537BF3">
        <w:t xml:space="preserve"> Bezier curves, so</w:t>
      </w:r>
      <w:r w:rsidR="002E55A7" w:rsidRPr="00537BF3">
        <w:t>,</w:t>
      </w:r>
      <w:r w:rsidRPr="00537BF3">
        <w:t xml:space="preserve"> near maximum tolerance</w:t>
      </w:r>
      <w:r w:rsidR="002E55A7" w:rsidRPr="00537BF3">
        <w:t>,</w:t>
      </w:r>
      <w:r w:rsidRPr="00537BF3">
        <w:t xml:space="preserve"> most of Bezier curves were approximated with single line.</w:t>
      </w:r>
    </w:p>
    <w:p w:rsidR="008F7B9A" w:rsidRPr="00537BF3" w:rsidRDefault="00914044" w:rsidP="00914044">
      <w:r w:rsidRPr="00537BF3">
        <w:t>VG library approximation and tessellation algorithms are very suitable for parallel computation, so performance can be easily increased even more.</w:t>
      </w:r>
    </w:p>
    <w:p w:rsidR="008F7B9A" w:rsidRPr="00537BF3" w:rsidRDefault="008F7B9A">
      <w:pPr>
        <w:spacing w:line="276" w:lineRule="auto"/>
        <w:jc w:val="left"/>
      </w:pPr>
      <w:r w:rsidRPr="00537BF3">
        <w:br w:type="page"/>
      </w:r>
    </w:p>
    <w:p w:rsidR="00914044" w:rsidRPr="00537BF3" w:rsidRDefault="008F7B9A" w:rsidP="008F7B9A">
      <w:pPr>
        <w:pStyle w:val="2"/>
      </w:pPr>
      <w:bookmarkStart w:id="45" w:name="_Toc236736125"/>
      <w:r w:rsidRPr="00537BF3">
        <w:lastRenderedPageBreak/>
        <w:t>5.2 Font engine</w:t>
      </w:r>
      <w:bookmarkEnd w:id="45"/>
    </w:p>
    <w:p w:rsidR="0036550D" w:rsidRDefault="00E26050" w:rsidP="00E26050">
      <w:r>
        <w:t>Current implementation of font engine is fully based on VG library. Using a FreeType library it loads a font files an extracts path data in form of vector graphics primitives (quadratic and cubic Bezier curves). Then this data is transformed to a VG library format and converted to the triangle mesh.</w:t>
      </w:r>
    </w:p>
    <w:p w:rsidR="0036550D" w:rsidRDefault="0036550D" w:rsidP="00E26050">
      <w:r>
        <w:t>Because this conversion is computationally-intensive, and the number of triangles needed to approximate a text is extremely high, this system can be used only for rendering a small amount of high-quality text and in cases when some 3D algorithm should be applied to text mesh.</w:t>
      </w:r>
    </w:p>
    <w:p w:rsidR="00F1104C" w:rsidRPr="00537BF3" w:rsidRDefault="0036550D" w:rsidP="0036550D">
      <w:r>
        <w:t>Further work will be concentrated on creation of abstract font interface. This interface will allow user to choose to use a high-quality text approximated with a triangle mesh, or a simple image-based text when high performance is needed.</w:t>
      </w:r>
      <w:r w:rsidR="008F7B9A" w:rsidRPr="00537BF3">
        <w:br w:type="page"/>
      </w:r>
    </w:p>
    <w:p w:rsidR="00F1104C" w:rsidRPr="00537BF3" w:rsidRDefault="00F1104C">
      <w:pPr>
        <w:spacing w:line="276" w:lineRule="auto"/>
        <w:jc w:val="left"/>
      </w:pPr>
    </w:p>
    <w:p w:rsidR="00620DBC" w:rsidRPr="00537BF3" w:rsidRDefault="00620DBC" w:rsidP="00620DBC">
      <w:pPr>
        <w:pStyle w:val="1"/>
      </w:pPr>
      <w:bookmarkStart w:id="46" w:name="_Toc236736126"/>
      <w:r w:rsidRPr="00537BF3">
        <w:t>Appendix A: Setting up the environment</w:t>
      </w:r>
      <w:bookmarkEnd w:id="46"/>
    </w:p>
    <w:p w:rsidR="00620DBC" w:rsidRPr="00537BF3" w:rsidRDefault="00620DBC" w:rsidP="00620DBC">
      <w:r w:rsidRPr="00537BF3">
        <w:t>This chapter discusses installation of all prerequisites needed to build the engine. Notice, that following requirements are those needed to build the engine’s main modules, each plug-in may have its own additional library dependencies.</w:t>
      </w:r>
    </w:p>
    <w:p w:rsidR="00620DBC" w:rsidRPr="00537BF3" w:rsidRDefault="00620DBC" w:rsidP="00620DBC"/>
    <w:p w:rsidR="00620DBC" w:rsidRPr="00537BF3" w:rsidRDefault="00620DBC" w:rsidP="00620DBC">
      <w:pPr>
        <w:pStyle w:val="2"/>
      </w:pPr>
      <w:bookmarkStart w:id="47" w:name="_Toc236736127"/>
      <w:r w:rsidRPr="00537BF3">
        <w:t>External dependencies</w:t>
      </w:r>
      <w:bookmarkEnd w:id="47"/>
    </w:p>
    <w:p w:rsidR="00620DBC" w:rsidRPr="00537BF3" w:rsidRDefault="00620DBC" w:rsidP="00620DBC"/>
    <w:tbl>
      <w:tblPr>
        <w:tblStyle w:val="-11"/>
        <w:tblW w:w="0" w:type="auto"/>
        <w:tblLook w:val="04A0"/>
      </w:tblPr>
      <w:tblGrid>
        <w:gridCol w:w="1384"/>
        <w:gridCol w:w="2835"/>
        <w:gridCol w:w="5352"/>
      </w:tblGrid>
      <w:tr w:rsidR="00620DBC" w:rsidRPr="00537BF3" w:rsidTr="00620DBC">
        <w:trPr>
          <w:cnfStyle w:val="100000000000"/>
        </w:trPr>
        <w:tc>
          <w:tcPr>
            <w:cnfStyle w:val="001000000000"/>
            <w:tcW w:w="1384" w:type="dxa"/>
          </w:tcPr>
          <w:p w:rsidR="00620DBC" w:rsidRPr="00537BF3" w:rsidRDefault="00620DBC" w:rsidP="00620DBC">
            <w:pPr>
              <w:jc w:val="left"/>
            </w:pPr>
            <w:r w:rsidRPr="00537BF3">
              <w:t>Layer</w:t>
            </w:r>
          </w:p>
        </w:tc>
        <w:tc>
          <w:tcPr>
            <w:tcW w:w="2835" w:type="dxa"/>
          </w:tcPr>
          <w:p w:rsidR="00620DBC" w:rsidRPr="00537BF3" w:rsidRDefault="00620DBC" w:rsidP="00620DBC">
            <w:pPr>
              <w:cnfStyle w:val="100000000000"/>
            </w:pPr>
            <w:r w:rsidRPr="00537BF3">
              <w:t>Dependency</w:t>
            </w:r>
          </w:p>
        </w:tc>
        <w:tc>
          <w:tcPr>
            <w:tcW w:w="5352" w:type="dxa"/>
          </w:tcPr>
          <w:p w:rsidR="00620DBC" w:rsidRPr="00537BF3" w:rsidRDefault="00620DBC" w:rsidP="00620DBC">
            <w:pPr>
              <w:cnfStyle w:val="100000000000"/>
            </w:pPr>
            <w:r w:rsidRPr="00537BF3">
              <w:t>Description</w:t>
            </w:r>
          </w:p>
        </w:tc>
      </w:tr>
      <w:tr w:rsidR="00307BE3" w:rsidRPr="00537BF3" w:rsidTr="00620DBC">
        <w:trPr>
          <w:cnfStyle w:val="000000100000"/>
        </w:trPr>
        <w:tc>
          <w:tcPr>
            <w:cnfStyle w:val="001000000000"/>
            <w:tcW w:w="1384" w:type="dxa"/>
            <w:vMerge w:val="restart"/>
          </w:tcPr>
          <w:p w:rsidR="00307BE3" w:rsidRPr="00537BF3" w:rsidRDefault="00307BE3" w:rsidP="00620DBC">
            <w:pPr>
              <w:jc w:val="left"/>
            </w:pPr>
            <w:r w:rsidRPr="00537BF3">
              <w:t>Core</w:t>
            </w:r>
          </w:p>
        </w:tc>
        <w:tc>
          <w:tcPr>
            <w:tcW w:w="2835" w:type="dxa"/>
          </w:tcPr>
          <w:p w:rsidR="00307BE3" w:rsidRPr="00537BF3" w:rsidRDefault="00CF2175" w:rsidP="00620DBC">
            <w:pPr>
              <w:cnfStyle w:val="000000100000"/>
            </w:pPr>
            <w:hyperlink r:id="rId34" w:history="1">
              <w:r w:rsidR="00307BE3" w:rsidRPr="00537BF3">
                <w:rPr>
                  <w:rStyle w:val="afb"/>
                </w:rPr>
                <w:t>STLPort</w:t>
              </w:r>
            </w:hyperlink>
          </w:p>
        </w:tc>
        <w:tc>
          <w:tcPr>
            <w:tcW w:w="5352" w:type="dxa"/>
          </w:tcPr>
          <w:p w:rsidR="00307BE3" w:rsidRPr="00537BF3" w:rsidRDefault="00307BE3" w:rsidP="00620DBC">
            <w:pPr>
              <w:cnfStyle w:val="000000100000"/>
            </w:pPr>
            <w:r w:rsidRPr="00537BF3">
              <w:t>Most successful implementation of C++ standard library</w:t>
            </w:r>
          </w:p>
        </w:tc>
      </w:tr>
      <w:tr w:rsidR="00307BE3" w:rsidRPr="00537BF3" w:rsidTr="00620DBC">
        <w:tc>
          <w:tcPr>
            <w:cnfStyle w:val="001000000000"/>
            <w:tcW w:w="1384" w:type="dxa"/>
            <w:vMerge/>
          </w:tcPr>
          <w:p w:rsidR="00307BE3" w:rsidRPr="00537BF3" w:rsidRDefault="00307BE3" w:rsidP="00620DBC">
            <w:pPr>
              <w:jc w:val="left"/>
            </w:pPr>
          </w:p>
        </w:tc>
        <w:tc>
          <w:tcPr>
            <w:tcW w:w="2835" w:type="dxa"/>
          </w:tcPr>
          <w:p w:rsidR="00307BE3" w:rsidRPr="00537BF3" w:rsidRDefault="00CF2175" w:rsidP="00620DBC">
            <w:pPr>
              <w:cnfStyle w:val="000000000000"/>
            </w:pPr>
            <w:hyperlink r:id="rId35" w:history="1">
              <w:r w:rsidR="00307BE3" w:rsidRPr="00537BF3">
                <w:rPr>
                  <w:rStyle w:val="afb"/>
                </w:rPr>
                <w:t>Boost C++</w:t>
              </w:r>
            </w:hyperlink>
          </w:p>
        </w:tc>
        <w:tc>
          <w:tcPr>
            <w:tcW w:w="5352" w:type="dxa"/>
          </w:tcPr>
          <w:p w:rsidR="00307BE3" w:rsidRPr="00537BF3" w:rsidRDefault="00307BE3" w:rsidP="00620DBC">
            <w:pPr>
              <w:cnfStyle w:val="000000000000"/>
            </w:pPr>
            <w:r w:rsidRPr="00537BF3">
              <w:t>Collection of various C++ utility libraries.</w:t>
            </w:r>
          </w:p>
          <w:p w:rsidR="00307BE3" w:rsidRPr="00537BF3" w:rsidRDefault="00307BE3" w:rsidP="00620DBC">
            <w:pPr>
              <w:cnfStyle w:val="000000000000"/>
            </w:pPr>
            <w:r w:rsidRPr="00537BF3">
              <w:t>Usage:</w:t>
            </w:r>
          </w:p>
          <w:p w:rsidR="00307BE3" w:rsidRPr="00537BF3" w:rsidRDefault="00307BE3" w:rsidP="00BC45C0">
            <w:pPr>
              <w:pStyle w:val="a4"/>
              <w:numPr>
                <w:ilvl w:val="0"/>
                <w:numId w:val="1"/>
              </w:numPr>
              <w:cnfStyle w:val="000000000000"/>
            </w:pPr>
            <w:r w:rsidRPr="00537BF3">
              <w:t>Unit-testing framework</w:t>
            </w:r>
          </w:p>
          <w:p w:rsidR="00307BE3" w:rsidRPr="00537BF3" w:rsidRDefault="00307BE3" w:rsidP="00BC45C0">
            <w:pPr>
              <w:pStyle w:val="a4"/>
              <w:numPr>
                <w:ilvl w:val="0"/>
                <w:numId w:val="1"/>
              </w:numPr>
              <w:cnfStyle w:val="000000000000"/>
            </w:pPr>
            <w:r w:rsidRPr="00537BF3">
              <w:t>File system path abstraction</w:t>
            </w:r>
          </w:p>
          <w:p w:rsidR="00307BE3" w:rsidRPr="00537BF3" w:rsidRDefault="00307BE3" w:rsidP="00BC45C0">
            <w:pPr>
              <w:pStyle w:val="a4"/>
              <w:numPr>
                <w:ilvl w:val="0"/>
                <w:numId w:val="1"/>
              </w:numPr>
              <w:cnfStyle w:val="000000000000"/>
            </w:pPr>
            <w:r w:rsidRPr="00537BF3">
              <w:t>Date-time library</w:t>
            </w:r>
          </w:p>
          <w:p w:rsidR="00307BE3" w:rsidRPr="00537BF3" w:rsidRDefault="00307BE3" w:rsidP="00BC45C0">
            <w:pPr>
              <w:pStyle w:val="a4"/>
              <w:numPr>
                <w:ilvl w:val="0"/>
                <w:numId w:val="1"/>
              </w:numPr>
              <w:cnfStyle w:val="000000000000"/>
            </w:pPr>
            <w:r w:rsidRPr="00537BF3">
              <w:t>Regular expressions</w:t>
            </w:r>
          </w:p>
        </w:tc>
      </w:tr>
      <w:tr w:rsidR="00307BE3" w:rsidRPr="00537BF3" w:rsidTr="00620DBC">
        <w:trPr>
          <w:cnfStyle w:val="000000100000"/>
        </w:trPr>
        <w:tc>
          <w:tcPr>
            <w:cnfStyle w:val="001000000000"/>
            <w:tcW w:w="1384" w:type="dxa"/>
            <w:vMerge/>
          </w:tcPr>
          <w:p w:rsidR="00307BE3" w:rsidRPr="00537BF3" w:rsidRDefault="00307BE3" w:rsidP="00620DBC">
            <w:pPr>
              <w:jc w:val="left"/>
            </w:pPr>
          </w:p>
        </w:tc>
        <w:tc>
          <w:tcPr>
            <w:tcW w:w="2835" w:type="dxa"/>
          </w:tcPr>
          <w:p w:rsidR="00307BE3" w:rsidRPr="00537BF3" w:rsidRDefault="00CF2175" w:rsidP="00620DBC">
            <w:pPr>
              <w:cnfStyle w:val="000000100000"/>
            </w:pPr>
            <w:hyperlink r:id="rId36" w:history="1">
              <w:r w:rsidR="00307BE3" w:rsidRPr="00537BF3">
                <w:rPr>
                  <w:rStyle w:val="afb"/>
                </w:rPr>
                <w:t>TinyXML</w:t>
              </w:r>
            </w:hyperlink>
          </w:p>
        </w:tc>
        <w:tc>
          <w:tcPr>
            <w:tcW w:w="5352" w:type="dxa"/>
          </w:tcPr>
          <w:p w:rsidR="00307BE3" w:rsidRPr="00537BF3" w:rsidRDefault="00307BE3" w:rsidP="00620DBC">
            <w:pPr>
              <w:cnfStyle w:val="000000100000"/>
            </w:pPr>
            <w:r w:rsidRPr="00537BF3">
              <w:t>Used for XML parsing (sources included with engine)</w:t>
            </w:r>
          </w:p>
        </w:tc>
      </w:tr>
      <w:tr w:rsidR="00307BE3" w:rsidRPr="00537BF3" w:rsidTr="00620DBC">
        <w:tc>
          <w:tcPr>
            <w:cnfStyle w:val="001000000000"/>
            <w:tcW w:w="1384" w:type="dxa"/>
            <w:vMerge/>
          </w:tcPr>
          <w:p w:rsidR="00307BE3" w:rsidRPr="00537BF3" w:rsidRDefault="00307BE3" w:rsidP="00620DBC">
            <w:pPr>
              <w:jc w:val="left"/>
            </w:pPr>
          </w:p>
        </w:tc>
        <w:tc>
          <w:tcPr>
            <w:tcW w:w="2835" w:type="dxa"/>
          </w:tcPr>
          <w:p w:rsidR="00307BE3" w:rsidRPr="00537BF3" w:rsidRDefault="00CF2175" w:rsidP="00620DBC">
            <w:pPr>
              <w:cnfStyle w:val="000000000000"/>
            </w:pPr>
            <w:hyperlink r:id="rId37" w:history="1">
              <w:r w:rsidR="00307BE3" w:rsidRPr="00537BF3">
                <w:rPr>
                  <w:rStyle w:val="afb"/>
                </w:rPr>
                <w:t>ZLib</w:t>
              </w:r>
            </w:hyperlink>
          </w:p>
        </w:tc>
        <w:tc>
          <w:tcPr>
            <w:tcW w:w="5352" w:type="dxa"/>
          </w:tcPr>
          <w:p w:rsidR="00307BE3" w:rsidRPr="00537BF3" w:rsidRDefault="00307BE3" w:rsidP="00620DBC">
            <w:pPr>
              <w:cnfStyle w:val="000000000000"/>
            </w:pPr>
            <w:r w:rsidRPr="00537BF3">
              <w:t>MiniZip extension is used for zip-file reading (binaries included with engine)</w:t>
            </w:r>
          </w:p>
        </w:tc>
      </w:tr>
      <w:tr w:rsidR="00307BE3" w:rsidRPr="00537BF3" w:rsidTr="00620DBC">
        <w:trPr>
          <w:cnfStyle w:val="000000100000"/>
        </w:trPr>
        <w:tc>
          <w:tcPr>
            <w:cnfStyle w:val="001000000000"/>
            <w:tcW w:w="1384" w:type="dxa"/>
            <w:vMerge/>
          </w:tcPr>
          <w:p w:rsidR="00307BE3" w:rsidRPr="00537BF3" w:rsidRDefault="00307BE3" w:rsidP="00620DBC">
            <w:pPr>
              <w:jc w:val="left"/>
            </w:pPr>
          </w:p>
        </w:tc>
        <w:tc>
          <w:tcPr>
            <w:tcW w:w="2835" w:type="dxa"/>
          </w:tcPr>
          <w:p w:rsidR="00307BE3" w:rsidRPr="00537BF3" w:rsidRDefault="00CF2175" w:rsidP="00620DBC">
            <w:pPr>
              <w:cnfStyle w:val="000000100000"/>
            </w:pPr>
            <w:hyperlink r:id="rId38" w:history="1">
              <w:r w:rsidR="00307BE3" w:rsidRPr="00537BF3">
                <w:rPr>
                  <w:rStyle w:val="afb"/>
                </w:rPr>
                <w:t>Python</w:t>
              </w:r>
            </w:hyperlink>
          </w:p>
        </w:tc>
        <w:tc>
          <w:tcPr>
            <w:tcW w:w="5352" w:type="dxa"/>
          </w:tcPr>
          <w:p w:rsidR="00307BE3" w:rsidRPr="00537BF3" w:rsidRDefault="00307BE3" w:rsidP="00620DBC">
            <w:pPr>
              <w:cnfStyle w:val="000000100000"/>
            </w:pPr>
            <w:r w:rsidRPr="00537BF3">
              <w:t>Script binding system is compatible with Python 3.1</w:t>
            </w:r>
          </w:p>
        </w:tc>
      </w:tr>
      <w:tr w:rsidR="00620DBC" w:rsidRPr="00537BF3" w:rsidTr="00620DBC">
        <w:tc>
          <w:tcPr>
            <w:cnfStyle w:val="001000000000"/>
            <w:tcW w:w="1384" w:type="dxa"/>
            <w:vMerge w:val="restart"/>
          </w:tcPr>
          <w:p w:rsidR="00620DBC" w:rsidRPr="00537BF3" w:rsidRDefault="00620DBC" w:rsidP="00620DBC">
            <w:pPr>
              <w:jc w:val="left"/>
            </w:pPr>
            <w:r w:rsidRPr="00537BF3">
              <w:t>Engine</w:t>
            </w:r>
          </w:p>
        </w:tc>
        <w:tc>
          <w:tcPr>
            <w:tcW w:w="2835" w:type="dxa"/>
          </w:tcPr>
          <w:p w:rsidR="00620DBC" w:rsidRPr="00537BF3" w:rsidRDefault="00CF2175" w:rsidP="00620DBC">
            <w:pPr>
              <w:cnfStyle w:val="000000000000"/>
            </w:pPr>
            <w:hyperlink r:id="rId39" w:history="1">
              <w:r w:rsidR="00620DBC" w:rsidRPr="00537BF3">
                <w:rPr>
                  <w:rStyle w:val="afb"/>
                </w:rPr>
                <w:t>DirectX SDK</w:t>
              </w:r>
            </w:hyperlink>
          </w:p>
        </w:tc>
        <w:tc>
          <w:tcPr>
            <w:tcW w:w="5352" w:type="dxa"/>
          </w:tcPr>
          <w:p w:rsidR="00620DBC" w:rsidRPr="00537BF3" w:rsidRDefault="00620DBC" w:rsidP="00620DBC">
            <w:pPr>
              <w:cnfStyle w:val="000000000000"/>
            </w:pPr>
            <w:r w:rsidRPr="00537BF3">
              <w:t>Used in stock graphics engine implementation</w:t>
            </w:r>
          </w:p>
        </w:tc>
      </w:tr>
      <w:tr w:rsidR="00620DBC" w:rsidRPr="00537BF3" w:rsidTr="00620DBC">
        <w:trPr>
          <w:cnfStyle w:val="000000100000"/>
        </w:trPr>
        <w:tc>
          <w:tcPr>
            <w:cnfStyle w:val="001000000000"/>
            <w:tcW w:w="1384" w:type="dxa"/>
            <w:vMerge/>
          </w:tcPr>
          <w:p w:rsidR="00620DBC" w:rsidRPr="00537BF3" w:rsidRDefault="00620DBC" w:rsidP="00620DBC"/>
        </w:tc>
        <w:tc>
          <w:tcPr>
            <w:tcW w:w="2835" w:type="dxa"/>
          </w:tcPr>
          <w:p w:rsidR="00620DBC" w:rsidRPr="00537BF3" w:rsidRDefault="00CF2175" w:rsidP="00620DBC">
            <w:pPr>
              <w:cnfStyle w:val="000000100000"/>
            </w:pPr>
            <w:hyperlink r:id="rId40" w:history="1">
              <w:r w:rsidR="00620DBC" w:rsidRPr="00537BF3">
                <w:rPr>
                  <w:rStyle w:val="afb"/>
                </w:rPr>
                <w:t>Sony Vector Math Library</w:t>
              </w:r>
            </w:hyperlink>
          </w:p>
        </w:tc>
        <w:tc>
          <w:tcPr>
            <w:tcW w:w="5352" w:type="dxa"/>
          </w:tcPr>
          <w:p w:rsidR="00620DBC" w:rsidRPr="00537BF3" w:rsidRDefault="00620DBC" w:rsidP="00620DBC">
            <w:pPr>
              <w:cnfStyle w:val="000000100000"/>
            </w:pPr>
            <w:r w:rsidRPr="00537BF3">
              <w:t>Provides portable optimized math functions for SSE and SPU instructions (greatly extended, included in source distribution)</w:t>
            </w:r>
          </w:p>
        </w:tc>
      </w:tr>
      <w:tr w:rsidR="00620DBC" w:rsidRPr="00537BF3" w:rsidTr="00620DBC">
        <w:tc>
          <w:tcPr>
            <w:cnfStyle w:val="001000000000"/>
            <w:tcW w:w="1384" w:type="dxa"/>
          </w:tcPr>
          <w:p w:rsidR="00620DBC" w:rsidRPr="00537BF3" w:rsidRDefault="00620DBC" w:rsidP="00620DBC"/>
        </w:tc>
        <w:tc>
          <w:tcPr>
            <w:tcW w:w="2835" w:type="dxa"/>
          </w:tcPr>
          <w:p w:rsidR="00620DBC" w:rsidRPr="00537BF3" w:rsidRDefault="00CF2175" w:rsidP="00620DBC">
            <w:pPr>
              <w:cnfStyle w:val="000000000000"/>
            </w:pPr>
            <w:hyperlink r:id="rId41" w:history="1">
              <w:r w:rsidR="00620DBC" w:rsidRPr="00537BF3">
                <w:rPr>
                  <w:rStyle w:val="afb"/>
                </w:rPr>
                <w:t>NVIDIA PhysX</w:t>
              </w:r>
            </w:hyperlink>
          </w:p>
        </w:tc>
        <w:tc>
          <w:tcPr>
            <w:tcW w:w="5352" w:type="dxa"/>
          </w:tcPr>
          <w:p w:rsidR="00620DBC" w:rsidRPr="00537BF3" w:rsidRDefault="00620DBC" w:rsidP="00620DBC">
            <w:pPr>
              <w:cnfStyle w:val="000000000000"/>
            </w:pPr>
            <w:r w:rsidRPr="00537BF3">
              <w:t>Powerful physics simulation library</w:t>
            </w:r>
          </w:p>
        </w:tc>
      </w:tr>
    </w:tbl>
    <w:p w:rsidR="00620DBC" w:rsidRPr="00537BF3" w:rsidRDefault="00620DBC" w:rsidP="00620DBC"/>
    <w:p w:rsidR="00620DBC" w:rsidRPr="00537BF3" w:rsidRDefault="00620DBC" w:rsidP="00620DBC">
      <w:pPr>
        <w:spacing w:line="276" w:lineRule="auto"/>
        <w:jc w:val="left"/>
        <w:rPr>
          <w:caps/>
          <w:color w:val="243F60" w:themeColor="accent1" w:themeShade="7F"/>
          <w:spacing w:val="15"/>
          <w:sz w:val="22"/>
          <w:szCs w:val="22"/>
        </w:rPr>
      </w:pPr>
      <w:r w:rsidRPr="00537BF3">
        <w:br w:type="page"/>
      </w:r>
    </w:p>
    <w:p w:rsidR="00620DBC" w:rsidRPr="00537BF3" w:rsidRDefault="00620DBC" w:rsidP="00620DBC">
      <w:pPr>
        <w:pStyle w:val="2"/>
      </w:pPr>
      <w:bookmarkStart w:id="48" w:name="_Toc236736128"/>
      <w:r w:rsidRPr="00537BF3">
        <w:lastRenderedPageBreak/>
        <w:t>Building STLPort and Boost libraries</w:t>
      </w:r>
      <w:bookmarkEnd w:id="48"/>
    </w:p>
    <w:p w:rsidR="00620DBC" w:rsidRPr="00537BF3" w:rsidRDefault="00620DBC" w:rsidP="00620DBC">
      <w:r w:rsidRPr="00537BF3">
        <w:t>In our engine we use STLPort and Boost C++ library built on top of it. Here’s the build instruction for those libraries using MSVC9 compiler:</w:t>
      </w:r>
    </w:p>
    <w:p w:rsidR="00620DBC" w:rsidRPr="00537BF3" w:rsidRDefault="00620DBC" w:rsidP="00620DBC">
      <w:pPr>
        <w:pStyle w:val="a8"/>
      </w:pPr>
      <w:r w:rsidRPr="00537BF3">
        <w:t>Building STLPort</w:t>
      </w:r>
    </w:p>
    <w:p w:rsidR="00620DBC" w:rsidRPr="00537BF3" w:rsidRDefault="00620DBC" w:rsidP="00BC45C0">
      <w:pPr>
        <w:pStyle w:val="a4"/>
        <w:numPr>
          <w:ilvl w:val="0"/>
          <w:numId w:val="2"/>
        </w:numPr>
      </w:pPr>
      <w:r w:rsidRPr="00537BF3">
        <w:t>Download latest version of STLPort (tested with 5.2.1)</w:t>
      </w:r>
    </w:p>
    <w:p w:rsidR="00620DBC" w:rsidRPr="00537BF3" w:rsidRDefault="00620DBC" w:rsidP="00BC45C0">
      <w:pPr>
        <w:pStyle w:val="a4"/>
        <w:numPr>
          <w:ilvl w:val="0"/>
          <w:numId w:val="2"/>
        </w:numPr>
      </w:pPr>
      <w:r w:rsidRPr="00537BF3">
        <w:t xml:space="preserve">Unpack the archive </w:t>
      </w:r>
    </w:p>
    <w:p w:rsidR="00620DBC" w:rsidRPr="00537BF3" w:rsidRDefault="00620DBC" w:rsidP="00BC45C0">
      <w:pPr>
        <w:pStyle w:val="a4"/>
        <w:numPr>
          <w:ilvl w:val="0"/>
          <w:numId w:val="2"/>
        </w:numPr>
      </w:pPr>
      <w:r w:rsidRPr="00537BF3">
        <w:t xml:space="preserve">Note: STLPort uses some tricky allocators that cause Visual Studio to detect a lot of false memory leaks in it. Those leaks are not a problem by themselves, but they can obscure the real ones, so while debugging you better use STLPort configured for simple allocators. To do this go to </w:t>
      </w:r>
      <w:r w:rsidRPr="00537BF3">
        <w:rPr>
          <w:rStyle w:val="ab"/>
        </w:rPr>
        <w:t>stlport/stl/config/hosts.h</w:t>
      </w:r>
      <w:r w:rsidRPr="00537BF3">
        <w:t xml:space="preserve"> and uncomment </w:t>
      </w:r>
      <w:r w:rsidRPr="00537BF3">
        <w:rPr>
          <w:rStyle w:val="ab"/>
        </w:rPr>
        <w:t>_STLP_LEAKS_PEDANTIC</w:t>
      </w:r>
      <w:r w:rsidRPr="00537BF3">
        <w:t xml:space="preserve"> and </w:t>
      </w:r>
      <w:r w:rsidRPr="00537BF3">
        <w:rPr>
          <w:rStyle w:val="ab"/>
        </w:rPr>
        <w:t>_STLP_USE_NEWALLOC</w:t>
      </w:r>
      <w:r w:rsidRPr="00537BF3">
        <w:t xml:space="preserve">. Current STLPort version fails on x64 build with this setting. </w:t>
      </w:r>
    </w:p>
    <w:p w:rsidR="00620DBC" w:rsidRPr="00537BF3" w:rsidRDefault="00620DBC" w:rsidP="00BC45C0">
      <w:pPr>
        <w:pStyle w:val="a4"/>
        <w:numPr>
          <w:ilvl w:val="0"/>
          <w:numId w:val="2"/>
        </w:numPr>
      </w:pPr>
      <w:r w:rsidRPr="00537BF3">
        <w:t xml:space="preserve">Run configure.bat msvc9 --with-dynamic-rtl --extra-cxxflag /Zc:wchar_t </w:t>
      </w:r>
    </w:p>
    <w:p w:rsidR="00620DBC" w:rsidRPr="00537BF3" w:rsidRDefault="00620DBC" w:rsidP="00BC45C0">
      <w:pPr>
        <w:pStyle w:val="a4"/>
        <w:numPr>
          <w:ilvl w:val="0"/>
          <w:numId w:val="2"/>
        </w:numPr>
      </w:pPr>
      <w:r w:rsidRPr="00537BF3">
        <w:t xml:space="preserve">Open VS console and move to </w:t>
      </w:r>
      <w:r w:rsidRPr="00537BF3">
        <w:rPr>
          <w:rStyle w:val="ab"/>
        </w:rPr>
        <w:t>%STLPort_Folder%/build/lib</w:t>
      </w:r>
      <w:r w:rsidRPr="00537BF3">
        <w:t xml:space="preserve"> and run </w:t>
      </w:r>
      <w:r w:rsidRPr="00537BF3">
        <w:rPr>
          <w:rStyle w:val="ab"/>
        </w:rPr>
        <w:t>nmake clean install</w:t>
      </w:r>
      <w:r w:rsidRPr="00537BF3">
        <w:t xml:space="preserve"> (to build for x64 platform run x64 compiler console) </w:t>
      </w:r>
    </w:p>
    <w:p w:rsidR="00620DBC" w:rsidRPr="00537BF3" w:rsidRDefault="00620DBC" w:rsidP="00BC45C0">
      <w:pPr>
        <w:pStyle w:val="a4"/>
        <w:numPr>
          <w:ilvl w:val="0"/>
          <w:numId w:val="2"/>
        </w:numPr>
      </w:pPr>
      <w:r w:rsidRPr="00537BF3">
        <w:t xml:space="preserve">Add lib and STLPort directories to VS </w:t>
      </w:r>
    </w:p>
    <w:p w:rsidR="00620DBC" w:rsidRPr="00537BF3" w:rsidRDefault="00620DBC" w:rsidP="00BC45C0">
      <w:pPr>
        <w:pStyle w:val="a4"/>
        <w:numPr>
          <w:ilvl w:val="0"/>
          <w:numId w:val="2"/>
        </w:numPr>
      </w:pPr>
      <w:r w:rsidRPr="00537BF3">
        <w:t xml:space="preserve">When linking dynamically make sure dlls in bin directory are visible to linker (use environment variables or just copy them to system directories) </w:t>
      </w:r>
    </w:p>
    <w:p w:rsidR="00620DBC" w:rsidRPr="00537BF3" w:rsidRDefault="00620DBC" w:rsidP="00BC45C0">
      <w:pPr>
        <w:pStyle w:val="a4"/>
        <w:numPr>
          <w:ilvl w:val="0"/>
          <w:numId w:val="2"/>
        </w:numPr>
      </w:pPr>
      <w:r w:rsidRPr="00537BF3">
        <w:t xml:space="preserve">Now you can delete all object files in build/lib to save some space </w:t>
      </w:r>
    </w:p>
    <w:p w:rsidR="00620DBC" w:rsidRPr="00537BF3" w:rsidRDefault="00620DBC" w:rsidP="00BC45C0">
      <w:pPr>
        <w:pStyle w:val="a4"/>
        <w:numPr>
          <w:ilvl w:val="0"/>
          <w:numId w:val="2"/>
        </w:numPr>
      </w:pPr>
      <w:r w:rsidRPr="00537BF3">
        <w:t xml:space="preserve">For convenient use download </w:t>
      </w:r>
      <w:hyperlink r:id="rId42" w:history="1">
        <w:r w:rsidRPr="00537BF3">
          <w:rPr>
            <w:rStyle w:val="afb"/>
          </w:rPr>
          <w:t>visualizers</w:t>
        </w:r>
      </w:hyperlink>
      <w:r w:rsidRPr="00537BF3">
        <w:t xml:space="preserve"> and add them to </w:t>
      </w:r>
      <w:r w:rsidRPr="00537BF3">
        <w:rPr>
          <w:rStyle w:val="ab"/>
        </w:rPr>
        <w:t>autoexp.dat</w:t>
      </w:r>
      <w:r w:rsidRPr="00537BF3">
        <w:t xml:space="preserve"> file of VS</w:t>
      </w:r>
    </w:p>
    <w:p w:rsidR="00620DBC" w:rsidRPr="00537BF3" w:rsidRDefault="00620DBC" w:rsidP="00620DBC">
      <w:pPr>
        <w:pStyle w:val="a8"/>
      </w:pPr>
      <w:r w:rsidRPr="00537BF3">
        <w:t>Building Boost C++</w:t>
      </w:r>
    </w:p>
    <w:p w:rsidR="00620DBC" w:rsidRPr="00537BF3" w:rsidRDefault="00620DBC" w:rsidP="00620DBC">
      <w:r w:rsidRPr="00537BF3">
        <w:t>Boost library has to be built on top of STLPort, so this will require some more steps than normal build, STLPort-specific steps will be marked with (*) so you could use this manual to build Boost even without it.</w:t>
      </w:r>
    </w:p>
    <w:p w:rsidR="00620DBC" w:rsidRPr="00537BF3" w:rsidRDefault="00620DBC" w:rsidP="00BC45C0">
      <w:pPr>
        <w:pStyle w:val="a4"/>
        <w:numPr>
          <w:ilvl w:val="0"/>
          <w:numId w:val="3"/>
        </w:numPr>
      </w:pPr>
      <w:r w:rsidRPr="00537BF3">
        <w:t xml:space="preserve">Download latest version of </w:t>
      </w:r>
      <w:r w:rsidRPr="00537BF3">
        <w:rPr>
          <w:rStyle w:val="ab"/>
        </w:rPr>
        <w:t>Boost</w:t>
      </w:r>
      <w:r w:rsidRPr="00537BF3">
        <w:t xml:space="preserve"> and </w:t>
      </w:r>
      <w:r w:rsidRPr="00537BF3">
        <w:rPr>
          <w:rStyle w:val="ab"/>
        </w:rPr>
        <w:t>BJam</w:t>
      </w:r>
      <w:r w:rsidRPr="00537BF3">
        <w:t xml:space="preserve"> </w:t>
      </w:r>
    </w:p>
    <w:p w:rsidR="00620DBC" w:rsidRPr="00537BF3" w:rsidRDefault="00620DBC" w:rsidP="00BC45C0">
      <w:pPr>
        <w:pStyle w:val="a4"/>
        <w:numPr>
          <w:ilvl w:val="0"/>
          <w:numId w:val="3"/>
        </w:numPr>
      </w:pPr>
      <w:r w:rsidRPr="00537BF3">
        <w:t xml:space="preserve">Unpack boost to </w:t>
      </w:r>
      <w:r w:rsidRPr="00537BF3">
        <w:rPr>
          <w:rStyle w:val="ab"/>
        </w:rPr>
        <w:t>C:\Program Files\Boost</w:t>
      </w:r>
      <w:r w:rsidRPr="00537BF3">
        <w:t xml:space="preserve"> or elsewhere </w:t>
      </w:r>
    </w:p>
    <w:p w:rsidR="00620DBC" w:rsidRPr="00537BF3" w:rsidRDefault="00620DBC" w:rsidP="00BC45C0">
      <w:pPr>
        <w:pStyle w:val="a4"/>
        <w:numPr>
          <w:ilvl w:val="0"/>
          <w:numId w:val="3"/>
        </w:numPr>
      </w:pPr>
      <w:r w:rsidRPr="00537BF3">
        <w:t xml:space="preserve">Compile BJam using .bat file and place the .exe file to </w:t>
      </w:r>
      <w:r w:rsidRPr="00537BF3">
        <w:rPr>
          <w:rStyle w:val="ab"/>
        </w:rPr>
        <w:t>C:\Program Files\Boost\boost_1_xx_x\</w:t>
      </w:r>
      <w:r w:rsidRPr="00537BF3">
        <w:t xml:space="preserve"> </w:t>
      </w:r>
    </w:p>
    <w:p w:rsidR="00620DBC" w:rsidRPr="00537BF3" w:rsidRDefault="00620DBC" w:rsidP="00BC45C0">
      <w:pPr>
        <w:pStyle w:val="a4"/>
        <w:numPr>
          <w:ilvl w:val="0"/>
          <w:numId w:val="3"/>
        </w:numPr>
      </w:pPr>
      <w:r w:rsidRPr="00537BF3">
        <w:t xml:space="preserve">(*) Find in boost package file called </w:t>
      </w:r>
      <w:r w:rsidRPr="00537BF3">
        <w:rPr>
          <w:rStyle w:val="ab"/>
        </w:rPr>
        <w:t>user-config.jam</w:t>
      </w:r>
      <w:r w:rsidRPr="00537BF3">
        <w:t xml:space="preserve"> and copy it to root boost folder near </w:t>
      </w:r>
      <w:r w:rsidRPr="00537BF3">
        <w:rPr>
          <w:rStyle w:val="ab"/>
        </w:rPr>
        <w:t>bjam.exe</w:t>
      </w:r>
      <w:r w:rsidRPr="00537BF3">
        <w:t xml:space="preserve"> </w:t>
      </w:r>
    </w:p>
    <w:p w:rsidR="00620DBC" w:rsidRPr="00537BF3" w:rsidRDefault="00620DBC" w:rsidP="00BC45C0">
      <w:pPr>
        <w:pStyle w:val="a4"/>
        <w:numPr>
          <w:ilvl w:val="0"/>
          <w:numId w:val="3"/>
        </w:numPr>
      </w:pPr>
      <w:r w:rsidRPr="00537BF3">
        <w:t xml:space="preserve">(*) Edit this file so that STLPort option was uncommented and specify include and library folders, it will look like this: </w:t>
      </w: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 Configure specifying location of both headers and libraries explicitly</w:t>
      </w:r>
    </w:p>
    <w:p w:rsidR="00620DBC" w:rsidRPr="00537BF3" w:rsidRDefault="00620DBC" w:rsidP="00620DBC">
      <w:pPr>
        <w:pStyle w:val="21"/>
      </w:pPr>
      <w:r w:rsidRPr="00537BF3">
        <w:rPr>
          <w:rStyle w:val="af2"/>
          <w:b w:val="0"/>
          <w:bCs w:val="0"/>
          <w:color w:val="1F497D" w:themeColor="text2"/>
        </w:rPr>
        <w:t>using stlport : : D:/Programming/Soft/STLport-5.2.1/stlport D:/Programming/Soft/STLport-5.2.1/lib/x86 ;</w:t>
      </w:r>
    </w:p>
    <w:p w:rsidR="00620DBC" w:rsidRPr="00537BF3" w:rsidRDefault="00620DBC" w:rsidP="00BC45C0">
      <w:pPr>
        <w:pStyle w:val="a4"/>
        <w:numPr>
          <w:ilvl w:val="0"/>
          <w:numId w:val="3"/>
        </w:numPr>
      </w:pPr>
      <w:r w:rsidRPr="00537BF3">
        <w:t xml:space="preserve">Open console in this folder and execute one of following (to build boost for x64 platform run bjam with VS x64 compiler command prompt): </w:t>
      </w: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#x86 with STLPort</w:t>
      </w: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bjam --toolset=msvc-9.0 stdlib=stlport --without-math --without-wave --without-python --build-type=complete --user-config=user-config.jam</w:t>
      </w:r>
    </w:p>
    <w:p w:rsidR="00620DBC" w:rsidRPr="00537BF3" w:rsidRDefault="00620DBC" w:rsidP="00620DBC">
      <w:pPr>
        <w:pStyle w:val="21"/>
        <w:rPr>
          <w:rStyle w:val="af2"/>
          <w:b w:val="0"/>
          <w:bCs w:val="0"/>
          <w:color w:val="1F497D" w:themeColor="text2"/>
        </w:rPr>
      </w:pP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lastRenderedPageBreak/>
        <w:t>#x64 with STLPort</w:t>
      </w: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bjam --toolset=msvc-9.0 stdlib=stlport --without-math --without-wave --without-python --build-type=complete address-model=64 --user-config=user-config.jam</w:t>
      </w:r>
    </w:p>
    <w:p w:rsidR="00620DBC" w:rsidRPr="00537BF3" w:rsidRDefault="00620DBC" w:rsidP="00620DBC">
      <w:pPr>
        <w:pStyle w:val="21"/>
        <w:rPr>
          <w:rStyle w:val="af2"/>
          <w:b w:val="0"/>
          <w:bCs w:val="0"/>
          <w:color w:val="1F497D" w:themeColor="text2"/>
        </w:rPr>
      </w:pP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#x86 standard</w:t>
      </w: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bjam --toolset=msvc-9.0 --without-math --without-wave --without-python --build-type=complete</w:t>
      </w:r>
    </w:p>
    <w:p w:rsidR="00620DBC" w:rsidRPr="00537BF3" w:rsidRDefault="00620DBC" w:rsidP="00620DBC">
      <w:pPr>
        <w:pStyle w:val="21"/>
        <w:rPr>
          <w:rStyle w:val="af2"/>
          <w:b w:val="0"/>
          <w:bCs w:val="0"/>
          <w:color w:val="1F497D" w:themeColor="text2"/>
        </w:rPr>
      </w:pP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#x64 standard</w:t>
      </w:r>
    </w:p>
    <w:p w:rsidR="00620DBC" w:rsidRPr="00537BF3" w:rsidRDefault="00620DBC" w:rsidP="00620DBC">
      <w:pPr>
        <w:pStyle w:val="21"/>
        <w:rPr>
          <w:rStyle w:val="af2"/>
          <w:b w:val="0"/>
          <w:bCs w:val="0"/>
          <w:color w:val="1F497D" w:themeColor="text2"/>
        </w:rPr>
      </w:pPr>
      <w:r w:rsidRPr="00537BF3">
        <w:rPr>
          <w:rStyle w:val="af2"/>
          <w:b w:val="0"/>
          <w:bCs w:val="0"/>
          <w:color w:val="1F497D" w:themeColor="text2"/>
        </w:rPr>
        <w:t>bjam --toolset=msvc-9.0 --without-math --without-wave --without-python --build-type=complete address-model=64</w:t>
      </w:r>
    </w:p>
    <w:p w:rsidR="00620DBC" w:rsidRPr="00537BF3" w:rsidRDefault="00620DBC" w:rsidP="00BC45C0">
      <w:pPr>
        <w:pStyle w:val="a4"/>
        <w:numPr>
          <w:ilvl w:val="0"/>
          <w:numId w:val="3"/>
        </w:numPr>
      </w:pPr>
      <w:r w:rsidRPr="00537BF3">
        <w:t xml:space="preserve">Wait for an hour until build is finished </w:t>
      </w:r>
    </w:p>
    <w:p w:rsidR="00620DBC" w:rsidRPr="00537BF3" w:rsidRDefault="00620DBC" w:rsidP="00BC45C0">
      <w:pPr>
        <w:pStyle w:val="a4"/>
        <w:numPr>
          <w:ilvl w:val="0"/>
          <w:numId w:val="3"/>
        </w:numPr>
      </w:pPr>
      <w:r w:rsidRPr="00537BF3">
        <w:t xml:space="preserve">Now you should have </w:t>
      </w:r>
      <w:r w:rsidRPr="00537BF3">
        <w:rPr>
          <w:rStyle w:val="ab"/>
        </w:rPr>
        <w:t>bin.v2</w:t>
      </w:r>
      <w:r w:rsidRPr="00537BF3">
        <w:t xml:space="preserve"> folder in your boost directory </w:t>
      </w:r>
    </w:p>
    <w:p w:rsidR="00620DBC" w:rsidRPr="00537BF3" w:rsidRDefault="00620DBC" w:rsidP="00BC45C0">
      <w:pPr>
        <w:pStyle w:val="a4"/>
        <w:numPr>
          <w:ilvl w:val="0"/>
          <w:numId w:val="3"/>
        </w:numPr>
      </w:pPr>
      <w:r w:rsidRPr="00537BF3">
        <w:t>Create lib(\x86,\x64) folder and copy all the .lib and .dll files from bin.v2 from it</w:t>
      </w:r>
    </w:p>
    <w:p w:rsidR="00620DBC" w:rsidRPr="00537BF3" w:rsidRDefault="00620DBC" w:rsidP="00BC45C0">
      <w:pPr>
        <w:pStyle w:val="a4"/>
        <w:numPr>
          <w:ilvl w:val="0"/>
          <w:numId w:val="3"/>
        </w:numPr>
      </w:pPr>
      <w:r w:rsidRPr="00537BF3">
        <w:t xml:space="preserve">Unlike STLPort, we use only static linking to boost, so all dynamic builds are useless, I will modify the build string soon so that it will not produce dynamic libraries and builds with static CRT linking. </w:t>
      </w:r>
    </w:p>
    <w:p w:rsidR="00620DBC" w:rsidRPr="00537BF3" w:rsidRDefault="00620DBC" w:rsidP="00BC45C0">
      <w:pPr>
        <w:pStyle w:val="a4"/>
        <w:numPr>
          <w:ilvl w:val="0"/>
          <w:numId w:val="3"/>
        </w:numPr>
      </w:pPr>
      <w:r w:rsidRPr="00537BF3">
        <w:t xml:space="preserve">Go to Visual studio and add directories for: </w:t>
      </w:r>
    </w:p>
    <w:p w:rsidR="00620DBC" w:rsidRPr="00537BF3" w:rsidRDefault="00620DBC" w:rsidP="00BC45C0">
      <w:pPr>
        <w:pStyle w:val="a4"/>
        <w:numPr>
          <w:ilvl w:val="1"/>
          <w:numId w:val="3"/>
        </w:numPr>
        <w:rPr>
          <w:rStyle w:val="ab"/>
        </w:rPr>
      </w:pPr>
      <w:r w:rsidRPr="00537BF3">
        <w:t xml:space="preserve">Headers: </w:t>
      </w:r>
      <w:r w:rsidRPr="00537BF3">
        <w:rPr>
          <w:rStyle w:val="ab"/>
        </w:rPr>
        <w:t xml:space="preserve">C:\Program Files\Boost\boost_1_35_0\ </w:t>
      </w:r>
    </w:p>
    <w:p w:rsidR="00620DBC" w:rsidRPr="00537BF3" w:rsidRDefault="00620DBC" w:rsidP="00BC45C0">
      <w:pPr>
        <w:pStyle w:val="a4"/>
        <w:numPr>
          <w:ilvl w:val="1"/>
          <w:numId w:val="3"/>
        </w:numPr>
        <w:rPr>
          <w:rStyle w:val="ab"/>
          <w:i/>
          <w:iCs/>
        </w:rPr>
      </w:pPr>
      <w:r w:rsidRPr="00537BF3">
        <w:t xml:space="preserve">Libs: </w:t>
      </w:r>
      <w:r w:rsidRPr="00537BF3">
        <w:rPr>
          <w:rStyle w:val="ab"/>
        </w:rPr>
        <w:t>C:\Program Files\Boost\boost_1_35_0\lib\</w:t>
      </w:r>
    </w:p>
    <w:p w:rsidR="00620DBC" w:rsidRPr="00537BF3" w:rsidRDefault="00620DBC" w:rsidP="00620DBC"/>
    <w:p w:rsidR="00620DBC" w:rsidRDefault="00620DBC" w:rsidP="00620DBC">
      <w:r w:rsidRPr="00537BF3">
        <w:t>As soon as all libraries installed you can compile the engine and proceed to documentation.</w:t>
      </w:r>
    </w:p>
    <w:p w:rsidR="00C6344D" w:rsidRDefault="00C6344D">
      <w:pPr>
        <w:spacing w:line="276" w:lineRule="auto"/>
        <w:jc w:val="left"/>
      </w:pPr>
      <w:r>
        <w:br w:type="page"/>
      </w:r>
    </w:p>
    <w:p w:rsidR="00C6344D" w:rsidRDefault="00C6344D" w:rsidP="00C6344D">
      <w:pPr>
        <w:pStyle w:val="1"/>
      </w:pPr>
      <w:bookmarkStart w:id="49" w:name="_Toc236736129"/>
      <w:r>
        <w:lastRenderedPageBreak/>
        <w:t>Appendix B: Thoughts for the future</w:t>
      </w:r>
      <w:bookmarkEnd w:id="49"/>
    </w:p>
    <w:p w:rsidR="00C6344D" w:rsidRDefault="00C6344D" w:rsidP="00C6344D">
      <w:pPr>
        <w:pStyle w:val="2"/>
      </w:pPr>
      <w:bookmarkStart w:id="50" w:name="_Toc236736130"/>
      <w:r>
        <w:t xml:space="preserve">Greedy Material </w:t>
      </w:r>
      <w:r w:rsidR="00B36361">
        <w:t>System</w:t>
      </w:r>
      <w:bookmarkEnd w:id="50"/>
    </w:p>
    <w:p w:rsidR="00C6344D" w:rsidRDefault="00C6344D" w:rsidP="00C6344D">
      <w:r>
        <w:t xml:space="preserve">What is material really? In the books it is always described as properties of a surface related to how it reflects / refracts / absorbs / emits / etc. light. Generally saying it is how the surface looks like. </w:t>
      </w:r>
      <w:r w:rsidR="003D6550">
        <w:t>Textures, normal maps, specular power, all this properties used to render a geometry as realistic as possible. So the common practice is to assign a material to geometry, to specify how it should be rendered.</w:t>
      </w:r>
      <w:r w:rsidR="00D04471">
        <w:t xml:space="preserve"> Material always includes the shader, which is capable to combine input data and produce the resulting image in render target.</w:t>
      </w:r>
    </w:p>
    <w:p w:rsidR="00D04471" w:rsidRDefault="00D04471" w:rsidP="00C6344D">
      <w:r>
        <w:t>Real life is different. There are no separate shaders used to “render” different objects. All objects comply with the same rules and “rendered” similarly. A God-shader maybe :)</w:t>
      </w:r>
    </w:p>
    <w:p w:rsidR="00D04471" w:rsidRDefault="00D04471" w:rsidP="00C6344D">
      <w:r>
        <w:t xml:space="preserve">This means that the looks of the object should be determined only by its properties, not by the shader it uses. </w:t>
      </w:r>
      <w:r w:rsidR="00670676">
        <w:t xml:space="preserve">Ideally, system can have a single shader that knows how to draw any object in the scene (normal-mapped, with parallax, etc.). This is possible, but for sure not efficient. So in real system </w:t>
      </w:r>
      <w:r>
        <w:t>shaders can be considered only as means to simplify rendering process when object provides simple properties.</w:t>
      </w:r>
    </w:p>
    <w:p w:rsidR="00613678" w:rsidRDefault="00D04471" w:rsidP="00C6344D">
      <w:r>
        <w:t>This concept means that shaders can be completely separated from the objects, they can be thought of as “rules of rendering the whole world” kept separately in the graphics engine.</w:t>
      </w:r>
      <w:r w:rsidR="00B36361">
        <w:t xml:space="preserve"> </w:t>
      </w:r>
      <w:r w:rsidR="00613678">
        <w:t>The system called greedy, because it gathers as much as possible info about the objects, before choosing the appropriate shader.</w:t>
      </w:r>
    </w:p>
    <w:p w:rsidR="00B36361" w:rsidRDefault="00B36361" w:rsidP="00C6344D">
      <w:r>
        <w:t>For example, those objects, which only provide color and specular power, are rendered with a “solid color” shader. Those which provide a diffuse texture will use “textured” shader. Same thing for normal-mapped, parallax etc.</w:t>
      </w:r>
    </w:p>
    <w:p w:rsidR="00B36361" w:rsidRDefault="00B36361" w:rsidP="00C6344D">
      <w:r>
        <w:t>Design features:</w:t>
      </w:r>
    </w:p>
    <w:p w:rsidR="00B36361" w:rsidRDefault="0010391F" w:rsidP="00B36361">
      <w:pPr>
        <w:pStyle w:val="a4"/>
        <w:numPr>
          <w:ilvl w:val="0"/>
          <w:numId w:val="38"/>
        </w:numPr>
      </w:pPr>
      <w:r>
        <w:t>Separation of shaders from geometry;</w:t>
      </w:r>
    </w:p>
    <w:p w:rsidR="0010391F" w:rsidRDefault="0010391F" w:rsidP="00B36361">
      <w:pPr>
        <w:pStyle w:val="a4"/>
        <w:numPr>
          <w:ilvl w:val="0"/>
          <w:numId w:val="38"/>
        </w:numPr>
      </w:pPr>
      <w:r>
        <w:t>Design consistency;</w:t>
      </w:r>
    </w:p>
    <w:p w:rsidR="0010391F" w:rsidRDefault="0010391F" w:rsidP="00B36361">
      <w:pPr>
        <w:pStyle w:val="a4"/>
        <w:numPr>
          <w:ilvl w:val="0"/>
          <w:numId w:val="38"/>
        </w:numPr>
      </w:pPr>
      <w:r>
        <w:t>Ability to improve the whole game by switching to another shader library (even after release);</w:t>
      </w:r>
    </w:p>
    <w:p w:rsidR="0010391F" w:rsidRDefault="0010391F" w:rsidP="0010391F">
      <w:pPr>
        <w:pStyle w:val="a4"/>
        <w:numPr>
          <w:ilvl w:val="0"/>
          <w:numId w:val="38"/>
        </w:numPr>
      </w:pPr>
      <w:r>
        <w:t>Separates shader description from actual parameters;</w:t>
      </w:r>
    </w:p>
    <w:p w:rsidR="00613678" w:rsidRDefault="00613678" w:rsidP="0010391F">
      <w:pPr>
        <w:pStyle w:val="a4"/>
        <w:numPr>
          <w:ilvl w:val="0"/>
          <w:numId w:val="38"/>
        </w:numPr>
      </w:pPr>
      <w:r>
        <w:t>Easy to implement material level of detail (material fallback with increase of distance).</w:t>
      </w:r>
    </w:p>
    <w:p w:rsidR="00B36361" w:rsidRDefault="00B36361" w:rsidP="00C6344D">
      <w:r>
        <w:t>Design flaws:</w:t>
      </w:r>
    </w:p>
    <w:p w:rsidR="00B36361" w:rsidRDefault="00B36361" w:rsidP="00B36361">
      <w:pPr>
        <w:pStyle w:val="a4"/>
        <w:numPr>
          <w:ilvl w:val="0"/>
          <w:numId w:val="37"/>
        </w:numPr>
      </w:pPr>
      <w:r>
        <w:t>Material sorting? Solution: determine the final shader first, than sort by it;</w:t>
      </w:r>
    </w:p>
    <w:p w:rsidR="00B36361" w:rsidRDefault="00B36361" w:rsidP="00B36361">
      <w:pPr>
        <w:pStyle w:val="a4"/>
        <w:numPr>
          <w:ilvl w:val="0"/>
          <w:numId w:val="37"/>
        </w:numPr>
      </w:pPr>
      <w:r>
        <w:t>How to chose shading type (flat, Gouraud or Phong)? Solution: another set of parameters – render states;</w:t>
      </w:r>
    </w:p>
    <w:p w:rsidR="00B36361" w:rsidRPr="00C6344D" w:rsidRDefault="00B36361" w:rsidP="00B36361">
      <w:pPr>
        <w:pStyle w:val="a4"/>
        <w:numPr>
          <w:ilvl w:val="0"/>
          <w:numId w:val="37"/>
        </w:numPr>
      </w:pPr>
      <w:r>
        <w:t>What about special objects like GUI? Solution: give ability to override the shader picking system and specify shader explicitly.</w:t>
      </w:r>
    </w:p>
    <w:sectPr w:rsidR="00B36361" w:rsidRPr="00C6344D" w:rsidSect="007F3C4C">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3D27" w:rsidRDefault="00273D27" w:rsidP="00963C44">
      <w:pPr>
        <w:spacing w:after="0"/>
      </w:pPr>
      <w:r>
        <w:separator/>
      </w:r>
    </w:p>
  </w:endnote>
  <w:endnote w:type="continuationSeparator" w:id="0">
    <w:p w:rsidR="00273D27" w:rsidRDefault="00273D27" w:rsidP="00963C4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A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07682"/>
      <w:docPartObj>
        <w:docPartGallery w:val="Page Numbers (Bottom of Page)"/>
        <w:docPartUnique/>
      </w:docPartObj>
    </w:sdtPr>
    <w:sdtContent>
      <w:p w:rsidR="00670676" w:rsidRDefault="00670676">
        <w:pPr>
          <w:pStyle w:val="aff1"/>
          <w:jc w:val="right"/>
        </w:pPr>
        <w:fldSimple w:instr=" PAGE   \* MERGEFORMAT ">
          <w:r w:rsidR="006604ED">
            <w:rPr>
              <w:noProof/>
            </w:rPr>
            <w:t>3</w:t>
          </w:r>
        </w:fldSimple>
      </w:p>
    </w:sdtContent>
  </w:sdt>
  <w:p w:rsidR="00670676" w:rsidRDefault="00670676">
    <w:pPr>
      <w:pStyle w:val="af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3D27" w:rsidRDefault="00273D27" w:rsidP="00963C44">
      <w:pPr>
        <w:spacing w:after="0"/>
      </w:pPr>
      <w:r>
        <w:separator/>
      </w:r>
    </w:p>
  </w:footnote>
  <w:footnote w:type="continuationSeparator" w:id="0">
    <w:p w:rsidR="00273D27" w:rsidRDefault="00273D27" w:rsidP="00963C44">
      <w:pPr>
        <w:spacing w:after="0"/>
      </w:pPr>
      <w:r>
        <w:continuationSeparator/>
      </w:r>
    </w:p>
  </w:footnote>
  <w:footnote w:id="1">
    <w:p w:rsidR="00670676" w:rsidRDefault="00670676">
      <w:pPr>
        <w:pStyle w:val="af8"/>
      </w:pPr>
      <w:r>
        <w:rPr>
          <w:rStyle w:val="afa"/>
        </w:rPr>
        <w:footnoteRef/>
      </w:r>
      <w:r>
        <w:t xml:space="preserve"> Erich Gamma “</w:t>
      </w:r>
      <w:r w:rsidRPr="002D6BF0">
        <w:t>Contributing to eclipse - principles patterns and plug</w:t>
      </w:r>
      <w:r>
        <w:t>-</w:t>
      </w:r>
      <w:r w:rsidRPr="002D6BF0">
        <w:t>ins</w:t>
      </w:r>
      <w:r>
        <w:t>”</w:t>
      </w:r>
    </w:p>
  </w:footnote>
  <w:footnote w:id="2">
    <w:p w:rsidR="00670676" w:rsidRDefault="00670676">
      <w:pPr>
        <w:pStyle w:val="af8"/>
      </w:pPr>
      <w:r>
        <w:rPr>
          <w:rStyle w:val="afa"/>
        </w:rPr>
        <w:footnoteRef/>
      </w:r>
      <w:r>
        <w:t xml:space="preserve"> Don Box “Essential COM”</w:t>
      </w:r>
    </w:p>
  </w:footnote>
  <w:footnote w:id="3">
    <w:p w:rsidR="00670676" w:rsidRDefault="00670676">
      <w:pPr>
        <w:pStyle w:val="af8"/>
      </w:pPr>
      <w:r>
        <w:rPr>
          <w:rStyle w:val="afa"/>
        </w:rPr>
        <w:footnoteRef/>
      </w:r>
      <w:r>
        <w:t xml:space="preserve"> </w:t>
      </w:r>
      <w:r w:rsidRPr="00A51844">
        <w:t>Metaclasses and Reflection in C++</w:t>
      </w:r>
      <w:r>
        <w:t xml:space="preserve"> </w:t>
      </w:r>
      <w:hyperlink r:id="rId1" w:history="1">
        <w:r w:rsidRPr="00636379">
          <w:rPr>
            <w:rStyle w:val="afb"/>
          </w:rPr>
          <w:t>http://www.vollmann.com/pubs/meta/meta/meta.html</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61DF"/>
    <w:multiLevelType w:val="hybridMultilevel"/>
    <w:tmpl w:val="02F4AA2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806EC9"/>
    <w:multiLevelType w:val="hybridMultilevel"/>
    <w:tmpl w:val="DDF0B9E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9A2404"/>
    <w:multiLevelType w:val="hybridMultilevel"/>
    <w:tmpl w:val="D6FE6EA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72E1AF9"/>
    <w:multiLevelType w:val="hybridMultilevel"/>
    <w:tmpl w:val="E46C9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EDB085B"/>
    <w:multiLevelType w:val="hybridMultilevel"/>
    <w:tmpl w:val="6DE8F66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88F5467"/>
    <w:multiLevelType w:val="hybridMultilevel"/>
    <w:tmpl w:val="BB0C530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AD63A85"/>
    <w:multiLevelType w:val="hybridMultilevel"/>
    <w:tmpl w:val="8F6A7EEC"/>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C952949"/>
    <w:multiLevelType w:val="hybridMultilevel"/>
    <w:tmpl w:val="0C46285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991E4B"/>
    <w:multiLevelType w:val="hybridMultilevel"/>
    <w:tmpl w:val="C1C0774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B146CF"/>
    <w:multiLevelType w:val="hybridMultilevel"/>
    <w:tmpl w:val="6314715A"/>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9206076"/>
    <w:multiLevelType w:val="hybridMultilevel"/>
    <w:tmpl w:val="97E6E39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EE261CD"/>
    <w:multiLevelType w:val="hybridMultilevel"/>
    <w:tmpl w:val="7AEC4C4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1B01F1"/>
    <w:multiLevelType w:val="hybridMultilevel"/>
    <w:tmpl w:val="2B3AD9D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BC82F20"/>
    <w:multiLevelType w:val="hybridMultilevel"/>
    <w:tmpl w:val="3FDC489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BE2A18"/>
    <w:multiLevelType w:val="hybridMultilevel"/>
    <w:tmpl w:val="3B4AFCB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344FE3"/>
    <w:multiLevelType w:val="hybridMultilevel"/>
    <w:tmpl w:val="DCA098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2EC24EB"/>
    <w:multiLevelType w:val="hybridMultilevel"/>
    <w:tmpl w:val="E4E813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42A5032"/>
    <w:multiLevelType w:val="hybridMultilevel"/>
    <w:tmpl w:val="FDE84BD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8A299B"/>
    <w:multiLevelType w:val="hybridMultilevel"/>
    <w:tmpl w:val="AFE09E9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55B7790"/>
    <w:multiLevelType w:val="hybridMultilevel"/>
    <w:tmpl w:val="0E8EB7E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B3451FE"/>
    <w:multiLevelType w:val="hybridMultilevel"/>
    <w:tmpl w:val="685AD74A"/>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7A1ADA"/>
    <w:multiLevelType w:val="hybridMultilevel"/>
    <w:tmpl w:val="8DAA155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F0A7DA0"/>
    <w:multiLevelType w:val="hybridMultilevel"/>
    <w:tmpl w:val="48B6F14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1C11F2C"/>
    <w:multiLevelType w:val="hybridMultilevel"/>
    <w:tmpl w:val="E4F2C9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85E5D8D"/>
    <w:multiLevelType w:val="hybridMultilevel"/>
    <w:tmpl w:val="558A260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1CA477E"/>
    <w:multiLevelType w:val="hybridMultilevel"/>
    <w:tmpl w:val="02D28D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25E77A6"/>
    <w:multiLevelType w:val="hybridMultilevel"/>
    <w:tmpl w:val="D254618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29405F9"/>
    <w:multiLevelType w:val="hybridMultilevel"/>
    <w:tmpl w:val="97D43CA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2E002CE"/>
    <w:multiLevelType w:val="hybridMultilevel"/>
    <w:tmpl w:val="93BC3F7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7834F0A"/>
    <w:multiLevelType w:val="hybridMultilevel"/>
    <w:tmpl w:val="0E320E9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7A87746"/>
    <w:multiLevelType w:val="hybridMultilevel"/>
    <w:tmpl w:val="0A8AB9D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97D200C"/>
    <w:multiLevelType w:val="hybridMultilevel"/>
    <w:tmpl w:val="4892705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9D61641"/>
    <w:multiLevelType w:val="hybridMultilevel"/>
    <w:tmpl w:val="D318B69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39A2250"/>
    <w:multiLevelType w:val="hybridMultilevel"/>
    <w:tmpl w:val="DD546A4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65571C3"/>
    <w:multiLevelType w:val="hybridMultilevel"/>
    <w:tmpl w:val="0E7E62F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AAC6A1D"/>
    <w:multiLevelType w:val="hybridMultilevel"/>
    <w:tmpl w:val="51D4BA5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CA1783F"/>
    <w:multiLevelType w:val="hybridMultilevel"/>
    <w:tmpl w:val="A47A6FF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D015E84"/>
    <w:multiLevelType w:val="hybridMultilevel"/>
    <w:tmpl w:val="8F12133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9"/>
  </w:num>
  <w:num w:numId="4">
    <w:abstractNumId w:val="18"/>
  </w:num>
  <w:num w:numId="5">
    <w:abstractNumId w:val="3"/>
  </w:num>
  <w:num w:numId="6">
    <w:abstractNumId w:val="2"/>
  </w:num>
  <w:num w:numId="7">
    <w:abstractNumId w:val="19"/>
  </w:num>
  <w:num w:numId="8">
    <w:abstractNumId w:val="5"/>
  </w:num>
  <w:num w:numId="9">
    <w:abstractNumId w:val="27"/>
  </w:num>
  <w:num w:numId="10">
    <w:abstractNumId w:val="0"/>
  </w:num>
  <w:num w:numId="11">
    <w:abstractNumId w:val="1"/>
  </w:num>
  <w:num w:numId="12">
    <w:abstractNumId w:val="37"/>
  </w:num>
  <w:num w:numId="13">
    <w:abstractNumId w:val="7"/>
  </w:num>
  <w:num w:numId="14">
    <w:abstractNumId w:val="6"/>
  </w:num>
  <w:num w:numId="15">
    <w:abstractNumId w:val="30"/>
  </w:num>
  <w:num w:numId="16">
    <w:abstractNumId w:val="8"/>
  </w:num>
  <w:num w:numId="17">
    <w:abstractNumId w:val="16"/>
  </w:num>
  <w:num w:numId="18">
    <w:abstractNumId w:val="11"/>
  </w:num>
  <w:num w:numId="19">
    <w:abstractNumId w:val="26"/>
  </w:num>
  <w:num w:numId="20">
    <w:abstractNumId w:val="4"/>
  </w:num>
  <w:num w:numId="21">
    <w:abstractNumId w:val="29"/>
  </w:num>
  <w:num w:numId="22">
    <w:abstractNumId w:val="14"/>
  </w:num>
  <w:num w:numId="23">
    <w:abstractNumId w:val="12"/>
  </w:num>
  <w:num w:numId="24">
    <w:abstractNumId w:val="36"/>
  </w:num>
  <w:num w:numId="25">
    <w:abstractNumId w:val="22"/>
  </w:num>
  <w:num w:numId="26">
    <w:abstractNumId w:val="33"/>
  </w:num>
  <w:num w:numId="27">
    <w:abstractNumId w:val="32"/>
  </w:num>
  <w:num w:numId="28">
    <w:abstractNumId w:val="31"/>
  </w:num>
  <w:num w:numId="29">
    <w:abstractNumId w:val="34"/>
  </w:num>
  <w:num w:numId="30">
    <w:abstractNumId w:val="24"/>
  </w:num>
  <w:num w:numId="31">
    <w:abstractNumId w:val="35"/>
  </w:num>
  <w:num w:numId="32">
    <w:abstractNumId w:val="20"/>
  </w:num>
  <w:num w:numId="33">
    <w:abstractNumId w:val="13"/>
  </w:num>
  <w:num w:numId="34">
    <w:abstractNumId w:val="25"/>
  </w:num>
  <w:num w:numId="35">
    <w:abstractNumId w:val="23"/>
  </w:num>
  <w:num w:numId="36">
    <w:abstractNumId w:val="15"/>
  </w:num>
  <w:num w:numId="37">
    <w:abstractNumId w:val="17"/>
  </w:num>
  <w:num w:numId="38">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20"/>
  <w:displayHorizontalDrawingGridEvery w:val="2"/>
  <w:characterSpacingControl w:val="doNotCompress"/>
  <w:hdrShapeDefaults>
    <o:shapedefaults v:ext="edit" spidmax="63490" fillcolor="white">
      <v:fill color="white"/>
      <o:colormenu v:ext="edit" fillcolor="none [2404]" strokecolor="none [2415]" shadowcolor="none"/>
    </o:shapedefaults>
  </w:hdrShapeDefaults>
  <w:footnotePr>
    <w:footnote w:id="-1"/>
    <w:footnote w:id="0"/>
  </w:footnotePr>
  <w:endnotePr>
    <w:endnote w:id="-1"/>
    <w:endnote w:id="0"/>
  </w:endnotePr>
  <w:compat>
    <w:useFELayout/>
  </w:compat>
  <w:rsids>
    <w:rsidRoot w:val="002C6F72"/>
    <w:rsid w:val="00004C4C"/>
    <w:rsid w:val="00007DCB"/>
    <w:rsid w:val="000148F4"/>
    <w:rsid w:val="0001649E"/>
    <w:rsid w:val="0002038A"/>
    <w:rsid w:val="00025044"/>
    <w:rsid w:val="00025A13"/>
    <w:rsid w:val="00025E19"/>
    <w:rsid w:val="00046766"/>
    <w:rsid w:val="00046A2C"/>
    <w:rsid w:val="00047290"/>
    <w:rsid w:val="00062A4E"/>
    <w:rsid w:val="0006515A"/>
    <w:rsid w:val="000675B0"/>
    <w:rsid w:val="00076E64"/>
    <w:rsid w:val="00082BF7"/>
    <w:rsid w:val="000835E0"/>
    <w:rsid w:val="00090086"/>
    <w:rsid w:val="000979B3"/>
    <w:rsid w:val="000A1BC0"/>
    <w:rsid w:val="000A4C24"/>
    <w:rsid w:val="000A6D48"/>
    <w:rsid w:val="000C42E8"/>
    <w:rsid w:val="000C6EF5"/>
    <w:rsid w:val="000C7728"/>
    <w:rsid w:val="000F005D"/>
    <w:rsid w:val="000F1074"/>
    <w:rsid w:val="000F1385"/>
    <w:rsid w:val="00102ACB"/>
    <w:rsid w:val="0010391F"/>
    <w:rsid w:val="00105ECD"/>
    <w:rsid w:val="00116BF5"/>
    <w:rsid w:val="00121AD5"/>
    <w:rsid w:val="00126E13"/>
    <w:rsid w:val="001347C9"/>
    <w:rsid w:val="0013505D"/>
    <w:rsid w:val="00140E63"/>
    <w:rsid w:val="001416C4"/>
    <w:rsid w:val="00143464"/>
    <w:rsid w:val="00145F26"/>
    <w:rsid w:val="00147344"/>
    <w:rsid w:val="00150815"/>
    <w:rsid w:val="00157460"/>
    <w:rsid w:val="00164ECC"/>
    <w:rsid w:val="00170B64"/>
    <w:rsid w:val="00174BB4"/>
    <w:rsid w:val="00175651"/>
    <w:rsid w:val="00183831"/>
    <w:rsid w:val="001866BF"/>
    <w:rsid w:val="00190410"/>
    <w:rsid w:val="001C1077"/>
    <w:rsid w:val="001F430B"/>
    <w:rsid w:val="0020099D"/>
    <w:rsid w:val="00201BA9"/>
    <w:rsid w:val="00203558"/>
    <w:rsid w:val="00210C4F"/>
    <w:rsid w:val="00222CBB"/>
    <w:rsid w:val="0022342E"/>
    <w:rsid w:val="00223A05"/>
    <w:rsid w:val="00243251"/>
    <w:rsid w:val="00255F3C"/>
    <w:rsid w:val="00256DC2"/>
    <w:rsid w:val="00264FCA"/>
    <w:rsid w:val="00273D27"/>
    <w:rsid w:val="002B18F7"/>
    <w:rsid w:val="002B28C7"/>
    <w:rsid w:val="002C6F72"/>
    <w:rsid w:val="002D57F1"/>
    <w:rsid w:val="002D6BF0"/>
    <w:rsid w:val="002D6FCA"/>
    <w:rsid w:val="002E55A7"/>
    <w:rsid w:val="002F0D86"/>
    <w:rsid w:val="002F27AC"/>
    <w:rsid w:val="003030F0"/>
    <w:rsid w:val="00307BE3"/>
    <w:rsid w:val="003136FD"/>
    <w:rsid w:val="00323145"/>
    <w:rsid w:val="0033116D"/>
    <w:rsid w:val="00331B48"/>
    <w:rsid w:val="003340B4"/>
    <w:rsid w:val="0033636D"/>
    <w:rsid w:val="00342741"/>
    <w:rsid w:val="00351F64"/>
    <w:rsid w:val="0036550D"/>
    <w:rsid w:val="00384BA1"/>
    <w:rsid w:val="00386112"/>
    <w:rsid w:val="00390DE5"/>
    <w:rsid w:val="00392DBF"/>
    <w:rsid w:val="003D08D3"/>
    <w:rsid w:val="003D2A9C"/>
    <w:rsid w:val="003D4422"/>
    <w:rsid w:val="003D45F7"/>
    <w:rsid w:val="003D6550"/>
    <w:rsid w:val="003D708D"/>
    <w:rsid w:val="003E1382"/>
    <w:rsid w:val="003E6799"/>
    <w:rsid w:val="003E6BED"/>
    <w:rsid w:val="003F6107"/>
    <w:rsid w:val="00407DFE"/>
    <w:rsid w:val="00411794"/>
    <w:rsid w:val="00421770"/>
    <w:rsid w:val="00423D68"/>
    <w:rsid w:val="004464CF"/>
    <w:rsid w:val="0045215E"/>
    <w:rsid w:val="00462832"/>
    <w:rsid w:val="00472365"/>
    <w:rsid w:val="00486D77"/>
    <w:rsid w:val="004870C4"/>
    <w:rsid w:val="004A093D"/>
    <w:rsid w:val="004A429A"/>
    <w:rsid w:val="004B3307"/>
    <w:rsid w:val="004C7CCC"/>
    <w:rsid w:val="004D7EBD"/>
    <w:rsid w:val="004E54EC"/>
    <w:rsid w:val="004F3F68"/>
    <w:rsid w:val="00503C29"/>
    <w:rsid w:val="005040E3"/>
    <w:rsid w:val="005059EE"/>
    <w:rsid w:val="00522B73"/>
    <w:rsid w:val="00536411"/>
    <w:rsid w:val="00537BF3"/>
    <w:rsid w:val="0054164D"/>
    <w:rsid w:val="00542B50"/>
    <w:rsid w:val="00555ED2"/>
    <w:rsid w:val="00562C10"/>
    <w:rsid w:val="005712FE"/>
    <w:rsid w:val="0059157E"/>
    <w:rsid w:val="005915E4"/>
    <w:rsid w:val="005B662F"/>
    <w:rsid w:val="005E344D"/>
    <w:rsid w:val="005E4020"/>
    <w:rsid w:val="00600C25"/>
    <w:rsid w:val="00613678"/>
    <w:rsid w:val="00615BD2"/>
    <w:rsid w:val="00620DBC"/>
    <w:rsid w:val="00633BDF"/>
    <w:rsid w:val="00633D95"/>
    <w:rsid w:val="00635420"/>
    <w:rsid w:val="00650ADF"/>
    <w:rsid w:val="00650F1F"/>
    <w:rsid w:val="006604ED"/>
    <w:rsid w:val="00661387"/>
    <w:rsid w:val="00661E04"/>
    <w:rsid w:val="006653BE"/>
    <w:rsid w:val="00666539"/>
    <w:rsid w:val="00670676"/>
    <w:rsid w:val="00677655"/>
    <w:rsid w:val="00685A0A"/>
    <w:rsid w:val="00685C5C"/>
    <w:rsid w:val="006B69C0"/>
    <w:rsid w:val="006B7CA1"/>
    <w:rsid w:val="006D53B3"/>
    <w:rsid w:val="006D5AE4"/>
    <w:rsid w:val="006E7365"/>
    <w:rsid w:val="006F3943"/>
    <w:rsid w:val="006F3A98"/>
    <w:rsid w:val="006F4C7B"/>
    <w:rsid w:val="0070112D"/>
    <w:rsid w:val="00704CB5"/>
    <w:rsid w:val="00716B0D"/>
    <w:rsid w:val="0072240E"/>
    <w:rsid w:val="007271C9"/>
    <w:rsid w:val="0073388E"/>
    <w:rsid w:val="007344FE"/>
    <w:rsid w:val="007375F1"/>
    <w:rsid w:val="007646D1"/>
    <w:rsid w:val="007712E4"/>
    <w:rsid w:val="007755A6"/>
    <w:rsid w:val="00796FDA"/>
    <w:rsid w:val="007972B4"/>
    <w:rsid w:val="007975E5"/>
    <w:rsid w:val="007B3E51"/>
    <w:rsid w:val="007B6664"/>
    <w:rsid w:val="007C2861"/>
    <w:rsid w:val="007C4257"/>
    <w:rsid w:val="007D6496"/>
    <w:rsid w:val="007E5E84"/>
    <w:rsid w:val="007F3C4C"/>
    <w:rsid w:val="00800A5F"/>
    <w:rsid w:val="00820BC8"/>
    <w:rsid w:val="0084428F"/>
    <w:rsid w:val="00851377"/>
    <w:rsid w:val="008536CF"/>
    <w:rsid w:val="00854313"/>
    <w:rsid w:val="008555BC"/>
    <w:rsid w:val="0086129D"/>
    <w:rsid w:val="00862AA5"/>
    <w:rsid w:val="0086700E"/>
    <w:rsid w:val="00875BB9"/>
    <w:rsid w:val="008A3DFF"/>
    <w:rsid w:val="008B057F"/>
    <w:rsid w:val="008B41C3"/>
    <w:rsid w:val="008B6B5D"/>
    <w:rsid w:val="008C2129"/>
    <w:rsid w:val="008C4EB0"/>
    <w:rsid w:val="008C5045"/>
    <w:rsid w:val="008D390B"/>
    <w:rsid w:val="008E7200"/>
    <w:rsid w:val="008F7B9A"/>
    <w:rsid w:val="00902CDE"/>
    <w:rsid w:val="00903EBC"/>
    <w:rsid w:val="00905123"/>
    <w:rsid w:val="00914044"/>
    <w:rsid w:val="00926490"/>
    <w:rsid w:val="00931810"/>
    <w:rsid w:val="00936FB5"/>
    <w:rsid w:val="00944B6C"/>
    <w:rsid w:val="00945B7B"/>
    <w:rsid w:val="009603B0"/>
    <w:rsid w:val="00962FF5"/>
    <w:rsid w:val="00963C44"/>
    <w:rsid w:val="009651C3"/>
    <w:rsid w:val="00966B62"/>
    <w:rsid w:val="0097296D"/>
    <w:rsid w:val="00992BB2"/>
    <w:rsid w:val="009A0CC0"/>
    <w:rsid w:val="009A42F8"/>
    <w:rsid w:val="009A704F"/>
    <w:rsid w:val="009B02BF"/>
    <w:rsid w:val="009B0A55"/>
    <w:rsid w:val="009B37AD"/>
    <w:rsid w:val="009B6B7A"/>
    <w:rsid w:val="009C4D41"/>
    <w:rsid w:val="009C6D4C"/>
    <w:rsid w:val="009D07D6"/>
    <w:rsid w:val="009D2195"/>
    <w:rsid w:val="009D3974"/>
    <w:rsid w:val="009D40BB"/>
    <w:rsid w:val="009E2BA4"/>
    <w:rsid w:val="009E488F"/>
    <w:rsid w:val="009F5556"/>
    <w:rsid w:val="009F5770"/>
    <w:rsid w:val="00A01BC4"/>
    <w:rsid w:val="00A04A2C"/>
    <w:rsid w:val="00A142E6"/>
    <w:rsid w:val="00A16631"/>
    <w:rsid w:val="00A22F48"/>
    <w:rsid w:val="00A4263B"/>
    <w:rsid w:val="00A445C8"/>
    <w:rsid w:val="00A45404"/>
    <w:rsid w:val="00A51844"/>
    <w:rsid w:val="00A51B35"/>
    <w:rsid w:val="00A52375"/>
    <w:rsid w:val="00A5495E"/>
    <w:rsid w:val="00A77100"/>
    <w:rsid w:val="00A906A3"/>
    <w:rsid w:val="00A9608C"/>
    <w:rsid w:val="00AA6181"/>
    <w:rsid w:val="00AA63FA"/>
    <w:rsid w:val="00AB1BDC"/>
    <w:rsid w:val="00AC00CA"/>
    <w:rsid w:val="00AC4F38"/>
    <w:rsid w:val="00AF3336"/>
    <w:rsid w:val="00AF7172"/>
    <w:rsid w:val="00B1514B"/>
    <w:rsid w:val="00B21602"/>
    <w:rsid w:val="00B21DEE"/>
    <w:rsid w:val="00B251EE"/>
    <w:rsid w:val="00B3425A"/>
    <w:rsid w:val="00B36361"/>
    <w:rsid w:val="00B504C8"/>
    <w:rsid w:val="00B51042"/>
    <w:rsid w:val="00B51251"/>
    <w:rsid w:val="00B523F2"/>
    <w:rsid w:val="00B71F46"/>
    <w:rsid w:val="00B72132"/>
    <w:rsid w:val="00B73A8D"/>
    <w:rsid w:val="00B811B7"/>
    <w:rsid w:val="00B8233E"/>
    <w:rsid w:val="00B95CA1"/>
    <w:rsid w:val="00B97E1E"/>
    <w:rsid w:val="00BA1323"/>
    <w:rsid w:val="00BC45C0"/>
    <w:rsid w:val="00BD10F4"/>
    <w:rsid w:val="00BD5908"/>
    <w:rsid w:val="00BE7C12"/>
    <w:rsid w:val="00BF0424"/>
    <w:rsid w:val="00BF04EE"/>
    <w:rsid w:val="00BF7D56"/>
    <w:rsid w:val="00C04636"/>
    <w:rsid w:val="00C05E0D"/>
    <w:rsid w:val="00C07689"/>
    <w:rsid w:val="00C2027E"/>
    <w:rsid w:val="00C2204D"/>
    <w:rsid w:val="00C24919"/>
    <w:rsid w:val="00C3108D"/>
    <w:rsid w:val="00C325CC"/>
    <w:rsid w:val="00C357C8"/>
    <w:rsid w:val="00C3720C"/>
    <w:rsid w:val="00C41BFF"/>
    <w:rsid w:val="00C47E2E"/>
    <w:rsid w:val="00C57622"/>
    <w:rsid w:val="00C6344D"/>
    <w:rsid w:val="00C65C27"/>
    <w:rsid w:val="00C77682"/>
    <w:rsid w:val="00C83AB0"/>
    <w:rsid w:val="00CA1F17"/>
    <w:rsid w:val="00CA4B7D"/>
    <w:rsid w:val="00CB5766"/>
    <w:rsid w:val="00CC2477"/>
    <w:rsid w:val="00CD5ECB"/>
    <w:rsid w:val="00CF0924"/>
    <w:rsid w:val="00CF0FFE"/>
    <w:rsid w:val="00CF179C"/>
    <w:rsid w:val="00CF2175"/>
    <w:rsid w:val="00D001EB"/>
    <w:rsid w:val="00D02576"/>
    <w:rsid w:val="00D04471"/>
    <w:rsid w:val="00D0467C"/>
    <w:rsid w:val="00D05BA7"/>
    <w:rsid w:val="00D13998"/>
    <w:rsid w:val="00D219D7"/>
    <w:rsid w:val="00D4623B"/>
    <w:rsid w:val="00D50210"/>
    <w:rsid w:val="00D5259C"/>
    <w:rsid w:val="00D7073B"/>
    <w:rsid w:val="00D8166B"/>
    <w:rsid w:val="00D961D6"/>
    <w:rsid w:val="00DC0FC0"/>
    <w:rsid w:val="00DD13DC"/>
    <w:rsid w:val="00DD47A0"/>
    <w:rsid w:val="00DD513B"/>
    <w:rsid w:val="00DE3ED8"/>
    <w:rsid w:val="00E00028"/>
    <w:rsid w:val="00E06875"/>
    <w:rsid w:val="00E26050"/>
    <w:rsid w:val="00E35A63"/>
    <w:rsid w:val="00E516EE"/>
    <w:rsid w:val="00E653FB"/>
    <w:rsid w:val="00E9364E"/>
    <w:rsid w:val="00E93B05"/>
    <w:rsid w:val="00E944EB"/>
    <w:rsid w:val="00EA05F7"/>
    <w:rsid w:val="00EB389D"/>
    <w:rsid w:val="00EB5DF5"/>
    <w:rsid w:val="00EC100B"/>
    <w:rsid w:val="00EC58EE"/>
    <w:rsid w:val="00EC7332"/>
    <w:rsid w:val="00ED3C59"/>
    <w:rsid w:val="00ED719A"/>
    <w:rsid w:val="00EE41AC"/>
    <w:rsid w:val="00EE7855"/>
    <w:rsid w:val="00EF17DB"/>
    <w:rsid w:val="00EF3377"/>
    <w:rsid w:val="00F01512"/>
    <w:rsid w:val="00F06F8E"/>
    <w:rsid w:val="00F1104C"/>
    <w:rsid w:val="00F1685C"/>
    <w:rsid w:val="00F23B86"/>
    <w:rsid w:val="00F25CA8"/>
    <w:rsid w:val="00F33D88"/>
    <w:rsid w:val="00F34654"/>
    <w:rsid w:val="00F40EDE"/>
    <w:rsid w:val="00F55A39"/>
    <w:rsid w:val="00F55C07"/>
    <w:rsid w:val="00F67DAC"/>
    <w:rsid w:val="00F71D22"/>
    <w:rsid w:val="00F92798"/>
    <w:rsid w:val="00F96239"/>
    <w:rsid w:val="00FA07C9"/>
    <w:rsid w:val="00FA5F32"/>
    <w:rsid w:val="00FA68FA"/>
    <w:rsid w:val="00FA74EB"/>
    <w:rsid w:val="00FB7939"/>
    <w:rsid w:val="00FC4F7D"/>
    <w:rsid w:val="00FC7A84"/>
    <w:rsid w:val="00FD55D1"/>
    <w:rsid w:val="00FD5C99"/>
    <w:rsid w:val="00FF1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3490" fillcolor="white">
      <v:fill color="white"/>
      <o:colormenu v:ext="edit" fillcolor="none [2404]" strokecolor="none [2415]" shadowcolor="none"/>
    </o:shapedefaults>
    <o:shapelayout v:ext="edit">
      <o:idmap v:ext="edit" data="1"/>
      <o:rules v:ext="edit">
        <o:r id="V:Rule17" type="connector" idref="#_x0000_s1068">
          <o:proxy start="" idref="#_x0000_s1065" connectloc="5"/>
          <o:proxy end="" idref="#_x0000_s1067" connectloc="1"/>
        </o:r>
        <o:r id="V:Rule18" type="connector" idref="#_x0000_s1076">
          <o:proxy start="" idref="#_x0000_s1073" connectloc="5"/>
        </o:r>
        <o:r id="V:Rule19" type="connector" idref="#_x0000_s1074">
          <o:proxy start="" idref="#_x0000_s1067" connectloc="5"/>
        </o:r>
        <o:r id="V:Rule20" type="connector" idref="#_x0000_s1110">
          <o:proxy end="" idref="#_x0000_s1111" connectloc="1"/>
        </o:r>
        <o:r id="V:Rule21" type="connector" idref="#_x0000_s1151">
          <o:proxy start="" idref="#_x0000_s1148" connectloc="3"/>
          <o:proxy end="" idref="#_x0000_s1152" connectloc="1"/>
        </o:r>
        <o:r id="V:Rule22" type="connector" idref="#_x0000_s1153">
          <o:proxy start="" idref="#_x0000_s1146" connectloc="3"/>
          <o:proxy end="" idref="#_x0000_s1147" connectloc="1"/>
        </o:r>
        <o:r id="V:Rule23" type="connector" idref="#_x0000_s1109">
          <o:proxy start="" idref="#_x0000_s1111" connectloc="3"/>
        </o:r>
        <o:r id="V:Rule24" type="connector" idref="#_x0000_s1103"/>
        <o:r id="V:Rule25" type="connector" idref="#_x0000_s1081"/>
        <o:r id="V:Rule26" type="connector" idref="#_x0000_s1131"/>
        <o:r id="V:Rule27" type="connector" idref="#_x0000_s1140"/>
        <o:r id="V:Rule28" type="connector" idref="#_x0000_s1099"/>
        <o:r id="V:Rule29" type="connector" idref="#_x0000_s1136"/>
        <o:r id="V:Rule30" type="connector" idref="#_x0000_s1155">
          <o:proxy start="" idref="#_x0000_s1154" connectloc="3"/>
          <o:proxy end="" idref="#_x0000_s1156" connectloc="1"/>
        </o:r>
        <o:r id="V:Rule31" type="connector" idref="#_x0000_s1071">
          <o:proxy start="" idref="#_x0000_s1065" connectloc="3"/>
          <o:proxy end="" idref="#_x0000_s1070" connectloc="0"/>
        </o:r>
        <o:r id="V:Rule32" type="connector" idref="#_x0000_s1095">
          <o:proxy start="" idref="#_x0000_s1112" connectloc="0"/>
          <o:proxy end="" idref="#_x0000_s1090" connectloc="0"/>
        </o:r>
      </o:rules>
      <o:regrouptable v:ext="edit">
        <o:entry new="1" old="0"/>
        <o:entry new="2" old="0"/>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1794"/>
    <w:pPr>
      <w:spacing w:line="240" w:lineRule="auto"/>
      <w:jc w:val="both"/>
    </w:pPr>
    <w:rPr>
      <w:sz w:val="24"/>
      <w:szCs w:val="20"/>
    </w:rPr>
  </w:style>
  <w:style w:type="paragraph" w:styleId="1">
    <w:name w:val="heading 1"/>
    <w:basedOn w:val="a"/>
    <w:next w:val="a"/>
    <w:link w:val="10"/>
    <w:uiPriority w:val="9"/>
    <w:qFormat/>
    <w:rsid w:val="008F7B9A"/>
    <w:pPr>
      <w:pBdr>
        <w:top w:val="single" w:sz="48" w:space="1" w:color="1F497D" w:themeColor="text2"/>
        <w:left w:val="single" w:sz="48" w:space="4" w:color="1F497D" w:themeColor="text2"/>
        <w:bottom w:val="single" w:sz="48" w:space="1" w:color="1F497D" w:themeColor="text2"/>
        <w:right w:val="single" w:sz="48" w:space="4" w:color="1F497D" w:themeColor="text2"/>
      </w:pBdr>
      <w:shd w:val="clear" w:color="auto" w:fill="1F497D" w:themeFill="text2"/>
      <w:spacing w:after="0" w:line="480" w:lineRule="auto"/>
      <w:jc w:val="center"/>
      <w:outlineLvl w:val="0"/>
    </w:pPr>
    <w:rPr>
      <w:b/>
      <w:bCs/>
      <w:caps/>
      <w:color w:val="FFFFFF" w:themeColor="background1"/>
      <w:spacing w:val="15"/>
      <w:sz w:val="28"/>
      <w:szCs w:val="22"/>
    </w:rPr>
  </w:style>
  <w:style w:type="paragraph" w:styleId="2">
    <w:name w:val="heading 2"/>
    <w:basedOn w:val="a"/>
    <w:next w:val="a"/>
    <w:link w:val="20"/>
    <w:uiPriority w:val="9"/>
    <w:unhideWhenUsed/>
    <w:qFormat/>
    <w:rsid w:val="008F7B9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line="360" w:lineRule="auto"/>
      <w:jc w:val="center"/>
      <w:outlineLvl w:val="1"/>
    </w:pPr>
    <w:rPr>
      <w:caps/>
      <w:color w:val="FFFFFF" w:themeColor="background1"/>
      <w:spacing w:val="15"/>
      <w:sz w:val="28"/>
      <w:szCs w:val="22"/>
    </w:rPr>
  </w:style>
  <w:style w:type="paragraph" w:styleId="3">
    <w:name w:val="heading 3"/>
    <w:basedOn w:val="a"/>
    <w:next w:val="a"/>
    <w:link w:val="30"/>
    <w:uiPriority w:val="9"/>
    <w:unhideWhenUsed/>
    <w:qFormat/>
    <w:rsid w:val="008F7B9A"/>
    <w:pPr>
      <w:pBdr>
        <w:bottom w:val="double" w:sz="12" w:space="1" w:color="1F497D" w:themeColor="text2"/>
      </w:pBdr>
      <w:spacing w:before="300" w:after="0"/>
      <w:outlineLvl w:val="2"/>
    </w:pPr>
    <w:rPr>
      <w:b/>
      <w:caps/>
      <w:color w:val="243F60" w:themeColor="accent1" w:themeShade="7F"/>
      <w:spacing w:val="15"/>
      <w:szCs w:val="22"/>
    </w:rPr>
  </w:style>
  <w:style w:type="paragraph" w:styleId="4">
    <w:name w:val="heading 4"/>
    <w:basedOn w:val="a"/>
    <w:next w:val="a"/>
    <w:link w:val="40"/>
    <w:uiPriority w:val="9"/>
    <w:semiHidden/>
    <w:unhideWhenUsed/>
    <w:qFormat/>
    <w:rsid w:val="001347C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0"/>
    <w:uiPriority w:val="9"/>
    <w:semiHidden/>
    <w:unhideWhenUsed/>
    <w:qFormat/>
    <w:rsid w:val="00411794"/>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0"/>
    <w:uiPriority w:val="9"/>
    <w:semiHidden/>
    <w:unhideWhenUsed/>
    <w:qFormat/>
    <w:rsid w:val="00411794"/>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0"/>
    <w:uiPriority w:val="9"/>
    <w:semiHidden/>
    <w:unhideWhenUsed/>
    <w:qFormat/>
    <w:rsid w:val="00411794"/>
    <w:pPr>
      <w:spacing w:before="300" w:after="0"/>
      <w:outlineLvl w:val="6"/>
    </w:pPr>
    <w:rPr>
      <w:caps/>
      <w:color w:val="365F91" w:themeColor="accent1" w:themeShade="BF"/>
      <w:spacing w:val="10"/>
      <w:sz w:val="22"/>
      <w:szCs w:val="22"/>
    </w:rPr>
  </w:style>
  <w:style w:type="paragraph" w:styleId="8">
    <w:name w:val="heading 8"/>
    <w:basedOn w:val="a"/>
    <w:next w:val="a"/>
    <w:link w:val="80"/>
    <w:uiPriority w:val="9"/>
    <w:semiHidden/>
    <w:unhideWhenUsed/>
    <w:qFormat/>
    <w:rsid w:val="00411794"/>
    <w:pPr>
      <w:spacing w:before="300" w:after="0"/>
      <w:outlineLvl w:val="7"/>
    </w:pPr>
    <w:rPr>
      <w:caps/>
      <w:spacing w:val="10"/>
      <w:sz w:val="18"/>
      <w:szCs w:val="18"/>
    </w:rPr>
  </w:style>
  <w:style w:type="paragraph" w:styleId="9">
    <w:name w:val="heading 9"/>
    <w:basedOn w:val="a"/>
    <w:next w:val="a"/>
    <w:link w:val="90"/>
    <w:uiPriority w:val="9"/>
    <w:semiHidden/>
    <w:unhideWhenUsed/>
    <w:qFormat/>
    <w:rsid w:val="00411794"/>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C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411794"/>
    <w:pPr>
      <w:ind w:left="720"/>
      <w:contextualSpacing/>
    </w:pPr>
  </w:style>
  <w:style w:type="table" w:customStyle="1" w:styleId="1-11">
    <w:name w:val="Средний список 1 - Акцент 11"/>
    <w:basedOn w:val="a1"/>
    <w:uiPriority w:val="65"/>
    <w:rsid w:val="002B28C7"/>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10">
    <w:name w:val="Заголовок 1 Знак"/>
    <w:basedOn w:val="a0"/>
    <w:link w:val="1"/>
    <w:uiPriority w:val="9"/>
    <w:rsid w:val="008F7B9A"/>
    <w:rPr>
      <w:b/>
      <w:bCs/>
      <w:caps/>
      <w:color w:val="FFFFFF" w:themeColor="background1"/>
      <w:spacing w:val="15"/>
      <w:sz w:val="28"/>
      <w:shd w:val="clear" w:color="auto" w:fill="1F497D" w:themeFill="text2"/>
    </w:rPr>
  </w:style>
  <w:style w:type="character" w:customStyle="1" w:styleId="20">
    <w:name w:val="Заголовок 2 Знак"/>
    <w:basedOn w:val="a0"/>
    <w:link w:val="2"/>
    <w:uiPriority w:val="9"/>
    <w:rsid w:val="008F7B9A"/>
    <w:rPr>
      <w:caps/>
      <w:color w:val="FFFFFF" w:themeColor="background1"/>
      <w:spacing w:val="15"/>
      <w:sz w:val="28"/>
      <w:shd w:val="clear" w:color="auto" w:fill="4F81BD" w:themeFill="accent1"/>
    </w:rPr>
  </w:style>
  <w:style w:type="character" w:customStyle="1" w:styleId="30">
    <w:name w:val="Заголовок 3 Знак"/>
    <w:basedOn w:val="a0"/>
    <w:link w:val="3"/>
    <w:uiPriority w:val="9"/>
    <w:rsid w:val="008F7B9A"/>
    <w:rPr>
      <w:b/>
      <w:caps/>
      <w:color w:val="243F60" w:themeColor="accent1" w:themeShade="7F"/>
      <w:spacing w:val="15"/>
      <w:sz w:val="24"/>
    </w:rPr>
  </w:style>
  <w:style w:type="character" w:customStyle="1" w:styleId="40">
    <w:name w:val="Заголовок 4 Знак"/>
    <w:basedOn w:val="a0"/>
    <w:link w:val="4"/>
    <w:uiPriority w:val="9"/>
    <w:semiHidden/>
    <w:rsid w:val="001347C9"/>
    <w:rPr>
      <w:caps/>
      <w:color w:val="365F91" w:themeColor="accent1" w:themeShade="BF"/>
      <w:spacing w:val="10"/>
    </w:rPr>
  </w:style>
  <w:style w:type="character" w:customStyle="1" w:styleId="50">
    <w:name w:val="Заголовок 5 Знак"/>
    <w:basedOn w:val="a0"/>
    <w:link w:val="5"/>
    <w:uiPriority w:val="9"/>
    <w:semiHidden/>
    <w:rsid w:val="00411794"/>
    <w:rPr>
      <w:caps/>
      <w:color w:val="365F91" w:themeColor="accent1" w:themeShade="BF"/>
      <w:spacing w:val="10"/>
    </w:rPr>
  </w:style>
  <w:style w:type="character" w:customStyle="1" w:styleId="60">
    <w:name w:val="Заголовок 6 Знак"/>
    <w:basedOn w:val="a0"/>
    <w:link w:val="6"/>
    <w:uiPriority w:val="9"/>
    <w:semiHidden/>
    <w:rsid w:val="00411794"/>
    <w:rPr>
      <w:caps/>
      <w:color w:val="365F91" w:themeColor="accent1" w:themeShade="BF"/>
      <w:spacing w:val="10"/>
    </w:rPr>
  </w:style>
  <w:style w:type="character" w:customStyle="1" w:styleId="70">
    <w:name w:val="Заголовок 7 Знак"/>
    <w:basedOn w:val="a0"/>
    <w:link w:val="7"/>
    <w:uiPriority w:val="9"/>
    <w:semiHidden/>
    <w:rsid w:val="00411794"/>
    <w:rPr>
      <w:caps/>
      <w:color w:val="365F91" w:themeColor="accent1" w:themeShade="BF"/>
      <w:spacing w:val="10"/>
    </w:rPr>
  </w:style>
  <w:style w:type="character" w:customStyle="1" w:styleId="80">
    <w:name w:val="Заголовок 8 Знак"/>
    <w:basedOn w:val="a0"/>
    <w:link w:val="8"/>
    <w:uiPriority w:val="9"/>
    <w:semiHidden/>
    <w:rsid w:val="00411794"/>
    <w:rPr>
      <w:caps/>
      <w:spacing w:val="10"/>
      <w:sz w:val="18"/>
      <w:szCs w:val="18"/>
    </w:rPr>
  </w:style>
  <w:style w:type="character" w:customStyle="1" w:styleId="90">
    <w:name w:val="Заголовок 9 Знак"/>
    <w:basedOn w:val="a0"/>
    <w:link w:val="9"/>
    <w:uiPriority w:val="9"/>
    <w:semiHidden/>
    <w:rsid w:val="00411794"/>
    <w:rPr>
      <w:i/>
      <w:caps/>
      <w:spacing w:val="10"/>
      <w:sz w:val="18"/>
      <w:szCs w:val="18"/>
    </w:rPr>
  </w:style>
  <w:style w:type="paragraph" w:styleId="a5">
    <w:name w:val="caption"/>
    <w:basedOn w:val="a"/>
    <w:next w:val="a"/>
    <w:uiPriority w:val="35"/>
    <w:semiHidden/>
    <w:unhideWhenUsed/>
    <w:qFormat/>
    <w:rsid w:val="00411794"/>
    <w:rPr>
      <w:b/>
      <w:bCs/>
      <w:color w:val="365F91" w:themeColor="accent1" w:themeShade="BF"/>
      <w:sz w:val="16"/>
      <w:szCs w:val="16"/>
    </w:rPr>
  </w:style>
  <w:style w:type="paragraph" w:styleId="a6">
    <w:name w:val="Title"/>
    <w:basedOn w:val="a"/>
    <w:next w:val="a"/>
    <w:link w:val="a7"/>
    <w:uiPriority w:val="10"/>
    <w:qFormat/>
    <w:rsid w:val="00411794"/>
    <w:pPr>
      <w:spacing w:before="720"/>
    </w:pPr>
    <w:rPr>
      <w:caps/>
      <w:color w:val="4F81BD" w:themeColor="accent1"/>
      <w:spacing w:val="10"/>
      <w:kern w:val="28"/>
      <w:sz w:val="52"/>
      <w:szCs w:val="52"/>
    </w:rPr>
  </w:style>
  <w:style w:type="character" w:customStyle="1" w:styleId="a7">
    <w:name w:val="Название Знак"/>
    <w:basedOn w:val="a0"/>
    <w:link w:val="a6"/>
    <w:uiPriority w:val="10"/>
    <w:rsid w:val="00411794"/>
    <w:rPr>
      <w:caps/>
      <w:color w:val="4F81BD" w:themeColor="accent1"/>
      <w:spacing w:val="10"/>
      <w:kern w:val="28"/>
      <w:sz w:val="52"/>
      <w:szCs w:val="52"/>
    </w:rPr>
  </w:style>
  <w:style w:type="paragraph" w:styleId="a8">
    <w:name w:val="Subtitle"/>
    <w:basedOn w:val="a"/>
    <w:next w:val="a"/>
    <w:link w:val="a9"/>
    <w:uiPriority w:val="11"/>
    <w:qFormat/>
    <w:rsid w:val="00D13998"/>
    <w:pPr>
      <w:pBdr>
        <w:bottom w:val="single" w:sz="6" w:space="1" w:color="8DB3E2" w:themeColor="text2" w:themeTint="66"/>
      </w:pBdr>
      <w:spacing w:before="480" w:after="0"/>
    </w:pPr>
    <w:rPr>
      <w:color w:val="1F497D" w:themeColor="text2"/>
      <w:spacing w:val="10"/>
      <w:szCs w:val="24"/>
    </w:rPr>
  </w:style>
  <w:style w:type="character" w:customStyle="1" w:styleId="a9">
    <w:name w:val="Подзаголовок Знак"/>
    <w:basedOn w:val="a0"/>
    <w:link w:val="a8"/>
    <w:uiPriority w:val="11"/>
    <w:rsid w:val="00D13998"/>
    <w:rPr>
      <w:color w:val="1F497D" w:themeColor="text2"/>
      <w:spacing w:val="10"/>
      <w:sz w:val="24"/>
      <w:szCs w:val="24"/>
    </w:rPr>
  </w:style>
  <w:style w:type="character" w:styleId="aa">
    <w:name w:val="Strong"/>
    <w:aliases w:val="bad"/>
    <w:uiPriority w:val="22"/>
    <w:qFormat/>
    <w:rsid w:val="00411794"/>
    <w:rPr>
      <w:rFonts w:ascii="Courier New" w:hAnsi="Courier New"/>
      <w:bCs/>
      <w:sz w:val="20"/>
    </w:rPr>
  </w:style>
  <w:style w:type="character" w:styleId="ab">
    <w:name w:val="Emphasis"/>
    <w:basedOn w:val="a0"/>
    <w:uiPriority w:val="20"/>
    <w:qFormat/>
    <w:rsid w:val="00542B50"/>
    <w:rPr>
      <w:rFonts w:ascii="Courier New" w:hAnsi="Courier New"/>
      <w:color w:val="365F91" w:themeColor="accent1" w:themeShade="BF"/>
      <w:spacing w:val="5"/>
      <w:sz w:val="22"/>
    </w:rPr>
  </w:style>
  <w:style w:type="paragraph" w:styleId="ac">
    <w:name w:val="No Spacing"/>
    <w:basedOn w:val="a"/>
    <w:link w:val="ad"/>
    <w:uiPriority w:val="1"/>
    <w:qFormat/>
    <w:rsid w:val="00411794"/>
    <w:pPr>
      <w:spacing w:before="0" w:after="0"/>
    </w:pPr>
  </w:style>
  <w:style w:type="paragraph" w:styleId="21">
    <w:name w:val="Quote"/>
    <w:aliases w:val="Code"/>
    <w:basedOn w:val="a"/>
    <w:next w:val="a"/>
    <w:link w:val="22"/>
    <w:uiPriority w:val="29"/>
    <w:qFormat/>
    <w:rsid w:val="00140E63"/>
    <w:pPr>
      <w:shd w:val="clear" w:color="auto" w:fill="ECF7FE"/>
      <w:spacing w:before="0" w:after="0"/>
      <w:contextualSpacing/>
      <w:jc w:val="left"/>
    </w:pPr>
    <w:rPr>
      <w:rFonts w:ascii="Courier New" w:hAnsi="Courier New"/>
      <w:iCs/>
      <w:color w:val="17365D" w:themeColor="text2" w:themeShade="BF"/>
      <w:sz w:val="20"/>
    </w:rPr>
  </w:style>
  <w:style w:type="character" w:customStyle="1" w:styleId="22">
    <w:name w:val="Цитата 2 Знак"/>
    <w:aliases w:val="Code Знак"/>
    <w:basedOn w:val="a0"/>
    <w:link w:val="21"/>
    <w:uiPriority w:val="29"/>
    <w:rsid w:val="00140E63"/>
    <w:rPr>
      <w:rFonts w:ascii="Courier New" w:hAnsi="Courier New"/>
      <w:iCs/>
      <w:color w:val="17365D" w:themeColor="text2" w:themeShade="BF"/>
      <w:sz w:val="20"/>
      <w:szCs w:val="20"/>
      <w:shd w:val="clear" w:color="auto" w:fill="ECF7FE"/>
    </w:rPr>
  </w:style>
  <w:style w:type="paragraph" w:styleId="ae">
    <w:name w:val="Intense Quote"/>
    <w:basedOn w:val="a"/>
    <w:next w:val="a"/>
    <w:link w:val="af"/>
    <w:uiPriority w:val="30"/>
    <w:qFormat/>
    <w:rsid w:val="00411794"/>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af">
    <w:name w:val="Выделенная цитата Знак"/>
    <w:basedOn w:val="a0"/>
    <w:link w:val="ae"/>
    <w:uiPriority w:val="30"/>
    <w:rsid w:val="00411794"/>
    <w:rPr>
      <w:i/>
      <w:iCs/>
      <w:color w:val="4F81BD" w:themeColor="accent1"/>
      <w:sz w:val="20"/>
      <w:szCs w:val="20"/>
    </w:rPr>
  </w:style>
  <w:style w:type="character" w:styleId="af0">
    <w:name w:val="Subtle Emphasis"/>
    <w:uiPriority w:val="19"/>
    <w:qFormat/>
    <w:rsid w:val="007375F1"/>
    <w:rPr>
      <w:i/>
      <w:iCs/>
      <w:color w:val="0070C0"/>
      <w:bdr w:val="none" w:sz="0" w:space="0" w:color="auto"/>
      <w:shd w:val="clear" w:color="auto" w:fill="auto"/>
    </w:rPr>
  </w:style>
  <w:style w:type="character" w:styleId="af1">
    <w:name w:val="Intense Emphasis"/>
    <w:uiPriority w:val="21"/>
    <w:qFormat/>
    <w:rsid w:val="00411794"/>
    <w:rPr>
      <w:b/>
      <w:bCs/>
      <w:caps/>
      <w:color w:val="243F60" w:themeColor="accent1" w:themeShade="7F"/>
      <w:spacing w:val="10"/>
    </w:rPr>
  </w:style>
  <w:style w:type="character" w:styleId="af2">
    <w:name w:val="Subtle Reference"/>
    <w:uiPriority w:val="31"/>
    <w:qFormat/>
    <w:rsid w:val="00411794"/>
    <w:rPr>
      <w:b/>
      <w:bCs/>
      <w:color w:val="4F81BD" w:themeColor="accent1"/>
    </w:rPr>
  </w:style>
  <w:style w:type="character" w:styleId="af3">
    <w:name w:val="Intense Reference"/>
    <w:uiPriority w:val="32"/>
    <w:qFormat/>
    <w:rsid w:val="00411794"/>
    <w:rPr>
      <w:b/>
      <w:bCs/>
      <w:i/>
      <w:iCs/>
      <w:caps/>
      <w:color w:val="4F81BD" w:themeColor="accent1"/>
    </w:rPr>
  </w:style>
  <w:style w:type="character" w:styleId="af4">
    <w:name w:val="Book Title"/>
    <w:uiPriority w:val="33"/>
    <w:qFormat/>
    <w:rsid w:val="00411794"/>
    <w:rPr>
      <w:b/>
      <w:bCs/>
      <w:i/>
      <w:iCs/>
      <w:spacing w:val="9"/>
    </w:rPr>
  </w:style>
  <w:style w:type="paragraph" w:styleId="af5">
    <w:name w:val="TOC Heading"/>
    <w:basedOn w:val="1"/>
    <w:next w:val="a"/>
    <w:uiPriority w:val="39"/>
    <w:semiHidden/>
    <w:unhideWhenUsed/>
    <w:qFormat/>
    <w:rsid w:val="00411794"/>
    <w:pPr>
      <w:outlineLvl w:val="9"/>
    </w:pPr>
  </w:style>
  <w:style w:type="paragraph" w:styleId="af6">
    <w:name w:val="Balloon Text"/>
    <w:basedOn w:val="a"/>
    <w:link w:val="af7"/>
    <w:uiPriority w:val="99"/>
    <w:semiHidden/>
    <w:unhideWhenUsed/>
    <w:rsid w:val="00B21602"/>
    <w:pPr>
      <w:spacing w:after="0"/>
    </w:pPr>
    <w:rPr>
      <w:rFonts w:ascii="Tahoma" w:hAnsi="Tahoma" w:cs="Tahoma"/>
      <w:sz w:val="16"/>
      <w:szCs w:val="16"/>
    </w:rPr>
  </w:style>
  <w:style w:type="character" w:customStyle="1" w:styleId="af7">
    <w:name w:val="Текст выноски Знак"/>
    <w:basedOn w:val="a0"/>
    <w:link w:val="af6"/>
    <w:uiPriority w:val="99"/>
    <w:semiHidden/>
    <w:rsid w:val="00B21602"/>
    <w:rPr>
      <w:rFonts w:ascii="Tahoma" w:hAnsi="Tahoma" w:cs="Tahoma"/>
      <w:sz w:val="16"/>
      <w:szCs w:val="16"/>
    </w:rPr>
  </w:style>
  <w:style w:type="character" w:customStyle="1" w:styleId="ad">
    <w:name w:val="Без интервала Знак"/>
    <w:basedOn w:val="a0"/>
    <w:link w:val="ac"/>
    <w:uiPriority w:val="1"/>
    <w:rsid w:val="00411794"/>
    <w:rPr>
      <w:sz w:val="20"/>
      <w:szCs w:val="20"/>
    </w:rPr>
  </w:style>
  <w:style w:type="paragraph" w:styleId="af8">
    <w:name w:val="footnote text"/>
    <w:basedOn w:val="a"/>
    <w:link w:val="af9"/>
    <w:uiPriority w:val="99"/>
    <w:semiHidden/>
    <w:unhideWhenUsed/>
    <w:rsid w:val="00963C44"/>
    <w:pPr>
      <w:spacing w:after="0"/>
    </w:pPr>
    <w:rPr>
      <w:sz w:val="20"/>
    </w:rPr>
  </w:style>
  <w:style w:type="character" w:customStyle="1" w:styleId="af9">
    <w:name w:val="Текст сноски Знак"/>
    <w:basedOn w:val="a0"/>
    <w:link w:val="af8"/>
    <w:uiPriority w:val="99"/>
    <w:semiHidden/>
    <w:rsid w:val="00963C44"/>
    <w:rPr>
      <w:sz w:val="20"/>
      <w:szCs w:val="20"/>
    </w:rPr>
  </w:style>
  <w:style w:type="character" w:styleId="afa">
    <w:name w:val="footnote reference"/>
    <w:basedOn w:val="a0"/>
    <w:uiPriority w:val="99"/>
    <w:semiHidden/>
    <w:unhideWhenUsed/>
    <w:rsid w:val="00963C44"/>
    <w:rPr>
      <w:vertAlign w:val="superscript"/>
    </w:rPr>
  </w:style>
  <w:style w:type="character" w:styleId="afb">
    <w:name w:val="Hyperlink"/>
    <w:basedOn w:val="a0"/>
    <w:uiPriority w:val="99"/>
    <w:unhideWhenUsed/>
    <w:rsid w:val="00963C44"/>
    <w:rPr>
      <w:color w:val="0000FF" w:themeColor="hyperlink"/>
      <w:u w:val="single"/>
    </w:rPr>
  </w:style>
  <w:style w:type="table" w:customStyle="1" w:styleId="-11">
    <w:name w:val="Светлая заливка - Акцент 11"/>
    <w:basedOn w:val="a1"/>
    <w:uiPriority w:val="60"/>
    <w:rsid w:val="008555B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11">
    <w:name w:val="toc 1"/>
    <w:basedOn w:val="a"/>
    <w:next w:val="a"/>
    <w:autoRedefine/>
    <w:uiPriority w:val="39"/>
    <w:unhideWhenUsed/>
    <w:rsid w:val="00116BF5"/>
    <w:pPr>
      <w:spacing w:after="100"/>
    </w:pPr>
  </w:style>
  <w:style w:type="paragraph" w:styleId="23">
    <w:name w:val="toc 2"/>
    <w:basedOn w:val="a"/>
    <w:next w:val="a"/>
    <w:autoRedefine/>
    <w:uiPriority w:val="39"/>
    <w:unhideWhenUsed/>
    <w:rsid w:val="00116BF5"/>
    <w:pPr>
      <w:spacing w:after="100"/>
      <w:ind w:left="220"/>
    </w:pPr>
  </w:style>
  <w:style w:type="paragraph" w:styleId="31">
    <w:name w:val="toc 3"/>
    <w:basedOn w:val="a"/>
    <w:next w:val="a"/>
    <w:autoRedefine/>
    <w:uiPriority w:val="39"/>
    <w:unhideWhenUsed/>
    <w:rsid w:val="00116BF5"/>
    <w:pPr>
      <w:spacing w:after="100"/>
      <w:ind w:left="440"/>
    </w:pPr>
  </w:style>
  <w:style w:type="paragraph" w:styleId="afc">
    <w:name w:val="endnote text"/>
    <w:basedOn w:val="a"/>
    <w:link w:val="afd"/>
    <w:uiPriority w:val="99"/>
    <w:semiHidden/>
    <w:unhideWhenUsed/>
    <w:rsid w:val="00472365"/>
    <w:pPr>
      <w:spacing w:before="0" w:after="0"/>
    </w:pPr>
    <w:rPr>
      <w:sz w:val="20"/>
    </w:rPr>
  </w:style>
  <w:style w:type="character" w:customStyle="1" w:styleId="afd">
    <w:name w:val="Текст концевой сноски Знак"/>
    <w:basedOn w:val="a0"/>
    <w:link w:val="afc"/>
    <w:uiPriority w:val="99"/>
    <w:semiHidden/>
    <w:rsid w:val="00472365"/>
    <w:rPr>
      <w:sz w:val="20"/>
      <w:szCs w:val="20"/>
    </w:rPr>
  </w:style>
  <w:style w:type="character" w:styleId="afe">
    <w:name w:val="endnote reference"/>
    <w:basedOn w:val="a0"/>
    <w:uiPriority w:val="99"/>
    <w:semiHidden/>
    <w:unhideWhenUsed/>
    <w:rsid w:val="00472365"/>
    <w:rPr>
      <w:vertAlign w:val="superscript"/>
    </w:rPr>
  </w:style>
  <w:style w:type="paragraph" w:styleId="aff">
    <w:name w:val="header"/>
    <w:basedOn w:val="a"/>
    <w:link w:val="aff0"/>
    <w:uiPriority w:val="99"/>
    <w:semiHidden/>
    <w:unhideWhenUsed/>
    <w:rsid w:val="00A04A2C"/>
    <w:pPr>
      <w:tabs>
        <w:tab w:val="center" w:pos="4677"/>
        <w:tab w:val="right" w:pos="9355"/>
      </w:tabs>
      <w:spacing w:before="0" w:after="0"/>
    </w:pPr>
  </w:style>
  <w:style w:type="character" w:customStyle="1" w:styleId="aff0">
    <w:name w:val="Верхний колонтитул Знак"/>
    <w:basedOn w:val="a0"/>
    <w:link w:val="aff"/>
    <w:uiPriority w:val="99"/>
    <w:semiHidden/>
    <w:rsid w:val="00A04A2C"/>
    <w:rPr>
      <w:sz w:val="24"/>
      <w:szCs w:val="20"/>
    </w:rPr>
  </w:style>
  <w:style w:type="paragraph" w:styleId="aff1">
    <w:name w:val="footer"/>
    <w:basedOn w:val="a"/>
    <w:link w:val="aff2"/>
    <w:uiPriority w:val="99"/>
    <w:unhideWhenUsed/>
    <w:rsid w:val="00A04A2C"/>
    <w:pPr>
      <w:tabs>
        <w:tab w:val="center" w:pos="4677"/>
        <w:tab w:val="right" w:pos="9355"/>
      </w:tabs>
      <w:spacing w:before="0" w:after="0"/>
    </w:pPr>
  </w:style>
  <w:style w:type="character" w:customStyle="1" w:styleId="aff2">
    <w:name w:val="Нижний колонтитул Знак"/>
    <w:basedOn w:val="a0"/>
    <w:link w:val="aff1"/>
    <w:uiPriority w:val="99"/>
    <w:rsid w:val="00A04A2C"/>
    <w:rPr>
      <w:sz w:val="24"/>
      <w:szCs w:val="20"/>
    </w:rPr>
  </w:style>
  <w:style w:type="character" w:styleId="aff3">
    <w:name w:val="FollowedHyperlink"/>
    <w:basedOn w:val="a0"/>
    <w:uiPriority w:val="99"/>
    <w:semiHidden/>
    <w:unhideWhenUsed/>
    <w:rsid w:val="00A5184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jpeg"/><Relationship Id="rId26" Type="http://schemas.openxmlformats.org/officeDocument/2006/relationships/image" Target="media/image14.emf"/><Relationship Id="rId39" Type="http://schemas.openxmlformats.org/officeDocument/2006/relationships/hyperlink" Target="http://msdn.microsoft.com/en-us/directx/aa937788.aspx" TargetMode="External"/><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hyperlink" Target="http://www.stlport.org/" TargetMode="External"/><Relationship Id="rId42" Type="http://schemas.openxmlformats.org/officeDocument/2006/relationships/hyperlink" Target="http://stlport.svn.sourceforge.net/viewvc/stlport/trunk/STLport/etc/autoexp.dat?revision=HEAD"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hyperlink" Target="http://www.python.org" TargetMode="Externa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7.emf"/><Relationship Id="rId41" Type="http://schemas.openxmlformats.org/officeDocument/2006/relationships/hyperlink" Target="http://developer.nvidia.com/object/physx_download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4.bin"/><Relationship Id="rId32" Type="http://schemas.openxmlformats.org/officeDocument/2006/relationships/image" Target="media/image19.jpeg"/><Relationship Id="rId37" Type="http://schemas.openxmlformats.org/officeDocument/2006/relationships/hyperlink" Target="http://www.zlib.net/" TargetMode="External"/><Relationship Id="rId40" Type="http://schemas.openxmlformats.org/officeDocument/2006/relationships/hyperlink" Target="http://sourceforge.net/project/showf...roup_id=147573"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hyperlink" Target="http://www.grinninglizard.com/tinyxml/" TargetMode="External"/><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image" Target="media/image18.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oleObject" Target="embeddings/oleObject3.bin"/><Relationship Id="rId27" Type="http://schemas.openxmlformats.org/officeDocument/2006/relationships/image" Target="media/image15.emf"/><Relationship Id="rId30" Type="http://schemas.openxmlformats.org/officeDocument/2006/relationships/oleObject" Target="embeddings/oleObject5.bin"/><Relationship Id="rId35" Type="http://schemas.openxmlformats.org/officeDocument/2006/relationships/hyperlink" Target="http://www.boost.org/"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vollmann.com/pubs/meta/meta/met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2007-2009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Заполнитель1</b:Tag>
    <b:SourceType>Book</b:SourceType>
    <b:Guid>{77532367-C940-4560-A837-47909F344A9A}</b:Guid>
    <b:LCID>0</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4BA02-9325-432E-980B-6A929C979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58</Pages>
  <Words>11873</Words>
  <Characters>67679</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Sekai Engine</vt:lpstr>
    </vt:vector>
  </TitlesOfParts>
  <Company>Grizli777</Company>
  <LinksUpToDate>false</LinksUpToDate>
  <CharactersWithSpaces>79394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Sekai Engine</dc:title>
  <dc:subject>Developer reference</dc:subject>
  <dc:creator>Author:Mi</dc:creator>
  <cp:lastModifiedBy>Sergey</cp:lastModifiedBy>
  <cp:revision>21</cp:revision>
  <cp:lastPrinted>2009-07-27T14:50:00Z</cp:lastPrinted>
  <dcterms:created xsi:type="dcterms:W3CDTF">2009-05-25T11:15:00Z</dcterms:created>
  <dcterms:modified xsi:type="dcterms:W3CDTF">2009-07-30T13:52:00Z</dcterms:modified>
</cp:coreProperties>
</file>