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09030" w14:textId="77777777" w:rsidR="00397BAC" w:rsidRDefault="007B7B1C" w:rsidP="007B7B1C">
      <w:pPr>
        <w:jc w:val="right"/>
        <w:rPr>
          <w:lang w:val="en-US"/>
        </w:rPr>
      </w:pPr>
      <w:r>
        <w:rPr>
          <w:lang w:val="en-US"/>
        </w:rPr>
        <w:t>Mika Huttunen</w:t>
      </w:r>
    </w:p>
    <w:p w14:paraId="22E8483F" w14:textId="77777777" w:rsidR="007B7B1C" w:rsidRDefault="007B7B1C" w:rsidP="007B7B1C">
      <w:pPr>
        <w:jc w:val="right"/>
        <w:rPr>
          <w:lang w:val="en-US"/>
        </w:rPr>
      </w:pPr>
      <w:r>
        <w:rPr>
          <w:lang w:val="en-US"/>
        </w:rPr>
        <w:t>013879011</w:t>
      </w:r>
    </w:p>
    <w:p w14:paraId="44286550" w14:textId="77777777" w:rsidR="007B7B1C" w:rsidRDefault="007B7B1C" w:rsidP="007B7B1C">
      <w:pPr>
        <w:jc w:val="right"/>
        <w:rPr>
          <w:lang w:val="en-US"/>
        </w:rPr>
      </w:pPr>
    </w:p>
    <w:p w14:paraId="5CC39264" w14:textId="77777777" w:rsidR="007B7B1C" w:rsidRDefault="007B7B1C" w:rsidP="007B7B1C">
      <w:pPr>
        <w:rPr>
          <w:lang w:val="en-US"/>
        </w:rPr>
      </w:pPr>
      <w:r>
        <w:rPr>
          <w:lang w:val="en-US"/>
        </w:rPr>
        <w:t>1.</w:t>
      </w:r>
    </w:p>
    <w:p w14:paraId="55D3E87C" w14:textId="77777777" w:rsidR="007B7B1C" w:rsidRDefault="007B7B1C" w:rsidP="007B7B1C">
      <w:pPr>
        <w:rPr>
          <w:lang w:val="en-US"/>
        </w:rPr>
      </w:pPr>
    </w:p>
    <w:p w14:paraId="3D8AB4F0" w14:textId="77777777" w:rsidR="00F55B37" w:rsidRDefault="00F55B37" w:rsidP="007B7B1C">
      <w:pPr>
        <w:rPr>
          <w:lang w:val="en-US"/>
        </w:rPr>
      </w:pPr>
      <w:r>
        <w:rPr>
          <w:lang w:val="en-US"/>
        </w:rPr>
        <w:t>Result sizes (= that of generated part-r-00000 files) for each score and student file combination. Notice that these are in different order than as in Questions material.</w:t>
      </w:r>
    </w:p>
    <w:tbl>
      <w:tblPr>
        <w:tblStyle w:val="TableGrid"/>
        <w:tblpPr w:leftFromText="180" w:rightFromText="180" w:vertAnchor="page" w:horzAnchor="page" w:tblpX="1450" w:tblpY="3965"/>
        <w:tblW w:w="0" w:type="auto"/>
        <w:tblLook w:val="04A0" w:firstRow="1" w:lastRow="0" w:firstColumn="1" w:lastColumn="0" w:noHBand="0" w:noVBand="1"/>
      </w:tblPr>
      <w:tblGrid>
        <w:gridCol w:w="5375"/>
        <w:gridCol w:w="2268"/>
      </w:tblGrid>
      <w:tr w:rsidR="00F55B37" w14:paraId="741D00C2" w14:textId="77777777" w:rsidTr="00F55B37">
        <w:tc>
          <w:tcPr>
            <w:tcW w:w="5375" w:type="dxa"/>
          </w:tcPr>
          <w:p w14:paraId="0D4C3781" w14:textId="77777777" w:rsidR="00F55B37" w:rsidRDefault="00F55B37" w:rsidP="00C523E8">
            <w:pPr>
              <w:jc w:val="center"/>
            </w:pPr>
            <w:r>
              <w:t xml:space="preserve">Data </w:t>
            </w:r>
            <w:proofErr w:type="spellStart"/>
            <w:r>
              <w:t>combination</w:t>
            </w:r>
            <w:proofErr w:type="spellEnd"/>
          </w:p>
        </w:tc>
        <w:tc>
          <w:tcPr>
            <w:tcW w:w="2268" w:type="dxa"/>
          </w:tcPr>
          <w:p w14:paraId="3FF9FAF3" w14:textId="77777777" w:rsidR="00F55B37" w:rsidRDefault="00F55B37" w:rsidP="00C523E8">
            <w:pPr>
              <w:jc w:val="center"/>
            </w:pPr>
            <w:proofErr w:type="spellStart"/>
            <w:r>
              <w:t>Result</w:t>
            </w:r>
            <w:proofErr w:type="spellEnd"/>
            <w:r>
              <w:t xml:space="preserve"> </w:t>
            </w:r>
            <w:proofErr w:type="spellStart"/>
            <w:r>
              <w:t>size</w:t>
            </w:r>
            <w:proofErr w:type="spellEnd"/>
          </w:p>
        </w:tc>
      </w:tr>
      <w:tr w:rsidR="00F55B37" w:rsidRPr="007B7B1C" w14:paraId="4FF014EB" w14:textId="77777777" w:rsidTr="00F55B37">
        <w:tc>
          <w:tcPr>
            <w:tcW w:w="5375" w:type="dxa"/>
          </w:tcPr>
          <w:p w14:paraId="17B3136E"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4BFD2DAA" w14:textId="77777777" w:rsidR="00F55B37" w:rsidRPr="007B7B1C" w:rsidRDefault="00F55B37" w:rsidP="00F55B37">
            <w:pPr>
              <w:rPr>
                <w:lang w:val="en-US"/>
              </w:rPr>
            </w:pPr>
          </w:p>
        </w:tc>
        <w:tc>
          <w:tcPr>
            <w:tcW w:w="2268" w:type="dxa"/>
          </w:tcPr>
          <w:p w14:paraId="4ACDB045" w14:textId="77777777" w:rsidR="00F55B37" w:rsidRPr="007B7B1C" w:rsidRDefault="00F55B37" w:rsidP="00F55B37">
            <w:pPr>
              <w:rPr>
                <w:lang w:val="en-US"/>
              </w:rPr>
            </w:pPr>
            <w:r>
              <w:rPr>
                <w:lang w:val="en-US"/>
              </w:rPr>
              <w:t>164 bytes</w:t>
            </w:r>
          </w:p>
        </w:tc>
      </w:tr>
      <w:tr w:rsidR="00F55B37" w:rsidRPr="007B7B1C" w14:paraId="2D15E911" w14:textId="77777777" w:rsidTr="00F55B37">
        <w:trPr>
          <w:trHeight w:val="541"/>
        </w:trPr>
        <w:tc>
          <w:tcPr>
            <w:tcW w:w="5375" w:type="dxa"/>
          </w:tcPr>
          <w:p w14:paraId="485F4AA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ABF7C87" w14:textId="77777777" w:rsidR="00F55B37" w:rsidRPr="007B7B1C" w:rsidRDefault="00F55B37" w:rsidP="00F55B37">
            <w:pPr>
              <w:rPr>
                <w:lang w:val="en-US"/>
              </w:rPr>
            </w:pPr>
          </w:p>
        </w:tc>
        <w:tc>
          <w:tcPr>
            <w:tcW w:w="2268" w:type="dxa"/>
          </w:tcPr>
          <w:p w14:paraId="6F18FFB0" w14:textId="77777777" w:rsidR="00F55B37" w:rsidRPr="007B7B1C" w:rsidRDefault="00F55B37" w:rsidP="00F55B37">
            <w:pPr>
              <w:rPr>
                <w:lang w:val="en-US"/>
              </w:rPr>
            </w:pPr>
            <w:r w:rsidRPr="007B7B1C">
              <w:rPr>
                <w:lang w:val="en-US"/>
              </w:rPr>
              <w:t>114246</w:t>
            </w:r>
            <w:r>
              <w:rPr>
                <w:lang w:val="en-US"/>
              </w:rPr>
              <w:t xml:space="preserve"> bytes</w:t>
            </w:r>
          </w:p>
        </w:tc>
      </w:tr>
      <w:tr w:rsidR="00F55B37" w:rsidRPr="007B7B1C" w14:paraId="21B7E6E2" w14:textId="77777777" w:rsidTr="00F55B37">
        <w:tc>
          <w:tcPr>
            <w:tcW w:w="5375" w:type="dxa"/>
          </w:tcPr>
          <w:p w14:paraId="3C9AFAD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20958610" w14:textId="77777777" w:rsidR="00F55B37" w:rsidRPr="007B7B1C" w:rsidRDefault="00F55B37" w:rsidP="00F55B37">
            <w:pPr>
              <w:rPr>
                <w:lang w:val="en-US"/>
              </w:rPr>
            </w:pPr>
          </w:p>
        </w:tc>
        <w:tc>
          <w:tcPr>
            <w:tcW w:w="2268" w:type="dxa"/>
          </w:tcPr>
          <w:p w14:paraId="2344CEA2" w14:textId="77777777" w:rsidR="00F55B37" w:rsidRPr="007B7B1C" w:rsidRDefault="00F55B37" w:rsidP="00F55B37">
            <w:pPr>
              <w:rPr>
                <w:lang w:val="en-US"/>
              </w:rPr>
            </w:pPr>
            <w:r w:rsidRPr="007B7B1C">
              <w:rPr>
                <w:lang w:val="en-US"/>
              </w:rPr>
              <w:t>1681827 bytes</w:t>
            </w:r>
          </w:p>
        </w:tc>
      </w:tr>
    </w:tbl>
    <w:p w14:paraId="27213143" w14:textId="77777777" w:rsidR="007B7B1C" w:rsidRDefault="007B7B1C" w:rsidP="007B7B1C">
      <w:pPr>
        <w:rPr>
          <w:lang w:val="en-US"/>
        </w:rPr>
      </w:pPr>
    </w:p>
    <w:p w14:paraId="3F6BA3EB" w14:textId="77777777" w:rsidR="00F55B37" w:rsidRDefault="00F55B37" w:rsidP="007B7B1C">
      <w:pPr>
        <w:rPr>
          <w:lang w:val="en-US"/>
        </w:rPr>
      </w:pPr>
    </w:p>
    <w:p w14:paraId="1F7C3A47" w14:textId="77777777" w:rsidR="00F55B37" w:rsidRDefault="00F55B37" w:rsidP="007B7B1C">
      <w:pPr>
        <w:rPr>
          <w:lang w:val="en-US"/>
        </w:rPr>
      </w:pPr>
    </w:p>
    <w:p w14:paraId="7BD46957" w14:textId="77777777" w:rsidR="00F55B37" w:rsidRDefault="00F55B37" w:rsidP="007B7B1C">
      <w:pPr>
        <w:rPr>
          <w:lang w:val="en-US"/>
        </w:rPr>
      </w:pPr>
    </w:p>
    <w:p w14:paraId="1EDA2D9C" w14:textId="77777777" w:rsidR="00F55B37" w:rsidRDefault="00F55B37" w:rsidP="007B7B1C">
      <w:pPr>
        <w:rPr>
          <w:lang w:val="en-US"/>
        </w:rPr>
      </w:pPr>
    </w:p>
    <w:p w14:paraId="33148F04" w14:textId="77777777" w:rsidR="00F55B37" w:rsidRDefault="00F55B37" w:rsidP="007B7B1C">
      <w:pPr>
        <w:rPr>
          <w:lang w:val="en-US"/>
        </w:rPr>
      </w:pPr>
    </w:p>
    <w:p w14:paraId="36BF6206" w14:textId="77777777" w:rsidR="00F55B37" w:rsidRDefault="00F55B37" w:rsidP="007B7B1C">
      <w:pPr>
        <w:rPr>
          <w:lang w:val="en-US"/>
        </w:rPr>
      </w:pPr>
    </w:p>
    <w:p w14:paraId="6720444A" w14:textId="77777777" w:rsidR="00F55B37" w:rsidRDefault="00F55B37" w:rsidP="007B7B1C">
      <w:pPr>
        <w:rPr>
          <w:lang w:val="en-US"/>
        </w:rPr>
      </w:pPr>
    </w:p>
    <w:p w14:paraId="5BE8A8FE" w14:textId="77777777" w:rsidR="00F55B37" w:rsidRDefault="00F55B37" w:rsidP="007B7B1C">
      <w:pPr>
        <w:rPr>
          <w:lang w:val="en-US"/>
        </w:rPr>
      </w:pPr>
    </w:p>
    <w:p w14:paraId="07A7F783" w14:textId="77777777" w:rsidR="00F55B37" w:rsidRDefault="00F55B37" w:rsidP="007B7B1C">
      <w:pPr>
        <w:rPr>
          <w:lang w:val="en-US"/>
        </w:rPr>
      </w:pPr>
    </w:p>
    <w:p w14:paraId="51CF0AE5" w14:textId="77777777" w:rsidR="00C523E8" w:rsidRDefault="00C523E8" w:rsidP="007B7B1C">
      <w:pPr>
        <w:rPr>
          <w:lang w:val="en-US"/>
        </w:rPr>
      </w:pPr>
      <w:r>
        <w:rPr>
          <w:lang w:val="en-US"/>
        </w:rPr>
        <w:t>Below you can find the running times for each program and data combination.</w:t>
      </w:r>
    </w:p>
    <w:p w14:paraId="0EE1D6C6" w14:textId="77777777" w:rsidR="00C523E8" w:rsidRDefault="00C523E8" w:rsidP="007B7B1C">
      <w:pPr>
        <w:rPr>
          <w:lang w:val="en-US"/>
        </w:rPr>
      </w:pPr>
      <w:r>
        <w:rPr>
          <w:lang w:val="en-US"/>
        </w:rPr>
        <w:t>Program (1) stands for “generic” reduce-side join solution. Program (2) is using</w:t>
      </w:r>
    </w:p>
    <w:p w14:paraId="08F92CC5" w14:textId="77777777" w:rsidR="00241A6D" w:rsidRDefault="00C523E8" w:rsidP="007B7B1C">
      <w:pPr>
        <w:rPr>
          <w:lang w:val="en-US"/>
        </w:rPr>
      </w:pPr>
      <w:r>
        <w:rPr>
          <w:lang w:val="en-US"/>
        </w:rPr>
        <w:t>distributed cache for storing the score data, and does joining on map side.</w:t>
      </w:r>
    </w:p>
    <w:p w14:paraId="5A3735F1" w14:textId="77777777" w:rsidR="00241A6D" w:rsidRDefault="00C523E8" w:rsidP="007B7B1C">
      <w:pPr>
        <w:rPr>
          <w:lang w:val="en-US"/>
        </w:rPr>
      </w:pPr>
      <w:r>
        <w:rPr>
          <w:lang w:val="en-US"/>
        </w:rPr>
        <w:t>Program (3) uses bloom filter to r</w:t>
      </w:r>
      <w:r w:rsidR="00241A6D">
        <w:rPr>
          <w:lang w:val="en-US"/>
        </w:rPr>
        <w:t>educe the amount of network usage because</w:t>
      </w:r>
    </w:p>
    <w:p w14:paraId="131D371E" w14:textId="77777777" w:rsidR="00241A6D" w:rsidRDefault="00241A6D" w:rsidP="007B7B1C">
      <w:pPr>
        <w:rPr>
          <w:lang w:val="en-US"/>
        </w:rPr>
      </w:pPr>
      <w:r>
        <w:rPr>
          <w:lang w:val="en-US"/>
        </w:rPr>
        <w:t>It allows many student rows to be ignored on map phase.</w:t>
      </w:r>
    </w:p>
    <w:p w14:paraId="62D84832" w14:textId="77777777" w:rsidR="00C523E8" w:rsidRDefault="00C523E8" w:rsidP="007B7B1C">
      <w:pPr>
        <w:rPr>
          <w:lang w:val="en-US"/>
        </w:rPr>
      </w:pPr>
    </w:p>
    <w:tbl>
      <w:tblPr>
        <w:tblStyle w:val="TableGrid"/>
        <w:tblW w:w="7650" w:type="dxa"/>
        <w:tblLook w:val="04A0" w:firstRow="1" w:lastRow="0" w:firstColumn="1" w:lastColumn="0" w:noHBand="0" w:noVBand="1"/>
      </w:tblPr>
      <w:tblGrid>
        <w:gridCol w:w="2855"/>
        <w:gridCol w:w="1393"/>
        <w:gridCol w:w="1984"/>
        <w:gridCol w:w="1418"/>
      </w:tblGrid>
      <w:tr w:rsidR="00F55B37" w14:paraId="1717C721" w14:textId="77777777" w:rsidTr="00F55B37">
        <w:trPr>
          <w:trHeight w:val="311"/>
        </w:trPr>
        <w:tc>
          <w:tcPr>
            <w:tcW w:w="2855" w:type="dxa"/>
          </w:tcPr>
          <w:p w14:paraId="1E569F40" w14:textId="77777777" w:rsidR="00F55B37" w:rsidRDefault="00F55B37" w:rsidP="00C523E8">
            <w:pPr>
              <w:jc w:val="center"/>
              <w:rPr>
                <w:lang w:val="en-US"/>
              </w:rPr>
            </w:pPr>
            <w:r>
              <w:rPr>
                <w:lang w:val="en-US"/>
              </w:rPr>
              <w:t>Data combination</w:t>
            </w:r>
          </w:p>
        </w:tc>
        <w:tc>
          <w:tcPr>
            <w:tcW w:w="1393" w:type="dxa"/>
          </w:tcPr>
          <w:p w14:paraId="7C28221A" w14:textId="77777777" w:rsidR="00F55B37" w:rsidRDefault="00F55B37" w:rsidP="00C523E8">
            <w:pPr>
              <w:jc w:val="center"/>
              <w:rPr>
                <w:lang w:val="en-US"/>
              </w:rPr>
            </w:pPr>
            <w:r>
              <w:rPr>
                <w:lang w:val="en-US"/>
              </w:rPr>
              <w:t>Program (1)</w:t>
            </w:r>
          </w:p>
        </w:tc>
        <w:tc>
          <w:tcPr>
            <w:tcW w:w="1984" w:type="dxa"/>
          </w:tcPr>
          <w:p w14:paraId="2AB14711" w14:textId="77777777" w:rsidR="00F55B37" w:rsidRDefault="00F55B37" w:rsidP="00C523E8">
            <w:pPr>
              <w:jc w:val="center"/>
              <w:rPr>
                <w:lang w:val="en-US"/>
              </w:rPr>
            </w:pPr>
            <w:r>
              <w:rPr>
                <w:lang w:val="en-US"/>
              </w:rPr>
              <w:t>Program (2</w:t>
            </w:r>
            <w:r>
              <w:rPr>
                <w:lang w:val="en-US"/>
              </w:rPr>
              <w:t>)</w:t>
            </w:r>
          </w:p>
        </w:tc>
        <w:tc>
          <w:tcPr>
            <w:tcW w:w="1418" w:type="dxa"/>
          </w:tcPr>
          <w:p w14:paraId="6E002852" w14:textId="77777777" w:rsidR="00F55B37" w:rsidRDefault="00F55B37" w:rsidP="00C523E8">
            <w:pPr>
              <w:jc w:val="center"/>
              <w:rPr>
                <w:lang w:val="en-US"/>
              </w:rPr>
            </w:pPr>
            <w:r>
              <w:rPr>
                <w:lang w:val="en-US"/>
              </w:rPr>
              <w:t>Program (3</w:t>
            </w:r>
            <w:r>
              <w:rPr>
                <w:lang w:val="en-US"/>
              </w:rPr>
              <w:t>)</w:t>
            </w:r>
          </w:p>
        </w:tc>
      </w:tr>
      <w:tr w:rsidR="00F55B37" w14:paraId="0ECCE47A" w14:textId="77777777" w:rsidTr="00F55B37">
        <w:trPr>
          <w:trHeight w:val="269"/>
        </w:trPr>
        <w:tc>
          <w:tcPr>
            <w:tcW w:w="2855" w:type="dxa"/>
          </w:tcPr>
          <w:p w14:paraId="063F01DA"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3A36B8E6" w14:textId="77777777" w:rsidR="00F55B37" w:rsidRPr="007B7B1C" w:rsidRDefault="00F55B37" w:rsidP="00F55B37">
            <w:pPr>
              <w:rPr>
                <w:lang w:val="en-US"/>
              </w:rPr>
            </w:pPr>
          </w:p>
        </w:tc>
        <w:tc>
          <w:tcPr>
            <w:tcW w:w="1393" w:type="dxa"/>
          </w:tcPr>
          <w:p w14:paraId="60602BF1" w14:textId="77777777" w:rsidR="00F55B37" w:rsidRDefault="00F55B37" w:rsidP="00F55B37">
            <w:pPr>
              <w:jc w:val="center"/>
              <w:rPr>
                <w:lang w:val="en-US"/>
              </w:rPr>
            </w:pPr>
          </w:p>
          <w:p w14:paraId="648294F7" w14:textId="77777777" w:rsidR="00F55B37" w:rsidRDefault="00F55B37" w:rsidP="00F55B37">
            <w:pPr>
              <w:jc w:val="center"/>
              <w:rPr>
                <w:lang w:val="en-US"/>
              </w:rPr>
            </w:pPr>
            <w:r>
              <w:rPr>
                <w:lang w:val="en-US"/>
              </w:rPr>
              <w:t>2min 11s</w:t>
            </w:r>
          </w:p>
        </w:tc>
        <w:tc>
          <w:tcPr>
            <w:tcW w:w="1984" w:type="dxa"/>
          </w:tcPr>
          <w:p w14:paraId="0099AE76" w14:textId="77777777" w:rsidR="00F55B37" w:rsidRDefault="00F55B37" w:rsidP="00F55B37">
            <w:pPr>
              <w:jc w:val="center"/>
              <w:rPr>
                <w:lang w:val="en-US"/>
              </w:rPr>
            </w:pPr>
          </w:p>
          <w:p w14:paraId="22C69978" w14:textId="77777777" w:rsidR="00F55B37" w:rsidRDefault="00F55B37" w:rsidP="00F55B37">
            <w:pPr>
              <w:jc w:val="center"/>
              <w:rPr>
                <w:lang w:val="en-US"/>
              </w:rPr>
            </w:pPr>
            <w:r>
              <w:rPr>
                <w:lang w:val="en-US"/>
              </w:rPr>
              <w:t>0min 22s</w:t>
            </w:r>
          </w:p>
        </w:tc>
        <w:tc>
          <w:tcPr>
            <w:tcW w:w="1418" w:type="dxa"/>
          </w:tcPr>
          <w:p w14:paraId="37FA57B4" w14:textId="77777777" w:rsidR="00F55B37" w:rsidRDefault="00F55B37" w:rsidP="00F55B37">
            <w:pPr>
              <w:jc w:val="center"/>
              <w:rPr>
                <w:lang w:val="en-US"/>
              </w:rPr>
            </w:pPr>
          </w:p>
          <w:p w14:paraId="1A0361D5" w14:textId="77777777" w:rsidR="00F55B37" w:rsidRDefault="00F55B37" w:rsidP="00F55B37">
            <w:pPr>
              <w:jc w:val="center"/>
              <w:rPr>
                <w:lang w:val="en-US"/>
              </w:rPr>
            </w:pPr>
            <w:r>
              <w:rPr>
                <w:lang w:val="en-US"/>
              </w:rPr>
              <w:t>1min 06s</w:t>
            </w:r>
          </w:p>
        </w:tc>
      </w:tr>
      <w:tr w:rsidR="00F55B37" w14:paraId="40159148" w14:textId="77777777" w:rsidTr="00F55B37">
        <w:tc>
          <w:tcPr>
            <w:tcW w:w="2855" w:type="dxa"/>
          </w:tcPr>
          <w:p w14:paraId="6565C35B"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C046C41" w14:textId="77777777" w:rsidR="00F55B37" w:rsidRPr="007B7B1C" w:rsidRDefault="00F55B37" w:rsidP="00F55B37">
            <w:pPr>
              <w:rPr>
                <w:lang w:val="en-US"/>
              </w:rPr>
            </w:pPr>
          </w:p>
        </w:tc>
        <w:tc>
          <w:tcPr>
            <w:tcW w:w="1393" w:type="dxa"/>
          </w:tcPr>
          <w:p w14:paraId="20B9A633" w14:textId="77777777" w:rsidR="00F55B37" w:rsidRDefault="00F55B37" w:rsidP="00F55B37">
            <w:pPr>
              <w:jc w:val="center"/>
              <w:rPr>
                <w:lang w:val="en-US"/>
              </w:rPr>
            </w:pPr>
          </w:p>
          <w:p w14:paraId="0D29A8EE" w14:textId="77777777" w:rsidR="00F55B37" w:rsidRDefault="00F55B37" w:rsidP="00F55B37">
            <w:pPr>
              <w:jc w:val="center"/>
              <w:rPr>
                <w:lang w:val="en-US"/>
              </w:rPr>
            </w:pPr>
            <w:r>
              <w:rPr>
                <w:lang w:val="en-US"/>
              </w:rPr>
              <w:t>2min 17s</w:t>
            </w:r>
          </w:p>
        </w:tc>
        <w:tc>
          <w:tcPr>
            <w:tcW w:w="1984" w:type="dxa"/>
          </w:tcPr>
          <w:p w14:paraId="124260FF" w14:textId="77777777" w:rsidR="00F55B37" w:rsidRDefault="00F55B37" w:rsidP="00F55B37">
            <w:pPr>
              <w:jc w:val="center"/>
              <w:rPr>
                <w:lang w:val="en-US"/>
              </w:rPr>
            </w:pPr>
          </w:p>
          <w:p w14:paraId="178FC266" w14:textId="77777777" w:rsidR="00F55B37" w:rsidRDefault="00F55B37" w:rsidP="00F55B37">
            <w:pPr>
              <w:jc w:val="center"/>
              <w:rPr>
                <w:lang w:val="en-US"/>
              </w:rPr>
            </w:pPr>
            <w:r>
              <w:rPr>
                <w:lang w:val="en-US"/>
              </w:rPr>
              <w:t>0min 41s</w:t>
            </w:r>
          </w:p>
        </w:tc>
        <w:tc>
          <w:tcPr>
            <w:tcW w:w="1418" w:type="dxa"/>
          </w:tcPr>
          <w:p w14:paraId="01217988" w14:textId="77777777" w:rsidR="00F55B37" w:rsidRDefault="00F55B37" w:rsidP="00F55B37">
            <w:pPr>
              <w:jc w:val="center"/>
              <w:rPr>
                <w:lang w:val="en-US"/>
              </w:rPr>
            </w:pPr>
          </w:p>
          <w:p w14:paraId="7C400BE7" w14:textId="77777777" w:rsidR="00F55B37" w:rsidRDefault="00C523E8" w:rsidP="00F55B37">
            <w:pPr>
              <w:jc w:val="center"/>
              <w:rPr>
                <w:lang w:val="en-US"/>
              </w:rPr>
            </w:pPr>
            <w:r>
              <w:rPr>
                <w:lang w:val="en-US"/>
              </w:rPr>
              <w:t>1min 25s</w:t>
            </w:r>
          </w:p>
        </w:tc>
      </w:tr>
      <w:tr w:rsidR="00F55B37" w14:paraId="42239BF2" w14:textId="77777777" w:rsidTr="00F55B37">
        <w:tc>
          <w:tcPr>
            <w:tcW w:w="2855" w:type="dxa"/>
          </w:tcPr>
          <w:p w14:paraId="16735FFC"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6335FE71" w14:textId="77777777" w:rsidR="00F55B37" w:rsidRPr="007B7B1C" w:rsidRDefault="00F55B37" w:rsidP="00F55B37">
            <w:pPr>
              <w:rPr>
                <w:lang w:val="en-US"/>
              </w:rPr>
            </w:pPr>
          </w:p>
        </w:tc>
        <w:tc>
          <w:tcPr>
            <w:tcW w:w="1393" w:type="dxa"/>
          </w:tcPr>
          <w:p w14:paraId="296F2239" w14:textId="77777777" w:rsidR="00F55B37" w:rsidRDefault="00F55B37" w:rsidP="00F55B37">
            <w:pPr>
              <w:jc w:val="center"/>
              <w:rPr>
                <w:lang w:val="en-US"/>
              </w:rPr>
            </w:pPr>
          </w:p>
          <w:p w14:paraId="2780B123" w14:textId="77777777" w:rsidR="00F55B37" w:rsidRDefault="00F55B37" w:rsidP="00F55B37">
            <w:pPr>
              <w:jc w:val="center"/>
              <w:rPr>
                <w:lang w:val="en-US"/>
              </w:rPr>
            </w:pPr>
            <w:r>
              <w:rPr>
                <w:lang w:val="en-US"/>
              </w:rPr>
              <w:t>2min 56s</w:t>
            </w:r>
          </w:p>
        </w:tc>
        <w:tc>
          <w:tcPr>
            <w:tcW w:w="1984" w:type="dxa"/>
          </w:tcPr>
          <w:p w14:paraId="0F1849AF" w14:textId="77777777" w:rsidR="00F55B37" w:rsidRDefault="00F55B37" w:rsidP="00F55B37">
            <w:pPr>
              <w:jc w:val="center"/>
              <w:rPr>
                <w:lang w:val="en-US"/>
              </w:rPr>
            </w:pPr>
            <w:r>
              <w:rPr>
                <w:lang w:val="en-US"/>
              </w:rPr>
              <w:t>Runs out of memory, or doesn’t finish in reasonable time</w:t>
            </w:r>
          </w:p>
        </w:tc>
        <w:tc>
          <w:tcPr>
            <w:tcW w:w="1418" w:type="dxa"/>
          </w:tcPr>
          <w:p w14:paraId="31CF7A5E" w14:textId="77777777" w:rsidR="00F55B37" w:rsidRDefault="00F55B37" w:rsidP="00F55B37">
            <w:pPr>
              <w:jc w:val="center"/>
              <w:rPr>
                <w:lang w:val="en-US"/>
              </w:rPr>
            </w:pPr>
          </w:p>
          <w:p w14:paraId="7F964009" w14:textId="77777777" w:rsidR="00C523E8" w:rsidRDefault="00C523E8" w:rsidP="00F55B37">
            <w:pPr>
              <w:jc w:val="center"/>
              <w:rPr>
                <w:lang w:val="en-US"/>
              </w:rPr>
            </w:pPr>
            <w:r>
              <w:rPr>
                <w:lang w:val="en-US"/>
              </w:rPr>
              <w:t>2min 25s</w:t>
            </w:r>
          </w:p>
        </w:tc>
      </w:tr>
    </w:tbl>
    <w:p w14:paraId="6B22645C" w14:textId="77777777" w:rsidR="00F55B37" w:rsidRDefault="00F55B37" w:rsidP="007B7B1C">
      <w:pPr>
        <w:rPr>
          <w:lang w:val="en-US"/>
        </w:rPr>
      </w:pPr>
    </w:p>
    <w:p w14:paraId="21710846" w14:textId="77777777" w:rsidR="0066645B" w:rsidRDefault="0066645B" w:rsidP="007B7B1C">
      <w:pPr>
        <w:rPr>
          <w:lang w:val="en-US"/>
        </w:rPr>
      </w:pPr>
    </w:p>
    <w:p w14:paraId="085719CF" w14:textId="77777777" w:rsidR="0066645B" w:rsidRDefault="0066645B" w:rsidP="007B7B1C">
      <w:pPr>
        <w:rPr>
          <w:lang w:val="en-US"/>
        </w:rPr>
      </w:pPr>
      <w:r>
        <w:rPr>
          <w:lang w:val="en-US"/>
        </w:rPr>
        <w:t>Questions:</w:t>
      </w:r>
    </w:p>
    <w:p w14:paraId="1085CC68" w14:textId="77777777" w:rsidR="0066645B" w:rsidRDefault="0066645B" w:rsidP="007B7B1C">
      <w:pPr>
        <w:rPr>
          <w:lang w:val="en-US"/>
        </w:rPr>
      </w:pPr>
    </w:p>
    <w:p w14:paraId="77FF59B7" w14:textId="77777777" w:rsidR="0066645B" w:rsidRDefault="0066645B" w:rsidP="0066645B">
      <w:pPr>
        <w:pStyle w:val="ListParagraph"/>
        <w:numPr>
          <w:ilvl w:val="0"/>
          <w:numId w:val="4"/>
        </w:numPr>
        <w:rPr>
          <w:lang w:val="en-US"/>
        </w:rPr>
      </w:pPr>
      <w:r>
        <w:rPr>
          <w:lang w:val="en-US"/>
        </w:rPr>
        <w:t xml:space="preserve">I used two </w:t>
      </w:r>
      <w:proofErr w:type="spellStart"/>
      <w:r>
        <w:rPr>
          <w:lang w:val="en-US"/>
        </w:rPr>
        <w:t>ukko</w:t>
      </w:r>
      <w:proofErr w:type="spellEnd"/>
      <w:r>
        <w:rPr>
          <w:lang w:val="en-US"/>
        </w:rPr>
        <w:t xml:space="preserve"> nodes (ukko006 and ukko007) for running all three programs. ukko006 was used as the </w:t>
      </w:r>
      <w:proofErr w:type="spellStart"/>
      <w:r>
        <w:rPr>
          <w:lang w:val="en-US"/>
        </w:rPr>
        <w:t>namenode</w:t>
      </w:r>
      <w:proofErr w:type="spellEnd"/>
      <w:r>
        <w:rPr>
          <w:lang w:val="en-US"/>
        </w:rPr>
        <w:t xml:space="preserve"> and ukko007 as the only </w:t>
      </w:r>
      <w:proofErr w:type="spellStart"/>
      <w:r>
        <w:rPr>
          <w:lang w:val="en-US"/>
        </w:rPr>
        <w:t>datanode</w:t>
      </w:r>
      <w:proofErr w:type="spellEnd"/>
      <w:r>
        <w:rPr>
          <w:lang w:val="en-US"/>
        </w:rPr>
        <w:t>.</w:t>
      </w:r>
    </w:p>
    <w:p w14:paraId="1A21BA91" w14:textId="77777777" w:rsidR="0066645B" w:rsidRDefault="0066645B" w:rsidP="0066645B">
      <w:pPr>
        <w:pStyle w:val="ListParagraph"/>
        <w:rPr>
          <w:lang w:val="en-US"/>
        </w:rPr>
      </w:pPr>
    </w:p>
    <w:p w14:paraId="1AFF1489" w14:textId="77777777" w:rsidR="0066645B" w:rsidRDefault="0066645B" w:rsidP="0066645B">
      <w:pPr>
        <w:pStyle w:val="ListParagraph"/>
        <w:rPr>
          <w:lang w:val="en-US"/>
        </w:rPr>
      </w:pPr>
      <w:r>
        <w:rPr>
          <w:lang w:val="en-US"/>
        </w:rPr>
        <w:t xml:space="preserve">I tried to use more </w:t>
      </w:r>
      <w:proofErr w:type="spellStart"/>
      <w:r>
        <w:rPr>
          <w:lang w:val="en-US"/>
        </w:rPr>
        <w:t>datanodes</w:t>
      </w:r>
      <w:proofErr w:type="spellEnd"/>
      <w:r>
        <w:rPr>
          <w:lang w:val="en-US"/>
        </w:rPr>
        <w:t>, but the single one in usage ended up locking /</w:t>
      </w:r>
      <w:proofErr w:type="spellStart"/>
      <w:r>
        <w:rPr>
          <w:lang w:val="en-US"/>
        </w:rPr>
        <w:t>hadoop</w:t>
      </w:r>
      <w:proofErr w:type="spellEnd"/>
      <w:r>
        <w:rPr>
          <w:lang w:val="en-US"/>
        </w:rPr>
        <w:t>/</w:t>
      </w:r>
      <w:proofErr w:type="spellStart"/>
      <w:r>
        <w:rPr>
          <w:lang w:val="en-US"/>
        </w:rPr>
        <w:t>mydata</w:t>
      </w:r>
      <w:proofErr w:type="spellEnd"/>
      <w:r>
        <w:rPr>
          <w:lang w:val="en-US"/>
        </w:rPr>
        <w:t>/</w:t>
      </w:r>
      <w:proofErr w:type="spellStart"/>
      <w:r>
        <w:rPr>
          <w:lang w:val="en-US"/>
        </w:rPr>
        <w:t>datanode</w:t>
      </w:r>
      <w:proofErr w:type="spellEnd"/>
      <w:r>
        <w:rPr>
          <w:lang w:val="en-US"/>
        </w:rPr>
        <w:t xml:space="preserve"> directory for itself. </w:t>
      </w:r>
      <w:proofErr w:type="gramStart"/>
      <w:r>
        <w:rPr>
          <w:lang w:val="en-US"/>
        </w:rPr>
        <w:t>Thus</w:t>
      </w:r>
      <w:proofErr w:type="gramEnd"/>
      <w:r>
        <w:rPr>
          <w:lang w:val="en-US"/>
        </w:rPr>
        <w:t xml:space="preserve"> when I tried to run the script for starting another </w:t>
      </w:r>
      <w:proofErr w:type="spellStart"/>
      <w:r>
        <w:rPr>
          <w:lang w:val="en-US"/>
        </w:rPr>
        <w:t>datanode</w:t>
      </w:r>
      <w:proofErr w:type="spellEnd"/>
      <w:r>
        <w:rPr>
          <w:lang w:val="en-US"/>
        </w:rPr>
        <w:t xml:space="preserve">, I could see from the logs that starting this another </w:t>
      </w:r>
      <w:proofErr w:type="spellStart"/>
      <w:r>
        <w:rPr>
          <w:lang w:val="en-US"/>
        </w:rPr>
        <w:t>datanode</w:t>
      </w:r>
      <w:proofErr w:type="spellEnd"/>
      <w:r>
        <w:rPr>
          <w:lang w:val="en-US"/>
        </w:rPr>
        <w:t xml:space="preserve"> failed (due to the lock).</w:t>
      </w:r>
    </w:p>
    <w:p w14:paraId="46C386AA" w14:textId="77777777" w:rsidR="0066645B" w:rsidRDefault="0066645B" w:rsidP="0066645B">
      <w:pPr>
        <w:pStyle w:val="ListParagraph"/>
        <w:rPr>
          <w:lang w:val="en-US"/>
        </w:rPr>
      </w:pPr>
    </w:p>
    <w:p w14:paraId="5611F8C1" w14:textId="77777777" w:rsidR="0066645B" w:rsidRDefault="0066645B" w:rsidP="0066645B">
      <w:pPr>
        <w:pStyle w:val="ListParagraph"/>
        <w:rPr>
          <w:lang w:val="en-US"/>
        </w:rPr>
      </w:pPr>
      <w:r>
        <w:rPr>
          <w:lang w:val="en-US"/>
        </w:rPr>
        <w:lastRenderedPageBreak/>
        <w:t xml:space="preserve">Nevertheless, as can be seen from the running times above, it wasn’t much of a deal to only use one in this case. </w:t>
      </w:r>
      <w:proofErr w:type="gramStart"/>
      <w:r>
        <w:rPr>
          <w:lang w:val="en-US"/>
        </w:rPr>
        <w:t>So</w:t>
      </w:r>
      <w:proofErr w:type="gramEnd"/>
      <w:r>
        <w:rPr>
          <w:lang w:val="en-US"/>
        </w:rPr>
        <w:t xml:space="preserve"> I didn’t bother trying to do anything else with it either.</w:t>
      </w:r>
    </w:p>
    <w:p w14:paraId="0A80EB85" w14:textId="77777777" w:rsidR="0066645B" w:rsidRDefault="0066645B" w:rsidP="0066645B">
      <w:pPr>
        <w:pStyle w:val="ListParagraph"/>
        <w:rPr>
          <w:lang w:val="en-US"/>
        </w:rPr>
      </w:pPr>
    </w:p>
    <w:p w14:paraId="0ED7F3E8" w14:textId="77777777" w:rsidR="0066645B" w:rsidRDefault="0066645B" w:rsidP="0066645B">
      <w:pPr>
        <w:pStyle w:val="ListParagraph"/>
        <w:rPr>
          <w:lang w:val="en-US"/>
        </w:rPr>
      </w:pPr>
    </w:p>
    <w:p w14:paraId="0DB4D3AA" w14:textId="77777777" w:rsidR="00F55B37" w:rsidRDefault="0066645B" w:rsidP="00AD07EF">
      <w:pPr>
        <w:pStyle w:val="ListParagraph"/>
        <w:numPr>
          <w:ilvl w:val="0"/>
          <w:numId w:val="4"/>
        </w:numPr>
        <w:rPr>
          <w:lang w:val="en-US"/>
        </w:rPr>
      </w:pPr>
      <w:r>
        <w:rPr>
          <w:lang w:val="en-US"/>
        </w:rPr>
        <w:t xml:space="preserve">Source codes can be found in the attached zip file. There are single Java classes for each program. ScoreStudent.java stands for Program (1), </w:t>
      </w:r>
      <w:proofErr w:type="spellStart"/>
      <w:r>
        <w:rPr>
          <w:lang w:val="en-US"/>
        </w:rPr>
        <w:t>ScoreStudentDistributedCache</w:t>
      </w:r>
      <w:proofErr w:type="spellEnd"/>
      <w:r>
        <w:rPr>
          <w:lang w:val="en-US"/>
        </w:rPr>
        <w:t xml:space="preserve"> for Program (2), and </w:t>
      </w:r>
      <w:proofErr w:type="spellStart"/>
      <w:r>
        <w:rPr>
          <w:lang w:val="en-US"/>
        </w:rPr>
        <w:t>ScoreStudentBloomFilter</w:t>
      </w:r>
      <w:proofErr w:type="spellEnd"/>
      <w:r>
        <w:rPr>
          <w:lang w:val="en-US"/>
        </w:rPr>
        <w:t xml:space="preserve"> for Program (3).</w:t>
      </w:r>
    </w:p>
    <w:p w14:paraId="6D28E610" w14:textId="77777777" w:rsidR="0066645B" w:rsidRDefault="0066645B" w:rsidP="0066645B">
      <w:pPr>
        <w:rPr>
          <w:lang w:val="en-US"/>
        </w:rPr>
      </w:pPr>
    </w:p>
    <w:p w14:paraId="550EF4B0" w14:textId="77777777" w:rsidR="00764C34" w:rsidRDefault="00764C34" w:rsidP="0066645B">
      <w:pPr>
        <w:ind w:left="720"/>
        <w:rPr>
          <w:lang w:val="en-US"/>
        </w:rPr>
      </w:pPr>
      <w:r>
        <w:rPr>
          <w:lang w:val="en-US"/>
        </w:rPr>
        <w:t xml:space="preserve">The performances of the different programs were somewhat expectable, I think. One thing that surprised me though was that </w:t>
      </w:r>
      <w:proofErr w:type="spellStart"/>
      <w:r>
        <w:rPr>
          <w:lang w:val="en-US"/>
        </w:rPr>
        <w:t>ScoreStudent</w:t>
      </w:r>
      <w:proofErr w:type="spellEnd"/>
      <w:r>
        <w:rPr>
          <w:lang w:val="en-US"/>
        </w:rPr>
        <w:t xml:space="preserve"> performed did decently well compared to the other programs</w:t>
      </w:r>
      <w:r w:rsidR="009354D8">
        <w:rPr>
          <w:lang w:val="en-US"/>
        </w:rPr>
        <w:t xml:space="preserve"> especially with the largest </w:t>
      </w:r>
      <w:proofErr w:type="spellStart"/>
      <w:r w:rsidR="009354D8">
        <w:rPr>
          <w:lang w:val="en-US"/>
        </w:rPr>
        <w:t>scoreset</w:t>
      </w:r>
      <w:proofErr w:type="spellEnd"/>
      <w:r>
        <w:rPr>
          <w:lang w:val="en-US"/>
        </w:rPr>
        <w:t>. It does have some optimization like doing the filtering on mapping side.</w:t>
      </w:r>
    </w:p>
    <w:p w14:paraId="39CDEDF6" w14:textId="77777777" w:rsidR="0066645B" w:rsidRPr="00764C34" w:rsidRDefault="00764C34" w:rsidP="0066645B">
      <w:pPr>
        <w:ind w:left="720"/>
        <w:rPr>
          <w:lang w:val="en-US"/>
        </w:rPr>
      </w:pPr>
      <w:r>
        <w:rPr>
          <w:lang w:val="en-US"/>
        </w:rPr>
        <w:t xml:space="preserve">This results in the reduce function only handling either single records from either mapper (which are ignored), or pairs which are written as a result to the file when received.  </w:t>
      </w:r>
      <w:proofErr w:type="gramStart"/>
      <w:r w:rsidRPr="00764C34">
        <w:rPr>
          <w:i/>
          <w:lang w:val="en-US"/>
        </w:rPr>
        <w:t>Also</w:t>
      </w:r>
      <w:proofErr w:type="gramEnd"/>
      <w:r>
        <w:rPr>
          <w:i/>
          <w:lang w:val="en-US"/>
        </w:rPr>
        <w:t xml:space="preserve"> worth mentioning</w:t>
      </w:r>
      <w:r w:rsidRPr="00764C34">
        <w:rPr>
          <w:i/>
          <w:lang w:val="en-US"/>
        </w:rPr>
        <w:t xml:space="preserve"> that</w:t>
      </w:r>
      <w:r>
        <w:rPr>
          <w:lang w:val="en-US"/>
        </w:rPr>
        <w:t xml:space="preserve"> </w:t>
      </w:r>
      <w:proofErr w:type="spellStart"/>
      <w:r>
        <w:rPr>
          <w:i/>
          <w:lang w:val="en-US"/>
        </w:rPr>
        <w:t>ScoreStudentBloomFilter</w:t>
      </w:r>
      <w:proofErr w:type="spellEnd"/>
      <w:r>
        <w:rPr>
          <w:i/>
          <w:lang w:val="en-US"/>
        </w:rPr>
        <w:t xml:space="preserve"> uses the exact same reduce functionality.</w:t>
      </w:r>
    </w:p>
    <w:p w14:paraId="2C2ED108" w14:textId="77777777" w:rsidR="00764C34" w:rsidRPr="00764C34" w:rsidRDefault="00764C34" w:rsidP="0066645B">
      <w:pPr>
        <w:ind w:left="720"/>
        <w:rPr>
          <w:lang w:val="en-US"/>
        </w:rPr>
      </w:pPr>
    </w:p>
    <w:p w14:paraId="1B15F181" w14:textId="77777777" w:rsidR="00764C34" w:rsidRDefault="00764C34" w:rsidP="0066645B">
      <w:pPr>
        <w:ind w:left="720"/>
        <w:rPr>
          <w:lang w:val="en-US"/>
        </w:rPr>
      </w:pPr>
    </w:p>
    <w:p w14:paraId="33DEB449" w14:textId="77777777" w:rsidR="00764C34" w:rsidRDefault="00764C34" w:rsidP="0066645B">
      <w:pPr>
        <w:ind w:left="720"/>
        <w:rPr>
          <w:lang w:val="en-US"/>
        </w:rPr>
      </w:pPr>
      <w:r>
        <w:rPr>
          <w:lang w:val="en-US"/>
        </w:rPr>
        <w:t xml:space="preserve">Program (2) (with distributed cache) performed </w:t>
      </w:r>
      <w:proofErr w:type="gramStart"/>
      <w:r>
        <w:rPr>
          <w:lang w:val="en-US"/>
        </w:rPr>
        <w:t>really well</w:t>
      </w:r>
      <w:proofErr w:type="gramEnd"/>
      <w:r>
        <w:rPr>
          <w:lang w:val="en-US"/>
        </w:rPr>
        <w:t xml:space="preserve"> with both small (3000 scores) and relatively large (3 million scores) da</w:t>
      </w:r>
      <w:r w:rsidR="00C926CE">
        <w:rPr>
          <w:lang w:val="en-US"/>
        </w:rPr>
        <w:t>tasets. It stores the scores in a cache file making the scores are reachable</w:t>
      </w:r>
      <w:r w:rsidR="000F7DBC">
        <w:rPr>
          <w:lang w:val="en-US"/>
        </w:rPr>
        <w:t xml:space="preserve"> for</w:t>
      </w:r>
      <w:r w:rsidR="00C926CE">
        <w:rPr>
          <w:lang w:val="en-US"/>
        </w:rPr>
        <w:t xml:space="preserve"> the mappers. The map function does the joining and passes the pretty much </w:t>
      </w:r>
      <w:proofErr w:type="gramStart"/>
      <w:r w:rsidR="00C926CE">
        <w:rPr>
          <w:lang w:val="en-US"/>
        </w:rPr>
        <w:t>the final result</w:t>
      </w:r>
      <w:proofErr w:type="gramEnd"/>
      <w:r w:rsidR="00C926CE">
        <w:rPr>
          <w:lang w:val="en-US"/>
        </w:rPr>
        <w:t xml:space="preserve"> to the reduce function.</w:t>
      </w:r>
    </w:p>
    <w:p w14:paraId="01B726DF" w14:textId="77777777" w:rsidR="00C926CE" w:rsidRDefault="00C926CE" w:rsidP="0066645B">
      <w:pPr>
        <w:ind w:left="720"/>
        <w:rPr>
          <w:lang w:val="en-US"/>
        </w:rPr>
      </w:pPr>
    </w:p>
    <w:p w14:paraId="6A5ADE06" w14:textId="77777777" w:rsidR="000F7DBC" w:rsidRDefault="00C926CE" w:rsidP="000F7DBC">
      <w:pPr>
        <w:ind w:left="720"/>
        <w:rPr>
          <w:lang w:val="en-US"/>
        </w:rPr>
      </w:pPr>
      <w:r>
        <w:rPr>
          <w:lang w:val="en-US"/>
        </w:rPr>
        <w:t xml:space="preserve">When I tried running the same program with the large </w:t>
      </w:r>
      <w:proofErr w:type="spellStart"/>
      <w:r>
        <w:rPr>
          <w:lang w:val="en-US"/>
        </w:rPr>
        <w:t>scoreset</w:t>
      </w:r>
      <w:proofErr w:type="spellEnd"/>
      <w:r>
        <w:rPr>
          <w:lang w:val="en-US"/>
        </w:rPr>
        <w:t xml:space="preserve"> (of 30 million rows), the program either crashed due to running out of memory, or seemed to take extremely long to finish. This is also quite expectable because the file itself is around the size of 1GB, and copying </w:t>
      </w:r>
      <w:r w:rsidR="000F7DBC">
        <w:rPr>
          <w:lang w:val="en-US"/>
        </w:rPr>
        <w:t xml:space="preserve">that over to the local file system of the other node can take quite a while. Perhaps using ukko006 as both the </w:t>
      </w:r>
      <w:proofErr w:type="spellStart"/>
      <w:r w:rsidR="000F7DBC">
        <w:rPr>
          <w:lang w:val="en-US"/>
        </w:rPr>
        <w:t>namenode</w:t>
      </w:r>
      <w:proofErr w:type="spellEnd"/>
      <w:r w:rsidR="000F7DBC">
        <w:rPr>
          <w:lang w:val="en-US"/>
        </w:rPr>
        <w:t xml:space="preserve"> and as a single </w:t>
      </w:r>
      <w:proofErr w:type="spellStart"/>
      <w:r w:rsidR="000F7DBC">
        <w:rPr>
          <w:lang w:val="en-US"/>
        </w:rPr>
        <w:t>datanode</w:t>
      </w:r>
      <w:proofErr w:type="spellEnd"/>
      <w:r w:rsidR="000F7DBC">
        <w:rPr>
          <w:lang w:val="en-US"/>
        </w:rPr>
        <w:t xml:space="preserve"> could have helped in this case.</w:t>
      </w:r>
    </w:p>
    <w:p w14:paraId="3B04820B" w14:textId="77777777" w:rsidR="000F7DBC" w:rsidRDefault="000F7DBC" w:rsidP="000F7DBC">
      <w:pPr>
        <w:ind w:left="720"/>
        <w:rPr>
          <w:lang w:val="en-US"/>
        </w:rPr>
      </w:pPr>
    </w:p>
    <w:p w14:paraId="36FDC620" w14:textId="77777777" w:rsidR="000F7DBC" w:rsidRDefault="000F7DBC" w:rsidP="000F7DBC">
      <w:pPr>
        <w:ind w:left="720"/>
        <w:rPr>
          <w:lang w:val="en-US"/>
        </w:rPr>
      </w:pPr>
    </w:p>
    <w:p w14:paraId="40A68334" w14:textId="77777777" w:rsidR="000F7DBC" w:rsidRDefault="000F7DBC" w:rsidP="000F7DBC">
      <w:pPr>
        <w:ind w:left="720"/>
        <w:rPr>
          <w:lang w:val="en-US"/>
        </w:rPr>
      </w:pPr>
      <w:r>
        <w:rPr>
          <w:lang w:val="en-US"/>
        </w:rPr>
        <w:t>Program (3) implements bloom filter by</w:t>
      </w:r>
      <w:r w:rsidR="009354D8">
        <w:rPr>
          <w:lang w:val="en-US"/>
        </w:rPr>
        <w:t xml:space="preserve"> in the main function</w:t>
      </w:r>
      <w:r>
        <w:rPr>
          <w:lang w:val="en-US"/>
        </w:rPr>
        <w:t xml:space="preserve"> f</w:t>
      </w:r>
      <w:r w:rsidR="009354D8">
        <w:rPr>
          <w:lang w:val="en-US"/>
        </w:rPr>
        <w:t xml:space="preserve">irst going through the </w:t>
      </w:r>
      <w:proofErr w:type="spellStart"/>
      <w:r w:rsidR="009354D8">
        <w:rPr>
          <w:lang w:val="en-US"/>
        </w:rPr>
        <w:t>scoreset</w:t>
      </w:r>
      <w:proofErr w:type="spellEnd"/>
      <w:r w:rsidR="009354D8">
        <w:rPr>
          <w:lang w:val="en-US"/>
        </w:rPr>
        <w:t xml:space="preserve">, and storing student IDs of scores (which satisfy the required values for courses 1 and 2 for joining) in a globally </w:t>
      </w:r>
      <w:proofErr w:type="spellStart"/>
      <w:r w:rsidR="009354D8">
        <w:rPr>
          <w:lang w:val="en-US"/>
        </w:rPr>
        <w:t>accessable</w:t>
      </w:r>
      <w:proofErr w:type="spellEnd"/>
      <w:r w:rsidR="009354D8">
        <w:rPr>
          <w:lang w:val="en-US"/>
        </w:rPr>
        <w:t xml:space="preserve"> </w:t>
      </w:r>
      <w:proofErr w:type="spellStart"/>
      <w:r w:rsidR="009354D8">
        <w:rPr>
          <w:lang w:val="en-US"/>
        </w:rPr>
        <w:t>BloomFilter</w:t>
      </w:r>
      <w:proofErr w:type="spellEnd"/>
      <w:r w:rsidR="009354D8">
        <w:rPr>
          <w:lang w:val="en-US"/>
        </w:rPr>
        <w:t xml:space="preserve"> object. </w:t>
      </w:r>
      <w:r w:rsidR="009354D8">
        <w:rPr>
          <w:i/>
          <w:lang w:val="en-US"/>
        </w:rPr>
        <w:t xml:space="preserve">This is possibly copied to the </w:t>
      </w:r>
      <w:proofErr w:type="spellStart"/>
      <w:r w:rsidR="009354D8">
        <w:rPr>
          <w:i/>
          <w:lang w:val="en-US"/>
        </w:rPr>
        <w:t>datanodes</w:t>
      </w:r>
      <w:proofErr w:type="spellEnd"/>
      <w:r w:rsidR="009354D8">
        <w:rPr>
          <w:i/>
          <w:lang w:val="en-US"/>
        </w:rPr>
        <w:t xml:space="preserve"> for processing as well.</w:t>
      </w:r>
    </w:p>
    <w:p w14:paraId="4F0449F7" w14:textId="77777777" w:rsidR="009354D8" w:rsidRDefault="009354D8" w:rsidP="000F7DBC">
      <w:pPr>
        <w:ind w:left="720"/>
        <w:rPr>
          <w:lang w:val="en-US"/>
        </w:rPr>
      </w:pPr>
    </w:p>
    <w:p w14:paraId="72966E08" w14:textId="77777777" w:rsidR="009354D8" w:rsidRDefault="009354D8" w:rsidP="009354D8">
      <w:pPr>
        <w:ind w:left="720"/>
        <w:rPr>
          <w:lang w:val="en-US"/>
        </w:rPr>
      </w:pPr>
      <w:r>
        <w:rPr>
          <w:lang w:val="en-US"/>
        </w:rPr>
        <w:t xml:space="preserve">The scores are handled the same way in their own mapper as in program (1), but mapper for students is different as it filters out students whose IDs aren’t stored in the bit array of the </w:t>
      </w:r>
      <w:proofErr w:type="spellStart"/>
      <w:r>
        <w:rPr>
          <w:lang w:val="en-US"/>
        </w:rPr>
        <w:t>BloomFilter</w:t>
      </w:r>
      <w:proofErr w:type="spellEnd"/>
      <w:r>
        <w:rPr>
          <w:lang w:val="en-US"/>
        </w:rPr>
        <w:t>. The reduce functionality is the same as in program (1) too like also mentioned before.</w:t>
      </w:r>
    </w:p>
    <w:p w14:paraId="100818ED" w14:textId="77777777" w:rsidR="009354D8" w:rsidRDefault="009354D8" w:rsidP="009354D8">
      <w:pPr>
        <w:ind w:left="720"/>
        <w:rPr>
          <w:lang w:val="en-US"/>
        </w:rPr>
      </w:pPr>
    </w:p>
    <w:p w14:paraId="21B104DB" w14:textId="77777777" w:rsidR="009354D8" w:rsidRDefault="009354D8" w:rsidP="009354D8">
      <w:pPr>
        <w:rPr>
          <w:lang w:val="en-US"/>
        </w:rPr>
      </w:pPr>
      <w:r>
        <w:rPr>
          <w:lang w:val="en-US"/>
        </w:rPr>
        <w:tab/>
        <w:t xml:space="preserve">The program (3) seems to outmatch program (1) with most inputs (at least here, it </w:t>
      </w:r>
    </w:p>
    <w:p w14:paraId="1F140759" w14:textId="77777777" w:rsidR="009354D8" w:rsidRDefault="009354D8" w:rsidP="009354D8">
      <w:pPr>
        <w:ind w:firstLine="720"/>
        <w:rPr>
          <w:lang w:val="en-US"/>
        </w:rPr>
      </w:pPr>
      <w:r>
        <w:rPr>
          <w:lang w:val="en-US"/>
        </w:rPr>
        <w:t>performed better with all score sets). It doesn’t do as good as program (2) unless we</w:t>
      </w:r>
    </w:p>
    <w:p w14:paraId="5E6AA73D" w14:textId="77777777" w:rsidR="009354D8" w:rsidRDefault="009354D8" w:rsidP="009354D8">
      <w:pPr>
        <w:ind w:firstLine="720"/>
        <w:rPr>
          <w:lang w:val="en-US"/>
        </w:rPr>
      </w:pPr>
      <w:r>
        <w:rPr>
          <w:lang w:val="en-US"/>
        </w:rPr>
        <w:t xml:space="preserve">use </w:t>
      </w:r>
      <w:proofErr w:type="gramStart"/>
      <w:r>
        <w:rPr>
          <w:lang w:val="en-US"/>
        </w:rPr>
        <w:t>fairly large</w:t>
      </w:r>
      <w:proofErr w:type="gramEnd"/>
      <w:r>
        <w:rPr>
          <w:lang w:val="en-US"/>
        </w:rPr>
        <w:t xml:space="preserve"> datasets (which is also expectable).</w:t>
      </w:r>
    </w:p>
    <w:p w14:paraId="3C9EBB0F" w14:textId="77777777" w:rsidR="005A693E" w:rsidRDefault="005A693E" w:rsidP="009354D8">
      <w:pPr>
        <w:ind w:firstLine="720"/>
        <w:rPr>
          <w:lang w:val="en-US"/>
        </w:rPr>
      </w:pPr>
    </w:p>
    <w:p w14:paraId="307AF781" w14:textId="77777777" w:rsidR="005A693E" w:rsidRDefault="009354D8" w:rsidP="009354D8">
      <w:pPr>
        <w:ind w:firstLine="720"/>
        <w:rPr>
          <w:lang w:val="en-US"/>
        </w:rPr>
      </w:pPr>
      <w:r>
        <w:rPr>
          <w:lang w:val="en-US"/>
        </w:rPr>
        <w:t xml:space="preserve">As a </w:t>
      </w:r>
      <w:proofErr w:type="spellStart"/>
      <w:r>
        <w:rPr>
          <w:lang w:val="en-US"/>
        </w:rPr>
        <w:t>sidenote</w:t>
      </w:r>
      <w:proofErr w:type="spellEnd"/>
      <w:r>
        <w:rPr>
          <w:lang w:val="en-US"/>
        </w:rPr>
        <w:t xml:space="preserve">, I also tried to do some optimization with </w:t>
      </w:r>
      <w:r w:rsidR="005A693E">
        <w:rPr>
          <w:lang w:val="en-US"/>
        </w:rPr>
        <w:t xml:space="preserve">initialization of the </w:t>
      </w:r>
    </w:p>
    <w:p w14:paraId="7875ED85" w14:textId="77777777" w:rsidR="005A693E" w:rsidRDefault="005A693E" w:rsidP="009354D8">
      <w:pPr>
        <w:ind w:firstLine="720"/>
        <w:rPr>
          <w:lang w:val="en-US"/>
        </w:rPr>
      </w:pPr>
      <w:proofErr w:type="spellStart"/>
      <w:r>
        <w:rPr>
          <w:lang w:val="en-US"/>
        </w:rPr>
        <w:t>BloomFilter</w:t>
      </w:r>
      <w:proofErr w:type="spellEnd"/>
      <w:r>
        <w:rPr>
          <w:lang w:val="en-US"/>
        </w:rPr>
        <w:t xml:space="preserve"> based on the </w:t>
      </w:r>
      <w:proofErr w:type="spellStart"/>
      <w:r>
        <w:rPr>
          <w:lang w:val="en-US"/>
        </w:rPr>
        <w:t>scoreset</w:t>
      </w:r>
      <w:proofErr w:type="spellEnd"/>
      <w:r>
        <w:rPr>
          <w:lang w:val="en-US"/>
        </w:rPr>
        <w:t xml:space="preserve"> the program is given. Later </w:t>
      </w:r>
      <w:proofErr w:type="gramStart"/>
      <w:r>
        <w:rPr>
          <w:lang w:val="en-US"/>
        </w:rPr>
        <w:t>on</w:t>
      </w:r>
      <w:proofErr w:type="gramEnd"/>
      <w:r>
        <w:rPr>
          <w:lang w:val="en-US"/>
        </w:rPr>
        <w:t xml:space="preserve"> I figured out that it </w:t>
      </w:r>
    </w:p>
    <w:p w14:paraId="5F260977" w14:textId="77777777" w:rsidR="005A693E" w:rsidRDefault="005A693E" w:rsidP="009354D8">
      <w:pPr>
        <w:ind w:firstLine="720"/>
        <w:rPr>
          <w:lang w:val="en-US"/>
        </w:rPr>
      </w:pPr>
      <w:r>
        <w:rPr>
          <w:lang w:val="en-US"/>
        </w:rPr>
        <w:t xml:space="preserve">I could have probably used a higher value for p (= allowed probability of false </w:t>
      </w:r>
    </w:p>
    <w:p w14:paraId="514607B3" w14:textId="77777777" w:rsidR="005A693E" w:rsidRDefault="005A693E" w:rsidP="005A693E">
      <w:pPr>
        <w:ind w:firstLine="720"/>
        <w:rPr>
          <w:lang w:val="en-US"/>
        </w:rPr>
      </w:pPr>
      <w:r>
        <w:rPr>
          <w:lang w:val="en-US"/>
        </w:rPr>
        <w:t xml:space="preserve">positives) as “false positive students” are ignored on the reduce side anyhow if they </w:t>
      </w:r>
    </w:p>
    <w:p w14:paraId="06A24655" w14:textId="77777777" w:rsidR="005A693E" w:rsidRDefault="005A693E" w:rsidP="005A693E">
      <w:pPr>
        <w:ind w:firstLine="720"/>
        <w:rPr>
          <w:lang w:val="en-US"/>
        </w:rPr>
      </w:pPr>
      <w:r>
        <w:rPr>
          <w:lang w:val="en-US"/>
        </w:rPr>
        <w:t xml:space="preserve">happen to appear. This holds because if </w:t>
      </w:r>
      <w:proofErr w:type="spellStart"/>
      <w:r>
        <w:rPr>
          <w:lang w:val="en-US"/>
        </w:rPr>
        <w:t>BloomFilter</w:t>
      </w:r>
      <w:proofErr w:type="spellEnd"/>
      <w:r>
        <w:rPr>
          <w:lang w:val="en-US"/>
        </w:rPr>
        <w:t xml:space="preserve"> </w:t>
      </w:r>
      <w:proofErr w:type="spellStart"/>
      <w:r>
        <w:rPr>
          <w:lang w:val="en-US"/>
        </w:rPr>
        <w:t>errornously</w:t>
      </w:r>
      <w:proofErr w:type="spellEnd"/>
      <w:r>
        <w:rPr>
          <w:lang w:val="en-US"/>
        </w:rPr>
        <w:t xml:space="preserve"> notices that a </w:t>
      </w:r>
    </w:p>
    <w:p w14:paraId="1A70D85D" w14:textId="77777777" w:rsidR="005A693E" w:rsidRDefault="005A693E" w:rsidP="005A693E">
      <w:pPr>
        <w:ind w:firstLine="720"/>
        <w:rPr>
          <w:lang w:val="en-US"/>
        </w:rPr>
      </w:pPr>
      <w:r>
        <w:rPr>
          <w:lang w:val="en-US"/>
        </w:rPr>
        <w:t xml:space="preserve">student with id X is belonged to the scores data, the reduce function will see that, </w:t>
      </w:r>
    </w:p>
    <w:p w14:paraId="76292513" w14:textId="77777777" w:rsidR="009354D8" w:rsidRDefault="005A693E" w:rsidP="005A693E">
      <w:pPr>
        <w:ind w:firstLine="720"/>
        <w:rPr>
          <w:lang w:val="en-US"/>
        </w:rPr>
      </w:pPr>
      <w:r>
        <w:rPr>
          <w:lang w:val="en-US"/>
        </w:rPr>
        <w:t>but not a score related to it and the student row is thus just ignored.</w:t>
      </w:r>
    </w:p>
    <w:p w14:paraId="23803A12" w14:textId="77777777" w:rsidR="009354D8" w:rsidRDefault="009354D8" w:rsidP="009354D8">
      <w:pPr>
        <w:ind w:firstLine="720"/>
        <w:rPr>
          <w:lang w:val="en-US"/>
        </w:rPr>
      </w:pPr>
    </w:p>
    <w:p w14:paraId="09409B3C" w14:textId="77777777" w:rsidR="005A693E" w:rsidRDefault="005A693E" w:rsidP="009354D8">
      <w:pPr>
        <w:ind w:firstLine="720"/>
        <w:rPr>
          <w:lang w:val="en-US"/>
        </w:rPr>
      </w:pPr>
    </w:p>
    <w:p w14:paraId="0E900658" w14:textId="77777777" w:rsidR="005A693E" w:rsidRPr="005A693E" w:rsidRDefault="005A693E" w:rsidP="005A693E">
      <w:pPr>
        <w:pStyle w:val="ListParagraph"/>
        <w:numPr>
          <w:ilvl w:val="0"/>
          <w:numId w:val="4"/>
        </w:numPr>
        <w:rPr>
          <w:lang w:val="en-US"/>
        </w:rPr>
      </w:pPr>
      <w:proofErr w:type="gramStart"/>
      <w:r>
        <w:rPr>
          <w:lang w:val="en-US"/>
        </w:rPr>
        <w:t>First of all</w:t>
      </w:r>
      <w:proofErr w:type="gramEnd"/>
      <w:r>
        <w:rPr>
          <w:lang w:val="en-US"/>
        </w:rPr>
        <w:t xml:space="preserve">, the construction time of the bloom filter </w:t>
      </w:r>
      <w:r w:rsidRPr="005A693E">
        <w:rPr>
          <w:lang w:val="en-US"/>
        </w:rPr>
        <w:t>is</w:t>
      </w:r>
      <w:r>
        <w:rPr>
          <w:lang w:val="en-US"/>
        </w:rPr>
        <w:t xml:space="preserve"> also</w:t>
      </w:r>
      <w:r w:rsidRPr="005A693E">
        <w:rPr>
          <w:lang w:val="en-US"/>
        </w:rPr>
        <w:t xml:space="preserve"> included</w:t>
      </w:r>
      <w:r>
        <w:rPr>
          <w:lang w:val="en-US"/>
        </w:rPr>
        <w:t xml:space="preserve"> in the running time of program (3). For 3000 scores it’s around 20 milliseconds, for 3 million scores around 1.75 seconds, and for 30 million scores around 20.60 seconds. These running times were g</w:t>
      </w:r>
      <w:r w:rsidR="00BB365F">
        <w:rPr>
          <w:lang w:val="en-US"/>
        </w:rPr>
        <w:t>otten from</w:t>
      </w:r>
      <w:r>
        <w:rPr>
          <w:lang w:val="en-US"/>
        </w:rPr>
        <w:t xml:space="preserve"> Java code under the </w:t>
      </w:r>
      <w:proofErr w:type="gramStart"/>
      <w:r>
        <w:rPr>
          <w:lang w:val="en-US"/>
        </w:rPr>
        <w:t>main(</w:t>
      </w:r>
      <w:proofErr w:type="gramEnd"/>
      <w:r>
        <w:rPr>
          <w:lang w:val="en-US"/>
        </w:rPr>
        <w:t>) function of the program.</w:t>
      </w:r>
      <w:bookmarkStart w:id="0" w:name="_GoBack"/>
      <w:bookmarkEnd w:id="0"/>
    </w:p>
    <w:sectPr w:rsidR="005A693E" w:rsidRPr="005A693E" w:rsidSect="00A32E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2CE0B" w14:textId="77777777" w:rsidR="00363C62" w:rsidRDefault="00363C62" w:rsidP="007B7B1C">
      <w:r>
        <w:separator/>
      </w:r>
    </w:p>
  </w:endnote>
  <w:endnote w:type="continuationSeparator" w:id="0">
    <w:p w14:paraId="1F193461" w14:textId="77777777" w:rsidR="00363C62" w:rsidRDefault="00363C62" w:rsidP="007B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5B858" w14:textId="77777777" w:rsidR="00363C62" w:rsidRDefault="00363C62" w:rsidP="007B7B1C">
      <w:r>
        <w:separator/>
      </w:r>
    </w:p>
  </w:footnote>
  <w:footnote w:type="continuationSeparator" w:id="0">
    <w:p w14:paraId="4AED9D2F" w14:textId="77777777" w:rsidR="00363C62" w:rsidRDefault="00363C62" w:rsidP="007B7B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4FF"/>
    <w:multiLevelType w:val="hybridMultilevel"/>
    <w:tmpl w:val="45D2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C07"/>
    <w:multiLevelType w:val="hybridMultilevel"/>
    <w:tmpl w:val="BFC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701E9"/>
    <w:multiLevelType w:val="hybridMultilevel"/>
    <w:tmpl w:val="EEE0C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A5275A"/>
    <w:multiLevelType w:val="hybridMultilevel"/>
    <w:tmpl w:val="39D4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26"/>
    <w:rsid w:val="000F7DBC"/>
    <w:rsid w:val="00241A6D"/>
    <w:rsid w:val="00363C62"/>
    <w:rsid w:val="00397BAC"/>
    <w:rsid w:val="004C4F63"/>
    <w:rsid w:val="005A693E"/>
    <w:rsid w:val="0066645B"/>
    <w:rsid w:val="00764C34"/>
    <w:rsid w:val="007B7B1C"/>
    <w:rsid w:val="009354D8"/>
    <w:rsid w:val="009F1726"/>
    <w:rsid w:val="00A32E04"/>
    <w:rsid w:val="00BB365F"/>
    <w:rsid w:val="00C523E8"/>
    <w:rsid w:val="00C926CE"/>
    <w:rsid w:val="00F55B37"/>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7634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7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7B1C"/>
    <w:pPr>
      <w:tabs>
        <w:tab w:val="center" w:pos="4819"/>
        <w:tab w:val="right" w:pos="9638"/>
      </w:tabs>
    </w:pPr>
  </w:style>
  <w:style w:type="character" w:customStyle="1" w:styleId="HeaderChar">
    <w:name w:val="Header Char"/>
    <w:basedOn w:val="DefaultParagraphFont"/>
    <w:link w:val="Header"/>
    <w:uiPriority w:val="99"/>
    <w:rsid w:val="007B7B1C"/>
  </w:style>
  <w:style w:type="paragraph" w:styleId="Footer">
    <w:name w:val="footer"/>
    <w:basedOn w:val="Normal"/>
    <w:link w:val="FooterChar"/>
    <w:uiPriority w:val="99"/>
    <w:unhideWhenUsed/>
    <w:rsid w:val="007B7B1C"/>
    <w:pPr>
      <w:tabs>
        <w:tab w:val="center" w:pos="4819"/>
        <w:tab w:val="right" w:pos="9638"/>
      </w:tabs>
    </w:pPr>
  </w:style>
  <w:style w:type="character" w:customStyle="1" w:styleId="FooterChar">
    <w:name w:val="Footer Char"/>
    <w:basedOn w:val="DefaultParagraphFont"/>
    <w:link w:val="Footer"/>
    <w:uiPriority w:val="99"/>
    <w:rsid w:val="007B7B1C"/>
  </w:style>
  <w:style w:type="paragraph" w:styleId="ListParagraph">
    <w:name w:val="List Paragraph"/>
    <w:basedOn w:val="Normal"/>
    <w:uiPriority w:val="34"/>
    <w:qFormat/>
    <w:rsid w:val="007B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4561">
      <w:bodyDiv w:val="1"/>
      <w:marLeft w:val="0"/>
      <w:marRight w:val="0"/>
      <w:marTop w:val="0"/>
      <w:marBottom w:val="0"/>
      <w:divBdr>
        <w:top w:val="none" w:sz="0" w:space="0" w:color="auto"/>
        <w:left w:val="none" w:sz="0" w:space="0" w:color="auto"/>
        <w:bottom w:val="none" w:sz="0" w:space="0" w:color="auto"/>
        <w:right w:val="none" w:sz="0" w:space="0" w:color="auto"/>
      </w:divBdr>
    </w:div>
    <w:div w:id="1099642176">
      <w:bodyDiv w:val="1"/>
      <w:marLeft w:val="0"/>
      <w:marRight w:val="0"/>
      <w:marTop w:val="0"/>
      <w:marBottom w:val="0"/>
      <w:divBdr>
        <w:top w:val="none" w:sz="0" w:space="0" w:color="auto"/>
        <w:left w:val="none" w:sz="0" w:space="0" w:color="auto"/>
        <w:bottom w:val="none" w:sz="0" w:space="0" w:color="auto"/>
        <w:right w:val="none" w:sz="0" w:space="0" w:color="auto"/>
      </w:divBdr>
    </w:div>
    <w:div w:id="1492674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755</Words>
  <Characters>4310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Huttunen</dc:creator>
  <cp:keywords/>
  <dc:description/>
  <cp:lastModifiedBy>Mika Huttunen</cp:lastModifiedBy>
  <cp:revision>1</cp:revision>
  <dcterms:created xsi:type="dcterms:W3CDTF">2017-11-30T14:41:00Z</dcterms:created>
  <dcterms:modified xsi:type="dcterms:W3CDTF">2017-11-30T17:00:00Z</dcterms:modified>
</cp:coreProperties>
</file>