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6A81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修改mini.l文件</w:t>
      </w:r>
    </w:p>
    <w:p w14:paraId="61452D7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添加char变量类型说明符及字符常量识别。</w:t>
      </w:r>
    </w:p>
    <w:p w14:paraId="1A83E6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"char"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{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}  </w:t>
      </w:r>
    </w:p>
    <w:p w14:paraId="721CCB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 w14:paraId="79AB5F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\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'([^\\\n]|\\[\\'"tnr0])\'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{  </w:t>
      </w:r>
    </w:p>
    <w:p w14:paraId="7DAC9F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yylval.string = strdup(yytext);  </w:t>
      </w:r>
    </w:p>
    <w:p w14:paraId="68C81B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CHARCONST;  </w:t>
      </w:r>
    </w:p>
    <w:p w14:paraId="420082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 w14:paraId="2709A1FF">
      <w:pPr>
        <w:rPr>
          <w:rFonts w:hint="default"/>
          <w:lang w:val="en-US" w:eastAsia="zh-CN"/>
        </w:rPr>
      </w:pPr>
    </w:p>
    <w:p w14:paraId="1A2CAB3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修改mini.y文件</w:t>
      </w:r>
    </w:p>
    <w:p w14:paraId="079C7CE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增加CHAR、CHARCONS的token。</w:t>
      </w:r>
    </w:p>
    <w:p w14:paraId="043751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%token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EQ NE LT LE GT GE UMINUS IF ELSE WHILE FUNC INPUT OUTPUT RETURN  </w:t>
      </w:r>
    </w:p>
    <w:p w14:paraId="3E57AF0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%token &lt;string&gt; INTEGER IDENTIFIER TEXT CHARCONST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 </w:t>
      </w:r>
    </w:p>
    <w:p w14:paraId="6B1F60A0">
      <w:pPr>
        <w:rPr>
          <w:rFonts w:hint="default"/>
          <w:lang w:val="en-US" w:eastAsia="zh-CN"/>
        </w:rPr>
      </w:pPr>
    </w:p>
    <w:p w14:paraId="2322A2B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增加非终结符type_declaration，设置current_dtype，变量/函数/形参规则接入type_declaration。</w:t>
      </w:r>
    </w:p>
    <w:p w14:paraId="48D4AD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type_declaration 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{ current_dtype = DTYPE_INT; $$ = NULL; }  </w:t>
      </w:r>
    </w:p>
    <w:p w14:paraId="4DA6DF3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     |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{ current_dtype = DTYPE_CHAR; $$ = NULL; }  </w:t>
      </w:r>
    </w:p>
    <w:p w14:paraId="03E6D31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 w14:paraId="4E616A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 w14:paraId="3099467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declaration : type_declaration variable_list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 w14:paraId="114228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 w14:paraId="13759C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$$=$2;  </w:t>
      </w:r>
    </w:p>
    <w:p w14:paraId="69139E2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 w14:paraId="5C268F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 w14:paraId="4A5351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 w14:paraId="305B6E9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function_head : type_declaration IDENTIFIER  </w:t>
      </w:r>
    </w:p>
    <w:p w14:paraId="5AE800C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 w14:paraId="51E37E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$$=declare_func($2);  </w:t>
      </w:r>
    </w:p>
    <w:p w14:paraId="597AB31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scope=1;   </w:t>
      </w:r>
    </w:p>
    <w:p w14:paraId="733D8FD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sym_tab_local=NULL;  </w:t>
      </w:r>
    </w:p>
    <w:p w14:paraId="39601E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 w14:paraId="116595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 w14:paraId="18357D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 w14:paraId="10CF6A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parameter_list : type_declaration IDENTIFIER  </w:t>
      </w:r>
    </w:p>
    <w:p w14:paraId="09C4AC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 w14:paraId="5912990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$$=declare_para($2);  </w:t>
      </w:r>
    </w:p>
    <w:p w14:paraId="039A82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               </w:t>
      </w:r>
    </w:p>
    <w:p w14:paraId="6E61667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| parameter_list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','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type_declaration IDENTIFIER  </w:t>
      </w:r>
    </w:p>
    <w:p w14:paraId="3751F0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 w14:paraId="2AB81B1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$$=join_tac($1, declare_para($4));  </w:t>
      </w:r>
    </w:p>
    <w:p w14:paraId="668EFF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               </w:t>
      </w:r>
    </w:p>
    <w:p w14:paraId="39DFD7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|  </w:t>
      </w:r>
    </w:p>
    <w:p w14:paraId="17958E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 w14:paraId="62FCFC3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$$=NULL;  </w:t>
      </w:r>
    </w:p>
    <w:p w14:paraId="3464281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 w14:paraId="42D532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</w:t>
      </w:r>
    </w:p>
    <w:p w14:paraId="609A7E44">
      <w:pPr>
        <w:rPr>
          <w:rFonts w:hint="eastAsia"/>
          <w:lang w:val="en-US" w:eastAsia="zh-CN"/>
        </w:rPr>
      </w:pPr>
    </w:p>
    <w:p w14:paraId="36FE746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表达式支持CHARCONST，在动作中解析成对应整数值，然后用mk_const(val)。</w:t>
      </w:r>
    </w:p>
    <w:p w14:paraId="4CBBEB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| CHARCONST  </w:t>
      </w:r>
    </w:p>
    <w:p w14:paraId="14EFE84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 w14:paraId="318ECA5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val;  </w:t>
      </w:r>
    </w:p>
    <w:p w14:paraId="1B6B445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*s = $1;   </w:t>
      </w:r>
    </w:p>
    <w:p w14:paraId="4CBE277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(s[1]==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'\\'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){  </w:t>
      </w:r>
    </w:p>
    <w:p w14:paraId="059C661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(s[2]){  </w:t>
      </w:r>
    </w:p>
    <w:p w14:paraId="76D1BA1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val=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'\n'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 w14:paraId="27EFB45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't'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val=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'\t'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 w14:paraId="14DBA19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val=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'\r'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 w14:paraId="62D88AD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val=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'\0'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 w14:paraId="671BD2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'\\': val='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\\';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 w14:paraId="4A6D2FF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'\''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val=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'\''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 w14:paraId="5836895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'"'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val=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'"'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 w14:paraId="3C2B51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val=s[2];  </w:t>
      </w:r>
    </w:p>
    <w:p w14:paraId="61A61B2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}  </w:t>
      </w:r>
    </w:p>
    <w:p w14:paraId="3F226A6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 w14:paraId="1F42FBC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val = s[1];  </w:t>
      </w:r>
    </w:p>
    <w:p w14:paraId="5A37504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 w14:paraId="353878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$$=mk_exp(NULL, mk_const(val), NULL);  </w:t>
      </w:r>
    </w:p>
    <w:p w14:paraId="3ACFCA1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</w:t>
      </w:r>
    </w:p>
    <w:p w14:paraId="080CF935">
      <w:pPr>
        <w:rPr>
          <w:rFonts w:hint="eastAsia"/>
          <w:lang w:val="en-US" w:eastAsia="zh-CN"/>
        </w:rPr>
      </w:pPr>
    </w:p>
    <w:p w14:paraId="0217D21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修改tac.h文件</w:t>
      </w:r>
    </w:p>
    <w:p w14:paraId="7A242973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</w:t>
      </w:r>
      <w:r>
        <w:rPr>
          <w:rFonts w:hint="default"/>
          <w:lang w:val="en-US" w:eastAsia="zh-CN"/>
        </w:rPr>
        <w:t>数据类型枚举DTYPE_INT、DTYPE_CHAR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在SYM中增加int dtype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声明extern int current_dtype</w:t>
      </w:r>
      <w:r>
        <w:rPr>
          <w:rFonts w:hint="eastAsia"/>
          <w:lang w:val="en-US" w:eastAsia="zh-CN"/>
        </w:rPr>
        <w:t>。</w:t>
      </w:r>
    </w:p>
    <w:p w14:paraId="008B6DA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#define DTYPE_INT 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 w14:paraId="102D61E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#define DTYPE_CHAR 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 w14:paraId="66DE5C6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 w14:paraId="58AECDB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sym  </w:t>
      </w:r>
    </w:p>
    <w:p w14:paraId="25A451C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 w14:paraId="00D723C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type;  </w:t>
      </w:r>
    </w:p>
    <w:p w14:paraId="79C6728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scope;   </w:t>
      </w:r>
    </w:p>
    <w:p w14:paraId="64650E5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*name;  </w:t>
      </w:r>
    </w:p>
    <w:p w14:paraId="0DBDE72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offset;  </w:t>
      </w:r>
    </w:p>
    <w:p w14:paraId="0336D30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value;  </w:t>
      </w:r>
    </w:p>
    <w:p w14:paraId="080742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label;  </w:t>
      </w:r>
    </w:p>
    <w:p w14:paraId="26E08A6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dtype;             </w:t>
      </w:r>
    </w:p>
    <w:p w14:paraId="5ACD893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tac *address;   </w:t>
      </w:r>
    </w:p>
    <w:p w14:paraId="3CA9FF1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sym *next;  </w:t>
      </w:r>
    </w:p>
    <w:p w14:paraId="6FEC81B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*etc;  </w:t>
      </w:r>
    </w:p>
    <w:p w14:paraId="3F3AA98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SYM;  </w:t>
      </w:r>
    </w:p>
    <w:p w14:paraId="1BFB3A5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 w14:paraId="26B96E1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extern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current_dtype; </w:t>
      </w:r>
    </w:p>
    <w:p w14:paraId="43F146DA">
      <w:pPr>
        <w:rPr>
          <w:rFonts w:hint="default"/>
          <w:lang w:val="en-US" w:eastAsia="zh-CN"/>
        </w:rPr>
      </w:pPr>
    </w:p>
    <w:p w14:paraId="5E835BC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修改tac.c文件</w:t>
      </w:r>
    </w:p>
    <w:p w14:paraId="18D9962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</w:t>
      </w:r>
      <w:r>
        <w:rPr>
          <w:rFonts w:hint="default"/>
          <w:lang w:val="en-US" w:eastAsia="zh-CN"/>
        </w:rPr>
        <w:t>全局int current_dtype = DTYPE_INT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在mk_var设置sym-&gt;dtype = current_dtype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在declare_func设置函数返回类型dtype = current_dtype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常量、文本等合适地设置dtype（const为int）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临时变量mk_tmp默认用int</w:t>
      </w:r>
      <w:r>
        <w:rPr>
          <w:rFonts w:hint="eastAsia"/>
          <w:lang w:val="en-US" w:eastAsia="zh-CN"/>
        </w:rPr>
        <w:t>。</w:t>
      </w:r>
    </w:p>
    <w:p w14:paraId="34868D7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current_dtype = DTYPE_INT;  </w:t>
      </w:r>
    </w:p>
    <w:p w14:paraId="109D08F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 w14:paraId="6FEA303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sym-&gt;dtype = current_dtype;  </w:t>
      </w:r>
    </w:p>
    <w:p w14:paraId="4171B4E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 w14:paraId="38CBBCC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sym-&gt;dtype = DTYPE_INT;  </w:t>
      </w:r>
    </w:p>
    <w:p w14:paraId="19126DE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 w14:paraId="2A1A04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SYM *mk_tmp(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)  </w:t>
      </w:r>
    </w:p>
    <w:p w14:paraId="5B9C0DC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 w14:paraId="2EF06EB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SYM *sym;  </w:t>
      </w:r>
    </w:p>
    <w:p w14:paraId="4B07A17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*name;  </w:t>
      </w:r>
    </w:p>
    <w:p w14:paraId="5165C15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name = malloc(12);  </w:t>
      </w:r>
    </w:p>
    <w:p w14:paraId="5A43EC5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sprintf(name,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"t%d"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 next_tmp++);  </w:t>
      </w:r>
    </w:p>
    <w:p w14:paraId="7C8D467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 w14:paraId="1DE6FD6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saved = current_dtype;  </w:t>
      </w:r>
    </w:p>
    <w:p w14:paraId="769E5E5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current_dtype = DTYPE_INT;   </w:t>
      </w:r>
    </w:p>
    <w:p w14:paraId="3FDD072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SYM *v = mk_var(name);  </w:t>
      </w:r>
    </w:p>
    <w:p w14:paraId="5EB5A63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current_dtype = saved;  </w:t>
      </w:r>
    </w:p>
    <w:p w14:paraId="2EEC0D5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v;  </w:t>
      </w:r>
    </w:p>
    <w:p w14:paraId="3510BA3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 w14:paraId="2F33BD8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</w:t>
      </w:r>
    </w:p>
    <w:p w14:paraId="613AC6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更新out_tac使得变量能够显示类型。</w:t>
      </w:r>
    </w:p>
    <w:p w14:paraId="418B05F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TAC_VAR:  </w:t>
      </w:r>
    </w:p>
    <w:p w14:paraId="68C72E9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 w14:paraId="3664247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*ts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"int"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 w14:paraId="7A176EF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(i-&gt;a &amp;&amp; i-&gt;a-&gt;dtype == DTYPE_CHAR)  </w:t>
      </w:r>
    </w:p>
    <w:p w14:paraId="5F1665A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ts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"char"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 w14:paraId="2458CC6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fprintf(f,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"var(%s) %s"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 ts, to_str(i-&gt;a, sa));  </w:t>
      </w:r>
    </w:p>
    <w:p w14:paraId="1F39A1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 w14:paraId="40DC5C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</w:t>
      </w:r>
    </w:p>
    <w:p w14:paraId="0909C15A">
      <w:pPr>
        <w:rPr>
          <w:rFonts w:hint="default"/>
          <w:lang w:val="en-US" w:eastAsia="zh-CN"/>
        </w:rPr>
      </w:pPr>
    </w:p>
    <w:p w14:paraId="4E5A67C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进行测试</w:t>
      </w:r>
    </w:p>
    <w:p w14:paraId="32F73F0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编写测试文件char.m。</w:t>
      </w:r>
    </w:p>
    <w:p w14:paraId="693CBF8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nextchar(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x)  </w:t>
      </w:r>
    </w:p>
    <w:p w14:paraId="7FDE412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 w14:paraId="15583EC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y;  </w:t>
      </w:r>
    </w:p>
    <w:p w14:paraId="139E07E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y = x + 1;  </w:t>
      </w:r>
    </w:p>
    <w:p w14:paraId="5FE9E04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y;  </w:t>
      </w:r>
    </w:p>
    <w:p w14:paraId="7E69A7C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 w14:paraId="5A7361B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main()  </w:t>
      </w:r>
    </w:p>
    <w:p w14:paraId="1C8645B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 w14:paraId="0F18028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ch1, ch2;  </w:t>
      </w:r>
    </w:p>
    <w:p w14:paraId="2A0E0CA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input ch1;  </w:t>
      </w:r>
    </w:p>
    <w:p w14:paraId="16043D9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ch2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'A'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 w14:paraId="61DAF0A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output ch1;  </w:t>
      </w:r>
    </w:p>
    <w:p w14:paraId="381CBD6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output ch2;  </w:t>
      </w:r>
    </w:p>
    <w:p w14:paraId="04E815C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(ch1 == ch2)  </w:t>
      </w:r>
    </w:p>
    <w:p w14:paraId="7F45016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 w14:paraId="6196DB3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output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"equal\n"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 w14:paraId="5CE89D2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 w14:paraId="3512511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 w14:paraId="0253A5B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 w14:paraId="20B9BB9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output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"not equal\n"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 w14:paraId="7257ACE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 w14:paraId="66EC0B2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ch2 = nextchar(ch1);  </w:t>
      </w:r>
    </w:p>
    <w:p w14:paraId="349B4E7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output ch2;  </w:t>
      </w:r>
    </w:p>
    <w:p w14:paraId="20A7CE3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</w:t>
      </w:r>
    </w:p>
    <w:p w14:paraId="4C1F7700">
      <w:pPr>
        <w:rPr>
          <w:rFonts w:hint="default"/>
          <w:lang w:val="en-US" w:eastAsia="zh-CN"/>
        </w:rPr>
      </w:pPr>
    </w:p>
    <w:p w14:paraId="07EC2747">
      <w:pPr>
        <w:ind w:firstLine="420" w:firstLineChars="20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编译运行进行测试，得到char.x三地址码文件。</w:t>
      </w:r>
    </w:p>
    <w:p w14:paraId="54CFDCE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 tac 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 w14:paraId="3A130A6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0x00000249B5D171B0  label nextchar  </w:t>
      </w:r>
    </w:p>
    <w:p w14:paraId="457042F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0x00000249B5D17A30  begin  </w:t>
      </w:r>
    </w:p>
    <w:p w14:paraId="092D148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0x00000249B5D178B0  formal x  </w:t>
      </w:r>
    </w:p>
    <w:p w14:paraId="7114B80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0x00000249B5D17C30  var(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) y  </w:t>
      </w:r>
    </w:p>
    <w:p w14:paraId="5F2F3FD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0x00000249B5D17570  var(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) t0  </w:t>
      </w:r>
    </w:p>
    <w:p w14:paraId="4FD2D60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0x00000249B5D17870  t0 = x + 1  </w:t>
      </w:r>
    </w:p>
    <w:p w14:paraId="6CDA677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0x00000249B5D17270  y = t0  </w:t>
      </w:r>
    </w:p>
    <w:p w14:paraId="55CE687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0x00000249B5D17470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y  </w:t>
      </w:r>
    </w:p>
    <w:p w14:paraId="7E0E7B5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0x00000249B5D17030  end  </w:t>
      </w:r>
    </w:p>
    <w:p w14:paraId="7E2F6DD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0x00000249B5D17130  label main  </w:t>
      </w:r>
    </w:p>
    <w:p w14:paraId="6898C31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0x00000249B5D17BB0  begin  </w:t>
      </w:r>
    </w:p>
    <w:p w14:paraId="6EF6D26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0x00000249B5D17970  var(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) ch1  </w:t>
      </w:r>
    </w:p>
    <w:p w14:paraId="22604DD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0x00000249B5D174F0  var(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) ch2  </w:t>
      </w:r>
    </w:p>
    <w:p w14:paraId="6F76CF3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0x00000249B5D170F0  input ch1  </w:t>
      </w:r>
    </w:p>
    <w:p w14:paraId="22049B6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0x00000249B5D17CB0  ch2 = 65  </w:t>
      </w:r>
    </w:p>
    <w:p w14:paraId="2ADA4C5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0x00000249B5D175F0  output ch1  </w:t>
      </w:r>
    </w:p>
    <w:p w14:paraId="7274C2F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0x00000249B5D17B70  output ch2  </w:t>
      </w:r>
    </w:p>
    <w:p w14:paraId="5E11FE5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0x00000249B5D179B0  var(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) t1  </w:t>
      </w:r>
    </w:p>
    <w:p w14:paraId="2CFE997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0x00000249B5D176B0  t1 = (ch1 == ch2)  </w:t>
      </w:r>
    </w:p>
    <w:p w14:paraId="579BF94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0x00000249B5D17DF0  ifz t1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L3  </w:t>
      </w:r>
    </w:p>
    <w:p w14:paraId="3CFB78A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0x00000249B5D17330  output L1  </w:t>
      </w:r>
    </w:p>
    <w:p w14:paraId="6F15603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0x00000249B5D177B0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L4  </w:t>
      </w:r>
    </w:p>
    <w:p w14:paraId="351AB76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0x00000249B5D176F0  label L3  </w:t>
      </w:r>
    </w:p>
    <w:p w14:paraId="5B427E3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0x00000249B5D17730  output L2  </w:t>
      </w:r>
    </w:p>
    <w:p w14:paraId="504612D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0x00000249B5D17770  label L4  </w:t>
      </w:r>
    </w:p>
    <w:p w14:paraId="58CDD5B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0x00000249B5D178F0  var(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) t2  </w:t>
      </w:r>
    </w:p>
    <w:p w14:paraId="4F3B068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0x00000249B5D17AB0  actual ch1  </w:t>
      </w:r>
    </w:p>
    <w:p w14:paraId="7516AE3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0x00000249B5D170B0  t2 = call nextchar  </w:t>
      </w:r>
    </w:p>
    <w:p w14:paraId="542BFBB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0x00000249B5D17AF0  ch2 = t2  </w:t>
      </w:r>
    </w:p>
    <w:p w14:paraId="15C22BD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0x00000249B5D17B30  output ch2  </w:t>
      </w:r>
    </w:p>
    <w:p w14:paraId="2B8C342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0x00000249B5D17170  end  </w:t>
      </w:r>
    </w:p>
    <w:p w14:paraId="328CA63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可见输出的三地址码完全正确。</w:t>
      </w:r>
      <w:bookmarkStart w:id="0" w:name="_GoBack"/>
      <w:bookmarkEnd w:id="0"/>
    </w:p>
    <w:p w14:paraId="67040E7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BC57C4"/>
    <w:multiLevelType w:val="multilevel"/>
    <w:tmpl w:val="8ABC57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4FE6C48"/>
    <w:multiLevelType w:val="multilevel"/>
    <w:tmpl w:val="94FE6C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7CE8C79"/>
    <w:multiLevelType w:val="multilevel"/>
    <w:tmpl w:val="97CE8C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26CD430"/>
    <w:multiLevelType w:val="multilevel"/>
    <w:tmpl w:val="A26CD4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222AF4F"/>
    <w:multiLevelType w:val="multilevel"/>
    <w:tmpl w:val="C222AF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487A6ED"/>
    <w:multiLevelType w:val="multilevel"/>
    <w:tmpl w:val="0487A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F5F67F2"/>
    <w:multiLevelType w:val="multilevel"/>
    <w:tmpl w:val="0F5F67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16AF290"/>
    <w:multiLevelType w:val="multilevel"/>
    <w:tmpl w:val="116AF2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2B6573D"/>
    <w:multiLevelType w:val="multilevel"/>
    <w:tmpl w:val="32B657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6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A4FD2"/>
    <w:rsid w:val="367A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2025-10-15T11:53:00Z</dcterms:created>
  <dc:creator>时光即逝</dc:creator>
  <cp:lastModifiedBy>时光即逝</cp:lastModifiedBy>
  <dcterms:modified xsi:type="dcterms:W3CDTF">2025-10-15T12:44:23Z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88528E6E8B2F4B398078EF384692858C_11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