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2887" w14:textId="75A2A747" w:rsidR="002A52C9" w:rsidRPr="002A52C9" w:rsidRDefault="002A52C9" w:rsidP="002A52C9">
      <w:pPr>
        <w:jc w:val="center"/>
        <w:rPr>
          <w:b/>
          <w:bCs/>
          <w:sz w:val="48"/>
          <w:szCs w:val="48"/>
        </w:rPr>
      </w:pPr>
      <w:r w:rsidRPr="002A52C9">
        <w:rPr>
          <w:b/>
          <w:bCs/>
          <w:sz w:val="48"/>
          <w:szCs w:val="48"/>
        </w:rPr>
        <w:t xml:space="preserve">Scenarios prospectifs logements </w:t>
      </w:r>
      <w:r>
        <w:rPr>
          <w:b/>
          <w:bCs/>
          <w:sz w:val="48"/>
          <w:szCs w:val="48"/>
        </w:rPr>
        <w:t>2030</w:t>
      </w:r>
    </w:p>
    <w:p w14:paraId="6A7DDB4F" w14:textId="77777777" w:rsidR="002A52C9" w:rsidRDefault="002A52C9"/>
    <w:p w14:paraId="0F9E7EE9" w14:textId="77777777" w:rsidR="002A52C9" w:rsidRPr="00652322" w:rsidRDefault="002A52C9">
      <w:pPr>
        <w:rPr>
          <w:sz w:val="21"/>
          <w:szCs w:val="21"/>
        </w:rPr>
      </w:pPr>
    </w:p>
    <w:p w14:paraId="27F62EA9" w14:textId="2238353C" w:rsidR="00652322" w:rsidRPr="00652322" w:rsidRDefault="00652322">
      <w:pPr>
        <w:pStyle w:val="TM2"/>
        <w:tabs>
          <w:tab w:val="right" w:leader="dot" w:pos="9062"/>
        </w:tabs>
        <w:rPr>
          <w:rFonts w:eastAsiaTheme="minorEastAsia" w:cstheme="minorBidi"/>
          <w:smallCaps w:val="0"/>
          <w:noProof/>
          <w:kern w:val="0"/>
          <w:sz w:val="21"/>
          <w:szCs w:val="21"/>
          <w:lang w:eastAsia="fr-FR"/>
          <w14:ligatures w14:val="none"/>
        </w:rPr>
      </w:pPr>
      <w:r w:rsidRPr="00652322">
        <w:rPr>
          <w:sz w:val="16"/>
          <w:szCs w:val="16"/>
        </w:rPr>
        <w:fldChar w:fldCharType="begin"/>
      </w:r>
      <w:r w:rsidRPr="00652322">
        <w:rPr>
          <w:sz w:val="16"/>
          <w:szCs w:val="16"/>
        </w:rPr>
        <w:instrText xml:space="preserve"> TOC \o "1-3" \h \z \u </w:instrText>
      </w:r>
      <w:r w:rsidRPr="00652322">
        <w:rPr>
          <w:sz w:val="16"/>
          <w:szCs w:val="16"/>
        </w:rPr>
        <w:fldChar w:fldCharType="separate"/>
      </w:r>
      <w:hyperlink w:anchor="_Toc127382788" w:history="1">
        <w:r w:rsidRPr="00652322">
          <w:rPr>
            <w:rStyle w:val="Lienhypertexte"/>
            <w:noProof/>
            <w:sz w:val="16"/>
            <w:szCs w:val="16"/>
          </w:rPr>
          <w:t>Scenarios selon les tendances BCEF</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_Toc127382788 \h </w:instrText>
        </w:r>
        <w:r w:rsidRPr="00652322">
          <w:rPr>
            <w:noProof/>
            <w:webHidden/>
            <w:sz w:val="16"/>
            <w:szCs w:val="16"/>
          </w:rPr>
        </w:r>
        <w:r w:rsidRPr="00652322">
          <w:rPr>
            <w:noProof/>
            <w:webHidden/>
            <w:sz w:val="16"/>
            <w:szCs w:val="16"/>
          </w:rPr>
          <w:fldChar w:fldCharType="separate"/>
        </w:r>
        <w:r w:rsidRPr="00652322">
          <w:rPr>
            <w:noProof/>
            <w:webHidden/>
            <w:sz w:val="16"/>
            <w:szCs w:val="16"/>
          </w:rPr>
          <w:t>5</w:t>
        </w:r>
        <w:r w:rsidRPr="00652322">
          <w:rPr>
            <w:noProof/>
            <w:webHidden/>
            <w:sz w:val="16"/>
            <w:szCs w:val="16"/>
          </w:rPr>
          <w:fldChar w:fldCharType="end"/>
        </w:r>
      </w:hyperlink>
    </w:p>
    <w:p w14:paraId="2A68BF32" w14:textId="157D5C7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89" w:history="1">
        <w:r w:rsidRPr="00652322">
          <w:rPr>
            <w:rStyle w:val="Lienhypertexte"/>
            <w:noProof/>
            <w:sz w:val="16"/>
            <w:szCs w:val="16"/>
          </w:rPr>
          <w:t>"Scénario prospectif: Le marché du logement à l'ère de l'Intelligence Artificielle et de la Transition Energétique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_Toc127382789 \h </w:instrText>
        </w:r>
        <w:r w:rsidRPr="00652322">
          <w:rPr>
            <w:noProof/>
            <w:webHidden/>
            <w:sz w:val="16"/>
            <w:szCs w:val="16"/>
          </w:rPr>
        </w:r>
        <w:r w:rsidRPr="00652322">
          <w:rPr>
            <w:noProof/>
            <w:webHidden/>
            <w:sz w:val="16"/>
            <w:szCs w:val="16"/>
          </w:rPr>
          <w:fldChar w:fldCharType="separate"/>
        </w:r>
        <w:r w:rsidRPr="00652322">
          <w:rPr>
            <w:noProof/>
            <w:webHidden/>
            <w:sz w:val="16"/>
            <w:szCs w:val="16"/>
          </w:rPr>
          <w:t>5</w:t>
        </w:r>
        <w:r w:rsidRPr="00652322">
          <w:rPr>
            <w:noProof/>
            <w:webHidden/>
            <w:sz w:val="16"/>
            <w:szCs w:val="16"/>
          </w:rPr>
          <w:fldChar w:fldCharType="end"/>
        </w:r>
      </w:hyperlink>
    </w:p>
    <w:p w14:paraId="0F7BA4AE" w14:textId="7D8FBE2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0" w:history="1">
        <w:r w:rsidRPr="00652322">
          <w:rPr>
            <w:rStyle w:val="Lienhypertexte"/>
            <w:noProof/>
            <w:sz w:val="16"/>
            <w:szCs w:val="16"/>
          </w:rPr>
          <w:t>"Scénario prospectif : "Le Logement à l'ère du Climat et des Modes de vie évolutifs : Vers un Nouvel Équilibre".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_Toc127382790 \h </w:instrText>
        </w:r>
        <w:r w:rsidRPr="00652322">
          <w:rPr>
            <w:noProof/>
            <w:webHidden/>
            <w:sz w:val="16"/>
            <w:szCs w:val="16"/>
          </w:rPr>
        </w:r>
        <w:r w:rsidRPr="00652322">
          <w:rPr>
            <w:noProof/>
            <w:webHidden/>
            <w:sz w:val="16"/>
            <w:szCs w:val="16"/>
          </w:rPr>
          <w:fldChar w:fldCharType="separate"/>
        </w:r>
        <w:r w:rsidRPr="00652322">
          <w:rPr>
            <w:noProof/>
            <w:webHidden/>
            <w:sz w:val="16"/>
            <w:szCs w:val="16"/>
          </w:rPr>
          <w:t>6</w:t>
        </w:r>
        <w:r w:rsidRPr="00652322">
          <w:rPr>
            <w:noProof/>
            <w:webHidden/>
            <w:sz w:val="16"/>
            <w:szCs w:val="16"/>
          </w:rPr>
          <w:fldChar w:fldCharType="end"/>
        </w:r>
      </w:hyperlink>
    </w:p>
    <w:p w14:paraId="15694D94" w14:textId="3E28398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1" w:history="1">
        <w:r w:rsidRPr="00652322">
          <w:rPr>
            <w:rStyle w:val="Lienhypertexte"/>
            <w:noProof/>
            <w:sz w:val="16"/>
            <w:szCs w:val="16"/>
          </w:rPr>
          <w:t>"Scenario Prospectif : "Vers une redéfinition des modèles d'habitat et de travail : quels impacts pour le secteur du logement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_Toc127382791 \h </w:instrText>
        </w:r>
        <w:r w:rsidRPr="00652322">
          <w:rPr>
            <w:noProof/>
            <w:webHidden/>
            <w:sz w:val="16"/>
            <w:szCs w:val="16"/>
          </w:rPr>
        </w:r>
        <w:r w:rsidRPr="00652322">
          <w:rPr>
            <w:noProof/>
            <w:webHidden/>
            <w:sz w:val="16"/>
            <w:szCs w:val="16"/>
          </w:rPr>
          <w:fldChar w:fldCharType="separate"/>
        </w:r>
        <w:r w:rsidRPr="00652322">
          <w:rPr>
            <w:noProof/>
            <w:webHidden/>
            <w:sz w:val="16"/>
            <w:szCs w:val="16"/>
          </w:rPr>
          <w:t>6</w:t>
        </w:r>
        <w:r w:rsidRPr="00652322">
          <w:rPr>
            <w:noProof/>
            <w:webHidden/>
            <w:sz w:val="16"/>
            <w:szCs w:val="16"/>
          </w:rPr>
          <w:fldChar w:fldCharType="end"/>
        </w:r>
      </w:hyperlink>
    </w:p>
    <w:p w14:paraId="03D1DA3F" w14:textId="25EBDB0E"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2" w:history="1">
        <w:r w:rsidRPr="00652322">
          <w:rPr>
            <w:rStyle w:val="Lienhypertexte"/>
            <w:noProof/>
            <w:sz w:val="16"/>
            <w:szCs w:val="16"/>
          </w:rPr>
          <w:t>"Scénario prospectif : "La Ville Stationnaire : une reconversion urbaine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_Toc127382792 \h </w:instrText>
        </w:r>
        <w:r w:rsidRPr="00652322">
          <w:rPr>
            <w:noProof/>
            <w:webHidden/>
            <w:sz w:val="16"/>
            <w:szCs w:val="16"/>
          </w:rPr>
        </w:r>
        <w:r w:rsidRPr="00652322">
          <w:rPr>
            <w:noProof/>
            <w:webHidden/>
            <w:sz w:val="16"/>
            <w:szCs w:val="16"/>
          </w:rPr>
          <w:fldChar w:fldCharType="separate"/>
        </w:r>
        <w:r w:rsidRPr="00652322">
          <w:rPr>
            <w:noProof/>
            <w:webHidden/>
            <w:sz w:val="16"/>
            <w:szCs w:val="16"/>
          </w:rPr>
          <w:t>7</w:t>
        </w:r>
        <w:r w:rsidRPr="00652322">
          <w:rPr>
            <w:noProof/>
            <w:webHidden/>
            <w:sz w:val="16"/>
            <w:szCs w:val="16"/>
          </w:rPr>
          <w:fldChar w:fldCharType="end"/>
        </w:r>
      </w:hyperlink>
    </w:p>
    <w:p w14:paraId="24AE4E33" w14:textId="6FFB2E3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3" w:history="1">
        <w:r w:rsidRPr="00652322">
          <w:rPr>
            <w:rStyle w:val="Lienhypertexte"/>
            <w:noProof/>
            <w:sz w:val="16"/>
            <w:szCs w:val="16"/>
          </w:rPr>
          <w:t>"Scénario prospectif : "Les communautés et le climat, le nouvel horizon de l’immobilier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_Toc127382793 \h </w:instrText>
        </w:r>
        <w:r w:rsidRPr="00652322">
          <w:rPr>
            <w:noProof/>
            <w:webHidden/>
            <w:sz w:val="16"/>
            <w:szCs w:val="16"/>
          </w:rPr>
        </w:r>
        <w:r w:rsidRPr="00652322">
          <w:rPr>
            <w:noProof/>
            <w:webHidden/>
            <w:sz w:val="16"/>
            <w:szCs w:val="16"/>
          </w:rPr>
          <w:fldChar w:fldCharType="separate"/>
        </w:r>
        <w:r w:rsidRPr="00652322">
          <w:rPr>
            <w:noProof/>
            <w:webHidden/>
            <w:sz w:val="16"/>
            <w:szCs w:val="16"/>
          </w:rPr>
          <w:t>8</w:t>
        </w:r>
        <w:r w:rsidRPr="00652322">
          <w:rPr>
            <w:noProof/>
            <w:webHidden/>
            <w:sz w:val="16"/>
            <w:szCs w:val="16"/>
          </w:rPr>
          <w:fldChar w:fldCharType="end"/>
        </w:r>
      </w:hyperlink>
    </w:p>
    <w:p w14:paraId="4DFAAD8E" w14:textId="0AD347F6"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4" w:history="1">
        <w:r w:rsidRPr="00652322">
          <w:rPr>
            <w:rStyle w:val="Lienhypertexte"/>
            <w:noProof/>
            <w:sz w:val="16"/>
            <w:szCs w:val="16"/>
          </w:rPr>
          <w:t>"Scénario prospectif : "Vers une accession progressive et dégressive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_Toc127382794 \h </w:instrText>
        </w:r>
        <w:r w:rsidRPr="00652322">
          <w:rPr>
            <w:noProof/>
            <w:webHidden/>
            <w:sz w:val="16"/>
            <w:szCs w:val="16"/>
          </w:rPr>
        </w:r>
        <w:r w:rsidRPr="00652322">
          <w:rPr>
            <w:noProof/>
            <w:webHidden/>
            <w:sz w:val="16"/>
            <w:szCs w:val="16"/>
          </w:rPr>
          <w:fldChar w:fldCharType="separate"/>
        </w:r>
        <w:r w:rsidRPr="00652322">
          <w:rPr>
            <w:noProof/>
            <w:webHidden/>
            <w:sz w:val="16"/>
            <w:szCs w:val="16"/>
          </w:rPr>
          <w:t>9</w:t>
        </w:r>
        <w:r w:rsidRPr="00652322">
          <w:rPr>
            <w:noProof/>
            <w:webHidden/>
            <w:sz w:val="16"/>
            <w:szCs w:val="16"/>
          </w:rPr>
          <w:fldChar w:fldCharType="end"/>
        </w:r>
      </w:hyperlink>
    </w:p>
    <w:p w14:paraId="24E0EED0" w14:textId="33B1B8B2"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5" w:history="1">
        <w:r w:rsidRPr="00652322">
          <w:rPr>
            <w:rStyle w:val="Lienhypertexte"/>
            <w:noProof/>
            <w:sz w:val="16"/>
            <w:szCs w:val="16"/>
          </w:rPr>
          <w:t>"Scénario prospectif : "Le logement à l'épreuve des changements climatiques : une adaptation nécessaire"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_Toc127382795 \h </w:instrText>
        </w:r>
        <w:r w:rsidRPr="00652322">
          <w:rPr>
            <w:noProof/>
            <w:webHidden/>
            <w:sz w:val="16"/>
            <w:szCs w:val="16"/>
          </w:rPr>
        </w:r>
        <w:r w:rsidRPr="00652322">
          <w:rPr>
            <w:noProof/>
            <w:webHidden/>
            <w:sz w:val="16"/>
            <w:szCs w:val="16"/>
          </w:rPr>
          <w:fldChar w:fldCharType="separate"/>
        </w:r>
        <w:r w:rsidRPr="00652322">
          <w:rPr>
            <w:noProof/>
            <w:webHidden/>
            <w:sz w:val="16"/>
            <w:szCs w:val="16"/>
          </w:rPr>
          <w:t>10</w:t>
        </w:r>
        <w:r w:rsidRPr="00652322">
          <w:rPr>
            <w:noProof/>
            <w:webHidden/>
            <w:sz w:val="16"/>
            <w:szCs w:val="16"/>
          </w:rPr>
          <w:fldChar w:fldCharType="end"/>
        </w:r>
      </w:hyperlink>
    </w:p>
    <w:p w14:paraId="64366D50" w14:textId="12A5443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6" w:history="1">
        <w:r w:rsidRPr="00652322">
          <w:rPr>
            <w:rStyle w:val="Lienhypertexte"/>
            <w:noProof/>
            <w:sz w:val="16"/>
            <w:szCs w:val="16"/>
          </w:rPr>
          <w:t>"Scénario prospectif "Une société résidentielle responsable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_Toc127382796 \h </w:instrText>
        </w:r>
        <w:r w:rsidRPr="00652322">
          <w:rPr>
            <w:noProof/>
            <w:webHidden/>
            <w:sz w:val="16"/>
            <w:szCs w:val="16"/>
          </w:rPr>
        </w:r>
        <w:r w:rsidRPr="00652322">
          <w:rPr>
            <w:noProof/>
            <w:webHidden/>
            <w:sz w:val="16"/>
            <w:szCs w:val="16"/>
          </w:rPr>
          <w:fldChar w:fldCharType="separate"/>
        </w:r>
        <w:r w:rsidRPr="00652322">
          <w:rPr>
            <w:noProof/>
            <w:webHidden/>
            <w:sz w:val="16"/>
            <w:szCs w:val="16"/>
          </w:rPr>
          <w:t>10</w:t>
        </w:r>
        <w:r w:rsidRPr="00652322">
          <w:rPr>
            <w:noProof/>
            <w:webHidden/>
            <w:sz w:val="16"/>
            <w:szCs w:val="16"/>
          </w:rPr>
          <w:fldChar w:fldCharType="end"/>
        </w:r>
      </w:hyperlink>
    </w:p>
    <w:p w14:paraId="170C8868" w14:textId="7AC954D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7" w:history="1">
        <w:r w:rsidRPr="00652322">
          <w:rPr>
            <w:rStyle w:val="Lienhypertexte"/>
            <w:noProof/>
            <w:sz w:val="16"/>
            <w:szCs w:val="16"/>
          </w:rPr>
          <w:t>"Scénario prospectif : La construction durable et adaptée aux risques climatiques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_Toc127382797 \h </w:instrText>
        </w:r>
        <w:r w:rsidRPr="00652322">
          <w:rPr>
            <w:noProof/>
            <w:webHidden/>
            <w:sz w:val="16"/>
            <w:szCs w:val="16"/>
          </w:rPr>
        </w:r>
        <w:r w:rsidRPr="00652322">
          <w:rPr>
            <w:noProof/>
            <w:webHidden/>
            <w:sz w:val="16"/>
            <w:szCs w:val="16"/>
          </w:rPr>
          <w:fldChar w:fldCharType="separate"/>
        </w:r>
        <w:r w:rsidRPr="00652322">
          <w:rPr>
            <w:noProof/>
            <w:webHidden/>
            <w:sz w:val="16"/>
            <w:szCs w:val="16"/>
          </w:rPr>
          <w:t>11</w:t>
        </w:r>
        <w:r w:rsidRPr="00652322">
          <w:rPr>
            <w:noProof/>
            <w:webHidden/>
            <w:sz w:val="16"/>
            <w:szCs w:val="16"/>
          </w:rPr>
          <w:fldChar w:fldCharType="end"/>
        </w:r>
      </w:hyperlink>
    </w:p>
    <w:p w14:paraId="56D9B84D" w14:textId="1D297BD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8" w:history="1">
        <w:r w:rsidRPr="00652322">
          <w:rPr>
            <w:rStyle w:val="Lienhypertexte"/>
            <w:noProof/>
            <w:sz w:val="16"/>
            <w:szCs w:val="16"/>
          </w:rPr>
          <w:t>"Scénario prospectif de l'évolution du marché du logement à l'horizon 2030 : «L'IA et le changement climatique au service du logement durable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_Toc127382798 \h </w:instrText>
        </w:r>
        <w:r w:rsidRPr="00652322">
          <w:rPr>
            <w:noProof/>
            <w:webHidden/>
            <w:sz w:val="16"/>
            <w:szCs w:val="16"/>
          </w:rPr>
        </w:r>
        <w:r w:rsidRPr="00652322">
          <w:rPr>
            <w:noProof/>
            <w:webHidden/>
            <w:sz w:val="16"/>
            <w:szCs w:val="16"/>
          </w:rPr>
          <w:fldChar w:fldCharType="separate"/>
        </w:r>
        <w:r w:rsidRPr="00652322">
          <w:rPr>
            <w:noProof/>
            <w:webHidden/>
            <w:sz w:val="16"/>
            <w:szCs w:val="16"/>
          </w:rPr>
          <w:t>12</w:t>
        </w:r>
        <w:r w:rsidRPr="00652322">
          <w:rPr>
            <w:noProof/>
            <w:webHidden/>
            <w:sz w:val="16"/>
            <w:szCs w:val="16"/>
          </w:rPr>
          <w:fldChar w:fldCharType="end"/>
        </w:r>
      </w:hyperlink>
    </w:p>
    <w:p w14:paraId="7980367D" w14:textId="50B2D51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799" w:history="1">
        <w:r w:rsidRPr="00652322">
          <w:rPr>
            <w:rStyle w:val="Lienhypertexte"/>
            <w:noProof/>
            <w:sz w:val="16"/>
            <w:szCs w:val="16"/>
          </w:rPr>
          <w:t>"Scénario prospectif : "Le logement à l'ère de la transformation numérique"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_Toc127382799 \h </w:instrText>
        </w:r>
        <w:r w:rsidRPr="00652322">
          <w:rPr>
            <w:noProof/>
            <w:webHidden/>
            <w:sz w:val="16"/>
            <w:szCs w:val="16"/>
          </w:rPr>
        </w:r>
        <w:r w:rsidRPr="00652322">
          <w:rPr>
            <w:noProof/>
            <w:webHidden/>
            <w:sz w:val="16"/>
            <w:szCs w:val="16"/>
          </w:rPr>
          <w:fldChar w:fldCharType="separate"/>
        </w:r>
        <w:r w:rsidRPr="00652322">
          <w:rPr>
            <w:noProof/>
            <w:webHidden/>
            <w:sz w:val="16"/>
            <w:szCs w:val="16"/>
          </w:rPr>
          <w:t>13</w:t>
        </w:r>
        <w:r w:rsidRPr="00652322">
          <w:rPr>
            <w:noProof/>
            <w:webHidden/>
            <w:sz w:val="16"/>
            <w:szCs w:val="16"/>
          </w:rPr>
          <w:fldChar w:fldCharType="end"/>
        </w:r>
      </w:hyperlink>
    </w:p>
    <w:p w14:paraId="46B7556B" w14:textId="422F0F42"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0" w:history="1">
        <w:r w:rsidRPr="00652322">
          <w:rPr>
            <w:rStyle w:val="Lienhypertexte"/>
            <w:noProof/>
            <w:sz w:val="16"/>
            <w:szCs w:val="16"/>
          </w:rPr>
          <w:t>"Scénario prospectif : Les villes moyennes au coeur de la révolution du logement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_Toc127382800 \h </w:instrText>
        </w:r>
        <w:r w:rsidRPr="00652322">
          <w:rPr>
            <w:noProof/>
            <w:webHidden/>
            <w:sz w:val="16"/>
            <w:szCs w:val="16"/>
          </w:rPr>
        </w:r>
        <w:r w:rsidRPr="00652322">
          <w:rPr>
            <w:noProof/>
            <w:webHidden/>
            <w:sz w:val="16"/>
            <w:szCs w:val="16"/>
          </w:rPr>
          <w:fldChar w:fldCharType="separate"/>
        </w:r>
        <w:r w:rsidRPr="00652322">
          <w:rPr>
            <w:noProof/>
            <w:webHidden/>
            <w:sz w:val="16"/>
            <w:szCs w:val="16"/>
          </w:rPr>
          <w:t>13</w:t>
        </w:r>
        <w:r w:rsidRPr="00652322">
          <w:rPr>
            <w:noProof/>
            <w:webHidden/>
            <w:sz w:val="16"/>
            <w:szCs w:val="16"/>
          </w:rPr>
          <w:fldChar w:fldCharType="end"/>
        </w:r>
      </w:hyperlink>
    </w:p>
    <w:p w14:paraId="0254B507" w14:textId="19EC8C36"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1" w:history="1">
        <w:r w:rsidRPr="00652322">
          <w:rPr>
            <w:rStyle w:val="Lienhypertexte"/>
            <w:noProof/>
            <w:sz w:val="16"/>
            <w:szCs w:val="16"/>
          </w:rPr>
          <w:t>"Scénario prospectif: "La ville durable: renouvellement et revalorisation du logement existant"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_Toc127382801 \h </w:instrText>
        </w:r>
        <w:r w:rsidRPr="00652322">
          <w:rPr>
            <w:noProof/>
            <w:webHidden/>
            <w:sz w:val="16"/>
            <w:szCs w:val="16"/>
          </w:rPr>
        </w:r>
        <w:r w:rsidRPr="00652322">
          <w:rPr>
            <w:noProof/>
            <w:webHidden/>
            <w:sz w:val="16"/>
            <w:szCs w:val="16"/>
          </w:rPr>
          <w:fldChar w:fldCharType="separate"/>
        </w:r>
        <w:r w:rsidRPr="00652322">
          <w:rPr>
            <w:noProof/>
            <w:webHidden/>
            <w:sz w:val="16"/>
            <w:szCs w:val="16"/>
          </w:rPr>
          <w:t>14</w:t>
        </w:r>
        <w:r w:rsidRPr="00652322">
          <w:rPr>
            <w:noProof/>
            <w:webHidden/>
            <w:sz w:val="16"/>
            <w:szCs w:val="16"/>
          </w:rPr>
          <w:fldChar w:fldCharType="end"/>
        </w:r>
      </w:hyperlink>
    </w:p>
    <w:p w14:paraId="06B18824" w14:textId="4C0230D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2" w:history="1">
        <w:r w:rsidRPr="00652322">
          <w:rPr>
            <w:rStyle w:val="Lienhypertexte"/>
            <w:noProof/>
            <w:sz w:val="16"/>
            <w:szCs w:val="16"/>
          </w:rPr>
          <w:t>"Scénario Prospectif : « Des logements innovants, intelligents et communautaires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_Toc127382802 \h </w:instrText>
        </w:r>
        <w:r w:rsidRPr="00652322">
          <w:rPr>
            <w:noProof/>
            <w:webHidden/>
            <w:sz w:val="16"/>
            <w:szCs w:val="16"/>
          </w:rPr>
        </w:r>
        <w:r w:rsidRPr="00652322">
          <w:rPr>
            <w:noProof/>
            <w:webHidden/>
            <w:sz w:val="16"/>
            <w:szCs w:val="16"/>
          </w:rPr>
          <w:fldChar w:fldCharType="separate"/>
        </w:r>
        <w:r w:rsidRPr="00652322">
          <w:rPr>
            <w:noProof/>
            <w:webHidden/>
            <w:sz w:val="16"/>
            <w:szCs w:val="16"/>
          </w:rPr>
          <w:t>15</w:t>
        </w:r>
        <w:r w:rsidRPr="00652322">
          <w:rPr>
            <w:noProof/>
            <w:webHidden/>
            <w:sz w:val="16"/>
            <w:szCs w:val="16"/>
          </w:rPr>
          <w:fldChar w:fldCharType="end"/>
        </w:r>
      </w:hyperlink>
    </w:p>
    <w:p w14:paraId="63C08234" w14:textId="4B15F56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3" w:history="1">
        <w:r w:rsidRPr="00652322">
          <w:rPr>
            <w:rStyle w:val="Lienhypertexte"/>
            <w:noProof/>
            <w:sz w:val="16"/>
            <w:szCs w:val="16"/>
          </w:rPr>
          <w:t>"Scénario prospectif de l'évolution du marché du logement à 2030 :"Une révolution technologique au service des aspirations des particuliers à l'accession à la propriété"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_Toc127382803 \h </w:instrText>
        </w:r>
        <w:r w:rsidRPr="00652322">
          <w:rPr>
            <w:noProof/>
            <w:webHidden/>
            <w:sz w:val="16"/>
            <w:szCs w:val="16"/>
          </w:rPr>
        </w:r>
        <w:r w:rsidRPr="00652322">
          <w:rPr>
            <w:noProof/>
            <w:webHidden/>
            <w:sz w:val="16"/>
            <w:szCs w:val="16"/>
          </w:rPr>
          <w:fldChar w:fldCharType="separate"/>
        </w:r>
        <w:r w:rsidRPr="00652322">
          <w:rPr>
            <w:noProof/>
            <w:webHidden/>
            <w:sz w:val="16"/>
            <w:szCs w:val="16"/>
          </w:rPr>
          <w:t>16</w:t>
        </w:r>
        <w:r w:rsidRPr="00652322">
          <w:rPr>
            <w:noProof/>
            <w:webHidden/>
            <w:sz w:val="16"/>
            <w:szCs w:val="16"/>
          </w:rPr>
          <w:fldChar w:fldCharType="end"/>
        </w:r>
      </w:hyperlink>
    </w:p>
    <w:p w14:paraId="6B4FED67" w14:textId="756CE4FD"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4" w:history="1">
        <w:r w:rsidRPr="00652322">
          <w:rPr>
            <w:rStyle w:val="Lienhypertexte"/>
            <w:noProof/>
            <w:sz w:val="16"/>
            <w:szCs w:val="16"/>
          </w:rPr>
          <w:t>"Scénario prospectif “Le marché immobilier à l'ère de l'intelligence artificielle en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_Toc127382804 \h </w:instrText>
        </w:r>
        <w:r w:rsidRPr="00652322">
          <w:rPr>
            <w:noProof/>
            <w:webHidden/>
            <w:sz w:val="16"/>
            <w:szCs w:val="16"/>
          </w:rPr>
        </w:r>
        <w:r w:rsidRPr="00652322">
          <w:rPr>
            <w:noProof/>
            <w:webHidden/>
            <w:sz w:val="16"/>
            <w:szCs w:val="16"/>
          </w:rPr>
          <w:fldChar w:fldCharType="separate"/>
        </w:r>
        <w:r w:rsidRPr="00652322">
          <w:rPr>
            <w:noProof/>
            <w:webHidden/>
            <w:sz w:val="16"/>
            <w:szCs w:val="16"/>
          </w:rPr>
          <w:t>16</w:t>
        </w:r>
        <w:r w:rsidRPr="00652322">
          <w:rPr>
            <w:noProof/>
            <w:webHidden/>
            <w:sz w:val="16"/>
            <w:szCs w:val="16"/>
          </w:rPr>
          <w:fldChar w:fldCharType="end"/>
        </w:r>
      </w:hyperlink>
    </w:p>
    <w:p w14:paraId="7453883E" w14:textId="4E088F04"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5" w:history="1">
        <w:r w:rsidRPr="00652322">
          <w:rPr>
            <w:rStyle w:val="Lienhypertexte"/>
            <w:noProof/>
            <w:sz w:val="16"/>
            <w:szCs w:val="16"/>
          </w:rPr>
          <w:t>"Scénario prospectif "De l'innovation technologique à la diversification des offres de services: le logement à 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_Toc127382805 \h </w:instrText>
        </w:r>
        <w:r w:rsidRPr="00652322">
          <w:rPr>
            <w:noProof/>
            <w:webHidden/>
            <w:sz w:val="16"/>
            <w:szCs w:val="16"/>
          </w:rPr>
        </w:r>
        <w:r w:rsidRPr="00652322">
          <w:rPr>
            <w:noProof/>
            <w:webHidden/>
            <w:sz w:val="16"/>
            <w:szCs w:val="16"/>
          </w:rPr>
          <w:fldChar w:fldCharType="separate"/>
        </w:r>
        <w:r w:rsidRPr="00652322">
          <w:rPr>
            <w:noProof/>
            <w:webHidden/>
            <w:sz w:val="16"/>
            <w:szCs w:val="16"/>
          </w:rPr>
          <w:t>17</w:t>
        </w:r>
        <w:r w:rsidRPr="00652322">
          <w:rPr>
            <w:noProof/>
            <w:webHidden/>
            <w:sz w:val="16"/>
            <w:szCs w:val="16"/>
          </w:rPr>
          <w:fldChar w:fldCharType="end"/>
        </w:r>
      </w:hyperlink>
    </w:p>
    <w:p w14:paraId="439EAE3B" w14:textId="531575C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6" w:history="1">
        <w:r w:rsidRPr="00652322">
          <w:rPr>
            <w:rStyle w:val="Lienhypertexte"/>
            <w:noProof/>
            <w:sz w:val="16"/>
            <w:szCs w:val="16"/>
          </w:rPr>
          <w:t>"Scénario prospectif intitulé "Urbanisme et Technologie : Comment le logement pourrait évoluer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_Toc127382806 \h </w:instrText>
        </w:r>
        <w:r w:rsidRPr="00652322">
          <w:rPr>
            <w:noProof/>
            <w:webHidden/>
            <w:sz w:val="16"/>
            <w:szCs w:val="16"/>
          </w:rPr>
        </w:r>
        <w:r w:rsidRPr="00652322">
          <w:rPr>
            <w:noProof/>
            <w:webHidden/>
            <w:sz w:val="16"/>
            <w:szCs w:val="16"/>
          </w:rPr>
          <w:fldChar w:fldCharType="separate"/>
        </w:r>
        <w:r w:rsidRPr="00652322">
          <w:rPr>
            <w:noProof/>
            <w:webHidden/>
            <w:sz w:val="16"/>
            <w:szCs w:val="16"/>
          </w:rPr>
          <w:t>18</w:t>
        </w:r>
        <w:r w:rsidRPr="00652322">
          <w:rPr>
            <w:noProof/>
            <w:webHidden/>
            <w:sz w:val="16"/>
            <w:szCs w:val="16"/>
          </w:rPr>
          <w:fldChar w:fldCharType="end"/>
        </w:r>
      </w:hyperlink>
    </w:p>
    <w:p w14:paraId="398EE314" w14:textId="3703D675"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7" w:history="1">
        <w:r w:rsidRPr="00652322">
          <w:rPr>
            <w:rStyle w:val="Lienhypertexte"/>
            <w:noProof/>
            <w:sz w:val="16"/>
            <w:szCs w:val="16"/>
          </w:rPr>
          <w:t>"Scénario prospectif : “Réinventer le logement face aux enjeux climatiques et à l’évolution des attentes des habitants”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_Toc127382807 \h </w:instrText>
        </w:r>
        <w:r w:rsidRPr="00652322">
          <w:rPr>
            <w:noProof/>
            <w:webHidden/>
            <w:sz w:val="16"/>
            <w:szCs w:val="16"/>
          </w:rPr>
        </w:r>
        <w:r w:rsidRPr="00652322">
          <w:rPr>
            <w:noProof/>
            <w:webHidden/>
            <w:sz w:val="16"/>
            <w:szCs w:val="16"/>
          </w:rPr>
          <w:fldChar w:fldCharType="separate"/>
        </w:r>
        <w:r w:rsidRPr="00652322">
          <w:rPr>
            <w:noProof/>
            <w:webHidden/>
            <w:sz w:val="16"/>
            <w:szCs w:val="16"/>
          </w:rPr>
          <w:t>19</w:t>
        </w:r>
        <w:r w:rsidRPr="00652322">
          <w:rPr>
            <w:noProof/>
            <w:webHidden/>
            <w:sz w:val="16"/>
            <w:szCs w:val="16"/>
          </w:rPr>
          <w:fldChar w:fldCharType="end"/>
        </w:r>
      </w:hyperlink>
    </w:p>
    <w:p w14:paraId="39AA4158" w14:textId="62B7D3F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8" w:history="1">
        <w:r w:rsidRPr="00652322">
          <w:rPr>
            <w:rStyle w:val="Lienhypertexte"/>
            <w:noProof/>
            <w:sz w:val="16"/>
            <w:szCs w:val="16"/>
          </w:rPr>
          <w:t>"Scénario Prospectif : "L'intelligence artificielle au service du secteur du logement"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_Toc127382808 \h </w:instrText>
        </w:r>
        <w:r w:rsidRPr="00652322">
          <w:rPr>
            <w:noProof/>
            <w:webHidden/>
            <w:sz w:val="16"/>
            <w:szCs w:val="16"/>
          </w:rPr>
        </w:r>
        <w:r w:rsidRPr="00652322">
          <w:rPr>
            <w:noProof/>
            <w:webHidden/>
            <w:sz w:val="16"/>
            <w:szCs w:val="16"/>
          </w:rPr>
          <w:fldChar w:fldCharType="separate"/>
        </w:r>
        <w:r w:rsidRPr="00652322">
          <w:rPr>
            <w:noProof/>
            <w:webHidden/>
            <w:sz w:val="16"/>
            <w:szCs w:val="16"/>
          </w:rPr>
          <w:t>20</w:t>
        </w:r>
        <w:r w:rsidRPr="00652322">
          <w:rPr>
            <w:noProof/>
            <w:webHidden/>
            <w:sz w:val="16"/>
            <w:szCs w:val="16"/>
          </w:rPr>
          <w:fldChar w:fldCharType="end"/>
        </w:r>
      </w:hyperlink>
    </w:p>
    <w:p w14:paraId="5399A6F5" w14:textId="18598A42"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09" w:history="1">
        <w:r w:rsidRPr="00652322">
          <w:rPr>
            <w:rStyle w:val="Lienhypertexte"/>
            <w:noProof/>
            <w:sz w:val="16"/>
            <w:szCs w:val="16"/>
          </w:rPr>
          <w:t>"Scénario prospectif de l'évolution du marché du logement à 2030 : « Logement connecté et déconcentré, nouvelles attentes et opportunités pour les acteurs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_Toc127382809 \h </w:instrText>
        </w:r>
        <w:r w:rsidRPr="00652322">
          <w:rPr>
            <w:noProof/>
            <w:webHidden/>
            <w:sz w:val="16"/>
            <w:szCs w:val="16"/>
          </w:rPr>
        </w:r>
        <w:r w:rsidRPr="00652322">
          <w:rPr>
            <w:noProof/>
            <w:webHidden/>
            <w:sz w:val="16"/>
            <w:szCs w:val="16"/>
          </w:rPr>
          <w:fldChar w:fldCharType="separate"/>
        </w:r>
        <w:r w:rsidRPr="00652322">
          <w:rPr>
            <w:noProof/>
            <w:webHidden/>
            <w:sz w:val="16"/>
            <w:szCs w:val="16"/>
          </w:rPr>
          <w:t>21</w:t>
        </w:r>
        <w:r w:rsidRPr="00652322">
          <w:rPr>
            <w:noProof/>
            <w:webHidden/>
            <w:sz w:val="16"/>
            <w:szCs w:val="16"/>
          </w:rPr>
          <w:fldChar w:fldCharType="end"/>
        </w:r>
      </w:hyperlink>
    </w:p>
    <w:p w14:paraId="48A6E49D" w14:textId="7E45084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0" w:history="1">
        <w:r w:rsidRPr="00652322">
          <w:rPr>
            <w:rStyle w:val="Lienhypertexte"/>
            <w:noProof/>
            <w:sz w:val="16"/>
            <w:szCs w:val="16"/>
          </w:rPr>
          <w:t>"Scénario prospectif de l'évolution du marché du logement à l'horizon 2030 : "La ville stationnaire verticale, sans voiture".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_Toc127382810 \h </w:instrText>
        </w:r>
        <w:r w:rsidRPr="00652322">
          <w:rPr>
            <w:noProof/>
            <w:webHidden/>
            <w:sz w:val="16"/>
            <w:szCs w:val="16"/>
          </w:rPr>
        </w:r>
        <w:r w:rsidRPr="00652322">
          <w:rPr>
            <w:noProof/>
            <w:webHidden/>
            <w:sz w:val="16"/>
            <w:szCs w:val="16"/>
          </w:rPr>
          <w:fldChar w:fldCharType="separate"/>
        </w:r>
        <w:r w:rsidRPr="00652322">
          <w:rPr>
            <w:noProof/>
            <w:webHidden/>
            <w:sz w:val="16"/>
            <w:szCs w:val="16"/>
          </w:rPr>
          <w:t>21</w:t>
        </w:r>
        <w:r w:rsidRPr="00652322">
          <w:rPr>
            <w:noProof/>
            <w:webHidden/>
            <w:sz w:val="16"/>
            <w:szCs w:val="16"/>
          </w:rPr>
          <w:fldChar w:fldCharType="end"/>
        </w:r>
      </w:hyperlink>
    </w:p>
    <w:p w14:paraId="459D2C2F" w14:textId="5D237A5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1" w:history="1">
        <w:r w:rsidRPr="00652322">
          <w:rPr>
            <w:rStyle w:val="Lienhypertexte"/>
            <w:noProof/>
            <w:sz w:val="16"/>
            <w:szCs w:val="16"/>
          </w:rPr>
          <w:t>"Scénario prospectif : "Logement connecté et communautaire : les clés d'un avenir solidaire et durable"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_Toc127382811 \h </w:instrText>
        </w:r>
        <w:r w:rsidRPr="00652322">
          <w:rPr>
            <w:noProof/>
            <w:webHidden/>
            <w:sz w:val="16"/>
            <w:szCs w:val="16"/>
          </w:rPr>
        </w:r>
        <w:r w:rsidRPr="00652322">
          <w:rPr>
            <w:noProof/>
            <w:webHidden/>
            <w:sz w:val="16"/>
            <w:szCs w:val="16"/>
          </w:rPr>
          <w:fldChar w:fldCharType="separate"/>
        </w:r>
        <w:r w:rsidRPr="00652322">
          <w:rPr>
            <w:noProof/>
            <w:webHidden/>
            <w:sz w:val="16"/>
            <w:szCs w:val="16"/>
          </w:rPr>
          <w:t>22</w:t>
        </w:r>
        <w:r w:rsidRPr="00652322">
          <w:rPr>
            <w:noProof/>
            <w:webHidden/>
            <w:sz w:val="16"/>
            <w:szCs w:val="16"/>
          </w:rPr>
          <w:fldChar w:fldCharType="end"/>
        </w:r>
      </w:hyperlink>
    </w:p>
    <w:p w14:paraId="39B4D60D" w14:textId="1B96653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2" w:history="1">
        <w:r w:rsidRPr="00652322">
          <w:rPr>
            <w:rStyle w:val="Lienhypertexte"/>
            <w:noProof/>
            <w:sz w:val="16"/>
            <w:szCs w:val="16"/>
          </w:rPr>
          <w:t>"Scénario prospectif: "L'accession progressive et l'épargne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_Toc127382812 \h </w:instrText>
        </w:r>
        <w:r w:rsidRPr="00652322">
          <w:rPr>
            <w:noProof/>
            <w:webHidden/>
            <w:sz w:val="16"/>
            <w:szCs w:val="16"/>
          </w:rPr>
        </w:r>
        <w:r w:rsidRPr="00652322">
          <w:rPr>
            <w:noProof/>
            <w:webHidden/>
            <w:sz w:val="16"/>
            <w:szCs w:val="16"/>
          </w:rPr>
          <w:fldChar w:fldCharType="separate"/>
        </w:r>
        <w:r w:rsidRPr="00652322">
          <w:rPr>
            <w:noProof/>
            <w:webHidden/>
            <w:sz w:val="16"/>
            <w:szCs w:val="16"/>
          </w:rPr>
          <w:t>23</w:t>
        </w:r>
        <w:r w:rsidRPr="00652322">
          <w:rPr>
            <w:noProof/>
            <w:webHidden/>
            <w:sz w:val="16"/>
            <w:szCs w:val="16"/>
          </w:rPr>
          <w:fldChar w:fldCharType="end"/>
        </w:r>
      </w:hyperlink>
    </w:p>
    <w:p w14:paraId="6984756E" w14:textId="0D9C1611"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3" w:history="1">
        <w:r w:rsidRPr="00652322">
          <w:rPr>
            <w:rStyle w:val="Lienhypertexte"/>
            <w:noProof/>
            <w:sz w:val="16"/>
            <w:szCs w:val="16"/>
          </w:rPr>
          <w:t>"Scénario prospectif : Le marché du logement à l’ère de la diversité et de l’innovation en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_Toc127382813 \h </w:instrText>
        </w:r>
        <w:r w:rsidRPr="00652322">
          <w:rPr>
            <w:noProof/>
            <w:webHidden/>
            <w:sz w:val="16"/>
            <w:szCs w:val="16"/>
          </w:rPr>
        </w:r>
        <w:r w:rsidRPr="00652322">
          <w:rPr>
            <w:noProof/>
            <w:webHidden/>
            <w:sz w:val="16"/>
            <w:szCs w:val="16"/>
          </w:rPr>
          <w:fldChar w:fldCharType="separate"/>
        </w:r>
        <w:r w:rsidRPr="00652322">
          <w:rPr>
            <w:noProof/>
            <w:webHidden/>
            <w:sz w:val="16"/>
            <w:szCs w:val="16"/>
          </w:rPr>
          <w:t>23</w:t>
        </w:r>
        <w:r w:rsidRPr="00652322">
          <w:rPr>
            <w:noProof/>
            <w:webHidden/>
            <w:sz w:val="16"/>
            <w:szCs w:val="16"/>
          </w:rPr>
          <w:fldChar w:fldCharType="end"/>
        </w:r>
      </w:hyperlink>
    </w:p>
    <w:p w14:paraId="1999EC75" w14:textId="1BB5FDA4"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4" w:history="1">
        <w:r w:rsidRPr="00652322">
          <w:rPr>
            <w:rStyle w:val="Lienhypertexte"/>
            <w:noProof/>
            <w:sz w:val="16"/>
            <w:szCs w:val="16"/>
          </w:rPr>
          <w:t>"Scénario prospectif : « Vers un habitat partagé et connecté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_Toc127382814 \h </w:instrText>
        </w:r>
        <w:r w:rsidRPr="00652322">
          <w:rPr>
            <w:noProof/>
            <w:webHidden/>
            <w:sz w:val="16"/>
            <w:szCs w:val="16"/>
          </w:rPr>
        </w:r>
        <w:r w:rsidRPr="00652322">
          <w:rPr>
            <w:noProof/>
            <w:webHidden/>
            <w:sz w:val="16"/>
            <w:szCs w:val="16"/>
          </w:rPr>
          <w:fldChar w:fldCharType="separate"/>
        </w:r>
        <w:r w:rsidRPr="00652322">
          <w:rPr>
            <w:noProof/>
            <w:webHidden/>
            <w:sz w:val="16"/>
            <w:szCs w:val="16"/>
          </w:rPr>
          <w:t>24</w:t>
        </w:r>
        <w:r w:rsidRPr="00652322">
          <w:rPr>
            <w:noProof/>
            <w:webHidden/>
            <w:sz w:val="16"/>
            <w:szCs w:val="16"/>
          </w:rPr>
          <w:fldChar w:fldCharType="end"/>
        </w:r>
      </w:hyperlink>
    </w:p>
    <w:p w14:paraId="411102C5" w14:textId="50FC350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5" w:history="1">
        <w:r w:rsidRPr="00652322">
          <w:rPr>
            <w:rStyle w:val="Lienhypertexte"/>
            <w:noProof/>
            <w:sz w:val="16"/>
            <w:szCs w:val="16"/>
          </w:rPr>
          <w:t>"Scénario Prospectif : "La rénovation, vecteur de renouveau du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_Toc127382815 \h </w:instrText>
        </w:r>
        <w:r w:rsidRPr="00652322">
          <w:rPr>
            <w:noProof/>
            <w:webHidden/>
            <w:sz w:val="16"/>
            <w:szCs w:val="16"/>
          </w:rPr>
        </w:r>
        <w:r w:rsidRPr="00652322">
          <w:rPr>
            <w:noProof/>
            <w:webHidden/>
            <w:sz w:val="16"/>
            <w:szCs w:val="16"/>
          </w:rPr>
          <w:fldChar w:fldCharType="separate"/>
        </w:r>
        <w:r w:rsidRPr="00652322">
          <w:rPr>
            <w:noProof/>
            <w:webHidden/>
            <w:sz w:val="16"/>
            <w:szCs w:val="16"/>
          </w:rPr>
          <w:t>25</w:t>
        </w:r>
        <w:r w:rsidRPr="00652322">
          <w:rPr>
            <w:noProof/>
            <w:webHidden/>
            <w:sz w:val="16"/>
            <w:szCs w:val="16"/>
          </w:rPr>
          <w:fldChar w:fldCharType="end"/>
        </w:r>
      </w:hyperlink>
    </w:p>
    <w:p w14:paraId="44A4173C" w14:textId="2FADE1A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6" w:history="1">
        <w:r w:rsidRPr="00652322">
          <w:rPr>
            <w:rStyle w:val="Lienhypertexte"/>
            <w:noProof/>
            <w:sz w:val="16"/>
            <w:szCs w:val="16"/>
          </w:rPr>
          <w:t>"Scénario prospectif: "Vers une recomposition territoriale et climatique du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_Toc127382816 \h </w:instrText>
        </w:r>
        <w:r w:rsidRPr="00652322">
          <w:rPr>
            <w:noProof/>
            <w:webHidden/>
            <w:sz w:val="16"/>
            <w:szCs w:val="16"/>
          </w:rPr>
        </w:r>
        <w:r w:rsidRPr="00652322">
          <w:rPr>
            <w:noProof/>
            <w:webHidden/>
            <w:sz w:val="16"/>
            <w:szCs w:val="16"/>
          </w:rPr>
          <w:fldChar w:fldCharType="separate"/>
        </w:r>
        <w:r w:rsidRPr="00652322">
          <w:rPr>
            <w:noProof/>
            <w:webHidden/>
            <w:sz w:val="16"/>
            <w:szCs w:val="16"/>
          </w:rPr>
          <w:t>26</w:t>
        </w:r>
        <w:r w:rsidRPr="00652322">
          <w:rPr>
            <w:noProof/>
            <w:webHidden/>
            <w:sz w:val="16"/>
            <w:szCs w:val="16"/>
          </w:rPr>
          <w:fldChar w:fldCharType="end"/>
        </w:r>
      </w:hyperlink>
    </w:p>
    <w:p w14:paraId="661C2034" w14:textId="1777268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7" w:history="1">
        <w:r w:rsidRPr="00652322">
          <w:rPr>
            <w:rStyle w:val="Lienhypertexte"/>
            <w:noProof/>
            <w:sz w:val="16"/>
            <w:szCs w:val="16"/>
          </w:rPr>
          <w:t>"Scénario prospectif de l'évolution du marché du logement à 2030 : "L'avenir hybride et connecté"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_Toc127382817 \h </w:instrText>
        </w:r>
        <w:r w:rsidRPr="00652322">
          <w:rPr>
            <w:noProof/>
            <w:webHidden/>
            <w:sz w:val="16"/>
            <w:szCs w:val="16"/>
          </w:rPr>
        </w:r>
        <w:r w:rsidRPr="00652322">
          <w:rPr>
            <w:noProof/>
            <w:webHidden/>
            <w:sz w:val="16"/>
            <w:szCs w:val="16"/>
          </w:rPr>
          <w:fldChar w:fldCharType="separate"/>
        </w:r>
        <w:r w:rsidRPr="00652322">
          <w:rPr>
            <w:noProof/>
            <w:webHidden/>
            <w:sz w:val="16"/>
            <w:szCs w:val="16"/>
          </w:rPr>
          <w:t>26</w:t>
        </w:r>
        <w:r w:rsidRPr="00652322">
          <w:rPr>
            <w:noProof/>
            <w:webHidden/>
            <w:sz w:val="16"/>
            <w:szCs w:val="16"/>
          </w:rPr>
          <w:fldChar w:fldCharType="end"/>
        </w:r>
      </w:hyperlink>
    </w:p>
    <w:p w14:paraId="600C48B3" w14:textId="695A3F6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8" w:history="1">
        <w:r w:rsidRPr="00652322">
          <w:rPr>
            <w:rStyle w:val="Lienhypertexte"/>
            <w:noProof/>
            <w:sz w:val="16"/>
            <w:szCs w:val="16"/>
          </w:rPr>
          <w:t>"Scénario prospectif : “Une évolution du marché du logement pour répondre aux nouveaux modes de vie : vers une offre plus inclusive et plus connectée”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_Toc127382818 \h </w:instrText>
        </w:r>
        <w:r w:rsidRPr="00652322">
          <w:rPr>
            <w:noProof/>
            <w:webHidden/>
            <w:sz w:val="16"/>
            <w:szCs w:val="16"/>
          </w:rPr>
        </w:r>
        <w:r w:rsidRPr="00652322">
          <w:rPr>
            <w:noProof/>
            <w:webHidden/>
            <w:sz w:val="16"/>
            <w:szCs w:val="16"/>
          </w:rPr>
          <w:fldChar w:fldCharType="separate"/>
        </w:r>
        <w:r w:rsidRPr="00652322">
          <w:rPr>
            <w:noProof/>
            <w:webHidden/>
            <w:sz w:val="16"/>
            <w:szCs w:val="16"/>
          </w:rPr>
          <w:t>27</w:t>
        </w:r>
        <w:r w:rsidRPr="00652322">
          <w:rPr>
            <w:noProof/>
            <w:webHidden/>
            <w:sz w:val="16"/>
            <w:szCs w:val="16"/>
          </w:rPr>
          <w:fldChar w:fldCharType="end"/>
        </w:r>
      </w:hyperlink>
    </w:p>
    <w:p w14:paraId="524DE4C0" w14:textId="16D60A9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19" w:history="1">
        <w:r w:rsidRPr="00652322">
          <w:rPr>
            <w:rStyle w:val="Lienhypertexte"/>
            <w:noProof/>
            <w:sz w:val="16"/>
            <w:szCs w:val="16"/>
          </w:rPr>
          <w:t>"Scénario prospectif : La ville stationnaire 2030 : opportunités et risques d'une métropole verticale pour le secteur du logement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_Toc127382819 \h </w:instrText>
        </w:r>
        <w:r w:rsidRPr="00652322">
          <w:rPr>
            <w:noProof/>
            <w:webHidden/>
            <w:sz w:val="16"/>
            <w:szCs w:val="16"/>
          </w:rPr>
        </w:r>
        <w:r w:rsidRPr="00652322">
          <w:rPr>
            <w:noProof/>
            <w:webHidden/>
            <w:sz w:val="16"/>
            <w:szCs w:val="16"/>
          </w:rPr>
          <w:fldChar w:fldCharType="separate"/>
        </w:r>
        <w:r w:rsidRPr="00652322">
          <w:rPr>
            <w:noProof/>
            <w:webHidden/>
            <w:sz w:val="16"/>
            <w:szCs w:val="16"/>
          </w:rPr>
          <w:t>28</w:t>
        </w:r>
        <w:r w:rsidRPr="00652322">
          <w:rPr>
            <w:noProof/>
            <w:webHidden/>
            <w:sz w:val="16"/>
            <w:szCs w:val="16"/>
          </w:rPr>
          <w:fldChar w:fldCharType="end"/>
        </w:r>
      </w:hyperlink>
    </w:p>
    <w:p w14:paraId="114D7EE8" w14:textId="5BD6011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0" w:history="1">
        <w:r w:rsidRPr="00652322">
          <w:rPr>
            <w:rStyle w:val="Lienhypertexte"/>
            <w:noProof/>
            <w:sz w:val="16"/>
            <w:szCs w:val="16"/>
          </w:rPr>
          <w:t>"Scénario prospectif : "L'ère du Logement Ethique et des Espaces de Vie Intégrés"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_Toc127382820 \h </w:instrText>
        </w:r>
        <w:r w:rsidRPr="00652322">
          <w:rPr>
            <w:noProof/>
            <w:webHidden/>
            <w:sz w:val="16"/>
            <w:szCs w:val="16"/>
          </w:rPr>
        </w:r>
        <w:r w:rsidRPr="00652322">
          <w:rPr>
            <w:noProof/>
            <w:webHidden/>
            <w:sz w:val="16"/>
            <w:szCs w:val="16"/>
          </w:rPr>
          <w:fldChar w:fldCharType="separate"/>
        </w:r>
        <w:r w:rsidRPr="00652322">
          <w:rPr>
            <w:noProof/>
            <w:webHidden/>
            <w:sz w:val="16"/>
            <w:szCs w:val="16"/>
          </w:rPr>
          <w:t>29</w:t>
        </w:r>
        <w:r w:rsidRPr="00652322">
          <w:rPr>
            <w:noProof/>
            <w:webHidden/>
            <w:sz w:val="16"/>
            <w:szCs w:val="16"/>
          </w:rPr>
          <w:fldChar w:fldCharType="end"/>
        </w:r>
      </w:hyperlink>
    </w:p>
    <w:p w14:paraId="650A45FF" w14:textId="047356A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1" w:history="1">
        <w:r w:rsidRPr="00652322">
          <w:rPr>
            <w:rStyle w:val="Lienhypertexte"/>
            <w:noProof/>
            <w:sz w:val="16"/>
            <w:szCs w:val="16"/>
          </w:rPr>
          <w:t>"Scénario Prospectif : « L'ère du Logement Intelligent, les défis du logement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_Toc127382821 \h </w:instrText>
        </w:r>
        <w:r w:rsidRPr="00652322">
          <w:rPr>
            <w:noProof/>
            <w:webHidden/>
            <w:sz w:val="16"/>
            <w:szCs w:val="16"/>
          </w:rPr>
        </w:r>
        <w:r w:rsidRPr="00652322">
          <w:rPr>
            <w:noProof/>
            <w:webHidden/>
            <w:sz w:val="16"/>
            <w:szCs w:val="16"/>
          </w:rPr>
          <w:fldChar w:fldCharType="separate"/>
        </w:r>
        <w:r w:rsidRPr="00652322">
          <w:rPr>
            <w:noProof/>
            <w:webHidden/>
            <w:sz w:val="16"/>
            <w:szCs w:val="16"/>
          </w:rPr>
          <w:t>30</w:t>
        </w:r>
        <w:r w:rsidRPr="00652322">
          <w:rPr>
            <w:noProof/>
            <w:webHidden/>
            <w:sz w:val="16"/>
            <w:szCs w:val="16"/>
          </w:rPr>
          <w:fldChar w:fldCharType="end"/>
        </w:r>
      </w:hyperlink>
    </w:p>
    <w:p w14:paraId="562C3EEC" w14:textId="72943B49"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2" w:history="1">
        <w:r w:rsidRPr="00652322">
          <w:rPr>
            <w:rStyle w:val="Lienhypertexte"/>
            <w:noProof/>
            <w:sz w:val="16"/>
            <w:szCs w:val="16"/>
          </w:rPr>
          <w:t>"Scénario prospectif : "De l'exode urbain à l'investissement fractionné : des tendances qui transforment le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_Toc127382822 \h </w:instrText>
        </w:r>
        <w:r w:rsidRPr="00652322">
          <w:rPr>
            <w:noProof/>
            <w:webHidden/>
            <w:sz w:val="16"/>
            <w:szCs w:val="16"/>
          </w:rPr>
        </w:r>
        <w:r w:rsidRPr="00652322">
          <w:rPr>
            <w:noProof/>
            <w:webHidden/>
            <w:sz w:val="16"/>
            <w:szCs w:val="16"/>
          </w:rPr>
          <w:fldChar w:fldCharType="separate"/>
        </w:r>
        <w:r w:rsidRPr="00652322">
          <w:rPr>
            <w:noProof/>
            <w:webHidden/>
            <w:sz w:val="16"/>
            <w:szCs w:val="16"/>
          </w:rPr>
          <w:t>31</w:t>
        </w:r>
        <w:r w:rsidRPr="00652322">
          <w:rPr>
            <w:noProof/>
            <w:webHidden/>
            <w:sz w:val="16"/>
            <w:szCs w:val="16"/>
          </w:rPr>
          <w:fldChar w:fldCharType="end"/>
        </w:r>
      </w:hyperlink>
    </w:p>
    <w:p w14:paraId="7A76C42A" w14:textId="5E6AADE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3" w:history="1">
        <w:r w:rsidRPr="00652322">
          <w:rPr>
            <w:rStyle w:val="Lienhypertexte"/>
            <w:noProof/>
            <w:sz w:val="16"/>
            <w:szCs w:val="16"/>
          </w:rPr>
          <w:t>"Scenario prospectif : "L'expansion de l'habitat partagé, nouvelle donne pour le marché du logement à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_Toc127382823 \h </w:instrText>
        </w:r>
        <w:r w:rsidRPr="00652322">
          <w:rPr>
            <w:noProof/>
            <w:webHidden/>
            <w:sz w:val="16"/>
            <w:szCs w:val="16"/>
          </w:rPr>
        </w:r>
        <w:r w:rsidRPr="00652322">
          <w:rPr>
            <w:noProof/>
            <w:webHidden/>
            <w:sz w:val="16"/>
            <w:szCs w:val="16"/>
          </w:rPr>
          <w:fldChar w:fldCharType="separate"/>
        </w:r>
        <w:r w:rsidRPr="00652322">
          <w:rPr>
            <w:noProof/>
            <w:webHidden/>
            <w:sz w:val="16"/>
            <w:szCs w:val="16"/>
          </w:rPr>
          <w:t>31</w:t>
        </w:r>
        <w:r w:rsidRPr="00652322">
          <w:rPr>
            <w:noProof/>
            <w:webHidden/>
            <w:sz w:val="16"/>
            <w:szCs w:val="16"/>
          </w:rPr>
          <w:fldChar w:fldCharType="end"/>
        </w:r>
      </w:hyperlink>
    </w:p>
    <w:p w14:paraId="395076B2" w14:textId="0B9DBA48"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4" w:history="1">
        <w:r w:rsidRPr="00652322">
          <w:rPr>
            <w:rStyle w:val="Lienhypertexte"/>
            <w:noProof/>
            <w:sz w:val="16"/>
            <w:szCs w:val="16"/>
          </w:rPr>
          <w:t>"Scénario prospectif intitulé « De l’exode urbain à la relocalisation des activités : de nouveaux modes de vie et de travail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_Toc127382824 \h </w:instrText>
        </w:r>
        <w:r w:rsidRPr="00652322">
          <w:rPr>
            <w:noProof/>
            <w:webHidden/>
            <w:sz w:val="16"/>
            <w:szCs w:val="16"/>
          </w:rPr>
        </w:r>
        <w:r w:rsidRPr="00652322">
          <w:rPr>
            <w:noProof/>
            <w:webHidden/>
            <w:sz w:val="16"/>
            <w:szCs w:val="16"/>
          </w:rPr>
          <w:fldChar w:fldCharType="separate"/>
        </w:r>
        <w:r w:rsidRPr="00652322">
          <w:rPr>
            <w:noProof/>
            <w:webHidden/>
            <w:sz w:val="16"/>
            <w:szCs w:val="16"/>
          </w:rPr>
          <w:t>32</w:t>
        </w:r>
        <w:r w:rsidRPr="00652322">
          <w:rPr>
            <w:noProof/>
            <w:webHidden/>
            <w:sz w:val="16"/>
            <w:szCs w:val="16"/>
          </w:rPr>
          <w:fldChar w:fldCharType="end"/>
        </w:r>
      </w:hyperlink>
    </w:p>
    <w:p w14:paraId="5EE652D2" w14:textId="50E09F08"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5" w:history="1">
        <w:r w:rsidRPr="00652322">
          <w:rPr>
            <w:rStyle w:val="Lienhypertexte"/>
            <w:noProof/>
            <w:sz w:val="16"/>
            <w:szCs w:val="16"/>
          </w:rPr>
          <w:t>"Scénario prospectif : « La ville durable: une nouvelle source d’opportunités pour le secteur du logement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_Toc127382825 \h </w:instrText>
        </w:r>
        <w:r w:rsidRPr="00652322">
          <w:rPr>
            <w:noProof/>
            <w:webHidden/>
            <w:sz w:val="16"/>
            <w:szCs w:val="16"/>
          </w:rPr>
        </w:r>
        <w:r w:rsidRPr="00652322">
          <w:rPr>
            <w:noProof/>
            <w:webHidden/>
            <w:sz w:val="16"/>
            <w:szCs w:val="16"/>
          </w:rPr>
          <w:fldChar w:fldCharType="separate"/>
        </w:r>
        <w:r w:rsidRPr="00652322">
          <w:rPr>
            <w:noProof/>
            <w:webHidden/>
            <w:sz w:val="16"/>
            <w:szCs w:val="16"/>
          </w:rPr>
          <w:t>33</w:t>
        </w:r>
        <w:r w:rsidRPr="00652322">
          <w:rPr>
            <w:noProof/>
            <w:webHidden/>
            <w:sz w:val="16"/>
            <w:szCs w:val="16"/>
          </w:rPr>
          <w:fldChar w:fldCharType="end"/>
        </w:r>
      </w:hyperlink>
    </w:p>
    <w:p w14:paraId="4504190E" w14:textId="010BF99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6" w:history="1">
        <w:r w:rsidRPr="00652322">
          <w:rPr>
            <w:rStyle w:val="Lienhypertexte"/>
            <w:noProof/>
            <w:sz w:val="16"/>
            <w:szCs w:val="16"/>
          </w:rPr>
          <w:t>"Scénario prospectif : « Une ville stationnaire verticale, sans voiture, plus dense et plus verte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_Toc127382826 \h </w:instrText>
        </w:r>
        <w:r w:rsidRPr="00652322">
          <w:rPr>
            <w:noProof/>
            <w:webHidden/>
            <w:sz w:val="16"/>
            <w:szCs w:val="16"/>
          </w:rPr>
        </w:r>
        <w:r w:rsidRPr="00652322">
          <w:rPr>
            <w:noProof/>
            <w:webHidden/>
            <w:sz w:val="16"/>
            <w:szCs w:val="16"/>
          </w:rPr>
          <w:fldChar w:fldCharType="separate"/>
        </w:r>
        <w:r w:rsidRPr="00652322">
          <w:rPr>
            <w:noProof/>
            <w:webHidden/>
            <w:sz w:val="16"/>
            <w:szCs w:val="16"/>
          </w:rPr>
          <w:t>34</w:t>
        </w:r>
        <w:r w:rsidRPr="00652322">
          <w:rPr>
            <w:noProof/>
            <w:webHidden/>
            <w:sz w:val="16"/>
            <w:szCs w:val="16"/>
          </w:rPr>
          <w:fldChar w:fldCharType="end"/>
        </w:r>
      </w:hyperlink>
    </w:p>
    <w:p w14:paraId="494214F6" w14:textId="3630C16D"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7" w:history="1">
        <w:r w:rsidRPr="00652322">
          <w:rPr>
            <w:rStyle w:val="Lienhypertexte"/>
            <w:noProof/>
            <w:sz w:val="16"/>
            <w:szCs w:val="16"/>
          </w:rPr>
          <w:t>"Scénario prospectif : "Transformation de l'habitat : vers un logement plus inclusif, durable et connecté"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_Toc127382827 \h </w:instrText>
        </w:r>
        <w:r w:rsidRPr="00652322">
          <w:rPr>
            <w:noProof/>
            <w:webHidden/>
            <w:sz w:val="16"/>
            <w:szCs w:val="16"/>
          </w:rPr>
        </w:r>
        <w:r w:rsidRPr="00652322">
          <w:rPr>
            <w:noProof/>
            <w:webHidden/>
            <w:sz w:val="16"/>
            <w:szCs w:val="16"/>
          </w:rPr>
          <w:fldChar w:fldCharType="separate"/>
        </w:r>
        <w:r w:rsidRPr="00652322">
          <w:rPr>
            <w:noProof/>
            <w:webHidden/>
            <w:sz w:val="16"/>
            <w:szCs w:val="16"/>
          </w:rPr>
          <w:t>35</w:t>
        </w:r>
        <w:r w:rsidRPr="00652322">
          <w:rPr>
            <w:noProof/>
            <w:webHidden/>
            <w:sz w:val="16"/>
            <w:szCs w:val="16"/>
          </w:rPr>
          <w:fldChar w:fldCharType="end"/>
        </w:r>
      </w:hyperlink>
    </w:p>
    <w:p w14:paraId="072B0A45" w14:textId="45E97FA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8" w:history="1">
        <w:r w:rsidRPr="00652322">
          <w:rPr>
            <w:rStyle w:val="Lienhypertexte"/>
            <w:noProof/>
            <w:sz w:val="16"/>
            <w:szCs w:val="16"/>
          </w:rPr>
          <w:t>"Scénario prospectif : "Nouvelles Villes, Nouvelles Solutions: Repenser le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_Toc127382828 \h </w:instrText>
        </w:r>
        <w:r w:rsidRPr="00652322">
          <w:rPr>
            <w:noProof/>
            <w:webHidden/>
            <w:sz w:val="16"/>
            <w:szCs w:val="16"/>
          </w:rPr>
        </w:r>
        <w:r w:rsidRPr="00652322">
          <w:rPr>
            <w:noProof/>
            <w:webHidden/>
            <w:sz w:val="16"/>
            <w:szCs w:val="16"/>
          </w:rPr>
          <w:fldChar w:fldCharType="separate"/>
        </w:r>
        <w:r w:rsidRPr="00652322">
          <w:rPr>
            <w:noProof/>
            <w:webHidden/>
            <w:sz w:val="16"/>
            <w:szCs w:val="16"/>
          </w:rPr>
          <w:t>35</w:t>
        </w:r>
        <w:r w:rsidRPr="00652322">
          <w:rPr>
            <w:noProof/>
            <w:webHidden/>
            <w:sz w:val="16"/>
            <w:szCs w:val="16"/>
          </w:rPr>
          <w:fldChar w:fldCharType="end"/>
        </w:r>
      </w:hyperlink>
    </w:p>
    <w:p w14:paraId="1935B7EF" w14:textId="66872D1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29" w:history="1">
        <w:r w:rsidRPr="00652322">
          <w:rPr>
            <w:rStyle w:val="Lienhypertexte"/>
            <w:noProof/>
            <w:sz w:val="16"/>
            <w:szCs w:val="16"/>
          </w:rPr>
          <w:t>"Scénario prospectif "Une ville stationnaire verticale, éthique et communautaire"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_Toc127382829 \h </w:instrText>
        </w:r>
        <w:r w:rsidRPr="00652322">
          <w:rPr>
            <w:noProof/>
            <w:webHidden/>
            <w:sz w:val="16"/>
            <w:szCs w:val="16"/>
          </w:rPr>
        </w:r>
        <w:r w:rsidRPr="00652322">
          <w:rPr>
            <w:noProof/>
            <w:webHidden/>
            <w:sz w:val="16"/>
            <w:szCs w:val="16"/>
          </w:rPr>
          <w:fldChar w:fldCharType="separate"/>
        </w:r>
        <w:r w:rsidRPr="00652322">
          <w:rPr>
            <w:noProof/>
            <w:webHidden/>
            <w:sz w:val="16"/>
            <w:szCs w:val="16"/>
          </w:rPr>
          <w:t>36</w:t>
        </w:r>
        <w:r w:rsidRPr="00652322">
          <w:rPr>
            <w:noProof/>
            <w:webHidden/>
            <w:sz w:val="16"/>
            <w:szCs w:val="16"/>
          </w:rPr>
          <w:fldChar w:fldCharType="end"/>
        </w:r>
      </w:hyperlink>
    </w:p>
    <w:p w14:paraId="3CDE0E83" w14:textId="23530045"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0" w:history="1">
        <w:r w:rsidRPr="00652322">
          <w:rPr>
            <w:rStyle w:val="Lienhypertexte"/>
            <w:noProof/>
            <w:sz w:val="16"/>
            <w:szCs w:val="16"/>
          </w:rPr>
          <w:t>"Scénario Prospectif : "Le logement, nouvelle forme d'épargne : Opportunités et risques pour les acteurs du secteur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_Toc127382830 \h </w:instrText>
        </w:r>
        <w:r w:rsidRPr="00652322">
          <w:rPr>
            <w:noProof/>
            <w:webHidden/>
            <w:sz w:val="16"/>
            <w:szCs w:val="16"/>
          </w:rPr>
        </w:r>
        <w:r w:rsidRPr="00652322">
          <w:rPr>
            <w:noProof/>
            <w:webHidden/>
            <w:sz w:val="16"/>
            <w:szCs w:val="16"/>
          </w:rPr>
          <w:fldChar w:fldCharType="separate"/>
        </w:r>
        <w:r w:rsidRPr="00652322">
          <w:rPr>
            <w:noProof/>
            <w:webHidden/>
            <w:sz w:val="16"/>
            <w:szCs w:val="16"/>
          </w:rPr>
          <w:t>37</w:t>
        </w:r>
        <w:r w:rsidRPr="00652322">
          <w:rPr>
            <w:noProof/>
            <w:webHidden/>
            <w:sz w:val="16"/>
            <w:szCs w:val="16"/>
          </w:rPr>
          <w:fldChar w:fldCharType="end"/>
        </w:r>
      </w:hyperlink>
    </w:p>
    <w:p w14:paraId="2DDF8465" w14:textId="4C267796"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1" w:history="1">
        <w:r w:rsidRPr="00652322">
          <w:rPr>
            <w:rStyle w:val="Lienhypertexte"/>
            <w:noProof/>
            <w:sz w:val="16"/>
            <w:szCs w:val="16"/>
          </w:rPr>
          <w:t>"Scénario prospectif intitulé : La ville stationnaire verticale, sans voiture, plus dense et plus verte.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_Toc127382831 \h </w:instrText>
        </w:r>
        <w:r w:rsidRPr="00652322">
          <w:rPr>
            <w:noProof/>
            <w:webHidden/>
            <w:sz w:val="16"/>
            <w:szCs w:val="16"/>
          </w:rPr>
        </w:r>
        <w:r w:rsidRPr="00652322">
          <w:rPr>
            <w:noProof/>
            <w:webHidden/>
            <w:sz w:val="16"/>
            <w:szCs w:val="16"/>
          </w:rPr>
          <w:fldChar w:fldCharType="separate"/>
        </w:r>
        <w:r w:rsidRPr="00652322">
          <w:rPr>
            <w:noProof/>
            <w:webHidden/>
            <w:sz w:val="16"/>
            <w:szCs w:val="16"/>
          </w:rPr>
          <w:t>37</w:t>
        </w:r>
        <w:r w:rsidRPr="00652322">
          <w:rPr>
            <w:noProof/>
            <w:webHidden/>
            <w:sz w:val="16"/>
            <w:szCs w:val="16"/>
          </w:rPr>
          <w:fldChar w:fldCharType="end"/>
        </w:r>
      </w:hyperlink>
    </w:p>
    <w:p w14:paraId="72E6D122" w14:textId="5770797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2" w:history="1">
        <w:r w:rsidRPr="00652322">
          <w:rPr>
            <w:rStyle w:val="Lienhypertexte"/>
            <w:noProof/>
            <w:sz w:val="16"/>
            <w:szCs w:val="16"/>
          </w:rPr>
          <w:t>"Scénario prospectif : "La ville à haute densité et aux services inclus"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_Toc127382832 \h </w:instrText>
        </w:r>
        <w:r w:rsidRPr="00652322">
          <w:rPr>
            <w:noProof/>
            <w:webHidden/>
            <w:sz w:val="16"/>
            <w:szCs w:val="16"/>
          </w:rPr>
        </w:r>
        <w:r w:rsidRPr="00652322">
          <w:rPr>
            <w:noProof/>
            <w:webHidden/>
            <w:sz w:val="16"/>
            <w:szCs w:val="16"/>
          </w:rPr>
          <w:fldChar w:fldCharType="separate"/>
        </w:r>
        <w:r w:rsidRPr="00652322">
          <w:rPr>
            <w:noProof/>
            <w:webHidden/>
            <w:sz w:val="16"/>
            <w:szCs w:val="16"/>
          </w:rPr>
          <w:t>38</w:t>
        </w:r>
        <w:r w:rsidRPr="00652322">
          <w:rPr>
            <w:noProof/>
            <w:webHidden/>
            <w:sz w:val="16"/>
            <w:szCs w:val="16"/>
          </w:rPr>
          <w:fldChar w:fldCharType="end"/>
        </w:r>
      </w:hyperlink>
    </w:p>
    <w:p w14:paraId="1BF1F945" w14:textId="4826D48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3" w:history="1">
        <w:r w:rsidRPr="00652322">
          <w:rPr>
            <w:rStyle w:val="Lienhypertexte"/>
            <w:noProof/>
            <w:sz w:val="16"/>
            <w:szCs w:val="16"/>
          </w:rPr>
          <w:t>"Scénario prospectif de l'évolution du marché du logement à 2030 : "Une ville éco-responsable verticale : vers une rénovation accélérée du parc de logement ancien"</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_Toc127382833 \h </w:instrText>
        </w:r>
        <w:r w:rsidRPr="00652322">
          <w:rPr>
            <w:noProof/>
            <w:webHidden/>
            <w:sz w:val="16"/>
            <w:szCs w:val="16"/>
          </w:rPr>
        </w:r>
        <w:r w:rsidRPr="00652322">
          <w:rPr>
            <w:noProof/>
            <w:webHidden/>
            <w:sz w:val="16"/>
            <w:szCs w:val="16"/>
          </w:rPr>
          <w:fldChar w:fldCharType="separate"/>
        </w:r>
        <w:r w:rsidRPr="00652322">
          <w:rPr>
            <w:noProof/>
            <w:webHidden/>
            <w:sz w:val="16"/>
            <w:szCs w:val="16"/>
          </w:rPr>
          <w:t>39</w:t>
        </w:r>
        <w:r w:rsidRPr="00652322">
          <w:rPr>
            <w:noProof/>
            <w:webHidden/>
            <w:sz w:val="16"/>
            <w:szCs w:val="16"/>
          </w:rPr>
          <w:fldChar w:fldCharType="end"/>
        </w:r>
      </w:hyperlink>
    </w:p>
    <w:p w14:paraId="2CF47F8B" w14:textId="06B8A565"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4" w:history="1">
        <w:r w:rsidRPr="00652322">
          <w:rPr>
            <w:rStyle w:val="Lienhypertexte"/>
            <w:noProof/>
            <w:sz w:val="16"/>
            <w:szCs w:val="16"/>
          </w:rPr>
          <w:t>"Scénario prospectif : Logement durable et communautaire : une nouvelle norme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_Toc127382834 \h </w:instrText>
        </w:r>
        <w:r w:rsidRPr="00652322">
          <w:rPr>
            <w:noProof/>
            <w:webHidden/>
            <w:sz w:val="16"/>
            <w:szCs w:val="16"/>
          </w:rPr>
        </w:r>
        <w:r w:rsidRPr="00652322">
          <w:rPr>
            <w:noProof/>
            <w:webHidden/>
            <w:sz w:val="16"/>
            <w:szCs w:val="16"/>
          </w:rPr>
          <w:fldChar w:fldCharType="separate"/>
        </w:r>
        <w:r w:rsidRPr="00652322">
          <w:rPr>
            <w:noProof/>
            <w:webHidden/>
            <w:sz w:val="16"/>
            <w:szCs w:val="16"/>
          </w:rPr>
          <w:t>39</w:t>
        </w:r>
        <w:r w:rsidRPr="00652322">
          <w:rPr>
            <w:noProof/>
            <w:webHidden/>
            <w:sz w:val="16"/>
            <w:szCs w:val="16"/>
          </w:rPr>
          <w:fldChar w:fldCharType="end"/>
        </w:r>
      </w:hyperlink>
    </w:p>
    <w:p w14:paraId="3ACDC92B" w14:textId="69A47279"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5" w:history="1">
        <w:r w:rsidRPr="00652322">
          <w:rPr>
            <w:rStyle w:val="Lienhypertexte"/>
            <w:noProof/>
            <w:sz w:val="16"/>
            <w:szCs w:val="16"/>
          </w:rPr>
          <w:t>"Scénario prospectif : "Le logement à l'ère des nouvelles technologies"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_Toc127382835 \h </w:instrText>
        </w:r>
        <w:r w:rsidRPr="00652322">
          <w:rPr>
            <w:noProof/>
            <w:webHidden/>
            <w:sz w:val="16"/>
            <w:szCs w:val="16"/>
          </w:rPr>
        </w:r>
        <w:r w:rsidRPr="00652322">
          <w:rPr>
            <w:noProof/>
            <w:webHidden/>
            <w:sz w:val="16"/>
            <w:szCs w:val="16"/>
          </w:rPr>
          <w:fldChar w:fldCharType="separate"/>
        </w:r>
        <w:r w:rsidRPr="00652322">
          <w:rPr>
            <w:noProof/>
            <w:webHidden/>
            <w:sz w:val="16"/>
            <w:szCs w:val="16"/>
          </w:rPr>
          <w:t>40</w:t>
        </w:r>
        <w:r w:rsidRPr="00652322">
          <w:rPr>
            <w:noProof/>
            <w:webHidden/>
            <w:sz w:val="16"/>
            <w:szCs w:val="16"/>
          </w:rPr>
          <w:fldChar w:fldCharType="end"/>
        </w:r>
      </w:hyperlink>
    </w:p>
    <w:p w14:paraId="03AB5004" w14:textId="56C7663C"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6" w:history="1">
        <w:r w:rsidRPr="00652322">
          <w:rPr>
            <w:rStyle w:val="Lienhypertexte"/>
            <w:noProof/>
            <w:sz w:val="16"/>
            <w:szCs w:val="16"/>
          </w:rPr>
          <w:t>"Scénario prospectif "Habitats partagés et flexibles : une nouvelle norme pour le marché du logement à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_Toc127382836 \h </w:instrText>
        </w:r>
        <w:r w:rsidRPr="00652322">
          <w:rPr>
            <w:noProof/>
            <w:webHidden/>
            <w:sz w:val="16"/>
            <w:szCs w:val="16"/>
          </w:rPr>
        </w:r>
        <w:r w:rsidRPr="00652322">
          <w:rPr>
            <w:noProof/>
            <w:webHidden/>
            <w:sz w:val="16"/>
            <w:szCs w:val="16"/>
          </w:rPr>
          <w:fldChar w:fldCharType="separate"/>
        </w:r>
        <w:r w:rsidRPr="00652322">
          <w:rPr>
            <w:noProof/>
            <w:webHidden/>
            <w:sz w:val="16"/>
            <w:szCs w:val="16"/>
          </w:rPr>
          <w:t>41</w:t>
        </w:r>
        <w:r w:rsidRPr="00652322">
          <w:rPr>
            <w:noProof/>
            <w:webHidden/>
            <w:sz w:val="16"/>
            <w:szCs w:val="16"/>
          </w:rPr>
          <w:fldChar w:fldCharType="end"/>
        </w:r>
      </w:hyperlink>
    </w:p>
    <w:p w14:paraId="5E295150" w14:textId="51AB84A9"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7" w:history="1">
        <w:r w:rsidRPr="00652322">
          <w:rPr>
            <w:rStyle w:val="Lienhypertexte"/>
            <w:noProof/>
            <w:sz w:val="16"/>
            <w:szCs w:val="16"/>
          </w:rPr>
          <w:t>"Scénario prospectif : La déconcentration du marché du logement, un levier de développement durable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_Toc127382837 \h </w:instrText>
        </w:r>
        <w:r w:rsidRPr="00652322">
          <w:rPr>
            <w:noProof/>
            <w:webHidden/>
            <w:sz w:val="16"/>
            <w:szCs w:val="16"/>
          </w:rPr>
        </w:r>
        <w:r w:rsidRPr="00652322">
          <w:rPr>
            <w:noProof/>
            <w:webHidden/>
            <w:sz w:val="16"/>
            <w:szCs w:val="16"/>
          </w:rPr>
          <w:fldChar w:fldCharType="separate"/>
        </w:r>
        <w:r w:rsidRPr="00652322">
          <w:rPr>
            <w:noProof/>
            <w:webHidden/>
            <w:sz w:val="16"/>
            <w:szCs w:val="16"/>
          </w:rPr>
          <w:t>42</w:t>
        </w:r>
        <w:r w:rsidRPr="00652322">
          <w:rPr>
            <w:noProof/>
            <w:webHidden/>
            <w:sz w:val="16"/>
            <w:szCs w:val="16"/>
          </w:rPr>
          <w:fldChar w:fldCharType="end"/>
        </w:r>
      </w:hyperlink>
    </w:p>
    <w:p w14:paraId="72215C2D" w14:textId="5DEF070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8" w:history="1">
        <w:r w:rsidRPr="00652322">
          <w:rPr>
            <w:rStyle w:val="Lienhypertexte"/>
            <w:noProof/>
            <w:sz w:val="16"/>
            <w:szCs w:val="16"/>
          </w:rPr>
          <w:t>"Scenario prospectif : "Vers un renouvellement durable des solutions de logements : les communautés, l'environnement et la ville stationnaire"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_Toc127382838 \h </w:instrText>
        </w:r>
        <w:r w:rsidRPr="00652322">
          <w:rPr>
            <w:noProof/>
            <w:webHidden/>
            <w:sz w:val="16"/>
            <w:szCs w:val="16"/>
          </w:rPr>
        </w:r>
        <w:r w:rsidRPr="00652322">
          <w:rPr>
            <w:noProof/>
            <w:webHidden/>
            <w:sz w:val="16"/>
            <w:szCs w:val="16"/>
          </w:rPr>
          <w:fldChar w:fldCharType="separate"/>
        </w:r>
        <w:r w:rsidRPr="00652322">
          <w:rPr>
            <w:noProof/>
            <w:webHidden/>
            <w:sz w:val="16"/>
            <w:szCs w:val="16"/>
          </w:rPr>
          <w:t>43</w:t>
        </w:r>
        <w:r w:rsidRPr="00652322">
          <w:rPr>
            <w:noProof/>
            <w:webHidden/>
            <w:sz w:val="16"/>
            <w:szCs w:val="16"/>
          </w:rPr>
          <w:fldChar w:fldCharType="end"/>
        </w:r>
      </w:hyperlink>
    </w:p>
    <w:p w14:paraId="04DA1CB1" w14:textId="781FC5C4"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39" w:history="1">
        <w:r w:rsidRPr="00652322">
          <w:rPr>
            <w:rStyle w:val="Lienhypertexte"/>
            <w:noProof/>
            <w:sz w:val="16"/>
            <w:szCs w:val="16"/>
          </w:rPr>
          <w:t>"Scénario prospectif : "Le logement, un compte-épargne flexible et éthique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_Toc127382839 \h </w:instrText>
        </w:r>
        <w:r w:rsidRPr="00652322">
          <w:rPr>
            <w:noProof/>
            <w:webHidden/>
            <w:sz w:val="16"/>
            <w:szCs w:val="16"/>
          </w:rPr>
        </w:r>
        <w:r w:rsidRPr="00652322">
          <w:rPr>
            <w:noProof/>
            <w:webHidden/>
            <w:sz w:val="16"/>
            <w:szCs w:val="16"/>
          </w:rPr>
          <w:fldChar w:fldCharType="separate"/>
        </w:r>
        <w:r w:rsidRPr="00652322">
          <w:rPr>
            <w:noProof/>
            <w:webHidden/>
            <w:sz w:val="16"/>
            <w:szCs w:val="16"/>
          </w:rPr>
          <w:t>43</w:t>
        </w:r>
        <w:r w:rsidRPr="00652322">
          <w:rPr>
            <w:noProof/>
            <w:webHidden/>
            <w:sz w:val="16"/>
            <w:szCs w:val="16"/>
          </w:rPr>
          <w:fldChar w:fldCharType="end"/>
        </w:r>
      </w:hyperlink>
    </w:p>
    <w:p w14:paraId="3E8B6CF8" w14:textId="679C5E75"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0" w:history="1">
        <w:r w:rsidRPr="00652322">
          <w:rPr>
            <w:rStyle w:val="Lienhypertexte"/>
            <w:noProof/>
            <w:sz w:val="16"/>
            <w:szCs w:val="16"/>
          </w:rPr>
          <w:t>"Scénario prospectif : "Le marché du logement à l'ère des communautés et des outils digitaux"</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_Toc127382840 \h </w:instrText>
        </w:r>
        <w:r w:rsidRPr="00652322">
          <w:rPr>
            <w:noProof/>
            <w:webHidden/>
            <w:sz w:val="16"/>
            <w:szCs w:val="16"/>
          </w:rPr>
        </w:r>
        <w:r w:rsidRPr="00652322">
          <w:rPr>
            <w:noProof/>
            <w:webHidden/>
            <w:sz w:val="16"/>
            <w:szCs w:val="16"/>
          </w:rPr>
          <w:fldChar w:fldCharType="separate"/>
        </w:r>
        <w:r w:rsidRPr="00652322">
          <w:rPr>
            <w:noProof/>
            <w:webHidden/>
            <w:sz w:val="16"/>
            <w:szCs w:val="16"/>
          </w:rPr>
          <w:t>44</w:t>
        </w:r>
        <w:r w:rsidRPr="00652322">
          <w:rPr>
            <w:noProof/>
            <w:webHidden/>
            <w:sz w:val="16"/>
            <w:szCs w:val="16"/>
          </w:rPr>
          <w:fldChar w:fldCharType="end"/>
        </w:r>
      </w:hyperlink>
    </w:p>
    <w:p w14:paraId="05E0488E" w14:textId="41CA156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1" w:history="1">
        <w:r w:rsidRPr="00652322">
          <w:rPr>
            <w:rStyle w:val="Lienhypertexte"/>
            <w:noProof/>
            <w:sz w:val="16"/>
            <w:szCs w:val="16"/>
          </w:rPr>
          <w:t>"Scénario prospectif : « L’habitat communautaire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_Toc127382841 \h </w:instrText>
        </w:r>
        <w:r w:rsidRPr="00652322">
          <w:rPr>
            <w:noProof/>
            <w:webHidden/>
            <w:sz w:val="16"/>
            <w:szCs w:val="16"/>
          </w:rPr>
        </w:r>
        <w:r w:rsidRPr="00652322">
          <w:rPr>
            <w:noProof/>
            <w:webHidden/>
            <w:sz w:val="16"/>
            <w:szCs w:val="16"/>
          </w:rPr>
          <w:fldChar w:fldCharType="separate"/>
        </w:r>
        <w:r w:rsidRPr="00652322">
          <w:rPr>
            <w:noProof/>
            <w:webHidden/>
            <w:sz w:val="16"/>
            <w:szCs w:val="16"/>
          </w:rPr>
          <w:t>45</w:t>
        </w:r>
        <w:r w:rsidRPr="00652322">
          <w:rPr>
            <w:noProof/>
            <w:webHidden/>
            <w:sz w:val="16"/>
            <w:szCs w:val="16"/>
          </w:rPr>
          <w:fldChar w:fldCharType="end"/>
        </w:r>
      </w:hyperlink>
    </w:p>
    <w:p w14:paraId="084C16A1" w14:textId="6D6A205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2" w:history="1">
        <w:r w:rsidRPr="00652322">
          <w:rPr>
            <w:rStyle w:val="Lienhypertexte"/>
            <w:noProof/>
            <w:sz w:val="16"/>
            <w:szCs w:val="16"/>
          </w:rPr>
          <w:t>"Scénario prospectif : « Entre communautés et contraintes : le secteur du logement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_Toc127382842 \h </w:instrText>
        </w:r>
        <w:r w:rsidRPr="00652322">
          <w:rPr>
            <w:noProof/>
            <w:webHidden/>
            <w:sz w:val="16"/>
            <w:szCs w:val="16"/>
          </w:rPr>
        </w:r>
        <w:r w:rsidRPr="00652322">
          <w:rPr>
            <w:noProof/>
            <w:webHidden/>
            <w:sz w:val="16"/>
            <w:szCs w:val="16"/>
          </w:rPr>
          <w:fldChar w:fldCharType="separate"/>
        </w:r>
        <w:r w:rsidRPr="00652322">
          <w:rPr>
            <w:noProof/>
            <w:webHidden/>
            <w:sz w:val="16"/>
            <w:szCs w:val="16"/>
          </w:rPr>
          <w:t>45</w:t>
        </w:r>
        <w:r w:rsidRPr="00652322">
          <w:rPr>
            <w:noProof/>
            <w:webHidden/>
            <w:sz w:val="16"/>
            <w:szCs w:val="16"/>
          </w:rPr>
          <w:fldChar w:fldCharType="end"/>
        </w:r>
      </w:hyperlink>
    </w:p>
    <w:p w14:paraId="6A0CC3F3" w14:textId="64162954"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3" w:history="1">
        <w:r w:rsidRPr="00652322">
          <w:rPr>
            <w:rStyle w:val="Lienhypertexte"/>
            <w:noProof/>
            <w:sz w:val="16"/>
            <w:szCs w:val="16"/>
          </w:rPr>
          <w:t>"Scénario prospectif : L'accession évolutive, une nouvelle façon de devenir propriétaire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_Toc127382843 \h </w:instrText>
        </w:r>
        <w:r w:rsidRPr="00652322">
          <w:rPr>
            <w:noProof/>
            <w:webHidden/>
            <w:sz w:val="16"/>
            <w:szCs w:val="16"/>
          </w:rPr>
        </w:r>
        <w:r w:rsidRPr="00652322">
          <w:rPr>
            <w:noProof/>
            <w:webHidden/>
            <w:sz w:val="16"/>
            <w:szCs w:val="16"/>
          </w:rPr>
          <w:fldChar w:fldCharType="separate"/>
        </w:r>
        <w:r w:rsidRPr="00652322">
          <w:rPr>
            <w:noProof/>
            <w:webHidden/>
            <w:sz w:val="16"/>
            <w:szCs w:val="16"/>
          </w:rPr>
          <w:t>46</w:t>
        </w:r>
        <w:r w:rsidRPr="00652322">
          <w:rPr>
            <w:noProof/>
            <w:webHidden/>
            <w:sz w:val="16"/>
            <w:szCs w:val="16"/>
          </w:rPr>
          <w:fldChar w:fldCharType="end"/>
        </w:r>
      </w:hyperlink>
    </w:p>
    <w:p w14:paraId="06C63A97" w14:textId="4DACD9DD"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4" w:history="1">
        <w:r w:rsidRPr="00652322">
          <w:rPr>
            <w:rStyle w:val="Lienhypertexte"/>
            <w:noProof/>
            <w:sz w:val="16"/>
            <w:szCs w:val="16"/>
          </w:rPr>
          <w:t>"Scénario prospectif : La révolution numérique au service de l'accès au logement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_Toc127382844 \h </w:instrText>
        </w:r>
        <w:r w:rsidRPr="00652322">
          <w:rPr>
            <w:noProof/>
            <w:webHidden/>
            <w:sz w:val="16"/>
            <w:szCs w:val="16"/>
          </w:rPr>
        </w:r>
        <w:r w:rsidRPr="00652322">
          <w:rPr>
            <w:noProof/>
            <w:webHidden/>
            <w:sz w:val="16"/>
            <w:szCs w:val="16"/>
          </w:rPr>
          <w:fldChar w:fldCharType="separate"/>
        </w:r>
        <w:r w:rsidRPr="00652322">
          <w:rPr>
            <w:noProof/>
            <w:webHidden/>
            <w:sz w:val="16"/>
            <w:szCs w:val="16"/>
          </w:rPr>
          <w:t>47</w:t>
        </w:r>
        <w:r w:rsidRPr="00652322">
          <w:rPr>
            <w:noProof/>
            <w:webHidden/>
            <w:sz w:val="16"/>
            <w:szCs w:val="16"/>
          </w:rPr>
          <w:fldChar w:fldCharType="end"/>
        </w:r>
      </w:hyperlink>
    </w:p>
    <w:p w14:paraId="7DC26940" w14:textId="206B0DB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5" w:history="1">
        <w:r w:rsidRPr="00652322">
          <w:rPr>
            <w:rStyle w:val="Lienhypertexte"/>
            <w:noProof/>
            <w:sz w:val="16"/>
            <w:szCs w:val="16"/>
          </w:rPr>
          <w:t>"Scénario prospectif : "Une nouvelle vision du logement en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_Toc127382845 \h </w:instrText>
        </w:r>
        <w:r w:rsidRPr="00652322">
          <w:rPr>
            <w:noProof/>
            <w:webHidden/>
            <w:sz w:val="16"/>
            <w:szCs w:val="16"/>
          </w:rPr>
        </w:r>
        <w:r w:rsidRPr="00652322">
          <w:rPr>
            <w:noProof/>
            <w:webHidden/>
            <w:sz w:val="16"/>
            <w:szCs w:val="16"/>
          </w:rPr>
          <w:fldChar w:fldCharType="separate"/>
        </w:r>
        <w:r w:rsidRPr="00652322">
          <w:rPr>
            <w:noProof/>
            <w:webHidden/>
            <w:sz w:val="16"/>
            <w:szCs w:val="16"/>
          </w:rPr>
          <w:t>47</w:t>
        </w:r>
        <w:r w:rsidRPr="00652322">
          <w:rPr>
            <w:noProof/>
            <w:webHidden/>
            <w:sz w:val="16"/>
            <w:szCs w:val="16"/>
          </w:rPr>
          <w:fldChar w:fldCharType="end"/>
        </w:r>
      </w:hyperlink>
    </w:p>
    <w:p w14:paraId="264CB782" w14:textId="19C1C5E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6" w:history="1">
        <w:r w:rsidRPr="00652322">
          <w:rPr>
            <w:rStyle w:val="Lienhypertexte"/>
            <w:noProof/>
            <w:sz w:val="16"/>
            <w:szCs w:val="16"/>
          </w:rPr>
          <w:t>"Scénario prospectif : « Nouveaux usages du logement : une nouvelle ère de l’immobilier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_Toc127382846 \h </w:instrText>
        </w:r>
        <w:r w:rsidRPr="00652322">
          <w:rPr>
            <w:noProof/>
            <w:webHidden/>
            <w:sz w:val="16"/>
            <w:szCs w:val="16"/>
          </w:rPr>
        </w:r>
        <w:r w:rsidRPr="00652322">
          <w:rPr>
            <w:noProof/>
            <w:webHidden/>
            <w:sz w:val="16"/>
            <w:szCs w:val="16"/>
          </w:rPr>
          <w:fldChar w:fldCharType="separate"/>
        </w:r>
        <w:r w:rsidRPr="00652322">
          <w:rPr>
            <w:noProof/>
            <w:webHidden/>
            <w:sz w:val="16"/>
            <w:szCs w:val="16"/>
          </w:rPr>
          <w:t>48</w:t>
        </w:r>
        <w:r w:rsidRPr="00652322">
          <w:rPr>
            <w:noProof/>
            <w:webHidden/>
            <w:sz w:val="16"/>
            <w:szCs w:val="16"/>
          </w:rPr>
          <w:fldChar w:fldCharType="end"/>
        </w:r>
      </w:hyperlink>
    </w:p>
    <w:p w14:paraId="6828C86C" w14:textId="5E8E2D3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7" w:history="1">
        <w:r w:rsidRPr="00652322">
          <w:rPr>
            <w:rStyle w:val="Lienhypertexte"/>
            <w:noProof/>
            <w:sz w:val="16"/>
            <w:szCs w:val="16"/>
          </w:rPr>
          <w:t>"Scénario prospectif : "La ville de demain : logement, ville stationnaire verticale et propriété dégressive"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_Toc127382847 \h </w:instrText>
        </w:r>
        <w:r w:rsidRPr="00652322">
          <w:rPr>
            <w:noProof/>
            <w:webHidden/>
            <w:sz w:val="16"/>
            <w:szCs w:val="16"/>
          </w:rPr>
        </w:r>
        <w:r w:rsidRPr="00652322">
          <w:rPr>
            <w:noProof/>
            <w:webHidden/>
            <w:sz w:val="16"/>
            <w:szCs w:val="16"/>
          </w:rPr>
          <w:fldChar w:fldCharType="separate"/>
        </w:r>
        <w:r w:rsidRPr="00652322">
          <w:rPr>
            <w:noProof/>
            <w:webHidden/>
            <w:sz w:val="16"/>
            <w:szCs w:val="16"/>
          </w:rPr>
          <w:t>49</w:t>
        </w:r>
        <w:r w:rsidRPr="00652322">
          <w:rPr>
            <w:noProof/>
            <w:webHidden/>
            <w:sz w:val="16"/>
            <w:szCs w:val="16"/>
          </w:rPr>
          <w:fldChar w:fldCharType="end"/>
        </w:r>
      </w:hyperlink>
    </w:p>
    <w:p w14:paraId="7F9DBB09" w14:textId="1BA92DFE"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8" w:history="1">
        <w:r w:rsidRPr="00652322">
          <w:rPr>
            <w:rStyle w:val="Lienhypertexte"/>
            <w:noProof/>
            <w:sz w:val="16"/>
            <w:szCs w:val="16"/>
          </w:rPr>
          <w:t>"Scénario prospectif : La société communautaire et éthique, une nouvelle aspiration pour l’accès à la propriété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_Toc127382848 \h </w:instrText>
        </w:r>
        <w:r w:rsidRPr="00652322">
          <w:rPr>
            <w:noProof/>
            <w:webHidden/>
            <w:sz w:val="16"/>
            <w:szCs w:val="16"/>
          </w:rPr>
        </w:r>
        <w:r w:rsidRPr="00652322">
          <w:rPr>
            <w:noProof/>
            <w:webHidden/>
            <w:sz w:val="16"/>
            <w:szCs w:val="16"/>
          </w:rPr>
          <w:fldChar w:fldCharType="separate"/>
        </w:r>
        <w:r w:rsidRPr="00652322">
          <w:rPr>
            <w:noProof/>
            <w:webHidden/>
            <w:sz w:val="16"/>
            <w:szCs w:val="16"/>
          </w:rPr>
          <w:t>50</w:t>
        </w:r>
        <w:r w:rsidRPr="00652322">
          <w:rPr>
            <w:noProof/>
            <w:webHidden/>
            <w:sz w:val="16"/>
            <w:szCs w:val="16"/>
          </w:rPr>
          <w:fldChar w:fldCharType="end"/>
        </w:r>
      </w:hyperlink>
    </w:p>
    <w:p w14:paraId="611D465F" w14:textId="1A2775A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49" w:history="1">
        <w:r w:rsidRPr="00652322">
          <w:rPr>
            <w:rStyle w:val="Lienhypertexte"/>
            <w:noProof/>
            <w:sz w:val="16"/>
            <w:szCs w:val="16"/>
          </w:rPr>
          <w:t>"Scénario prospectif “Accès au logement pour tous : une évolution technologique, réglementaire et sociétale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_Toc127382849 \h </w:instrText>
        </w:r>
        <w:r w:rsidRPr="00652322">
          <w:rPr>
            <w:noProof/>
            <w:webHidden/>
            <w:sz w:val="16"/>
            <w:szCs w:val="16"/>
          </w:rPr>
        </w:r>
        <w:r w:rsidRPr="00652322">
          <w:rPr>
            <w:noProof/>
            <w:webHidden/>
            <w:sz w:val="16"/>
            <w:szCs w:val="16"/>
          </w:rPr>
          <w:fldChar w:fldCharType="separate"/>
        </w:r>
        <w:r w:rsidRPr="00652322">
          <w:rPr>
            <w:noProof/>
            <w:webHidden/>
            <w:sz w:val="16"/>
            <w:szCs w:val="16"/>
          </w:rPr>
          <w:t>51</w:t>
        </w:r>
        <w:r w:rsidRPr="00652322">
          <w:rPr>
            <w:noProof/>
            <w:webHidden/>
            <w:sz w:val="16"/>
            <w:szCs w:val="16"/>
          </w:rPr>
          <w:fldChar w:fldCharType="end"/>
        </w:r>
      </w:hyperlink>
    </w:p>
    <w:p w14:paraId="3B219F53" w14:textId="182CCF6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0" w:history="1">
        <w:r w:rsidRPr="00652322">
          <w:rPr>
            <w:rStyle w:val="Lienhypertexte"/>
            <w:noProof/>
            <w:sz w:val="16"/>
            <w:szCs w:val="16"/>
          </w:rPr>
          <w:t>"Scénario prospectif :"L'accession progressive vers la propriété: un nouveau paradigme pour le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_Toc127382850 \h </w:instrText>
        </w:r>
        <w:r w:rsidRPr="00652322">
          <w:rPr>
            <w:noProof/>
            <w:webHidden/>
            <w:sz w:val="16"/>
            <w:szCs w:val="16"/>
          </w:rPr>
        </w:r>
        <w:r w:rsidRPr="00652322">
          <w:rPr>
            <w:noProof/>
            <w:webHidden/>
            <w:sz w:val="16"/>
            <w:szCs w:val="16"/>
          </w:rPr>
          <w:fldChar w:fldCharType="separate"/>
        </w:r>
        <w:r w:rsidRPr="00652322">
          <w:rPr>
            <w:noProof/>
            <w:webHidden/>
            <w:sz w:val="16"/>
            <w:szCs w:val="16"/>
          </w:rPr>
          <w:t>52</w:t>
        </w:r>
        <w:r w:rsidRPr="00652322">
          <w:rPr>
            <w:noProof/>
            <w:webHidden/>
            <w:sz w:val="16"/>
            <w:szCs w:val="16"/>
          </w:rPr>
          <w:fldChar w:fldCharType="end"/>
        </w:r>
      </w:hyperlink>
    </w:p>
    <w:p w14:paraId="13EA13D0" w14:textId="2D460F4E"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1" w:history="1">
        <w:r w:rsidRPr="00652322">
          <w:rPr>
            <w:rStyle w:val="Lienhypertexte"/>
            <w:noProof/>
            <w:sz w:val="16"/>
            <w:szCs w:val="16"/>
          </w:rPr>
          <w:t>"Scénario prospectif "Adaptation du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_Toc127382851 \h </w:instrText>
        </w:r>
        <w:r w:rsidRPr="00652322">
          <w:rPr>
            <w:noProof/>
            <w:webHidden/>
            <w:sz w:val="16"/>
            <w:szCs w:val="16"/>
          </w:rPr>
        </w:r>
        <w:r w:rsidRPr="00652322">
          <w:rPr>
            <w:noProof/>
            <w:webHidden/>
            <w:sz w:val="16"/>
            <w:szCs w:val="16"/>
          </w:rPr>
          <w:fldChar w:fldCharType="separate"/>
        </w:r>
        <w:r w:rsidRPr="00652322">
          <w:rPr>
            <w:noProof/>
            <w:webHidden/>
            <w:sz w:val="16"/>
            <w:szCs w:val="16"/>
          </w:rPr>
          <w:t>52</w:t>
        </w:r>
        <w:r w:rsidRPr="00652322">
          <w:rPr>
            <w:noProof/>
            <w:webHidden/>
            <w:sz w:val="16"/>
            <w:szCs w:val="16"/>
          </w:rPr>
          <w:fldChar w:fldCharType="end"/>
        </w:r>
      </w:hyperlink>
    </w:p>
    <w:p w14:paraId="1606D22E" w14:textId="47780C0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2" w:history="1">
        <w:r w:rsidRPr="00652322">
          <w:rPr>
            <w:rStyle w:val="Lienhypertexte"/>
            <w:noProof/>
            <w:sz w:val="16"/>
            <w:szCs w:val="16"/>
          </w:rPr>
          <w:t>"Scénario prospectif : « Vers des logements plus durables : opportunités et risques pour le secteur du logement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_Toc127382852 \h </w:instrText>
        </w:r>
        <w:r w:rsidRPr="00652322">
          <w:rPr>
            <w:noProof/>
            <w:webHidden/>
            <w:sz w:val="16"/>
            <w:szCs w:val="16"/>
          </w:rPr>
        </w:r>
        <w:r w:rsidRPr="00652322">
          <w:rPr>
            <w:noProof/>
            <w:webHidden/>
            <w:sz w:val="16"/>
            <w:szCs w:val="16"/>
          </w:rPr>
          <w:fldChar w:fldCharType="separate"/>
        </w:r>
        <w:r w:rsidRPr="00652322">
          <w:rPr>
            <w:noProof/>
            <w:webHidden/>
            <w:sz w:val="16"/>
            <w:szCs w:val="16"/>
          </w:rPr>
          <w:t>53</w:t>
        </w:r>
        <w:r w:rsidRPr="00652322">
          <w:rPr>
            <w:noProof/>
            <w:webHidden/>
            <w:sz w:val="16"/>
            <w:szCs w:val="16"/>
          </w:rPr>
          <w:fldChar w:fldCharType="end"/>
        </w:r>
      </w:hyperlink>
    </w:p>
    <w:p w14:paraId="1EB9EA5B" w14:textId="44FD6CE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3" w:history="1">
        <w:r w:rsidRPr="00652322">
          <w:rPr>
            <w:rStyle w:val="Lienhypertexte"/>
            <w:noProof/>
            <w:sz w:val="16"/>
            <w:szCs w:val="16"/>
          </w:rPr>
          <w:t>"Scénario prospectif : "Le logement à l'ère de la transformation digitale : opportunités et enjeux pour les acteurs du marché"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_Toc127382853 \h </w:instrText>
        </w:r>
        <w:r w:rsidRPr="00652322">
          <w:rPr>
            <w:noProof/>
            <w:webHidden/>
            <w:sz w:val="16"/>
            <w:szCs w:val="16"/>
          </w:rPr>
        </w:r>
        <w:r w:rsidRPr="00652322">
          <w:rPr>
            <w:noProof/>
            <w:webHidden/>
            <w:sz w:val="16"/>
            <w:szCs w:val="16"/>
          </w:rPr>
          <w:fldChar w:fldCharType="separate"/>
        </w:r>
        <w:r w:rsidRPr="00652322">
          <w:rPr>
            <w:noProof/>
            <w:webHidden/>
            <w:sz w:val="16"/>
            <w:szCs w:val="16"/>
          </w:rPr>
          <w:t>53</w:t>
        </w:r>
        <w:r w:rsidRPr="00652322">
          <w:rPr>
            <w:noProof/>
            <w:webHidden/>
            <w:sz w:val="16"/>
            <w:szCs w:val="16"/>
          </w:rPr>
          <w:fldChar w:fldCharType="end"/>
        </w:r>
      </w:hyperlink>
    </w:p>
    <w:p w14:paraId="5D606F03" w14:textId="461CC88C"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4" w:history="1">
        <w:r w:rsidRPr="00652322">
          <w:rPr>
            <w:rStyle w:val="Lienhypertexte"/>
            <w:noProof/>
            <w:sz w:val="16"/>
            <w:szCs w:val="16"/>
          </w:rPr>
          <w:t>"Scénario prospectif: « Vers une plus grande diversité de logements pour les habitants de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_Toc127382854 \h </w:instrText>
        </w:r>
        <w:r w:rsidRPr="00652322">
          <w:rPr>
            <w:noProof/>
            <w:webHidden/>
            <w:sz w:val="16"/>
            <w:szCs w:val="16"/>
          </w:rPr>
        </w:r>
        <w:r w:rsidRPr="00652322">
          <w:rPr>
            <w:noProof/>
            <w:webHidden/>
            <w:sz w:val="16"/>
            <w:szCs w:val="16"/>
          </w:rPr>
          <w:fldChar w:fldCharType="separate"/>
        </w:r>
        <w:r w:rsidRPr="00652322">
          <w:rPr>
            <w:noProof/>
            <w:webHidden/>
            <w:sz w:val="16"/>
            <w:szCs w:val="16"/>
          </w:rPr>
          <w:t>54</w:t>
        </w:r>
        <w:r w:rsidRPr="00652322">
          <w:rPr>
            <w:noProof/>
            <w:webHidden/>
            <w:sz w:val="16"/>
            <w:szCs w:val="16"/>
          </w:rPr>
          <w:fldChar w:fldCharType="end"/>
        </w:r>
      </w:hyperlink>
    </w:p>
    <w:p w14:paraId="578FAAA4" w14:textId="6F10064E"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5" w:history="1">
        <w:r w:rsidRPr="00652322">
          <w:rPr>
            <w:rStyle w:val="Lienhypertexte"/>
            <w:noProof/>
            <w:sz w:val="16"/>
            <w:szCs w:val="16"/>
          </w:rPr>
          <w:t>"Scénario prospectif : "La déconcentration urbaine à l'horizon 2030 : opportunités pour les investisseurs immobiliers"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_Toc127382855 \h </w:instrText>
        </w:r>
        <w:r w:rsidRPr="00652322">
          <w:rPr>
            <w:noProof/>
            <w:webHidden/>
            <w:sz w:val="16"/>
            <w:szCs w:val="16"/>
          </w:rPr>
        </w:r>
        <w:r w:rsidRPr="00652322">
          <w:rPr>
            <w:noProof/>
            <w:webHidden/>
            <w:sz w:val="16"/>
            <w:szCs w:val="16"/>
          </w:rPr>
          <w:fldChar w:fldCharType="separate"/>
        </w:r>
        <w:r w:rsidRPr="00652322">
          <w:rPr>
            <w:noProof/>
            <w:webHidden/>
            <w:sz w:val="16"/>
            <w:szCs w:val="16"/>
          </w:rPr>
          <w:t>55</w:t>
        </w:r>
        <w:r w:rsidRPr="00652322">
          <w:rPr>
            <w:noProof/>
            <w:webHidden/>
            <w:sz w:val="16"/>
            <w:szCs w:val="16"/>
          </w:rPr>
          <w:fldChar w:fldCharType="end"/>
        </w:r>
      </w:hyperlink>
    </w:p>
    <w:p w14:paraId="3D924CA4" w14:textId="466BE4A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6" w:history="1">
        <w:r w:rsidRPr="00652322">
          <w:rPr>
            <w:rStyle w:val="Lienhypertexte"/>
            <w:noProof/>
            <w:sz w:val="16"/>
            <w:szCs w:val="16"/>
          </w:rPr>
          <w:t>"Scénario prospectif : « De nouvelles façons de s'adapter à la ville stationnaire verticale et de dynamiser le marché de l'immobilier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_Toc127382856 \h </w:instrText>
        </w:r>
        <w:r w:rsidRPr="00652322">
          <w:rPr>
            <w:noProof/>
            <w:webHidden/>
            <w:sz w:val="16"/>
            <w:szCs w:val="16"/>
          </w:rPr>
        </w:r>
        <w:r w:rsidRPr="00652322">
          <w:rPr>
            <w:noProof/>
            <w:webHidden/>
            <w:sz w:val="16"/>
            <w:szCs w:val="16"/>
          </w:rPr>
          <w:fldChar w:fldCharType="separate"/>
        </w:r>
        <w:r w:rsidRPr="00652322">
          <w:rPr>
            <w:noProof/>
            <w:webHidden/>
            <w:sz w:val="16"/>
            <w:szCs w:val="16"/>
          </w:rPr>
          <w:t>55</w:t>
        </w:r>
        <w:r w:rsidRPr="00652322">
          <w:rPr>
            <w:noProof/>
            <w:webHidden/>
            <w:sz w:val="16"/>
            <w:szCs w:val="16"/>
          </w:rPr>
          <w:fldChar w:fldCharType="end"/>
        </w:r>
      </w:hyperlink>
    </w:p>
    <w:p w14:paraId="3092FB1B" w14:textId="2B707D04"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7" w:history="1">
        <w:r w:rsidRPr="00652322">
          <w:rPr>
            <w:rStyle w:val="Lienhypertexte"/>
            <w:noProof/>
            <w:sz w:val="16"/>
            <w:szCs w:val="16"/>
          </w:rPr>
          <w:t>"Scénario prospectif: "Vers une immobilier fractionné plus éthique et communautaire en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_Toc127382857 \h </w:instrText>
        </w:r>
        <w:r w:rsidRPr="00652322">
          <w:rPr>
            <w:noProof/>
            <w:webHidden/>
            <w:sz w:val="16"/>
            <w:szCs w:val="16"/>
          </w:rPr>
        </w:r>
        <w:r w:rsidRPr="00652322">
          <w:rPr>
            <w:noProof/>
            <w:webHidden/>
            <w:sz w:val="16"/>
            <w:szCs w:val="16"/>
          </w:rPr>
          <w:fldChar w:fldCharType="separate"/>
        </w:r>
        <w:r w:rsidRPr="00652322">
          <w:rPr>
            <w:noProof/>
            <w:webHidden/>
            <w:sz w:val="16"/>
            <w:szCs w:val="16"/>
          </w:rPr>
          <w:t>56</w:t>
        </w:r>
        <w:r w:rsidRPr="00652322">
          <w:rPr>
            <w:noProof/>
            <w:webHidden/>
            <w:sz w:val="16"/>
            <w:szCs w:val="16"/>
          </w:rPr>
          <w:fldChar w:fldCharType="end"/>
        </w:r>
      </w:hyperlink>
    </w:p>
    <w:p w14:paraId="11B8183F" w14:textId="3445E1B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8" w:history="1">
        <w:r w:rsidRPr="00652322">
          <w:rPr>
            <w:rStyle w:val="Lienhypertexte"/>
            <w:noProof/>
            <w:sz w:val="16"/>
            <w:szCs w:val="16"/>
          </w:rPr>
          <w:t>"Scénario Prospectif : Le logement, nouvel outil d'investissement et compte-épargne des particuliers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_Toc127382858 \h </w:instrText>
        </w:r>
        <w:r w:rsidRPr="00652322">
          <w:rPr>
            <w:noProof/>
            <w:webHidden/>
            <w:sz w:val="16"/>
            <w:szCs w:val="16"/>
          </w:rPr>
        </w:r>
        <w:r w:rsidRPr="00652322">
          <w:rPr>
            <w:noProof/>
            <w:webHidden/>
            <w:sz w:val="16"/>
            <w:szCs w:val="16"/>
          </w:rPr>
          <w:fldChar w:fldCharType="separate"/>
        </w:r>
        <w:r w:rsidRPr="00652322">
          <w:rPr>
            <w:noProof/>
            <w:webHidden/>
            <w:sz w:val="16"/>
            <w:szCs w:val="16"/>
          </w:rPr>
          <w:t>57</w:t>
        </w:r>
        <w:r w:rsidRPr="00652322">
          <w:rPr>
            <w:noProof/>
            <w:webHidden/>
            <w:sz w:val="16"/>
            <w:szCs w:val="16"/>
          </w:rPr>
          <w:fldChar w:fldCharType="end"/>
        </w:r>
      </w:hyperlink>
    </w:p>
    <w:p w14:paraId="5E86EFC4" w14:textId="09D38FE5"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59" w:history="1">
        <w:r w:rsidRPr="00652322">
          <w:rPr>
            <w:rStyle w:val="Lienhypertexte"/>
            <w:noProof/>
            <w:sz w:val="16"/>
            <w:szCs w:val="16"/>
          </w:rPr>
          <w:t>"Scénario prospectif de l'évolution du marché du logement à l'horizon 2030 : "Un marché du logement sous pression : rénovation et flexibilité clés"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_Toc127382859 \h </w:instrText>
        </w:r>
        <w:r w:rsidRPr="00652322">
          <w:rPr>
            <w:noProof/>
            <w:webHidden/>
            <w:sz w:val="16"/>
            <w:szCs w:val="16"/>
          </w:rPr>
        </w:r>
        <w:r w:rsidRPr="00652322">
          <w:rPr>
            <w:noProof/>
            <w:webHidden/>
            <w:sz w:val="16"/>
            <w:szCs w:val="16"/>
          </w:rPr>
          <w:fldChar w:fldCharType="separate"/>
        </w:r>
        <w:r w:rsidRPr="00652322">
          <w:rPr>
            <w:noProof/>
            <w:webHidden/>
            <w:sz w:val="16"/>
            <w:szCs w:val="16"/>
          </w:rPr>
          <w:t>58</w:t>
        </w:r>
        <w:r w:rsidRPr="00652322">
          <w:rPr>
            <w:noProof/>
            <w:webHidden/>
            <w:sz w:val="16"/>
            <w:szCs w:val="16"/>
          </w:rPr>
          <w:fldChar w:fldCharType="end"/>
        </w:r>
      </w:hyperlink>
    </w:p>
    <w:p w14:paraId="79A92BF5" w14:textId="76DAA8A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0" w:history="1">
        <w:r w:rsidRPr="00652322">
          <w:rPr>
            <w:rStyle w:val="Lienhypertexte"/>
            <w:noProof/>
            <w:sz w:val="16"/>
            <w:szCs w:val="16"/>
          </w:rPr>
          <w:t>"Scénario prospectif : « La sécurité énergétique et climatique au cœur du logement en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_Toc127382860 \h </w:instrText>
        </w:r>
        <w:r w:rsidRPr="00652322">
          <w:rPr>
            <w:noProof/>
            <w:webHidden/>
            <w:sz w:val="16"/>
            <w:szCs w:val="16"/>
          </w:rPr>
        </w:r>
        <w:r w:rsidRPr="00652322">
          <w:rPr>
            <w:noProof/>
            <w:webHidden/>
            <w:sz w:val="16"/>
            <w:szCs w:val="16"/>
          </w:rPr>
          <w:fldChar w:fldCharType="separate"/>
        </w:r>
        <w:r w:rsidRPr="00652322">
          <w:rPr>
            <w:noProof/>
            <w:webHidden/>
            <w:sz w:val="16"/>
            <w:szCs w:val="16"/>
          </w:rPr>
          <w:t>59</w:t>
        </w:r>
        <w:r w:rsidRPr="00652322">
          <w:rPr>
            <w:noProof/>
            <w:webHidden/>
            <w:sz w:val="16"/>
            <w:szCs w:val="16"/>
          </w:rPr>
          <w:fldChar w:fldCharType="end"/>
        </w:r>
      </w:hyperlink>
    </w:p>
    <w:p w14:paraId="6A085C93" w14:textId="7AF81DA9"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1" w:history="1">
        <w:r w:rsidRPr="00652322">
          <w:rPr>
            <w:rStyle w:val="Lienhypertexte"/>
            <w:noProof/>
            <w:sz w:val="16"/>
            <w:szCs w:val="16"/>
          </w:rPr>
          <w:t>"Scénario prospectif de l'évolution du marché du logement à 2030 : ‘La multiplication des opérateurs de l’habitat et l’accélération des ruptures technologiques : vers une offre de logements plus personnalisés et connectés’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_Toc127382861 \h </w:instrText>
        </w:r>
        <w:r w:rsidRPr="00652322">
          <w:rPr>
            <w:noProof/>
            <w:webHidden/>
            <w:sz w:val="16"/>
            <w:szCs w:val="16"/>
          </w:rPr>
        </w:r>
        <w:r w:rsidRPr="00652322">
          <w:rPr>
            <w:noProof/>
            <w:webHidden/>
            <w:sz w:val="16"/>
            <w:szCs w:val="16"/>
          </w:rPr>
          <w:fldChar w:fldCharType="separate"/>
        </w:r>
        <w:r w:rsidRPr="00652322">
          <w:rPr>
            <w:noProof/>
            <w:webHidden/>
            <w:sz w:val="16"/>
            <w:szCs w:val="16"/>
          </w:rPr>
          <w:t>59</w:t>
        </w:r>
        <w:r w:rsidRPr="00652322">
          <w:rPr>
            <w:noProof/>
            <w:webHidden/>
            <w:sz w:val="16"/>
            <w:szCs w:val="16"/>
          </w:rPr>
          <w:fldChar w:fldCharType="end"/>
        </w:r>
      </w:hyperlink>
    </w:p>
    <w:p w14:paraId="5DD455EE" w14:textId="79417C4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2" w:history="1">
        <w:r w:rsidRPr="00652322">
          <w:rPr>
            <w:rStyle w:val="Lienhypertexte"/>
            <w:noProof/>
            <w:sz w:val="16"/>
            <w:szCs w:val="16"/>
          </w:rPr>
          <w:t>"Scénario prospectif "Adaptation du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_Toc127382862 \h </w:instrText>
        </w:r>
        <w:r w:rsidRPr="00652322">
          <w:rPr>
            <w:noProof/>
            <w:webHidden/>
            <w:sz w:val="16"/>
            <w:szCs w:val="16"/>
          </w:rPr>
        </w:r>
        <w:r w:rsidRPr="00652322">
          <w:rPr>
            <w:noProof/>
            <w:webHidden/>
            <w:sz w:val="16"/>
            <w:szCs w:val="16"/>
          </w:rPr>
          <w:fldChar w:fldCharType="separate"/>
        </w:r>
        <w:r w:rsidRPr="00652322">
          <w:rPr>
            <w:noProof/>
            <w:webHidden/>
            <w:sz w:val="16"/>
            <w:szCs w:val="16"/>
          </w:rPr>
          <w:t>60</w:t>
        </w:r>
        <w:r w:rsidRPr="00652322">
          <w:rPr>
            <w:noProof/>
            <w:webHidden/>
            <w:sz w:val="16"/>
            <w:szCs w:val="16"/>
          </w:rPr>
          <w:fldChar w:fldCharType="end"/>
        </w:r>
      </w:hyperlink>
    </w:p>
    <w:p w14:paraId="35F18632" w14:textId="48DE81F2"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3" w:history="1">
        <w:r w:rsidRPr="00652322">
          <w:rPr>
            <w:rStyle w:val="Lienhypertexte"/>
            <w:noProof/>
            <w:sz w:val="16"/>
            <w:szCs w:val="16"/>
          </w:rPr>
          <w:t>"Scénario prospectif : "La déconcentration, une nouvelle donne pour le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_Toc127382863 \h </w:instrText>
        </w:r>
        <w:r w:rsidRPr="00652322">
          <w:rPr>
            <w:noProof/>
            <w:webHidden/>
            <w:sz w:val="16"/>
            <w:szCs w:val="16"/>
          </w:rPr>
        </w:r>
        <w:r w:rsidRPr="00652322">
          <w:rPr>
            <w:noProof/>
            <w:webHidden/>
            <w:sz w:val="16"/>
            <w:szCs w:val="16"/>
          </w:rPr>
          <w:fldChar w:fldCharType="separate"/>
        </w:r>
        <w:r w:rsidRPr="00652322">
          <w:rPr>
            <w:noProof/>
            <w:webHidden/>
            <w:sz w:val="16"/>
            <w:szCs w:val="16"/>
          </w:rPr>
          <w:t>61</w:t>
        </w:r>
        <w:r w:rsidRPr="00652322">
          <w:rPr>
            <w:noProof/>
            <w:webHidden/>
            <w:sz w:val="16"/>
            <w:szCs w:val="16"/>
          </w:rPr>
          <w:fldChar w:fldCharType="end"/>
        </w:r>
      </w:hyperlink>
    </w:p>
    <w:p w14:paraId="0DB5F3E0" w14:textId="0764D5B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4" w:history="1">
        <w:r w:rsidRPr="00652322">
          <w:rPr>
            <w:rStyle w:val="Lienhypertexte"/>
            <w:noProof/>
            <w:sz w:val="16"/>
            <w:szCs w:val="16"/>
          </w:rPr>
          <w:t>"Scénario prospectif : « La Ville Stationnaire Verticale - Du logement dans le logement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_Toc127382864 \h </w:instrText>
        </w:r>
        <w:r w:rsidRPr="00652322">
          <w:rPr>
            <w:noProof/>
            <w:webHidden/>
            <w:sz w:val="16"/>
            <w:szCs w:val="16"/>
          </w:rPr>
        </w:r>
        <w:r w:rsidRPr="00652322">
          <w:rPr>
            <w:noProof/>
            <w:webHidden/>
            <w:sz w:val="16"/>
            <w:szCs w:val="16"/>
          </w:rPr>
          <w:fldChar w:fldCharType="separate"/>
        </w:r>
        <w:r w:rsidRPr="00652322">
          <w:rPr>
            <w:noProof/>
            <w:webHidden/>
            <w:sz w:val="16"/>
            <w:szCs w:val="16"/>
          </w:rPr>
          <w:t>62</w:t>
        </w:r>
        <w:r w:rsidRPr="00652322">
          <w:rPr>
            <w:noProof/>
            <w:webHidden/>
            <w:sz w:val="16"/>
            <w:szCs w:val="16"/>
          </w:rPr>
          <w:fldChar w:fldCharType="end"/>
        </w:r>
      </w:hyperlink>
    </w:p>
    <w:p w14:paraId="18598556" w14:textId="035B4FB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5" w:history="1">
        <w:r w:rsidRPr="00652322">
          <w:rPr>
            <w:rStyle w:val="Lienhypertexte"/>
            <w:noProof/>
            <w:sz w:val="16"/>
            <w:szCs w:val="16"/>
          </w:rPr>
          <w:t>"Scénario prospectif : Titre : « Une habitation communautaire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_Toc127382865 \h </w:instrText>
        </w:r>
        <w:r w:rsidRPr="00652322">
          <w:rPr>
            <w:noProof/>
            <w:webHidden/>
            <w:sz w:val="16"/>
            <w:szCs w:val="16"/>
          </w:rPr>
        </w:r>
        <w:r w:rsidRPr="00652322">
          <w:rPr>
            <w:noProof/>
            <w:webHidden/>
            <w:sz w:val="16"/>
            <w:szCs w:val="16"/>
          </w:rPr>
          <w:fldChar w:fldCharType="separate"/>
        </w:r>
        <w:r w:rsidRPr="00652322">
          <w:rPr>
            <w:noProof/>
            <w:webHidden/>
            <w:sz w:val="16"/>
            <w:szCs w:val="16"/>
          </w:rPr>
          <w:t>62</w:t>
        </w:r>
        <w:r w:rsidRPr="00652322">
          <w:rPr>
            <w:noProof/>
            <w:webHidden/>
            <w:sz w:val="16"/>
            <w:szCs w:val="16"/>
          </w:rPr>
          <w:fldChar w:fldCharType="end"/>
        </w:r>
      </w:hyperlink>
    </w:p>
    <w:p w14:paraId="3D5CE71E" w14:textId="44CFBCF8"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6" w:history="1">
        <w:r w:rsidRPr="00652322">
          <w:rPr>
            <w:rStyle w:val="Lienhypertexte"/>
            <w:noProof/>
            <w:sz w:val="16"/>
            <w:szCs w:val="16"/>
          </w:rPr>
          <w:t>"Scénario prospectif : "Le logement, une nouvelle forme d'investissement"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_Toc127382866 \h </w:instrText>
        </w:r>
        <w:r w:rsidRPr="00652322">
          <w:rPr>
            <w:noProof/>
            <w:webHidden/>
            <w:sz w:val="16"/>
            <w:szCs w:val="16"/>
          </w:rPr>
        </w:r>
        <w:r w:rsidRPr="00652322">
          <w:rPr>
            <w:noProof/>
            <w:webHidden/>
            <w:sz w:val="16"/>
            <w:szCs w:val="16"/>
          </w:rPr>
          <w:fldChar w:fldCharType="separate"/>
        </w:r>
        <w:r w:rsidRPr="00652322">
          <w:rPr>
            <w:noProof/>
            <w:webHidden/>
            <w:sz w:val="16"/>
            <w:szCs w:val="16"/>
          </w:rPr>
          <w:t>63</w:t>
        </w:r>
        <w:r w:rsidRPr="00652322">
          <w:rPr>
            <w:noProof/>
            <w:webHidden/>
            <w:sz w:val="16"/>
            <w:szCs w:val="16"/>
          </w:rPr>
          <w:fldChar w:fldCharType="end"/>
        </w:r>
      </w:hyperlink>
    </w:p>
    <w:p w14:paraId="301B508D" w14:textId="51EF6D9F"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7" w:history="1">
        <w:r w:rsidRPr="00652322">
          <w:rPr>
            <w:rStyle w:val="Lienhypertexte"/>
            <w:noProof/>
            <w:sz w:val="16"/>
            <w:szCs w:val="16"/>
          </w:rPr>
          <w:t>"Scénario prospectif "La montée des opérateurs de l'habitat et des nouveaux outils d'investissement en logement à 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_Toc127382867 \h </w:instrText>
        </w:r>
        <w:r w:rsidRPr="00652322">
          <w:rPr>
            <w:noProof/>
            <w:webHidden/>
            <w:sz w:val="16"/>
            <w:szCs w:val="16"/>
          </w:rPr>
        </w:r>
        <w:r w:rsidRPr="00652322">
          <w:rPr>
            <w:noProof/>
            <w:webHidden/>
            <w:sz w:val="16"/>
            <w:szCs w:val="16"/>
          </w:rPr>
          <w:fldChar w:fldCharType="separate"/>
        </w:r>
        <w:r w:rsidRPr="00652322">
          <w:rPr>
            <w:noProof/>
            <w:webHidden/>
            <w:sz w:val="16"/>
            <w:szCs w:val="16"/>
          </w:rPr>
          <w:t>64</w:t>
        </w:r>
        <w:r w:rsidRPr="00652322">
          <w:rPr>
            <w:noProof/>
            <w:webHidden/>
            <w:sz w:val="16"/>
            <w:szCs w:val="16"/>
          </w:rPr>
          <w:fldChar w:fldCharType="end"/>
        </w:r>
      </w:hyperlink>
    </w:p>
    <w:p w14:paraId="22EE0538" w14:textId="100E97A8"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8" w:history="1">
        <w:r w:rsidRPr="00652322">
          <w:rPr>
            <w:rStyle w:val="Lienhypertexte"/>
            <w:noProof/>
            <w:sz w:val="16"/>
            <w:szCs w:val="16"/>
          </w:rPr>
          <w:t>"Scénario prospectif : Le temps des opérateurs de l'habitat et des restrictions à la construction : le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_Toc127382868 \h </w:instrText>
        </w:r>
        <w:r w:rsidRPr="00652322">
          <w:rPr>
            <w:noProof/>
            <w:webHidden/>
            <w:sz w:val="16"/>
            <w:szCs w:val="16"/>
          </w:rPr>
        </w:r>
        <w:r w:rsidRPr="00652322">
          <w:rPr>
            <w:noProof/>
            <w:webHidden/>
            <w:sz w:val="16"/>
            <w:szCs w:val="16"/>
          </w:rPr>
          <w:fldChar w:fldCharType="separate"/>
        </w:r>
        <w:r w:rsidRPr="00652322">
          <w:rPr>
            <w:noProof/>
            <w:webHidden/>
            <w:sz w:val="16"/>
            <w:szCs w:val="16"/>
          </w:rPr>
          <w:t>65</w:t>
        </w:r>
        <w:r w:rsidRPr="00652322">
          <w:rPr>
            <w:noProof/>
            <w:webHidden/>
            <w:sz w:val="16"/>
            <w:szCs w:val="16"/>
          </w:rPr>
          <w:fldChar w:fldCharType="end"/>
        </w:r>
      </w:hyperlink>
    </w:p>
    <w:p w14:paraId="204B0093" w14:textId="14C26C31"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69" w:history="1">
        <w:r w:rsidRPr="00652322">
          <w:rPr>
            <w:rStyle w:val="Lienhypertexte"/>
            <w:noProof/>
            <w:sz w:val="16"/>
            <w:szCs w:val="16"/>
          </w:rPr>
          <w:t>"Scénario prospectif intitulé « Accélération des tendances en matière de logement et d'habitat à l'horizon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_Toc127382869 \h </w:instrText>
        </w:r>
        <w:r w:rsidRPr="00652322">
          <w:rPr>
            <w:noProof/>
            <w:webHidden/>
            <w:sz w:val="16"/>
            <w:szCs w:val="16"/>
          </w:rPr>
        </w:r>
        <w:r w:rsidRPr="00652322">
          <w:rPr>
            <w:noProof/>
            <w:webHidden/>
            <w:sz w:val="16"/>
            <w:szCs w:val="16"/>
          </w:rPr>
          <w:fldChar w:fldCharType="separate"/>
        </w:r>
        <w:r w:rsidRPr="00652322">
          <w:rPr>
            <w:noProof/>
            <w:webHidden/>
            <w:sz w:val="16"/>
            <w:szCs w:val="16"/>
          </w:rPr>
          <w:t>65</w:t>
        </w:r>
        <w:r w:rsidRPr="00652322">
          <w:rPr>
            <w:noProof/>
            <w:webHidden/>
            <w:sz w:val="16"/>
            <w:szCs w:val="16"/>
          </w:rPr>
          <w:fldChar w:fldCharType="end"/>
        </w:r>
      </w:hyperlink>
    </w:p>
    <w:p w14:paraId="7861C8F6" w14:textId="1D07BED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0" w:history="1">
        <w:r w:rsidRPr="00652322">
          <w:rPr>
            <w:rStyle w:val="Lienhypertexte"/>
            <w:noProof/>
            <w:sz w:val="16"/>
            <w:szCs w:val="16"/>
          </w:rPr>
          <w:t>"Scénario prospectif : La transition intelligente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_Toc127382870 \h </w:instrText>
        </w:r>
        <w:r w:rsidRPr="00652322">
          <w:rPr>
            <w:noProof/>
            <w:webHidden/>
            <w:sz w:val="16"/>
            <w:szCs w:val="16"/>
          </w:rPr>
        </w:r>
        <w:r w:rsidRPr="00652322">
          <w:rPr>
            <w:noProof/>
            <w:webHidden/>
            <w:sz w:val="16"/>
            <w:szCs w:val="16"/>
          </w:rPr>
          <w:fldChar w:fldCharType="separate"/>
        </w:r>
        <w:r w:rsidRPr="00652322">
          <w:rPr>
            <w:noProof/>
            <w:webHidden/>
            <w:sz w:val="16"/>
            <w:szCs w:val="16"/>
          </w:rPr>
          <w:t>66</w:t>
        </w:r>
        <w:r w:rsidRPr="00652322">
          <w:rPr>
            <w:noProof/>
            <w:webHidden/>
            <w:sz w:val="16"/>
            <w:szCs w:val="16"/>
          </w:rPr>
          <w:fldChar w:fldCharType="end"/>
        </w:r>
      </w:hyperlink>
    </w:p>
    <w:p w14:paraId="5A678318" w14:textId="1510D44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1" w:history="1">
        <w:r w:rsidRPr="00652322">
          <w:rPr>
            <w:rStyle w:val="Lienhypertexte"/>
            <w:noProof/>
            <w:sz w:val="16"/>
            <w:szCs w:val="16"/>
          </w:rPr>
          <w:t>"Scénario prospectif : Vers une évolution inclusive et connectée du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_Toc127382871 \h </w:instrText>
        </w:r>
        <w:r w:rsidRPr="00652322">
          <w:rPr>
            <w:noProof/>
            <w:webHidden/>
            <w:sz w:val="16"/>
            <w:szCs w:val="16"/>
          </w:rPr>
        </w:r>
        <w:r w:rsidRPr="00652322">
          <w:rPr>
            <w:noProof/>
            <w:webHidden/>
            <w:sz w:val="16"/>
            <w:szCs w:val="16"/>
          </w:rPr>
          <w:fldChar w:fldCharType="separate"/>
        </w:r>
        <w:r w:rsidRPr="00652322">
          <w:rPr>
            <w:noProof/>
            <w:webHidden/>
            <w:sz w:val="16"/>
            <w:szCs w:val="16"/>
          </w:rPr>
          <w:t>67</w:t>
        </w:r>
        <w:r w:rsidRPr="00652322">
          <w:rPr>
            <w:noProof/>
            <w:webHidden/>
            <w:sz w:val="16"/>
            <w:szCs w:val="16"/>
          </w:rPr>
          <w:fldChar w:fldCharType="end"/>
        </w:r>
      </w:hyperlink>
    </w:p>
    <w:p w14:paraId="501D2821" w14:textId="3237EFA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2" w:history="1">
        <w:r w:rsidRPr="00652322">
          <w:rPr>
            <w:rStyle w:val="Lienhypertexte"/>
            <w:noProof/>
            <w:sz w:val="16"/>
            <w:szCs w:val="16"/>
          </w:rPr>
          <w:t>"Scénario prospectif: La déconcentration du marché du logement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_Toc127382872 \h </w:instrText>
        </w:r>
        <w:r w:rsidRPr="00652322">
          <w:rPr>
            <w:noProof/>
            <w:webHidden/>
            <w:sz w:val="16"/>
            <w:szCs w:val="16"/>
          </w:rPr>
        </w:r>
        <w:r w:rsidRPr="00652322">
          <w:rPr>
            <w:noProof/>
            <w:webHidden/>
            <w:sz w:val="16"/>
            <w:szCs w:val="16"/>
          </w:rPr>
          <w:fldChar w:fldCharType="separate"/>
        </w:r>
        <w:r w:rsidRPr="00652322">
          <w:rPr>
            <w:noProof/>
            <w:webHidden/>
            <w:sz w:val="16"/>
            <w:szCs w:val="16"/>
          </w:rPr>
          <w:t>68</w:t>
        </w:r>
        <w:r w:rsidRPr="00652322">
          <w:rPr>
            <w:noProof/>
            <w:webHidden/>
            <w:sz w:val="16"/>
            <w:szCs w:val="16"/>
          </w:rPr>
          <w:fldChar w:fldCharType="end"/>
        </w:r>
      </w:hyperlink>
    </w:p>
    <w:p w14:paraId="09994FDC" w14:textId="1EF4E04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3" w:history="1">
        <w:r w:rsidRPr="00652322">
          <w:rPr>
            <w:rStyle w:val="Lienhypertexte"/>
            <w:noProof/>
            <w:sz w:val="16"/>
            <w:szCs w:val="16"/>
          </w:rPr>
          <w:t>"Scénario prospectif : « Les villes verticales, le nouveau visage du logement en 2030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_Toc127382873 \h </w:instrText>
        </w:r>
        <w:r w:rsidRPr="00652322">
          <w:rPr>
            <w:noProof/>
            <w:webHidden/>
            <w:sz w:val="16"/>
            <w:szCs w:val="16"/>
          </w:rPr>
        </w:r>
        <w:r w:rsidRPr="00652322">
          <w:rPr>
            <w:noProof/>
            <w:webHidden/>
            <w:sz w:val="16"/>
            <w:szCs w:val="16"/>
          </w:rPr>
          <w:fldChar w:fldCharType="separate"/>
        </w:r>
        <w:r w:rsidRPr="00652322">
          <w:rPr>
            <w:noProof/>
            <w:webHidden/>
            <w:sz w:val="16"/>
            <w:szCs w:val="16"/>
          </w:rPr>
          <w:t>68</w:t>
        </w:r>
        <w:r w:rsidRPr="00652322">
          <w:rPr>
            <w:noProof/>
            <w:webHidden/>
            <w:sz w:val="16"/>
            <w:szCs w:val="16"/>
          </w:rPr>
          <w:fldChar w:fldCharType="end"/>
        </w:r>
      </w:hyperlink>
    </w:p>
    <w:p w14:paraId="5999648A" w14:textId="7274EF7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4" w:history="1">
        <w:r w:rsidRPr="00652322">
          <w:rPr>
            <w:rStyle w:val="Lienhypertexte"/>
            <w:noProof/>
            <w:sz w:val="16"/>
            <w:szCs w:val="16"/>
          </w:rPr>
          <w:t>"Scénario prospectif : "Logement éthique et communautaire, la nouvelle donne du marché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_Toc127382874 \h </w:instrText>
        </w:r>
        <w:r w:rsidRPr="00652322">
          <w:rPr>
            <w:noProof/>
            <w:webHidden/>
            <w:sz w:val="16"/>
            <w:szCs w:val="16"/>
          </w:rPr>
        </w:r>
        <w:r w:rsidRPr="00652322">
          <w:rPr>
            <w:noProof/>
            <w:webHidden/>
            <w:sz w:val="16"/>
            <w:szCs w:val="16"/>
          </w:rPr>
          <w:fldChar w:fldCharType="separate"/>
        </w:r>
        <w:r w:rsidRPr="00652322">
          <w:rPr>
            <w:noProof/>
            <w:webHidden/>
            <w:sz w:val="16"/>
            <w:szCs w:val="16"/>
          </w:rPr>
          <w:t>69</w:t>
        </w:r>
        <w:r w:rsidRPr="00652322">
          <w:rPr>
            <w:noProof/>
            <w:webHidden/>
            <w:sz w:val="16"/>
            <w:szCs w:val="16"/>
          </w:rPr>
          <w:fldChar w:fldCharType="end"/>
        </w:r>
      </w:hyperlink>
    </w:p>
    <w:p w14:paraId="6CB2F61F" w14:textId="6B7087A4"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5" w:history="1">
        <w:r w:rsidRPr="00652322">
          <w:rPr>
            <w:rStyle w:val="Lienhypertexte"/>
            <w:noProof/>
            <w:sz w:val="16"/>
            <w:szCs w:val="16"/>
          </w:rPr>
          <w:t>"Scénario prospectif du marché du logement à 2030 : « l'accession progressive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_Toc127382875 \h </w:instrText>
        </w:r>
        <w:r w:rsidRPr="00652322">
          <w:rPr>
            <w:noProof/>
            <w:webHidden/>
            <w:sz w:val="16"/>
            <w:szCs w:val="16"/>
          </w:rPr>
        </w:r>
        <w:r w:rsidRPr="00652322">
          <w:rPr>
            <w:noProof/>
            <w:webHidden/>
            <w:sz w:val="16"/>
            <w:szCs w:val="16"/>
          </w:rPr>
          <w:fldChar w:fldCharType="separate"/>
        </w:r>
        <w:r w:rsidRPr="00652322">
          <w:rPr>
            <w:noProof/>
            <w:webHidden/>
            <w:sz w:val="16"/>
            <w:szCs w:val="16"/>
          </w:rPr>
          <w:t>70</w:t>
        </w:r>
        <w:r w:rsidRPr="00652322">
          <w:rPr>
            <w:noProof/>
            <w:webHidden/>
            <w:sz w:val="16"/>
            <w:szCs w:val="16"/>
          </w:rPr>
          <w:fldChar w:fldCharType="end"/>
        </w:r>
      </w:hyperlink>
    </w:p>
    <w:p w14:paraId="2898E3FF" w14:textId="1F61367E"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6" w:history="1">
        <w:r w:rsidRPr="00652322">
          <w:rPr>
            <w:rStyle w:val="Lienhypertexte"/>
            <w:noProof/>
            <w:sz w:val="16"/>
            <w:szCs w:val="16"/>
          </w:rPr>
          <w:t>"Scénario prospectif du marché du logement à l’horizon 2030 : l’immobilier à l’ère des freins à la construction et de l’investissement fractionné.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_Toc127382876 \h </w:instrText>
        </w:r>
        <w:r w:rsidRPr="00652322">
          <w:rPr>
            <w:noProof/>
            <w:webHidden/>
            <w:sz w:val="16"/>
            <w:szCs w:val="16"/>
          </w:rPr>
        </w:r>
        <w:r w:rsidRPr="00652322">
          <w:rPr>
            <w:noProof/>
            <w:webHidden/>
            <w:sz w:val="16"/>
            <w:szCs w:val="16"/>
          </w:rPr>
          <w:fldChar w:fldCharType="separate"/>
        </w:r>
        <w:r w:rsidRPr="00652322">
          <w:rPr>
            <w:noProof/>
            <w:webHidden/>
            <w:sz w:val="16"/>
            <w:szCs w:val="16"/>
          </w:rPr>
          <w:t>70</w:t>
        </w:r>
        <w:r w:rsidRPr="00652322">
          <w:rPr>
            <w:noProof/>
            <w:webHidden/>
            <w:sz w:val="16"/>
            <w:szCs w:val="16"/>
          </w:rPr>
          <w:fldChar w:fldCharType="end"/>
        </w:r>
      </w:hyperlink>
    </w:p>
    <w:p w14:paraId="0C6F744C" w14:textId="2FC50ED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7" w:history="1">
        <w:r w:rsidRPr="00652322">
          <w:rPr>
            <w:rStyle w:val="Lienhypertexte"/>
            <w:noProof/>
            <w:sz w:val="16"/>
            <w:szCs w:val="16"/>
          </w:rPr>
          <w:t>"Scénario prospectif : La révolution de l'habitat collaboratif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_Toc127382877 \h </w:instrText>
        </w:r>
        <w:r w:rsidRPr="00652322">
          <w:rPr>
            <w:noProof/>
            <w:webHidden/>
            <w:sz w:val="16"/>
            <w:szCs w:val="16"/>
          </w:rPr>
        </w:r>
        <w:r w:rsidRPr="00652322">
          <w:rPr>
            <w:noProof/>
            <w:webHidden/>
            <w:sz w:val="16"/>
            <w:szCs w:val="16"/>
          </w:rPr>
          <w:fldChar w:fldCharType="separate"/>
        </w:r>
        <w:r w:rsidRPr="00652322">
          <w:rPr>
            <w:noProof/>
            <w:webHidden/>
            <w:sz w:val="16"/>
            <w:szCs w:val="16"/>
          </w:rPr>
          <w:t>71</w:t>
        </w:r>
        <w:r w:rsidRPr="00652322">
          <w:rPr>
            <w:noProof/>
            <w:webHidden/>
            <w:sz w:val="16"/>
            <w:szCs w:val="16"/>
          </w:rPr>
          <w:fldChar w:fldCharType="end"/>
        </w:r>
      </w:hyperlink>
    </w:p>
    <w:p w14:paraId="2ACD461A" w14:textId="1F17B559" w:rsidR="00652322" w:rsidRPr="00652322" w:rsidRDefault="00652322">
      <w:pPr>
        <w:pStyle w:val="TM2"/>
        <w:tabs>
          <w:tab w:val="right" w:leader="dot" w:pos="9062"/>
        </w:tabs>
        <w:rPr>
          <w:rFonts w:eastAsiaTheme="minorEastAsia" w:cstheme="minorBidi"/>
          <w:smallCaps w:val="0"/>
          <w:noProof/>
          <w:kern w:val="0"/>
          <w:sz w:val="21"/>
          <w:szCs w:val="21"/>
          <w:lang w:eastAsia="fr-FR"/>
          <w14:ligatures w14:val="none"/>
        </w:rPr>
      </w:pPr>
      <w:hyperlink w:anchor="_Toc127382878" w:history="1">
        <w:r w:rsidRPr="00652322">
          <w:rPr>
            <w:rStyle w:val="Lienhypertexte"/>
            <w:noProof/>
            <w:sz w:val="16"/>
            <w:szCs w:val="16"/>
          </w:rPr>
          <w:t>Scenarios génériques sans tendances précises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_Toc127382878 \h </w:instrText>
        </w:r>
        <w:r w:rsidRPr="00652322">
          <w:rPr>
            <w:noProof/>
            <w:webHidden/>
            <w:sz w:val="16"/>
            <w:szCs w:val="16"/>
          </w:rPr>
        </w:r>
        <w:r w:rsidRPr="00652322">
          <w:rPr>
            <w:noProof/>
            <w:webHidden/>
            <w:sz w:val="16"/>
            <w:szCs w:val="16"/>
          </w:rPr>
          <w:fldChar w:fldCharType="separate"/>
        </w:r>
        <w:r w:rsidRPr="00652322">
          <w:rPr>
            <w:noProof/>
            <w:webHidden/>
            <w:sz w:val="16"/>
            <w:szCs w:val="16"/>
          </w:rPr>
          <w:t>72</w:t>
        </w:r>
        <w:r w:rsidRPr="00652322">
          <w:rPr>
            <w:noProof/>
            <w:webHidden/>
            <w:sz w:val="16"/>
            <w:szCs w:val="16"/>
          </w:rPr>
          <w:fldChar w:fldCharType="end"/>
        </w:r>
      </w:hyperlink>
    </w:p>
    <w:p w14:paraId="200719A8" w14:textId="6E5956A1"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79" w:history="1">
        <w:r w:rsidRPr="00652322">
          <w:rPr>
            <w:rStyle w:val="Lienhypertexte"/>
            <w:noProof/>
            <w:sz w:val="16"/>
            <w:szCs w:val="16"/>
          </w:rPr>
          <w:t>"Scénario prospectif : « Une nouvelle ère de l’habitat durable et connecté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_Toc127382879 \h </w:instrText>
        </w:r>
        <w:r w:rsidRPr="00652322">
          <w:rPr>
            <w:noProof/>
            <w:webHidden/>
            <w:sz w:val="16"/>
            <w:szCs w:val="16"/>
          </w:rPr>
        </w:r>
        <w:r w:rsidRPr="00652322">
          <w:rPr>
            <w:noProof/>
            <w:webHidden/>
            <w:sz w:val="16"/>
            <w:szCs w:val="16"/>
          </w:rPr>
          <w:fldChar w:fldCharType="separate"/>
        </w:r>
        <w:r w:rsidRPr="00652322">
          <w:rPr>
            <w:noProof/>
            <w:webHidden/>
            <w:sz w:val="16"/>
            <w:szCs w:val="16"/>
          </w:rPr>
          <w:t>72</w:t>
        </w:r>
        <w:r w:rsidRPr="00652322">
          <w:rPr>
            <w:noProof/>
            <w:webHidden/>
            <w:sz w:val="16"/>
            <w:szCs w:val="16"/>
          </w:rPr>
          <w:fldChar w:fldCharType="end"/>
        </w:r>
      </w:hyperlink>
    </w:p>
    <w:p w14:paraId="4B6FFD13" w14:textId="7121DF91"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0" w:history="1">
        <w:r w:rsidRPr="00652322">
          <w:rPr>
            <w:rStyle w:val="Lienhypertexte"/>
            <w:noProof/>
            <w:sz w:val="16"/>
            <w:szCs w:val="16"/>
          </w:rPr>
          <w:t>"Scénario prospectif de l'évolution du marché du logement à 2030 : "Fluidité et transformation digitale : des moteurs de la nouvelle dynamique du logement".</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_Toc127382880 \h </w:instrText>
        </w:r>
        <w:r w:rsidRPr="00652322">
          <w:rPr>
            <w:noProof/>
            <w:webHidden/>
            <w:sz w:val="16"/>
            <w:szCs w:val="16"/>
          </w:rPr>
        </w:r>
        <w:r w:rsidRPr="00652322">
          <w:rPr>
            <w:noProof/>
            <w:webHidden/>
            <w:sz w:val="16"/>
            <w:szCs w:val="16"/>
          </w:rPr>
          <w:fldChar w:fldCharType="separate"/>
        </w:r>
        <w:r w:rsidRPr="00652322">
          <w:rPr>
            <w:noProof/>
            <w:webHidden/>
            <w:sz w:val="16"/>
            <w:szCs w:val="16"/>
          </w:rPr>
          <w:t>72</w:t>
        </w:r>
        <w:r w:rsidRPr="00652322">
          <w:rPr>
            <w:noProof/>
            <w:webHidden/>
            <w:sz w:val="16"/>
            <w:szCs w:val="16"/>
          </w:rPr>
          <w:fldChar w:fldCharType="end"/>
        </w:r>
      </w:hyperlink>
    </w:p>
    <w:p w14:paraId="224CA0D7" w14:textId="33DA3AB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1" w:history="1">
        <w:r w:rsidRPr="00652322">
          <w:rPr>
            <w:rStyle w:val="Lienhypertexte"/>
            <w:noProof/>
            <w:sz w:val="16"/>
            <w:szCs w:val="16"/>
          </w:rPr>
          <w:t>"Scénario prospectif : Le logement abordable en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_Toc127382881 \h </w:instrText>
        </w:r>
        <w:r w:rsidRPr="00652322">
          <w:rPr>
            <w:noProof/>
            <w:webHidden/>
            <w:sz w:val="16"/>
            <w:szCs w:val="16"/>
          </w:rPr>
        </w:r>
        <w:r w:rsidRPr="00652322">
          <w:rPr>
            <w:noProof/>
            <w:webHidden/>
            <w:sz w:val="16"/>
            <w:szCs w:val="16"/>
          </w:rPr>
          <w:fldChar w:fldCharType="separate"/>
        </w:r>
        <w:r w:rsidRPr="00652322">
          <w:rPr>
            <w:noProof/>
            <w:webHidden/>
            <w:sz w:val="16"/>
            <w:szCs w:val="16"/>
          </w:rPr>
          <w:t>73</w:t>
        </w:r>
        <w:r w:rsidRPr="00652322">
          <w:rPr>
            <w:noProof/>
            <w:webHidden/>
            <w:sz w:val="16"/>
            <w:szCs w:val="16"/>
          </w:rPr>
          <w:fldChar w:fldCharType="end"/>
        </w:r>
      </w:hyperlink>
    </w:p>
    <w:p w14:paraId="70C310E6" w14:textId="09FA5B37"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2" w:history="1">
        <w:r w:rsidRPr="00652322">
          <w:rPr>
            <w:rStyle w:val="Lienhypertexte"/>
            <w:noProof/>
            <w:sz w:val="16"/>
            <w:szCs w:val="16"/>
          </w:rPr>
          <w:t>"Scénario prospectif : « Les foyers hybrides, une révolution dans le marché du logement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_Toc127382882 \h </w:instrText>
        </w:r>
        <w:r w:rsidRPr="00652322">
          <w:rPr>
            <w:noProof/>
            <w:webHidden/>
            <w:sz w:val="16"/>
            <w:szCs w:val="16"/>
          </w:rPr>
        </w:r>
        <w:r w:rsidRPr="00652322">
          <w:rPr>
            <w:noProof/>
            <w:webHidden/>
            <w:sz w:val="16"/>
            <w:szCs w:val="16"/>
          </w:rPr>
          <w:fldChar w:fldCharType="separate"/>
        </w:r>
        <w:r w:rsidRPr="00652322">
          <w:rPr>
            <w:noProof/>
            <w:webHidden/>
            <w:sz w:val="16"/>
            <w:szCs w:val="16"/>
          </w:rPr>
          <w:t>74</w:t>
        </w:r>
        <w:r w:rsidRPr="00652322">
          <w:rPr>
            <w:noProof/>
            <w:webHidden/>
            <w:sz w:val="16"/>
            <w:szCs w:val="16"/>
          </w:rPr>
          <w:fldChar w:fldCharType="end"/>
        </w:r>
      </w:hyperlink>
    </w:p>
    <w:p w14:paraId="066C3B9F" w14:textId="2F3CE929"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3" w:history="1">
        <w:r w:rsidRPr="00652322">
          <w:rPr>
            <w:rStyle w:val="Lienhypertexte"/>
            <w:noProof/>
            <w:sz w:val="16"/>
            <w:szCs w:val="16"/>
          </w:rPr>
          <w:t>"Scénario prospectif de l'évolution du marché du logement à 2030 : La numérisation au service de la flexibilité et de la durabilité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_Toc127382883 \h </w:instrText>
        </w:r>
        <w:r w:rsidRPr="00652322">
          <w:rPr>
            <w:noProof/>
            <w:webHidden/>
            <w:sz w:val="16"/>
            <w:szCs w:val="16"/>
          </w:rPr>
        </w:r>
        <w:r w:rsidRPr="00652322">
          <w:rPr>
            <w:noProof/>
            <w:webHidden/>
            <w:sz w:val="16"/>
            <w:szCs w:val="16"/>
          </w:rPr>
          <w:fldChar w:fldCharType="separate"/>
        </w:r>
        <w:r w:rsidRPr="00652322">
          <w:rPr>
            <w:noProof/>
            <w:webHidden/>
            <w:sz w:val="16"/>
            <w:szCs w:val="16"/>
          </w:rPr>
          <w:t>75</w:t>
        </w:r>
        <w:r w:rsidRPr="00652322">
          <w:rPr>
            <w:noProof/>
            <w:webHidden/>
            <w:sz w:val="16"/>
            <w:szCs w:val="16"/>
          </w:rPr>
          <w:fldChar w:fldCharType="end"/>
        </w:r>
      </w:hyperlink>
    </w:p>
    <w:p w14:paraId="0138042E" w14:textId="20C8E78A"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4" w:history="1">
        <w:r w:rsidRPr="00652322">
          <w:rPr>
            <w:rStyle w:val="Lienhypertexte"/>
            <w:noProof/>
            <w:sz w:val="16"/>
            <w:szCs w:val="16"/>
          </w:rPr>
          <w:t>"Scénario prospectif du marché du logement à l'horizon 2030 : « Transition numérique et développement durable pour une révolution des habitats ».</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_Toc127382884 \h </w:instrText>
        </w:r>
        <w:r w:rsidRPr="00652322">
          <w:rPr>
            <w:noProof/>
            <w:webHidden/>
            <w:sz w:val="16"/>
            <w:szCs w:val="16"/>
          </w:rPr>
        </w:r>
        <w:r w:rsidRPr="00652322">
          <w:rPr>
            <w:noProof/>
            <w:webHidden/>
            <w:sz w:val="16"/>
            <w:szCs w:val="16"/>
          </w:rPr>
          <w:fldChar w:fldCharType="separate"/>
        </w:r>
        <w:r w:rsidRPr="00652322">
          <w:rPr>
            <w:noProof/>
            <w:webHidden/>
            <w:sz w:val="16"/>
            <w:szCs w:val="16"/>
          </w:rPr>
          <w:t>75</w:t>
        </w:r>
        <w:r w:rsidRPr="00652322">
          <w:rPr>
            <w:noProof/>
            <w:webHidden/>
            <w:sz w:val="16"/>
            <w:szCs w:val="16"/>
          </w:rPr>
          <w:fldChar w:fldCharType="end"/>
        </w:r>
      </w:hyperlink>
    </w:p>
    <w:p w14:paraId="5D04FBC7" w14:textId="302D1AA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5" w:history="1">
        <w:r w:rsidRPr="00652322">
          <w:rPr>
            <w:rStyle w:val="Lienhypertexte"/>
            <w:noProof/>
            <w:sz w:val="16"/>
            <w:szCs w:val="16"/>
          </w:rPr>
          <w:t>"Scénario prospectif de l'évolution du marché du logement à 2030 : Une montée des prix du logement en raison de la hausse de la demande</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_Toc127382885 \h </w:instrText>
        </w:r>
        <w:r w:rsidRPr="00652322">
          <w:rPr>
            <w:noProof/>
            <w:webHidden/>
            <w:sz w:val="16"/>
            <w:szCs w:val="16"/>
          </w:rPr>
        </w:r>
        <w:r w:rsidRPr="00652322">
          <w:rPr>
            <w:noProof/>
            <w:webHidden/>
            <w:sz w:val="16"/>
            <w:szCs w:val="16"/>
          </w:rPr>
          <w:fldChar w:fldCharType="separate"/>
        </w:r>
        <w:r w:rsidRPr="00652322">
          <w:rPr>
            <w:noProof/>
            <w:webHidden/>
            <w:sz w:val="16"/>
            <w:szCs w:val="16"/>
          </w:rPr>
          <w:t>76</w:t>
        </w:r>
        <w:r w:rsidRPr="00652322">
          <w:rPr>
            <w:noProof/>
            <w:webHidden/>
            <w:sz w:val="16"/>
            <w:szCs w:val="16"/>
          </w:rPr>
          <w:fldChar w:fldCharType="end"/>
        </w:r>
      </w:hyperlink>
    </w:p>
    <w:p w14:paraId="233BDB6F" w14:textId="5D87E223"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6" w:history="1">
        <w:r w:rsidRPr="00652322">
          <w:rPr>
            <w:rStyle w:val="Lienhypertexte"/>
            <w:noProof/>
            <w:sz w:val="16"/>
            <w:szCs w:val="16"/>
          </w:rPr>
          <w:t>"Scénario prospectif : "Une augmentation significative de la demande de logements durables à l'horizon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_Toc127382886 \h </w:instrText>
        </w:r>
        <w:r w:rsidRPr="00652322">
          <w:rPr>
            <w:noProof/>
            <w:webHidden/>
            <w:sz w:val="16"/>
            <w:szCs w:val="16"/>
          </w:rPr>
        </w:r>
        <w:r w:rsidRPr="00652322">
          <w:rPr>
            <w:noProof/>
            <w:webHidden/>
            <w:sz w:val="16"/>
            <w:szCs w:val="16"/>
          </w:rPr>
          <w:fldChar w:fldCharType="separate"/>
        </w:r>
        <w:r w:rsidRPr="00652322">
          <w:rPr>
            <w:noProof/>
            <w:webHidden/>
            <w:sz w:val="16"/>
            <w:szCs w:val="16"/>
          </w:rPr>
          <w:t>77</w:t>
        </w:r>
        <w:r w:rsidRPr="00652322">
          <w:rPr>
            <w:noProof/>
            <w:webHidden/>
            <w:sz w:val="16"/>
            <w:szCs w:val="16"/>
          </w:rPr>
          <w:fldChar w:fldCharType="end"/>
        </w:r>
      </w:hyperlink>
    </w:p>
    <w:p w14:paraId="4A5E03F8" w14:textId="354C4805"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7" w:history="1">
        <w:r w:rsidRPr="00652322">
          <w:rPr>
            <w:rStyle w:val="Lienhypertexte"/>
            <w:noProof/>
            <w:sz w:val="16"/>
            <w:szCs w:val="16"/>
          </w:rPr>
          <w:t>"Scénario prospectif : "Le marché du logement à l'horizon 2030 : Le boom des résidences connectées"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_Toc127382887 \h </w:instrText>
        </w:r>
        <w:r w:rsidRPr="00652322">
          <w:rPr>
            <w:noProof/>
            <w:webHidden/>
            <w:sz w:val="16"/>
            <w:szCs w:val="16"/>
          </w:rPr>
        </w:r>
        <w:r w:rsidRPr="00652322">
          <w:rPr>
            <w:noProof/>
            <w:webHidden/>
            <w:sz w:val="16"/>
            <w:szCs w:val="16"/>
          </w:rPr>
          <w:fldChar w:fldCharType="separate"/>
        </w:r>
        <w:r w:rsidRPr="00652322">
          <w:rPr>
            <w:noProof/>
            <w:webHidden/>
            <w:sz w:val="16"/>
            <w:szCs w:val="16"/>
          </w:rPr>
          <w:t>78</w:t>
        </w:r>
        <w:r w:rsidRPr="00652322">
          <w:rPr>
            <w:noProof/>
            <w:webHidden/>
            <w:sz w:val="16"/>
            <w:szCs w:val="16"/>
          </w:rPr>
          <w:fldChar w:fldCharType="end"/>
        </w:r>
      </w:hyperlink>
    </w:p>
    <w:p w14:paraId="13CB2859" w14:textId="6F23EC38"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8" w:history="1">
        <w:r w:rsidRPr="00652322">
          <w:rPr>
            <w:rStyle w:val="Lienhypertexte"/>
            <w:noProof/>
            <w:sz w:val="16"/>
            <w:szCs w:val="16"/>
          </w:rPr>
          <w:t>"Scénario prospectif de l'évolution du marché du logement à 2030 : La mobilité des populations et l'essor des villes intelligentes</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_Toc127382888 \h </w:instrText>
        </w:r>
        <w:r w:rsidRPr="00652322">
          <w:rPr>
            <w:noProof/>
            <w:webHidden/>
            <w:sz w:val="16"/>
            <w:szCs w:val="16"/>
          </w:rPr>
        </w:r>
        <w:r w:rsidRPr="00652322">
          <w:rPr>
            <w:noProof/>
            <w:webHidden/>
            <w:sz w:val="16"/>
            <w:szCs w:val="16"/>
          </w:rPr>
          <w:fldChar w:fldCharType="separate"/>
        </w:r>
        <w:r w:rsidRPr="00652322">
          <w:rPr>
            <w:noProof/>
            <w:webHidden/>
            <w:sz w:val="16"/>
            <w:szCs w:val="16"/>
          </w:rPr>
          <w:t>79</w:t>
        </w:r>
        <w:r w:rsidRPr="00652322">
          <w:rPr>
            <w:noProof/>
            <w:webHidden/>
            <w:sz w:val="16"/>
            <w:szCs w:val="16"/>
          </w:rPr>
          <w:fldChar w:fldCharType="end"/>
        </w:r>
      </w:hyperlink>
    </w:p>
    <w:p w14:paraId="73D79D58" w14:textId="267605F0"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89" w:history="1">
        <w:r w:rsidRPr="00652322">
          <w:rPr>
            <w:rStyle w:val="Lienhypertexte"/>
            <w:noProof/>
            <w:sz w:val="16"/>
            <w:szCs w:val="16"/>
          </w:rPr>
          <w:t>"Scénario prospectif : Le "logement abordable pour tous" à 2030</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_Toc127382889 \h </w:instrText>
        </w:r>
        <w:r w:rsidRPr="00652322">
          <w:rPr>
            <w:noProof/>
            <w:webHidden/>
            <w:sz w:val="16"/>
            <w:szCs w:val="16"/>
          </w:rPr>
        </w:r>
        <w:r w:rsidRPr="00652322">
          <w:rPr>
            <w:noProof/>
            <w:webHidden/>
            <w:sz w:val="16"/>
            <w:szCs w:val="16"/>
          </w:rPr>
          <w:fldChar w:fldCharType="separate"/>
        </w:r>
        <w:r w:rsidRPr="00652322">
          <w:rPr>
            <w:noProof/>
            <w:webHidden/>
            <w:sz w:val="16"/>
            <w:szCs w:val="16"/>
          </w:rPr>
          <w:t>79</w:t>
        </w:r>
        <w:r w:rsidRPr="00652322">
          <w:rPr>
            <w:noProof/>
            <w:webHidden/>
            <w:sz w:val="16"/>
            <w:szCs w:val="16"/>
          </w:rPr>
          <w:fldChar w:fldCharType="end"/>
        </w:r>
      </w:hyperlink>
    </w:p>
    <w:p w14:paraId="31BC2FF5" w14:textId="413171CB" w:rsidR="00652322" w:rsidRPr="00652322" w:rsidRDefault="00652322">
      <w:pPr>
        <w:pStyle w:val="TM3"/>
        <w:tabs>
          <w:tab w:val="right" w:leader="dot" w:pos="9062"/>
        </w:tabs>
        <w:rPr>
          <w:rFonts w:eastAsiaTheme="minorEastAsia" w:cstheme="minorBidi"/>
          <w:i w:val="0"/>
          <w:iCs w:val="0"/>
          <w:noProof/>
          <w:kern w:val="0"/>
          <w:sz w:val="21"/>
          <w:szCs w:val="21"/>
          <w:lang w:eastAsia="fr-FR"/>
          <w14:ligatures w14:val="none"/>
        </w:rPr>
      </w:pPr>
      <w:hyperlink w:anchor="_Toc127382890" w:history="1">
        <w:r w:rsidRPr="00652322">
          <w:rPr>
            <w:rStyle w:val="Lienhypertexte"/>
            <w:noProof/>
            <w:sz w:val="16"/>
            <w:szCs w:val="16"/>
          </w:rPr>
          <w:t>"Scénario prospectif du marché du logement à l'horizon 2030 : Le logement connecté</w:t>
        </w:r>
        <w:r w:rsidRPr="00652322">
          <w:rPr>
            <w:noProof/>
            <w:webHidden/>
            <w:sz w:val="16"/>
            <w:szCs w:val="16"/>
          </w:rPr>
          <w:tab/>
        </w:r>
        <w:r w:rsidRPr="00652322">
          <w:rPr>
            <w:noProof/>
            <w:webHidden/>
            <w:sz w:val="16"/>
            <w:szCs w:val="16"/>
          </w:rPr>
          <w:fldChar w:fldCharType="begin"/>
        </w:r>
        <w:r w:rsidRPr="00652322">
          <w:rPr>
            <w:noProof/>
            <w:webHidden/>
            <w:sz w:val="16"/>
            <w:szCs w:val="16"/>
          </w:rPr>
          <w:instrText xml:space="preserve"> PAGEREF _Toc127382890 \h </w:instrText>
        </w:r>
        <w:r w:rsidRPr="00652322">
          <w:rPr>
            <w:noProof/>
            <w:webHidden/>
            <w:sz w:val="16"/>
            <w:szCs w:val="16"/>
          </w:rPr>
        </w:r>
        <w:r w:rsidRPr="00652322">
          <w:rPr>
            <w:noProof/>
            <w:webHidden/>
            <w:sz w:val="16"/>
            <w:szCs w:val="16"/>
          </w:rPr>
          <w:fldChar w:fldCharType="separate"/>
        </w:r>
        <w:r w:rsidRPr="00652322">
          <w:rPr>
            <w:noProof/>
            <w:webHidden/>
            <w:sz w:val="16"/>
            <w:szCs w:val="16"/>
          </w:rPr>
          <w:t>81</w:t>
        </w:r>
        <w:r w:rsidRPr="00652322">
          <w:rPr>
            <w:noProof/>
            <w:webHidden/>
            <w:sz w:val="16"/>
            <w:szCs w:val="16"/>
          </w:rPr>
          <w:fldChar w:fldCharType="end"/>
        </w:r>
      </w:hyperlink>
    </w:p>
    <w:p w14:paraId="269A60FE" w14:textId="1B888E91" w:rsidR="00652322" w:rsidRDefault="00652322" w:rsidP="00652322">
      <w:r w:rsidRPr="00652322">
        <w:rPr>
          <w:sz w:val="21"/>
          <w:szCs w:val="21"/>
        </w:rPr>
        <w:fldChar w:fldCharType="end"/>
      </w:r>
    </w:p>
    <w:p w14:paraId="7341EDA0" w14:textId="77777777" w:rsidR="00652322" w:rsidRDefault="00652322" w:rsidP="00652322"/>
    <w:p w14:paraId="735A6415" w14:textId="77777777" w:rsidR="00652322" w:rsidRDefault="00652322" w:rsidP="00652322"/>
    <w:p w14:paraId="77E6D6B5" w14:textId="434619D9" w:rsidR="0067490E" w:rsidRDefault="0067490E" w:rsidP="00652322">
      <w:pPr>
        <w:pStyle w:val="Titre2"/>
      </w:pPr>
      <w:bookmarkStart w:id="0" w:name="_Toc127382788"/>
      <w:r>
        <w:t>Scenarios selon les tendances BCEF</w:t>
      </w:r>
      <w:bookmarkEnd w:id="0"/>
    </w:p>
    <w:p w14:paraId="6C449C3C" w14:textId="1F2AA0C9" w:rsidR="0067490E" w:rsidRDefault="0067490E" w:rsidP="0067490E"/>
    <w:p w14:paraId="348BA995" w14:textId="77777777" w:rsidR="0067490E" w:rsidRPr="0067490E" w:rsidRDefault="0067490E" w:rsidP="0067490E">
      <w:pPr>
        <w:pStyle w:val="Titre3"/>
      </w:pPr>
      <w:bookmarkStart w:id="1" w:name="_Toc127382789"/>
      <w:r w:rsidRPr="0067490E">
        <w:t>"Scénario prospectif: Le marché du logement à l'ère de l'Intelligence Artificielle et de la Transition Energétique à l'horizon 2030</w:t>
      </w:r>
      <w:bookmarkEnd w:id="1"/>
    </w:p>
    <w:p w14:paraId="6CF57E0F" w14:textId="77777777" w:rsidR="0067490E" w:rsidRPr="0067490E" w:rsidRDefault="0067490E" w:rsidP="0067490E"/>
    <w:p w14:paraId="20F209DA" w14:textId="77777777" w:rsidR="0067490E" w:rsidRPr="0067490E" w:rsidRDefault="0067490E" w:rsidP="0067490E">
      <w:r w:rsidRPr="0067490E">
        <w:t xml:space="preserve">A l'horizon 2030, le marché du logement devrait évoluer considérablement sous l'effet combiné de l'accélération des ruptures technologiques et des conséquences du changement </w:t>
      </w:r>
      <w:r w:rsidRPr="0067490E">
        <w:lastRenderedPageBreak/>
        <w:t xml:space="preserve">climatique. Le développement de l'intelligence artificielle ainsi que des objets connectés auront un impact majeur sur la manière dont les professionnels de l'immobilier travaillent. Les solutions de sobriété énergétique et les normes de construction se renforceront. </w:t>
      </w:r>
    </w:p>
    <w:p w14:paraId="0070A22D" w14:textId="77777777" w:rsidR="0067490E" w:rsidRPr="0067490E" w:rsidRDefault="0067490E" w:rsidP="0067490E"/>
    <w:p w14:paraId="7C0A51BD" w14:textId="77777777" w:rsidR="0067490E" w:rsidRPr="0067490E" w:rsidRDefault="0067490E" w:rsidP="0067490E">
      <w:r w:rsidRPr="0067490E">
        <w:t xml:space="preserve">Ce scénario offre des opportunités considérables pour les acteurs du secteur du logement. Les entreprises qui investissent dans les technologies et en particulier l'IA et qui mettent en place des procédés de conception innovants pourront offrir des solutions plus personnalisées et des services à forte valeur ajoutée. L'IA permettra d'améliorer les outils d'analyse et de prédiction des prix du marché, de réduire les coûts et d'accélérer la réalisation des projets. Les bâtiments intelligents et les objets connectés permettront une plus grande optimisation des espaces et des ressources. </w:t>
      </w:r>
    </w:p>
    <w:p w14:paraId="32EEC51C" w14:textId="77777777" w:rsidR="0067490E" w:rsidRPr="0067490E" w:rsidRDefault="0067490E" w:rsidP="0067490E"/>
    <w:p w14:paraId="0D0C9586" w14:textId="77777777" w:rsidR="0067490E" w:rsidRPr="0067490E" w:rsidRDefault="0067490E" w:rsidP="0067490E">
      <w:r w:rsidRPr="0067490E">
        <w:t xml:space="preserve">Cependant, ce scénario présente également des risques et des défis pour les acteurs du secteur. Les changements dans la répartition démographique et la demande de logement sous l'effet des conséquences du changement climatique, les nouvelles normes et exigences de construction, les nouveaux procédés de conception, les nouvelles compétences requises pour s'adapter aux technologies et les investissements majeurs nécessaires pour s'adapter à ces changements sont autant de risques à prendre en compte. </w:t>
      </w:r>
    </w:p>
    <w:p w14:paraId="36D0DAB2" w14:textId="77777777" w:rsidR="0067490E" w:rsidRPr="0067490E" w:rsidRDefault="0067490E" w:rsidP="0067490E"/>
    <w:p w14:paraId="0562AE2B" w14:textId="77777777" w:rsidR="0067490E" w:rsidRPr="0067490E" w:rsidRDefault="0067490E" w:rsidP="0067490E">
      <w:r w:rsidRPr="0067490E">
        <w:t xml:space="preserve">Ce scénario pourrait avoir un impact considérable sur un acteur du secteur du logement. Les entreprises qui sauront investir et se réinventer pour s'adapter aux nouvelles technologies et aux nouvelles normes pourront profiter de l'augmentation de la demande de solutions plus sobres en énergie et de services plus personnalisés. </w:t>
      </w:r>
    </w:p>
    <w:p w14:paraId="35C05062" w14:textId="77777777" w:rsidR="0067490E" w:rsidRPr="0067490E" w:rsidRDefault="0067490E" w:rsidP="0067490E"/>
    <w:p w14:paraId="2DD89240" w14:textId="77777777" w:rsidR="0067490E" w:rsidRPr="0067490E" w:rsidRDefault="0067490E" w:rsidP="0067490E">
      <w:r w:rsidRPr="0067490E">
        <w:t>Elles devront toutefois se préparer à affronter les défis et les risques liés aux conséquences du changement climatique et à la préservation de la vie privée et de la cybersécurité. L'adoption des bonnes pratiques et une meilleure gestion des données sont essentielles pour assurer le succès à long terme de ces entreprises."</w:t>
      </w:r>
    </w:p>
    <w:p w14:paraId="686F6223" w14:textId="77777777" w:rsidR="0067490E" w:rsidRPr="0067490E" w:rsidRDefault="0067490E" w:rsidP="0067490E"/>
    <w:p w14:paraId="1414BE19" w14:textId="77777777" w:rsidR="0067490E" w:rsidRPr="0067490E" w:rsidRDefault="0067490E" w:rsidP="0067490E">
      <w:pPr>
        <w:pStyle w:val="Titre3"/>
      </w:pPr>
      <w:bookmarkStart w:id="2" w:name="_Toc127382790"/>
      <w:r w:rsidRPr="0067490E">
        <w:t>"Scénario prospectif : "Le Logement à l'ère du Climat et des Modes de vie évolutifs : Vers un Nouvel Équilibre".</w:t>
      </w:r>
      <w:bookmarkEnd w:id="2"/>
    </w:p>
    <w:p w14:paraId="7ACD6F57" w14:textId="77777777" w:rsidR="0067490E" w:rsidRPr="0067490E" w:rsidRDefault="0067490E" w:rsidP="0067490E"/>
    <w:p w14:paraId="36354787" w14:textId="77777777" w:rsidR="0067490E" w:rsidRPr="0067490E" w:rsidRDefault="0067490E" w:rsidP="0067490E">
      <w:r w:rsidRPr="0067490E">
        <w:t>Ce scénario prospectif pourrait avoir un impact significatif sur un acteur du secteur du logement. D'une part, le développement de logements adaptés au réchauffement climatique pourrait offrir des opportunités importantes en matière de construction et d'investissement, notamment dans les zones à faibles risques, mais aussi en matière de recherche et développement pour le développement de technologies visant à réduire la consommation énergétique des logements et les émissions de gaz à effet de serre.</w:t>
      </w:r>
    </w:p>
    <w:p w14:paraId="3505E7AD" w14:textId="77777777" w:rsidR="0067490E" w:rsidRPr="0067490E" w:rsidRDefault="0067490E" w:rsidP="0067490E"/>
    <w:p w14:paraId="3E95A553" w14:textId="77777777" w:rsidR="0067490E" w:rsidRPr="0067490E" w:rsidRDefault="0067490E" w:rsidP="0067490E">
      <w:r w:rsidRPr="0067490E">
        <w:t xml:space="preserve">D'autre part, les tendances en matière d'habitat partagé et flexible pourraient ouvrir de nouvelles opportunités pour l'acteur, à travers le développement de nouveaux services et produits innovants, adaptés aux attentes des habitants et aux nouvelles formes de vie. Ces opportunités seront cependant encadrées par des risques notamment le risque de perte de valeur des biens immobiliers si le marché ne répond pas correctement aux nouvelles attentes des habitants ou s'il s'avère trop réactif à l'évolution des prix. </w:t>
      </w:r>
    </w:p>
    <w:p w14:paraId="0DF433F4" w14:textId="77777777" w:rsidR="0067490E" w:rsidRPr="0067490E" w:rsidRDefault="0067490E" w:rsidP="0067490E"/>
    <w:p w14:paraId="6C79C019" w14:textId="77777777" w:rsidR="0067490E" w:rsidRPr="0067490E" w:rsidRDefault="0067490E" w:rsidP="0067490E">
      <w:r w:rsidRPr="0067490E">
        <w:lastRenderedPageBreak/>
        <w:t>Enfin, le nouvel environnement législatif et réglementaire pourrait s'avérer risqué pour l'acteur, si celui-ci ne se met pas à jour rapidement et s'il ne prend pas le temps d'analyser et d'adapter sa stratégie à de nouveaux paramètres."</w:t>
      </w:r>
    </w:p>
    <w:p w14:paraId="15CB8296" w14:textId="77777777" w:rsidR="0067490E" w:rsidRPr="0067490E" w:rsidRDefault="0067490E" w:rsidP="0067490E"/>
    <w:p w14:paraId="3B5D5F94" w14:textId="77777777" w:rsidR="0067490E" w:rsidRPr="0067490E" w:rsidRDefault="0067490E" w:rsidP="0067490E">
      <w:pPr>
        <w:pStyle w:val="Titre3"/>
      </w:pPr>
      <w:bookmarkStart w:id="3" w:name="_Toc127382791"/>
      <w:r w:rsidRPr="0067490E">
        <w:t>"Scenario Prospectif : "Vers une redéfinition des modèles d'habitat et de travail : quels impacts pour le secteur du logement ?"</w:t>
      </w:r>
      <w:bookmarkEnd w:id="3"/>
      <w:r w:rsidRPr="0067490E">
        <w:t xml:space="preserve"> </w:t>
      </w:r>
    </w:p>
    <w:p w14:paraId="08287541" w14:textId="77777777" w:rsidR="0067490E" w:rsidRPr="0067490E" w:rsidRDefault="0067490E" w:rsidP="0067490E"/>
    <w:p w14:paraId="1326F2D7" w14:textId="77777777" w:rsidR="0067490E" w:rsidRPr="0067490E" w:rsidRDefault="0067490E" w:rsidP="0067490E">
      <w:r w:rsidRPr="0067490E">
        <w:t xml:space="preserve">D'ici à 2030, le marché du logement connaîtra des évolutions importantes sous l’impulsion de deux phénomènes qui devraient se conjuguer : les conséquences du changement climatique et la déconcentration des modes de vie et de travail. </w:t>
      </w:r>
    </w:p>
    <w:p w14:paraId="583EECBC" w14:textId="77777777" w:rsidR="0067490E" w:rsidRPr="0067490E" w:rsidRDefault="0067490E" w:rsidP="0067490E">
      <w:r w:rsidRPr="0067490E">
        <w:t>Les exigences en termes de sobriété énergétique devraient croître et imposer une adaptation des modes de production et de consommation.</w:t>
      </w:r>
    </w:p>
    <w:p w14:paraId="010CBED8" w14:textId="77777777" w:rsidR="0067490E" w:rsidRPr="0067490E" w:rsidRDefault="0067490E" w:rsidP="0067490E">
      <w:r w:rsidRPr="0067490E">
        <w:t>Les technologies permettraient une meilleure analyse des enjeux environnementaux et ainsi des décisions plus réactives et rationnelles.</w:t>
      </w:r>
    </w:p>
    <w:p w14:paraId="61021013" w14:textId="77777777" w:rsidR="0067490E" w:rsidRPr="0067490E" w:rsidRDefault="0067490E" w:rsidP="0067490E">
      <w:r w:rsidRPr="0067490E">
        <w:t xml:space="preserve">De plus, la déconcentration des modes de vie et de travail pousserait à la décentralisation, ce qui entraînerait une redéfinition des espaces de travail et une redynamisation des zones rurales et périurbaines, ce qui pourrait entraîner une augmentation de la demande de logement. </w:t>
      </w:r>
    </w:p>
    <w:p w14:paraId="272F9E2B" w14:textId="77777777" w:rsidR="0067490E" w:rsidRPr="0067490E" w:rsidRDefault="0067490E" w:rsidP="0067490E"/>
    <w:p w14:paraId="68D3A0D3" w14:textId="77777777" w:rsidR="0067490E" w:rsidRPr="0067490E" w:rsidRDefault="0067490E" w:rsidP="0067490E">
      <w:r w:rsidRPr="0067490E">
        <w:t xml:space="preserve">Ces tendances pourraient avoir un impact significatif sur les acteurs du secteur du logement, et leurs rôles, offrant des opportunités et des risques. </w:t>
      </w:r>
    </w:p>
    <w:p w14:paraId="19CDAA41" w14:textId="77777777" w:rsidR="0067490E" w:rsidRPr="0067490E" w:rsidRDefault="0067490E" w:rsidP="0067490E">
      <w:r w:rsidRPr="0067490E">
        <w:t xml:space="preserve">Les opportunités pourraient inclure la possibilité de s'adapter aux nouvelles tendances et de diversifier leurs offres en s'attaquant aux nouveaux marchés et en répondant aux nouvelles exigences en matière d'énergie et de soutien à la mobilité. </w:t>
      </w:r>
    </w:p>
    <w:p w14:paraId="02092CCD" w14:textId="77777777" w:rsidR="0067490E" w:rsidRPr="0067490E" w:rsidRDefault="0067490E" w:rsidP="0067490E">
      <w:r w:rsidRPr="0067490E">
        <w:t>Les risques pourraient inclure une plus grande complexité des normes en matière d'efficacité énergétique, des coûts supplémentaires pour répondre à ces exigences, et des consommateurs plus sensibilisés à l’environnement qui pourraient les pousser à choisir des solutions alternatives.</w:t>
      </w:r>
    </w:p>
    <w:p w14:paraId="350855E4" w14:textId="77777777" w:rsidR="0067490E" w:rsidRPr="0067490E" w:rsidRDefault="0067490E" w:rsidP="0067490E"/>
    <w:p w14:paraId="1BD3E61F" w14:textId="77777777" w:rsidR="0067490E" w:rsidRPr="0067490E" w:rsidRDefault="0067490E" w:rsidP="0067490E">
      <w:r w:rsidRPr="0067490E">
        <w:t xml:space="preserve">Ce scénario pourrait avoir un impact significatif sur le secteur du logement et les acteurs de ce secteur pourraient être amenés à s’adapter et à se réinventer. </w:t>
      </w:r>
    </w:p>
    <w:p w14:paraId="2B2FF906" w14:textId="77777777" w:rsidR="0067490E" w:rsidRPr="0067490E" w:rsidRDefault="0067490E" w:rsidP="0067490E">
      <w:r w:rsidRPr="0067490E">
        <w:t xml:space="preserve">Les acteurs devraient être en mesure de s'adapter à l'évolution des normes et des consommateurs en développant des solutions innovantes et durables. </w:t>
      </w:r>
    </w:p>
    <w:p w14:paraId="6A7112C6" w14:textId="77777777" w:rsidR="0067490E" w:rsidRPr="0067490E" w:rsidRDefault="0067490E" w:rsidP="0067490E">
      <w:r w:rsidRPr="0067490E">
        <w:t xml:space="preserve">Ils devraient être prêts à répondre à la demande croissante en matière d’efficacité énergétique et à prendre en compte les risques environnementaux. </w:t>
      </w:r>
    </w:p>
    <w:p w14:paraId="0EEA2D98" w14:textId="77777777" w:rsidR="0067490E" w:rsidRPr="0067490E" w:rsidRDefault="0067490E" w:rsidP="0067490E">
      <w:r w:rsidRPr="0067490E">
        <w:t xml:space="preserve">Ils devront s’adapter à la mobilité accrue des actifs et à l'évolution de la répartition démographique, et devront s'appuyer sur des technologies innovantes pour répondre aux exigences en matière de mobilité et d'efficacité énergétique. </w:t>
      </w:r>
    </w:p>
    <w:p w14:paraId="48E3D6C4" w14:textId="77777777" w:rsidR="0067490E" w:rsidRPr="0067490E" w:rsidRDefault="0067490E" w:rsidP="0067490E">
      <w:r w:rsidRPr="0067490E">
        <w:t>Ce scénario pourrait offrir de nouvelles opportunités aux acteurs, mais imposera également de nouvelles contraintes et exigences."</w:t>
      </w:r>
    </w:p>
    <w:p w14:paraId="67B30008" w14:textId="77777777" w:rsidR="0067490E" w:rsidRPr="0067490E" w:rsidRDefault="0067490E" w:rsidP="0067490E"/>
    <w:p w14:paraId="1AF24665" w14:textId="30917CC0" w:rsidR="0067490E" w:rsidRPr="0067490E" w:rsidRDefault="0067490E" w:rsidP="0067490E">
      <w:pPr>
        <w:pStyle w:val="Titre3"/>
      </w:pPr>
      <w:bookmarkStart w:id="4" w:name="_Toc127382792"/>
      <w:r w:rsidRPr="0067490E">
        <w:t>"Scénario prospectif : "La Ville Stationnaire : une reconversion urbaine à l’horizon 2030"</w:t>
      </w:r>
      <w:bookmarkEnd w:id="4"/>
    </w:p>
    <w:p w14:paraId="5B833F25" w14:textId="77777777" w:rsidR="0067490E" w:rsidRPr="0067490E" w:rsidRDefault="0067490E" w:rsidP="0067490E"/>
    <w:p w14:paraId="551A5FF5" w14:textId="77777777" w:rsidR="0067490E" w:rsidRPr="0067490E" w:rsidRDefault="0067490E" w:rsidP="0067490E">
      <w:r w:rsidRPr="0067490E">
        <w:t>À l'horizon 2030, les effets du changement climatique et l'émergence d'une ville stationnaire verticale seront les principales tendances à impacter le secteur du logement. Les zones à risques pourraient perdre en attractivité d'investissement tandis que la demande de logements et infrastructures adaptés aux risques et à la mobilité durable devrait augmenter.</w:t>
      </w:r>
    </w:p>
    <w:p w14:paraId="6FE01AF5" w14:textId="77777777" w:rsidR="0067490E" w:rsidRPr="0067490E" w:rsidRDefault="0067490E" w:rsidP="0067490E"/>
    <w:p w14:paraId="03772ADC" w14:textId="77777777" w:rsidR="0067490E" w:rsidRPr="0067490E" w:rsidRDefault="0067490E" w:rsidP="0067490E">
      <w:r w:rsidRPr="0067490E">
        <w:t>Les pratiques de construction pourraient alors se tourner vers la reconversion et la rénovation de l'existant, à l'aide des avancées technologiques et d'un changement des modes de consommation. La maîtrise de l'extension des villes impliquerait l'émergence d’une ville stationnaire verticale, sans voiture, plus dense et plus verte. Cette tendance permettrait de créer des solutions de logements plus sobres en énergie et plus adaptés aux contraintes environnementales.</w:t>
      </w:r>
    </w:p>
    <w:p w14:paraId="0DB3E529" w14:textId="77777777" w:rsidR="0067490E" w:rsidRPr="0067490E" w:rsidRDefault="0067490E" w:rsidP="0067490E"/>
    <w:p w14:paraId="496B01F4" w14:textId="77777777" w:rsidR="0067490E" w:rsidRPr="0067490E" w:rsidRDefault="0067490E" w:rsidP="0067490E">
      <w:r w:rsidRPr="0067490E">
        <w:t>Ce scénario pourrait avoir un impact significatif sur un acteur du secteur du logement. L'augmentation des pratiques de reconversion et de rénovation devrait encourager l'innovation et la création de nouvelles technologies, ouvrant des opportunités pour les entreprises de rénovation et de construction. Cependant, ce scénario pourrait aussi engendrer des risques, notamment pour les entreprises qui ne s'adapteront pas assez rapidement et se retrouveront en retard sur les nouveaux modes de consommation."</w:t>
      </w:r>
    </w:p>
    <w:p w14:paraId="2936BFFD" w14:textId="77777777" w:rsidR="0067490E" w:rsidRPr="0067490E" w:rsidRDefault="0067490E" w:rsidP="0067490E"/>
    <w:p w14:paraId="3470184A" w14:textId="77777777" w:rsidR="0067490E" w:rsidRPr="0067490E" w:rsidRDefault="0067490E" w:rsidP="0067490E">
      <w:pPr>
        <w:pStyle w:val="Titre3"/>
      </w:pPr>
      <w:bookmarkStart w:id="5" w:name="_Toc127382793"/>
      <w:r w:rsidRPr="0067490E">
        <w:t>"Scénario prospectif : "Les communautés et le climat, le nouvel horizon de l’immobilier à l'horizon 2030"</w:t>
      </w:r>
      <w:bookmarkEnd w:id="5"/>
      <w:r w:rsidRPr="0067490E">
        <w:t xml:space="preserve"> </w:t>
      </w:r>
    </w:p>
    <w:p w14:paraId="4B609E62" w14:textId="77777777" w:rsidR="0067490E" w:rsidRPr="0067490E" w:rsidRDefault="0067490E" w:rsidP="0067490E"/>
    <w:p w14:paraId="54A8E4BA" w14:textId="77777777" w:rsidR="0067490E" w:rsidRPr="0067490E" w:rsidRDefault="0067490E" w:rsidP="0067490E">
      <w:r w:rsidRPr="0067490E">
        <w:t xml:space="preserve">L'impact de ce scénario sur un acteur du secteur du logement serait d'amener des changements structurels. Les nouvelles normes en termes d’efficacité énergétique pourraient nécessiter des investissements conséquents en matière de modernisation. </w:t>
      </w:r>
    </w:p>
    <w:p w14:paraId="6E5B8637" w14:textId="77777777" w:rsidR="0067490E" w:rsidRPr="0067490E" w:rsidRDefault="0067490E" w:rsidP="0067490E"/>
    <w:p w14:paraId="4838D33B" w14:textId="77777777" w:rsidR="0067490E" w:rsidRPr="0067490E" w:rsidRDefault="0067490E" w:rsidP="0067490E">
      <w:r w:rsidRPr="0067490E">
        <w:t xml:space="preserve">De plus, l’adoption des nouveaux comportements éthiques et communautaires pourrait engendrer des défis liés à l'accès au logement et à l'inclusion sociale des populations défavorisées. Les acteurs du secteur devraient alors investir davantage dans les stratégies d’inclusion et trouver des moyens pour rendre leurs logements accessibles à tous. </w:t>
      </w:r>
    </w:p>
    <w:p w14:paraId="470C63F6" w14:textId="77777777" w:rsidR="0067490E" w:rsidRPr="0067490E" w:rsidRDefault="0067490E" w:rsidP="0067490E"/>
    <w:p w14:paraId="4163B2ED" w14:textId="77777777" w:rsidR="0067490E" w:rsidRPr="0067490E" w:rsidRDefault="0067490E" w:rsidP="0067490E">
      <w:r w:rsidRPr="0067490E">
        <w:t xml:space="preserve">Ce scénario pourrait offrir des opportunités intéressantes pour les acteurs du secteur, notamment dans le développement des technologies et leur usage pour adapter les infrastructures aux nouveaux modes de consommation, de même que dans le développement des stratégies d’inclusion sociale. </w:t>
      </w:r>
    </w:p>
    <w:p w14:paraId="28D410C8" w14:textId="77777777" w:rsidR="0067490E" w:rsidRPr="0067490E" w:rsidRDefault="0067490E" w:rsidP="0067490E"/>
    <w:p w14:paraId="6A948499" w14:textId="77777777" w:rsidR="0067490E" w:rsidRPr="0067490E" w:rsidRDefault="0067490E" w:rsidP="0067490E">
      <w:r w:rsidRPr="0067490E">
        <w:t>Cependant, ce scénario présente également des risques, notamment liés à l'investissement des acteurs, qui devront être prudent pour choisir les bons secteurs et les bons types de logements pour obtenir le meilleur retour sur investissement possible. Les conséquences du changement climatique, telles que l'augmentation des inondations, des tempêtes et des vagues de chaleur, pourraient également entraîner des dégâts importants et engendrer des pertes pour les investisseurs."</w:t>
      </w:r>
    </w:p>
    <w:p w14:paraId="5EAFC768" w14:textId="77777777" w:rsidR="0067490E" w:rsidRPr="0067490E" w:rsidRDefault="0067490E" w:rsidP="0067490E"/>
    <w:p w14:paraId="1881DB38" w14:textId="77777777" w:rsidR="0067490E" w:rsidRPr="0067490E" w:rsidRDefault="0067490E" w:rsidP="0067490E">
      <w:pPr>
        <w:pStyle w:val="Titre3"/>
      </w:pPr>
      <w:bookmarkStart w:id="6" w:name="_Toc127382794"/>
      <w:r w:rsidRPr="0067490E">
        <w:t>"Scénario prospectif : "Vers une accession progressive et dégressive du logement à l'horizon 2030"</w:t>
      </w:r>
      <w:bookmarkEnd w:id="6"/>
    </w:p>
    <w:p w14:paraId="48C39F2D" w14:textId="77777777" w:rsidR="0067490E" w:rsidRPr="0067490E" w:rsidRDefault="0067490E" w:rsidP="0067490E"/>
    <w:p w14:paraId="13BE6528" w14:textId="77777777" w:rsidR="0067490E" w:rsidRPr="0067490E" w:rsidRDefault="0067490E" w:rsidP="0067490E">
      <w:r w:rsidRPr="0067490E">
        <w:t xml:space="preserve">Ce scénario décrit l'évolution du marché du logement entre 2020 et 2030 en tenant compte des tendances actuelles liées aux impacts du climat et à l’accès à la propriété. </w:t>
      </w:r>
    </w:p>
    <w:p w14:paraId="0A3B60EA" w14:textId="77777777" w:rsidR="0067490E" w:rsidRPr="0067490E" w:rsidRDefault="0067490E" w:rsidP="0067490E"/>
    <w:p w14:paraId="23019906" w14:textId="77777777" w:rsidR="0067490E" w:rsidRPr="0067490E" w:rsidRDefault="0067490E" w:rsidP="0067490E">
      <w:r w:rsidRPr="0067490E">
        <w:t xml:space="preserve">A l'horizon 2030, le marché du logement sera profondément impacté par le changement climatique. Les zones à risques seront de moins en moins attractives et le marché se tournera </w:t>
      </w:r>
      <w:r w:rsidRPr="0067490E">
        <w:lastRenderedPageBreak/>
        <w:t>vers l'efficacité énergétique et la sobriété. La législation devrait également se renforcer pour favoriser l'efficacité énergétique et la mobilité durable. Les avancées technologiques aideront à analyser l'impact des solutions mises en place et à prendre des décisions plus rationnelles et plus réactives.</w:t>
      </w:r>
    </w:p>
    <w:p w14:paraId="0F582E82" w14:textId="77777777" w:rsidR="0067490E" w:rsidRPr="0067490E" w:rsidRDefault="0067490E" w:rsidP="0067490E"/>
    <w:p w14:paraId="44FCF4F6" w14:textId="77777777" w:rsidR="0067490E" w:rsidRPr="0067490E" w:rsidRDefault="0067490E" w:rsidP="0067490E">
      <w:r w:rsidRPr="0067490E">
        <w:t>Parallèlement, le marché du logement devrait répondre à une forte demande d'accession progressive et dégressive à la propriété. Le démembrement immobilier, les prêts participatifs, les services d'options d'achat et les crédits hypothécaires rechargeables offriront aux particuliers une solution alternative pour accéder à la propriété. La part importante des personnes solvables mais peu financées devrait pousser les entreprises à accompagner les primo-accédants dans leur parcours résidentiel.</w:t>
      </w:r>
    </w:p>
    <w:p w14:paraId="374E6300" w14:textId="77777777" w:rsidR="0067490E" w:rsidRPr="0067490E" w:rsidRDefault="0067490E" w:rsidP="0067490E"/>
    <w:p w14:paraId="5538C47A" w14:textId="77777777" w:rsidR="0067490E" w:rsidRPr="0067490E" w:rsidRDefault="0067490E" w:rsidP="0067490E">
      <w:r w:rsidRPr="0067490E">
        <w:t>Ce scénario pourrait avoir un impact majeur sur les acteurs du secteur du logement. Les entreprises qui accompagneront les primo-accédants à la propriété auront un rôle crucial dans la gestion des flux financiers et leur mise à disposition des particuliers. Ces entreprises auraient l'opportunité d'accroître leur activité et leur portefeuille de clients, mais seraient également confrontées à des risques de non-paiement et de mauvaise gestion de crédit. La prise en compte des enjeux liés au changement climatique et à la responsabilité sociale des entreprises est également un enjeu important et pourraient leur garantir une plus grande longévité et un succès commercial."</w:t>
      </w:r>
    </w:p>
    <w:p w14:paraId="7DD64F1D" w14:textId="77777777" w:rsidR="0067490E" w:rsidRPr="0067490E" w:rsidRDefault="0067490E" w:rsidP="0067490E"/>
    <w:p w14:paraId="21A600BA" w14:textId="77777777" w:rsidR="0067490E" w:rsidRPr="0067490E" w:rsidRDefault="0067490E" w:rsidP="0067490E">
      <w:pPr>
        <w:pStyle w:val="Titre3"/>
      </w:pPr>
      <w:bookmarkStart w:id="7" w:name="_Toc127382795"/>
      <w:r w:rsidRPr="0067490E">
        <w:t>"Scénario prospectif : "Le logement à l'épreuve des changements climatiques : une adaptation nécessaire"</w:t>
      </w:r>
      <w:bookmarkEnd w:id="7"/>
      <w:r w:rsidRPr="0067490E">
        <w:t xml:space="preserve"> </w:t>
      </w:r>
    </w:p>
    <w:p w14:paraId="78769657" w14:textId="77777777" w:rsidR="0067490E" w:rsidRPr="0067490E" w:rsidRDefault="0067490E" w:rsidP="0067490E"/>
    <w:p w14:paraId="78727F56" w14:textId="77777777" w:rsidR="0067490E" w:rsidRPr="0067490E" w:rsidRDefault="0067490E" w:rsidP="0067490E">
      <w:r w:rsidRPr="0067490E">
        <w:t>Ce scénario prospectif fait un constat de l'impact de la situation climatique sur le marché du logement à l'horizon 2030. D'une part, les effets du changement climatique devraient entraîner une baisse de l'attractivité des zones à risques et une augmentation de la demande de logements et infrastructures adaptés aux risques. D'autre part, la prise de conscience des dangers liés au réchauffement climatique pourrait accélérer les politiques de sobriété et ainsi modifier les modes de consommation de certaines populations. La législation devrait également s'adapter à ces changements et favoriser l'efficacité énergétique des bâtiments et la mobilité durable. Enfin, l'arrivée de nouveaux outils d'investissement dans le logement, tels que la tokénisation et les dispositifs blockchain, permettrait aux particuliers d'accéder plus facilement à l'investissement fractionné.</w:t>
      </w:r>
    </w:p>
    <w:p w14:paraId="5B8C10A2" w14:textId="77777777" w:rsidR="0067490E" w:rsidRPr="0067490E" w:rsidRDefault="0067490E" w:rsidP="0067490E"/>
    <w:p w14:paraId="27670393" w14:textId="77777777" w:rsidR="0067490E" w:rsidRPr="0067490E" w:rsidRDefault="0067490E" w:rsidP="0067490E">
      <w:r w:rsidRPr="0067490E">
        <w:t>Ce scénario pourrait avoir un impact significatif sur les acteurs du secteur du logement à l'horizon 2030. Les acteurs de ce secteur devraient s'adapter aux changements environnementaux et technologiques et intégrer des technologies plus adaptées à la sobriété énergétique. Les acteurs pourraient également exploiter les opportunités liées aux nouveaux outils d'investissement en immobilier, tels que la tokénisation et les dispositifs blockchain, afin de diversifier leur patrimoine. Enfin, les acteurs devraient adapter leurs offres pour s'adapter aux nouvelles législations et favoriser l'efficacité énergétique des bâtiments et la mobilité durable.</w:t>
      </w:r>
    </w:p>
    <w:p w14:paraId="3600E762" w14:textId="77777777" w:rsidR="0067490E" w:rsidRPr="0067490E" w:rsidRDefault="0067490E" w:rsidP="0067490E"/>
    <w:p w14:paraId="5BB9714B" w14:textId="77777777" w:rsidR="0067490E" w:rsidRPr="0067490E" w:rsidRDefault="0067490E" w:rsidP="0067490E">
      <w:r w:rsidRPr="0067490E">
        <w:t xml:space="preserve">Ce scénario peut générer de nombreux risques et opportunités pour les acteurs du secteur du logement. D'un côté, la baisse d'attractivité des zones à risques pourrait entraîner des pertes importantes pour les acteurs qui investissent dans ces zones. De l'autre, </w:t>
      </w:r>
      <w:r w:rsidRPr="0067490E">
        <w:lastRenderedPageBreak/>
        <w:t>l'accroissement des technologies adaptées à la sobriété énergétique et des nouveaux outils d'investissement pourraient permettre aux acteurs d'exploiter de nouvelles opportunités et de tirer profit des nouvelles législations."</w:t>
      </w:r>
    </w:p>
    <w:p w14:paraId="743C2A27" w14:textId="77777777" w:rsidR="0067490E" w:rsidRPr="0067490E" w:rsidRDefault="0067490E" w:rsidP="0067490E"/>
    <w:p w14:paraId="432A0730" w14:textId="77777777" w:rsidR="0067490E" w:rsidRPr="0067490E" w:rsidRDefault="0067490E" w:rsidP="0067490E">
      <w:pPr>
        <w:pStyle w:val="Titre3"/>
      </w:pPr>
      <w:bookmarkStart w:id="8" w:name="_Toc127382796"/>
      <w:r w:rsidRPr="0067490E">
        <w:t>"Scénario prospectif "Une société résidentielle responsable à l'horizon 2030"</w:t>
      </w:r>
      <w:bookmarkEnd w:id="8"/>
      <w:r w:rsidRPr="0067490E">
        <w:t xml:space="preserve"> </w:t>
      </w:r>
    </w:p>
    <w:p w14:paraId="3E62A15E" w14:textId="77777777" w:rsidR="0067490E" w:rsidRPr="0067490E" w:rsidRDefault="0067490E" w:rsidP="0067490E"/>
    <w:p w14:paraId="68D56053" w14:textId="77777777" w:rsidR="0067490E" w:rsidRPr="0067490E" w:rsidRDefault="0067490E" w:rsidP="0067490E">
      <w:r w:rsidRPr="0067490E">
        <w:t xml:space="preserve">À l'horizon 2030, le secteur de l'immobilier et de l'habitat aura connu un profond changement, face à l'urgence climatique et la diversité de l'offre de l'habitat. Les opérateurs de l'habitat, les communautés résidentielles, et les services supplémentaires proposés, seront devenus la normalité. </w:t>
      </w:r>
    </w:p>
    <w:p w14:paraId="5CDD2D70" w14:textId="77777777" w:rsidR="0067490E" w:rsidRPr="0067490E" w:rsidRDefault="0067490E" w:rsidP="0067490E"/>
    <w:p w14:paraId="2C2500FF" w14:textId="77777777" w:rsidR="0067490E" w:rsidRPr="0067490E" w:rsidRDefault="0067490E" w:rsidP="0067490E">
      <w:r w:rsidRPr="0067490E">
        <w:t xml:space="preserve">Les conséquences du réchauffement climatique seront plus fortes, et la prise de conscience des habitants pourraient accélérer les politiques de sobriété et changer les modes de consommation. Les habitants choisiront des solutions plus sobres en énergie, et les immeubles résidentiels se doteront d'espaces productifs, de bien être et de socialisation. </w:t>
      </w:r>
    </w:p>
    <w:p w14:paraId="22A41247" w14:textId="77777777" w:rsidR="0067490E" w:rsidRPr="0067490E" w:rsidRDefault="0067490E" w:rsidP="0067490E"/>
    <w:p w14:paraId="0B5DE6E4" w14:textId="77777777" w:rsidR="0067490E" w:rsidRPr="0067490E" w:rsidRDefault="0067490E" w:rsidP="0067490E">
      <w:r w:rsidRPr="0067490E">
        <w:t>Les métiers du property management se développeront, ainsi que la figure du community/house manager. Des services supplémentaires tels que la livraison à domicile, la préparation de repas spéciaux, les activités sociales, la garde des enfants ou d’animaux, les travaux de rénovation ou la location de voitures seront proposés aux habitants des immeubles.</w:t>
      </w:r>
    </w:p>
    <w:p w14:paraId="2C6F7C0A" w14:textId="77777777" w:rsidR="0067490E" w:rsidRPr="0067490E" w:rsidRDefault="0067490E" w:rsidP="0067490E"/>
    <w:p w14:paraId="4BF662D9" w14:textId="77777777" w:rsidR="0067490E" w:rsidRPr="0067490E" w:rsidRDefault="0067490E" w:rsidP="0067490E">
      <w:r w:rsidRPr="0067490E">
        <w:t>Ce scénario pourrait avoir un impact positif pour les opérateurs de l'habitat, qui se doteraient d'une expertise spécifique et proposeraient des services innovants aux résidents. Leur activité pourrait être très profitable grâce à la nouvelle demande et à la diversité des services offerts. Ils seront amenés à faire face à des risques liés à la qualité et à l'efficacité de l'offre de services fournis, et à la concurrence du secteur. Ils devront aussi veiller à préserver un équilibre entre communautarisation et intégration pour éviter tout risque de favoriser l’entre-soi."</w:t>
      </w:r>
    </w:p>
    <w:p w14:paraId="463B0928" w14:textId="77777777" w:rsidR="0067490E" w:rsidRPr="0067490E" w:rsidRDefault="0067490E" w:rsidP="0067490E"/>
    <w:p w14:paraId="61DB13B4" w14:textId="77777777" w:rsidR="0067490E" w:rsidRPr="0067490E" w:rsidRDefault="0067490E" w:rsidP="0067490E">
      <w:pPr>
        <w:pStyle w:val="Titre3"/>
      </w:pPr>
      <w:bookmarkStart w:id="9" w:name="_Toc127382797"/>
      <w:r w:rsidRPr="0067490E">
        <w:t>"Scénario prospectif : La construction durable et adaptée aux risques climatiques à l'horizon 2030</w:t>
      </w:r>
      <w:bookmarkEnd w:id="9"/>
    </w:p>
    <w:p w14:paraId="2C8FC7DE" w14:textId="77777777" w:rsidR="0067490E" w:rsidRPr="0067490E" w:rsidRDefault="0067490E" w:rsidP="0067490E"/>
    <w:p w14:paraId="22F36392" w14:textId="77777777" w:rsidR="0067490E" w:rsidRPr="0067490E" w:rsidRDefault="0067490E" w:rsidP="0067490E">
      <w:r w:rsidRPr="0067490E">
        <w:t>À l'horizon 2030, le marché du logement sera marqué par des freins à la construction et une plus grande prise de conscience des conséquences du changement climatique. La législation devrait se renforcer afin de favoriser l'efficacité énergétique des bâtiments et la mobilité durable. La construction des logements devrait prendre en compte les risques liés au climat (incendies, tempêtes, vagues de chaleur, érosion côtière, pénuries d’eau) et s'adapter aux conditions climatiques changeantes.</w:t>
      </w:r>
    </w:p>
    <w:p w14:paraId="6E3F9C4C" w14:textId="77777777" w:rsidR="0067490E" w:rsidRPr="0067490E" w:rsidRDefault="0067490E" w:rsidP="0067490E"/>
    <w:p w14:paraId="195BFBA9" w14:textId="77777777" w:rsidR="0067490E" w:rsidRPr="0067490E" w:rsidRDefault="0067490E" w:rsidP="0067490E">
      <w:r w:rsidRPr="0067490E">
        <w:t xml:space="preserve">L'enjeu de la rénovation du parc de logement ancien deviendrait ainsi primordial, les temps de réalisation des grands projets s'étendant sur plusieurs décennies et ouvrant la voie de nouvelles formes d’urbanisme ou de nouveaux procédés constructifs. </w:t>
      </w:r>
    </w:p>
    <w:p w14:paraId="78D2332B" w14:textId="77777777" w:rsidR="0067490E" w:rsidRPr="0067490E" w:rsidRDefault="0067490E" w:rsidP="0067490E"/>
    <w:p w14:paraId="33020257" w14:textId="77777777" w:rsidR="0067490E" w:rsidRPr="0067490E" w:rsidRDefault="0067490E" w:rsidP="0067490E">
      <w:r w:rsidRPr="0067490E">
        <w:t xml:space="preserve">Ce scénario pourrait avoir un impact positif sur les acteurs du secteur du logement, à condition qu'ils soient préparés et adaptent leur stratégie. La sobriété énergétique et l'utilisation de technologies adaptées offriraient des opportunités importantes. Toutefois, des </w:t>
      </w:r>
      <w:r w:rsidRPr="0067490E">
        <w:lastRenderedPageBreak/>
        <w:t>défis supplémentaires et la nécessité de se former pour s'adapter aux nouveaux procédés constructifs représenteraient des risques."</w:t>
      </w:r>
    </w:p>
    <w:p w14:paraId="6F20980C" w14:textId="77777777" w:rsidR="0067490E" w:rsidRPr="0067490E" w:rsidRDefault="0067490E" w:rsidP="0067490E"/>
    <w:p w14:paraId="5075F966" w14:textId="77777777" w:rsidR="0067490E" w:rsidRPr="0067490E" w:rsidRDefault="0067490E" w:rsidP="0067490E">
      <w:pPr>
        <w:pStyle w:val="Titre3"/>
      </w:pPr>
      <w:bookmarkStart w:id="10" w:name="_Toc127382798"/>
      <w:r w:rsidRPr="0067490E">
        <w:t>"Scénario prospectif de l'évolution du marché du logement à l'horizon 2030 : «L'IA et le changement climatique au service du logement durable »</w:t>
      </w:r>
      <w:bookmarkEnd w:id="10"/>
    </w:p>
    <w:p w14:paraId="58ED8D67" w14:textId="77777777" w:rsidR="0067490E" w:rsidRPr="0067490E" w:rsidRDefault="0067490E" w:rsidP="0067490E"/>
    <w:p w14:paraId="2C568FF8" w14:textId="77777777" w:rsidR="0067490E" w:rsidRPr="0067490E" w:rsidRDefault="0067490E" w:rsidP="0067490E">
      <w:r w:rsidRPr="0067490E">
        <w:t>A l'horizon 2030, le marché du logement connaîtra un changement majeur. Les ruptures technologiques et les conséquences du climat auront un impact considérable sur le secteur de l'immobilier et de l'habitat. L'intelligence artificielle (IA) et les nouvelles technologies pourront révolutionner le secteur, grâce à la mise en place d'outils d'analyse et de prédiction des prix du marché, l'optimisation des espaces et des ressources, et l'amélioration de la maintenance des logements. Les processus de conception changeront, avec le développement d’offres de logements personnalisables grâce à des jumeaux numériques et à la réalité virtuelle. Des objets connectés seront présents dans les bâtiments, et leurs données seront exploitées pour améliorer l'efficacité énergétique.</w:t>
      </w:r>
    </w:p>
    <w:p w14:paraId="0FDDF7FC" w14:textId="77777777" w:rsidR="0067490E" w:rsidRPr="0067490E" w:rsidRDefault="0067490E" w:rsidP="0067490E"/>
    <w:p w14:paraId="517F3EAF" w14:textId="77777777" w:rsidR="0067490E" w:rsidRPr="0067490E" w:rsidRDefault="0067490E" w:rsidP="0067490E">
      <w:r w:rsidRPr="0067490E">
        <w:t xml:space="preserve">Les conséquences du changement climatique, telles que les incendies, les vagues de chaleur et les pénuries d’eau, entraîneront des déplacements de population, une répartition démographique différente et une demande de logement plus importante. De plus, une prise de conscience grandissante des dangers liés au réchauffement climatique pourrait accélérer les politiques de sobriété et changer les modes de consommation des habitants. </w:t>
      </w:r>
    </w:p>
    <w:p w14:paraId="1994AC00" w14:textId="77777777" w:rsidR="0067490E" w:rsidRPr="0067490E" w:rsidRDefault="0067490E" w:rsidP="0067490E"/>
    <w:p w14:paraId="7797291B" w14:textId="77777777" w:rsidR="0067490E" w:rsidRPr="0067490E" w:rsidRDefault="0067490E" w:rsidP="0067490E">
      <w:r w:rsidRPr="0067490E">
        <w:t xml:space="preserve">Ce scénario impliquera des investissements majeurs et des changements organisationnels profonds pour les entreprises du secteur du logement, notamment en ce qui concerne la protection de la vie privée et la cybersécurité. Les entreprises qui réussiront à investir dans les technologies et en particulier l’IA auront un avantage concurrentiel par rapport à celles qui resteront à la traîne. </w:t>
      </w:r>
    </w:p>
    <w:p w14:paraId="7D10D7FB" w14:textId="77777777" w:rsidR="0067490E" w:rsidRPr="0067490E" w:rsidRDefault="0067490E" w:rsidP="0067490E"/>
    <w:p w14:paraId="0A3ABD09" w14:textId="77777777" w:rsidR="0067490E" w:rsidRPr="0067490E" w:rsidRDefault="0067490E" w:rsidP="0067490E">
      <w:r w:rsidRPr="0067490E">
        <w:t>Pour les acteurs du secteur, ce scénario représente à la fois des risques et des opportunités. Il est important pour eux de s'adapter rapidement aux nouvelles technologies, de réorganiser leurs processus et de recruter des talents qualifiés, afin de rester compétitifs dans un marché en évolution rapide. En investissant dans la recherche et le développement, le développement de solutions technologiques, et l’utilisation de l’IA, ils pourront profiter des nouvelles opportunités offertes par ce scénario."</w:t>
      </w:r>
    </w:p>
    <w:p w14:paraId="0A72B7B2" w14:textId="77777777" w:rsidR="0067490E" w:rsidRPr="0067490E" w:rsidRDefault="0067490E" w:rsidP="0067490E"/>
    <w:p w14:paraId="6DFDEEB2" w14:textId="77777777" w:rsidR="0067490E" w:rsidRPr="0067490E" w:rsidRDefault="0067490E" w:rsidP="0067490E">
      <w:pPr>
        <w:pStyle w:val="Titre3"/>
      </w:pPr>
      <w:bookmarkStart w:id="11" w:name="_Toc127382799"/>
      <w:r w:rsidRPr="0067490E">
        <w:t>"Scénario prospectif : "Le logement à l'ère de la transformation numérique"</w:t>
      </w:r>
      <w:bookmarkEnd w:id="11"/>
    </w:p>
    <w:p w14:paraId="41BB03FF" w14:textId="77777777" w:rsidR="0067490E" w:rsidRPr="0067490E" w:rsidRDefault="0067490E" w:rsidP="0067490E"/>
    <w:p w14:paraId="3E9525AE" w14:textId="77777777" w:rsidR="0067490E" w:rsidRPr="0067490E" w:rsidRDefault="0067490E" w:rsidP="0067490E">
      <w:r w:rsidRPr="0067490E">
        <w:t xml:space="preserve">A l'horizon 2030, le marché du logement sera profondément transformé par l'accélération des ruptures technologiques et l'évolution des attentes des habitants. Les entreprises du secteur devront s'adapter à l'utilisation de l'intelligence artificielle pour améliorer la gestion des parcs immobiliers, la maintenance des logements et l’optimisation des espaces et des ressources. Les nouveaux procédés de conception changeront le secteur de la construction et le développement d’offres de logements personnalisables grâce à la VR nécessiteront de nouvelles compétences et méthodes. Le marché du logement se développera également autour de l’adaptation des logements pour le maintien à domicile des personnes âgées, le développement des communautés de seniors actifs, et le développement de nouveaux concepts d'habitats et services inclusifs pour seniors intergénérationnels. Les pouvoirs </w:t>
      </w:r>
      <w:r w:rsidRPr="0067490E">
        <w:lastRenderedPageBreak/>
        <w:t>publics chercheront également des solutions pour répondre aux revendications des mouvements de protestation vis à vis du manque d'accès à la propriété.</w:t>
      </w:r>
    </w:p>
    <w:p w14:paraId="7AD34818" w14:textId="77777777" w:rsidR="0067490E" w:rsidRPr="0067490E" w:rsidRDefault="0067490E" w:rsidP="0067490E"/>
    <w:p w14:paraId="1681B04A" w14:textId="77777777" w:rsidR="0067490E" w:rsidRPr="0067490E" w:rsidRDefault="0067490E" w:rsidP="0067490E">
      <w:r w:rsidRPr="0067490E">
        <w:t>L'impact de ce scénario sur un acteur du secteur du logement sera double. D'un côté, ce scénario ouvrira des opportunités pour l'acteur de s'adapter aux nouvelles technologies et de développer de nouveaux produits et services. Cependant, ce scénario comporte aussi des risques pour l'acteur, notamment le risque d'être dépassé par la technologie et les nouvelles compétences et méthodes requises pour répondre aux exigences du marché. Il devra donc être vigilant et investir régulièrement dans la formation et les technologies afin de rester compétitif."</w:t>
      </w:r>
    </w:p>
    <w:p w14:paraId="0854CC32" w14:textId="77777777" w:rsidR="0067490E" w:rsidRPr="0067490E" w:rsidRDefault="0067490E" w:rsidP="0067490E"/>
    <w:p w14:paraId="382A4E51" w14:textId="77777777" w:rsidR="0067490E" w:rsidRPr="0067490E" w:rsidRDefault="0067490E" w:rsidP="0067490E">
      <w:pPr>
        <w:pStyle w:val="Titre3"/>
      </w:pPr>
      <w:bookmarkStart w:id="12" w:name="_Toc127382800"/>
      <w:r w:rsidRPr="0067490E">
        <w:t>"Scénario prospectif : Les villes moyennes au coeur de la révolution du logement</w:t>
      </w:r>
      <w:bookmarkEnd w:id="12"/>
      <w:r w:rsidRPr="0067490E">
        <w:t xml:space="preserve"> </w:t>
      </w:r>
    </w:p>
    <w:p w14:paraId="4A0B3D16" w14:textId="77777777" w:rsidR="0067490E" w:rsidRPr="0067490E" w:rsidRDefault="0067490E" w:rsidP="0067490E"/>
    <w:p w14:paraId="2C334FA8" w14:textId="77777777" w:rsidR="0067490E" w:rsidRPr="0067490E" w:rsidRDefault="0067490E" w:rsidP="0067490E">
      <w:r w:rsidRPr="0067490E">
        <w:t xml:space="preserve">Ce scénario est basé sur le constat que les innovations technologiques, en particulier l’IA, se développent très rapidement et offrent des opportunités de transformation de l’activité. En parallèle, le travail à distance et l’augmentation du coût de la vie des grandes villes pourraient amener une partie des populations à s’installer dans des villes plus petites. </w:t>
      </w:r>
    </w:p>
    <w:p w14:paraId="4783B1A1" w14:textId="77777777" w:rsidR="0067490E" w:rsidRPr="0067490E" w:rsidRDefault="0067490E" w:rsidP="0067490E"/>
    <w:p w14:paraId="22423FE9" w14:textId="77777777" w:rsidR="0067490E" w:rsidRPr="0067490E" w:rsidRDefault="0067490E" w:rsidP="0067490E">
      <w:r w:rsidRPr="0067490E">
        <w:t xml:space="preserve">A horizon 2030, le marché du logement devrait profiter de cette double dynamique pour se transformer. Les technologies, les data et l’IA s’installeront au coeur des activités de construction et de gestion des logements. Ces technologies redessineront la production et le design des bâtiments pour répondre à une demande de personnalisation et de développement durable des habitations. </w:t>
      </w:r>
    </w:p>
    <w:p w14:paraId="629A9FFD" w14:textId="77777777" w:rsidR="0067490E" w:rsidRPr="0067490E" w:rsidRDefault="0067490E" w:rsidP="0067490E"/>
    <w:p w14:paraId="60F89EA6" w14:textId="77777777" w:rsidR="0067490E" w:rsidRPr="0067490E" w:rsidRDefault="0067490E" w:rsidP="0067490E">
      <w:r w:rsidRPr="0067490E">
        <w:t xml:space="preserve">D’un autre côté, les populations déménageront en masse des métropoles vers les villes moyennes pour des raisons économiques et écologiques. Dans ces villes, les nouvelles technologies pourront également transformer les modes de consommation, avec la dématérialisation des processus et le développement de services de partage de logements. </w:t>
      </w:r>
    </w:p>
    <w:p w14:paraId="3CEB3C2B" w14:textId="77777777" w:rsidR="0067490E" w:rsidRPr="0067490E" w:rsidRDefault="0067490E" w:rsidP="0067490E"/>
    <w:p w14:paraId="27700CBF" w14:textId="77777777" w:rsidR="0067490E" w:rsidRPr="0067490E" w:rsidRDefault="0067490E" w:rsidP="0067490E">
      <w:r w:rsidRPr="0067490E">
        <w:t>Ce scénario aurait un impact majeur sur un acteur du secteur du logement. Il offrirait des opportunités considérables de modernisation des activités et de croissance. L'acteur pourrait développer de nouvelles solutions technologiques et de nouveaux services de partage de logements, tout en profitant de la croissance démographique des villes moyennes. Cependant, pour tirer profit de ces opportunités, l'acteur devra investir dans les technologies et les compétences nécessaires à leur intégration, et faire face aux risques liés à la sécurité et à la protection de la vie privée."</w:t>
      </w:r>
    </w:p>
    <w:p w14:paraId="10A5CE09" w14:textId="77777777" w:rsidR="0067490E" w:rsidRPr="0067490E" w:rsidRDefault="0067490E" w:rsidP="0067490E"/>
    <w:p w14:paraId="43DDF028" w14:textId="77777777" w:rsidR="0067490E" w:rsidRPr="0067490E" w:rsidRDefault="0067490E" w:rsidP="0067490E">
      <w:pPr>
        <w:pStyle w:val="Titre3"/>
      </w:pPr>
      <w:bookmarkStart w:id="13" w:name="_Toc127382801"/>
      <w:r w:rsidRPr="0067490E">
        <w:t>"Scénario prospectif: "La ville durable: renouvellement et revalorisation du logement existant"</w:t>
      </w:r>
      <w:bookmarkEnd w:id="13"/>
    </w:p>
    <w:p w14:paraId="345313E9" w14:textId="77777777" w:rsidR="0067490E" w:rsidRPr="0067490E" w:rsidRDefault="0067490E" w:rsidP="0067490E"/>
    <w:p w14:paraId="722FA244" w14:textId="77777777" w:rsidR="0067490E" w:rsidRPr="0067490E" w:rsidRDefault="0067490E" w:rsidP="0067490E">
      <w:r w:rsidRPr="0067490E">
        <w:t xml:space="preserve">Ce scénario prospectif imagine le marché du logement à l’horizon 2030 dans un contexte de rupture technologique et de développement de la ville sur elle-même. </w:t>
      </w:r>
    </w:p>
    <w:p w14:paraId="2870F5A1" w14:textId="77777777" w:rsidR="0067490E" w:rsidRPr="0067490E" w:rsidRDefault="0067490E" w:rsidP="0067490E"/>
    <w:p w14:paraId="108BDCC3" w14:textId="77777777" w:rsidR="0067490E" w:rsidRPr="0067490E" w:rsidRDefault="0067490E" w:rsidP="0067490E">
      <w:r w:rsidRPr="0067490E">
        <w:t xml:space="preserve">La transformation de l’immobilier sera accélérée par l’IA, permettant aux professionnels de l’immobilier de se concentrer sur les activités à forte valeur ajoutée, grâce à des outils d’analyse et de prédiction des prix du marché. </w:t>
      </w:r>
    </w:p>
    <w:p w14:paraId="60A0CBF3" w14:textId="77777777" w:rsidR="0067490E" w:rsidRPr="0067490E" w:rsidRDefault="0067490E" w:rsidP="0067490E">
      <w:r w:rsidRPr="0067490E">
        <w:t>La construction sera également transformée par la transition énergétique et le développement de nouveaux procédés de conception.</w:t>
      </w:r>
    </w:p>
    <w:p w14:paraId="13BD2270" w14:textId="77777777" w:rsidR="0067490E" w:rsidRPr="0067490E" w:rsidRDefault="0067490E" w:rsidP="0067490E">
      <w:r w:rsidRPr="0067490E">
        <w:lastRenderedPageBreak/>
        <w:t>En parallèle, le développement de la ville sur elle-même nécessitera une restructuration et reconversion des projets existants, en particulier de l’offre de logements.</w:t>
      </w:r>
    </w:p>
    <w:p w14:paraId="59DEF183" w14:textId="77777777" w:rsidR="0067490E" w:rsidRPr="0067490E" w:rsidRDefault="0067490E" w:rsidP="0067490E"/>
    <w:p w14:paraId="58E40BB9" w14:textId="77777777" w:rsidR="0067490E" w:rsidRPr="0067490E" w:rsidRDefault="0067490E" w:rsidP="0067490E">
      <w:r w:rsidRPr="0067490E">
        <w:t>Ce scénario prospectif aura un impact significatif sur les acteurs du secteur du logement. Les professionnels de l’immobilier auront à se réinventer, en se recentrant sur les activités à forte valeur ajoutée.</w:t>
      </w:r>
    </w:p>
    <w:p w14:paraId="3FA2AFF1" w14:textId="77777777" w:rsidR="0067490E" w:rsidRPr="0067490E" w:rsidRDefault="0067490E" w:rsidP="0067490E">
      <w:r w:rsidRPr="0067490E">
        <w:t>Ils devront se familiariser avec des technologies nouvelles, et s’adapter à des méthodes et des compétences différentes.</w:t>
      </w:r>
    </w:p>
    <w:p w14:paraId="5F44946E" w14:textId="77777777" w:rsidR="0067490E" w:rsidRPr="0067490E" w:rsidRDefault="0067490E" w:rsidP="0067490E">
      <w:r w:rsidRPr="0067490E">
        <w:t xml:space="preserve">Ces acteurs auront également à se réorienter, pour se concentrer sur la revalorisation de l’existant plutôt que sur le développement de nouveaux projets. </w:t>
      </w:r>
    </w:p>
    <w:p w14:paraId="64FF1EAB" w14:textId="77777777" w:rsidR="0067490E" w:rsidRPr="0067490E" w:rsidRDefault="0067490E" w:rsidP="0067490E"/>
    <w:p w14:paraId="2A4876BD" w14:textId="77777777" w:rsidR="0067490E" w:rsidRPr="0067490E" w:rsidRDefault="0067490E" w:rsidP="0067490E">
      <w:r w:rsidRPr="0067490E">
        <w:t xml:space="preserve">Ce scénario présente donc des risques, en particulier pour les acteurs pas assez rapides à s’adapter à ces changements. Les entreprises devront investir dans les technologies et l’innovation pour s’adapter à l’évolution du marché et éviter de se faire distancer par leurs concurrents. </w:t>
      </w:r>
    </w:p>
    <w:p w14:paraId="39000ABA" w14:textId="77777777" w:rsidR="0067490E" w:rsidRPr="0067490E" w:rsidRDefault="0067490E" w:rsidP="0067490E">
      <w:r w:rsidRPr="0067490E">
        <w:t>Cependant, ce scénario présente également des opportunités pour les professionnels de l’immobilier. La transformation des processus et l’amélioration des technologies leur ouvrira des perspectives d’innovations et de services à forte valeur ajoutée."</w:t>
      </w:r>
    </w:p>
    <w:p w14:paraId="51A841C8" w14:textId="77777777" w:rsidR="0067490E" w:rsidRPr="0067490E" w:rsidRDefault="0067490E" w:rsidP="0067490E"/>
    <w:p w14:paraId="3EF0890C" w14:textId="77777777" w:rsidR="0067490E" w:rsidRPr="0067490E" w:rsidRDefault="0067490E" w:rsidP="0067490E">
      <w:pPr>
        <w:pStyle w:val="Titre3"/>
      </w:pPr>
      <w:bookmarkStart w:id="14" w:name="_Toc127382802"/>
      <w:r w:rsidRPr="0067490E">
        <w:t>"Scénario Prospectif : « Des logements innovants, intelligents et communautaires »</w:t>
      </w:r>
      <w:bookmarkEnd w:id="14"/>
    </w:p>
    <w:p w14:paraId="2CC660B6" w14:textId="77777777" w:rsidR="0067490E" w:rsidRPr="0067490E" w:rsidRDefault="0067490E" w:rsidP="0067490E"/>
    <w:p w14:paraId="5178E74E" w14:textId="77777777" w:rsidR="0067490E" w:rsidRPr="0067490E" w:rsidRDefault="0067490E" w:rsidP="0067490E">
      <w:r w:rsidRPr="0067490E">
        <w:t xml:space="preserve">A l'horizon 2030, le marché du logement aura été profondément transformé par l'accélération des ruptures technologiques et l'émergence des comportements communautaires et éthiques. La construction et l'aménagement de logements seront fortement impactées par l'intelligence artificielle, la robotique, la VR et la data. Les nouvelles technologies s’accompagneront d’investissements majeurs et de changements organisationnels profonds. La personnalisation des offres de logements sera devenue une norme et les communautés et réseaux, une base essentielle des parcours de vie. </w:t>
      </w:r>
    </w:p>
    <w:p w14:paraId="264E763A" w14:textId="77777777" w:rsidR="0067490E" w:rsidRPr="0067490E" w:rsidRDefault="0067490E" w:rsidP="0067490E"/>
    <w:p w14:paraId="2B1A4F36" w14:textId="77777777" w:rsidR="0067490E" w:rsidRPr="0067490E" w:rsidRDefault="0067490E" w:rsidP="0067490E">
      <w:r w:rsidRPr="0067490E">
        <w:t xml:space="preserve">Ce scénario pourrait avoir un impact significatif sur les acteurs du secteur du logement, notamment les promoteurs immobiliers. Ces derniers pourraient profiter de l'intelligence artificielle pour mieux comprendre les attentes des consommateurs et améliorer l'expérience client. Ils pourraient également offrir des solutions plus personnalisées grâce à des méthodes innovantes de conception et de construction. Enfin, ils pourraient miser sur le développement des communautés, afin de s'adapter aux nouveaux comportements et profiter de la dynamique positive des réseaux. </w:t>
      </w:r>
    </w:p>
    <w:p w14:paraId="2B5D90AD" w14:textId="77777777" w:rsidR="0067490E" w:rsidRPr="0067490E" w:rsidRDefault="0067490E" w:rsidP="0067490E"/>
    <w:p w14:paraId="3F841051" w14:textId="77777777" w:rsidR="0067490E" w:rsidRPr="0067490E" w:rsidRDefault="0067490E" w:rsidP="0067490E">
      <w:r w:rsidRPr="0067490E">
        <w:t>Ce scénario génère des risques et des opportunités. Les investisseurs pourraient être confrontés à de nouvelles normes de protection de la vie privée et de cybersécurité, et à des contraintes supplémentaires liées à la transition énergétique. Cependant, les technologies innovantes et les communautés pourraient leur offrir des sources de revenus supplémentaires et leur permettre de satisfaire des clients toujours plus exigeants."</w:t>
      </w:r>
    </w:p>
    <w:p w14:paraId="4872DA9A" w14:textId="77777777" w:rsidR="0067490E" w:rsidRPr="0067490E" w:rsidRDefault="0067490E" w:rsidP="0067490E"/>
    <w:p w14:paraId="1AE42219" w14:textId="586B9496" w:rsidR="0067490E" w:rsidRPr="0067490E" w:rsidRDefault="0067490E" w:rsidP="0067490E">
      <w:pPr>
        <w:pStyle w:val="Titre3"/>
      </w:pPr>
      <w:bookmarkStart w:id="15" w:name="_Toc127382803"/>
      <w:r w:rsidRPr="0067490E">
        <w:t>"Scénario prospectif de l'évolution du marché du logement à 2030 :"Une révolution technologique au service des aspirations des particuliers à l'accession à la propriété"</w:t>
      </w:r>
      <w:bookmarkEnd w:id="15"/>
    </w:p>
    <w:p w14:paraId="3CFCDEC4" w14:textId="77777777" w:rsidR="0067490E" w:rsidRPr="0067490E" w:rsidRDefault="0067490E" w:rsidP="0067490E"/>
    <w:p w14:paraId="4BFADC32" w14:textId="77777777" w:rsidR="0067490E" w:rsidRPr="0067490E" w:rsidRDefault="0067490E" w:rsidP="0067490E">
      <w:r w:rsidRPr="0067490E">
        <w:lastRenderedPageBreak/>
        <w:t>D'ici 2030, l'intelligence artificielle et les nouvelles technologies permettront une transformation radicale du marché du logement. La construction sera révolutionnée par les procédés de conception et de fabrication numérique ainsi que la transition énergétique. Des outils d'analyse et de prédiction des prix du marché permettront aux professionnels de l'immobilier de se recentrer sur des activités à forte valeur ajoutée et de proposer des services innovants. Les objets connectés des smart buildings généreront des informations précieuses pour une meilleure gestion et maintenance des logements.</w:t>
      </w:r>
    </w:p>
    <w:p w14:paraId="71DE3F94" w14:textId="77777777" w:rsidR="0067490E" w:rsidRPr="0067490E" w:rsidRDefault="0067490E" w:rsidP="0067490E"/>
    <w:p w14:paraId="763A13AA" w14:textId="77777777" w:rsidR="0067490E" w:rsidRPr="0067490E" w:rsidRDefault="0067490E" w:rsidP="0067490E">
      <w:r w:rsidRPr="0067490E">
        <w:t>En parallèle, la pression des ménages à accéder à la propriété restera forte, mais plusieurs obstacles viendront s'ajouter, comme des mobilités professionnelles, géographiques et familiales toujours plus importantes. Les particuliers pourront alors se tourner vers de nouveaux outils et services, tels que des prêts participatifs plus rentables, des options d'achat offertes aux locataires et des crédits hypothécaires rechargeables. De quoi satisfaire leur aspiration à la propriété tout en leur offrant une plus grande flexibilité.</w:t>
      </w:r>
    </w:p>
    <w:p w14:paraId="2D114730" w14:textId="77777777" w:rsidR="0067490E" w:rsidRPr="0067490E" w:rsidRDefault="0067490E" w:rsidP="0067490E"/>
    <w:p w14:paraId="0AE4BB9B" w14:textId="77777777" w:rsidR="0067490E" w:rsidRPr="0067490E" w:rsidRDefault="0067490E" w:rsidP="0067490E">
      <w:r w:rsidRPr="0067490E">
        <w:t>Ce scénario pourrait avoir un impact positif pour les acteurs du secteur du logement. Les entreprises qui investissent dans les nouvelles technologies et l'IA verront leurs marges et leur rentabilité se renforcer. Les outils de gestion et les services innovants pourront améliorer la satisfaction et la fidélité des clients. Les particuliers bénéficieront de services plus performants et adaptés à leurs besoins.</w:t>
      </w:r>
    </w:p>
    <w:p w14:paraId="03FDE182" w14:textId="77777777" w:rsidR="0067490E" w:rsidRPr="0067490E" w:rsidRDefault="0067490E" w:rsidP="0067490E"/>
    <w:p w14:paraId="3DC0F48B" w14:textId="77777777" w:rsidR="0067490E" w:rsidRPr="0067490E" w:rsidRDefault="0067490E" w:rsidP="0067490E">
      <w:r w:rsidRPr="0067490E">
        <w:t>Cependant, ce scénario peut aussi générer des risques et des opportunités. Les entreprises qui n'ont pas anticipé ou n'ont pas investi dans les nouvelles technologies se retrouveront à la traîne et risquent de voir leurs marges réduites. Les données personnelles et sensibles devront être mieux protégées pour garantir la sécurité des particuliers. Enfin, la disponibilité des nouvelles technologies à des prix abordables restera un enjeu pour assurer une plus grande accessibilité."</w:t>
      </w:r>
    </w:p>
    <w:p w14:paraId="2E725ACE" w14:textId="77777777" w:rsidR="0067490E" w:rsidRPr="0067490E" w:rsidRDefault="0067490E" w:rsidP="0067490E"/>
    <w:p w14:paraId="7412504C" w14:textId="77777777" w:rsidR="0067490E" w:rsidRPr="0067490E" w:rsidRDefault="0067490E" w:rsidP="0067490E">
      <w:pPr>
        <w:pStyle w:val="Titre3"/>
      </w:pPr>
      <w:bookmarkStart w:id="16" w:name="_Toc127382804"/>
      <w:r w:rsidRPr="0067490E">
        <w:t>"Scénario prospectif “Le marché immobilier à l'ère de l'intelligence artificielle en 2030” :</w:t>
      </w:r>
      <w:bookmarkEnd w:id="16"/>
    </w:p>
    <w:p w14:paraId="7D9F6E0A" w14:textId="77777777" w:rsidR="0067490E" w:rsidRPr="0067490E" w:rsidRDefault="0067490E" w:rsidP="0067490E"/>
    <w:p w14:paraId="684D6E57" w14:textId="77777777" w:rsidR="0067490E" w:rsidRPr="0067490E" w:rsidRDefault="0067490E" w:rsidP="0067490E">
      <w:r w:rsidRPr="0067490E">
        <w:t>A l'horizon 2030, le marché immobilier aura été considérablement transformé par l'accélération des ruptures technologiques et de nouveaux outils d'investissement. Les outils basés sur l’intelligence artificielle (IA) offriront aux investisseurs des données en temps réel pour la prédiction des prix du marché et la maintenance des logements. Les jumeaux numériques et la réalité virtuelle offriront aux consommateurs une personnalisation immersive des logements. La blockchain et la tokénisation fourniront des outils de gouvernance sur le marché de l’investissement immobilier. Les nouveaux modèles et méthodes de conception et construction changeront le secteur de la construction. Les particuliers seront les principaux propriétaires-bailleurs et bénéficieront des dispositifs fiscaux pour investir dans l’immobilier.</w:t>
      </w:r>
    </w:p>
    <w:p w14:paraId="7D8EF16B" w14:textId="77777777" w:rsidR="0067490E" w:rsidRPr="0067490E" w:rsidRDefault="0067490E" w:rsidP="0067490E"/>
    <w:p w14:paraId="6FD092B3" w14:textId="77777777" w:rsidR="0067490E" w:rsidRPr="0067490E" w:rsidRDefault="0067490E" w:rsidP="0067490E">
      <w:r w:rsidRPr="0067490E">
        <w:t xml:space="preserve">L’impact de ce scénario pour un acteur du secteur du logement sera important. Les nouveaux outils basés sur l’IA pourront fournir une valeur ajoutée et des services plus efficaces, mais ils nécessiteront des investissements importants et des changements organisationnels profonds. Des compétences et des méthodes innovantes seront requises. Les entreprises qui auront adopté et investi dans les technologies et en particulier l’IA profiteront des avantages des nouvelles technologies, tandis que les entreprises qui n’auront pas pris le train de </w:t>
      </w:r>
      <w:r w:rsidRPr="0067490E">
        <w:lastRenderedPageBreak/>
        <w:t>l’innovation prendront du retard et pourraient avoir des difficultés à maintenir leurs positions.</w:t>
      </w:r>
    </w:p>
    <w:p w14:paraId="2F98CE8C" w14:textId="77777777" w:rsidR="0067490E" w:rsidRPr="0067490E" w:rsidRDefault="0067490E" w:rsidP="0067490E"/>
    <w:p w14:paraId="14388B88" w14:textId="77777777" w:rsidR="0067490E" w:rsidRPr="0067490E" w:rsidRDefault="0067490E" w:rsidP="0067490E">
      <w:r w:rsidRPr="0067490E">
        <w:t>Ce scénario présente à la fois des risques et des opportunités pour un acteur du secteur du logement. Les risques sont notamment liés aux investissements nécessaires pour adopter les nouvelles technologies et à l’incertitude liée à l’adoption des nouvelles réglementations et des nouvelles méthodes. Les opportunités sont celles de la valeur ajoutée, des services plus efficaces et des nouveaux marchés."</w:t>
      </w:r>
    </w:p>
    <w:p w14:paraId="584D9C7F" w14:textId="77777777" w:rsidR="0067490E" w:rsidRPr="0067490E" w:rsidRDefault="0067490E" w:rsidP="0067490E"/>
    <w:p w14:paraId="3479A7E7" w14:textId="77777777" w:rsidR="0067490E" w:rsidRPr="0067490E" w:rsidRDefault="0067490E" w:rsidP="0067490E">
      <w:pPr>
        <w:pStyle w:val="Titre3"/>
      </w:pPr>
      <w:bookmarkStart w:id="17" w:name="_Toc127382805"/>
      <w:r w:rsidRPr="0067490E">
        <w:t>"Scénario prospectif "De l'innovation technologique à la diversification des offres de services: le logement à horizon 2030"</w:t>
      </w:r>
      <w:bookmarkEnd w:id="17"/>
      <w:r w:rsidRPr="0067490E">
        <w:t xml:space="preserve"> </w:t>
      </w:r>
    </w:p>
    <w:p w14:paraId="3A2B14BF" w14:textId="77777777" w:rsidR="0067490E" w:rsidRPr="0067490E" w:rsidRDefault="0067490E" w:rsidP="0067490E"/>
    <w:p w14:paraId="21C7B656" w14:textId="77777777" w:rsidR="0067490E" w:rsidRPr="0067490E" w:rsidRDefault="0067490E" w:rsidP="0067490E">
      <w:r w:rsidRPr="0067490E">
        <w:t xml:space="preserve">A horizon 2030, le secteur du logement aura connu une profonde transformation, poussée par une accélération des ruptures technologiques et une multiplication des opérateurs de l'habitat. Les jumeaux numériques, la robotique de construction, la data et le deep learning révolutionneront la gestion des parcs immobiliers, la maintenance des logements et l’optimisation des espaces et des ressources. Les nouveaux procédés de conception permettront la mise en place d'offres de logements personnalisables grâce aux jumeaux numériques et la VR. Des investissements majeurs, des changements organisationnels profonds et une présence croissante d’objets connectés dans les bâtiments s'imposeront également. </w:t>
      </w:r>
    </w:p>
    <w:p w14:paraId="05AAB7A5" w14:textId="77777777" w:rsidR="0067490E" w:rsidRPr="0067490E" w:rsidRDefault="0067490E" w:rsidP="0067490E"/>
    <w:p w14:paraId="0153E37A" w14:textId="77777777" w:rsidR="0067490E" w:rsidRPr="0067490E" w:rsidRDefault="0067490E" w:rsidP="0067490E">
      <w:r w:rsidRPr="0067490E">
        <w:t xml:space="preserve">Parallèlement, la mise en commun de ressources à titre onéreux entre résidents d’un immeuble ou d’un quartier sera devenue la normalité et l'usage architectural dans l’habitat résidentiel privé s’intensifiera grâce à une mutualisation des espaces. Des espaces de productivité, de bien-être, de socialisation, et d'espaces commerciaux viendront compléter le logement. La figure du community/house manager deviendra omniprésente et une offre de services supplémentaires sera proposée aux habitants. </w:t>
      </w:r>
    </w:p>
    <w:p w14:paraId="0A4A6B15" w14:textId="77777777" w:rsidR="0067490E" w:rsidRPr="0067490E" w:rsidRDefault="0067490E" w:rsidP="0067490E"/>
    <w:p w14:paraId="63FABB1A" w14:textId="77777777" w:rsidR="0067490E" w:rsidRPr="0067490E" w:rsidRDefault="0067490E" w:rsidP="0067490E">
      <w:r w:rsidRPr="0067490E">
        <w:t xml:space="preserve">Ce scenario pourrait avoir un impact important sur les professionnels de l'immobilier. Les technologies d'intelligence artificielle recentreront les professionnels de l'immobilier sur les activités à forte valeur ajoutée et offriront de nouveaux services. Parallèlement, ils devront s'adapter aux changements profonds dans le secteur et investir dans des technologies récentes pour rester compétitifs et ne pas prendre de retard. </w:t>
      </w:r>
    </w:p>
    <w:p w14:paraId="24E8BBD0" w14:textId="77777777" w:rsidR="0067490E" w:rsidRPr="0067490E" w:rsidRDefault="0067490E" w:rsidP="0067490E"/>
    <w:p w14:paraId="0F79D0D0" w14:textId="77777777" w:rsidR="0067490E" w:rsidRPr="0067490E" w:rsidRDefault="0067490E" w:rsidP="0067490E">
      <w:r w:rsidRPr="0067490E">
        <w:t>Ce scenario offre aux professionnels de l'immobilier une opportunité de se réinventer et de se recentrer sur leurs compétences à forte valeur ajoutée, ce qui leur permettra de se démarquer de la concurrence et d'offrir un service plus innovant et personnalisé aux clients. Néanmoins, ce scénario présente également des risques : le risque de communautariser toujours plus les résidences et de favoriser l’entre-soi, mais aussi le risque de ne pas investir suffisamment dans les technologies récentes et donc de prendre du retard sur la concurrence."</w:t>
      </w:r>
    </w:p>
    <w:p w14:paraId="4F4C8285" w14:textId="77777777" w:rsidR="0067490E" w:rsidRPr="0067490E" w:rsidRDefault="0067490E" w:rsidP="0067490E"/>
    <w:p w14:paraId="453802AE" w14:textId="77777777" w:rsidR="0067490E" w:rsidRPr="0067490E" w:rsidRDefault="0067490E" w:rsidP="0067490E">
      <w:pPr>
        <w:pStyle w:val="Titre3"/>
      </w:pPr>
      <w:bookmarkStart w:id="18" w:name="_Toc127382806"/>
      <w:r w:rsidRPr="0067490E">
        <w:t>"Scénario prospectif intitulé "Urbanisme et Technologie : Comment le logement pourrait évoluer à l'horizon 2030"</w:t>
      </w:r>
      <w:bookmarkEnd w:id="18"/>
    </w:p>
    <w:p w14:paraId="10CBA94D" w14:textId="77777777" w:rsidR="0067490E" w:rsidRPr="0067490E" w:rsidRDefault="0067490E" w:rsidP="0067490E"/>
    <w:p w14:paraId="702AAB83" w14:textId="77777777" w:rsidR="0067490E" w:rsidRPr="0067490E" w:rsidRDefault="0067490E" w:rsidP="0067490E">
      <w:r w:rsidRPr="0067490E">
        <w:lastRenderedPageBreak/>
        <w:t xml:space="preserve">A horizon 2030, le secteur du logement devrait connaître de nombreuses mutations. Des ruptures technologiques et des freins à la construction auront un impact profond sur le marché de l'immobilier. </w:t>
      </w:r>
    </w:p>
    <w:p w14:paraId="3002B7CD" w14:textId="77777777" w:rsidR="0067490E" w:rsidRPr="0067490E" w:rsidRDefault="0067490E" w:rsidP="0067490E"/>
    <w:p w14:paraId="73520D02" w14:textId="77777777" w:rsidR="0067490E" w:rsidRPr="0067490E" w:rsidRDefault="0067490E" w:rsidP="0067490E">
      <w:r w:rsidRPr="0067490E">
        <w:t xml:space="preserve">Le développement des technologies et l'intelligence artificielle transformeront les professionnels du secteur. Les jumeaux numériques, la robotique de construction, la data et le deep learning révolutionneront la gestion des parcs immobiliers, la maintenance des logements et l’optimisation des espaces et des ressources. Le secteur de la construction pourrait connaître une grande transformation, accélérée par la transition énergétique. Les offres de logements personnalisables grâce aux jumeaux numériques et la VR nécessiteront de nouvelles compétences et nouvelles méthodes de conception et construction. Les objets connectés et le deep learning seront de plus en plus présents dans les bâtiments (smart buildings). </w:t>
      </w:r>
    </w:p>
    <w:p w14:paraId="2DCA0841" w14:textId="77777777" w:rsidR="0067490E" w:rsidRPr="0067490E" w:rsidRDefault="0067490E" w:rsidP="0067490E"/>
    <w:p w14:paraId="3AAB6946" w14:textId="77777777" w:rsidR="0067490E" w:rsidRPr="0067490E" w:rsidRDefault="0067490E" w:rsidP="0067490E">
      <w:r w:rsidRPr="0067490E">
        <w:t xml:space="preserve">Côté construction, les freins à la construction devraient se maintenir, et peut-être s’intensifier. La restriction à la construction neuve de logements aura plusieurs impacts notables. Les chiffres d’affaires du secteur pourraient baisser sans pour autant impliquer une moindre rentabilité ou solvabilité selon la capacité d’adaptation des entreprises. La demande des logements resterait forte dans les zones tendues, ce qui maintiendrait la pression favorable à une moindre baisse des prix immobiliers. L'enjeu de la rénovation du parc de logement ancien devient d’autant plus important. Enfin, les temps de réalisation des grands projets ouvrent la voie de nouvelles formes d’urbanisme (ie l’urbanisme temporaire de longue durée), ou de nouveaux procédés constructifs. </w:t>
      </w:r>
    </w:p>
    <w:p w14:paraId="5CF27D17" w14:textId="77777777" w:rsidR="0067490E" w:rsidRPr="0067490E" w:rsidRDefault="0067490E" w:rsidP="0067490E"/>
    <w:p w14:paraId="5DB5D350" w14:textId="77777777" w:rsidR="0067490E" w:rsidRPr="0067490E" w:rsidRDefault="0067490E" w:rsidP="0067490E">
      <w:r w:rsidRPr="0067490E">
        <w:t>Ce scénario aura des impacts considérables sur les professionnels du secteur du logement. Tout d’abord, ces derniers devront investir dans les nouvelles technologies et nouvelles méthodes de conception et construction pour être compétitifs sur le marché. De plus, ils devront s’adapter pour exploiter les nouveaux outils d’analyse et de prédiction des prix du marché et les offres de logements personnalisables grâce aux jumeaux numériques et la VR. Enfin, ils devront être vigilants quant à la protection de la vie privée et la cybersécurité.</w:t>
      </w:r>
    </w:p>
    <w:p w14:paraId="23789CD9" w14:textId="77777777" w:rsidR="0067490E" w:rsidRPr="0067490E" w:rsidRDefault="0067490E" w:rsidP="0067490E"/>
    <w:p w14:paraId="6526032D" w14:textId="77777777" w:rsidR="0067490E" w:rsidRPr="0067490E" w:rsidRDefault="0067490E" w:rsidP="0067490E">
      <w:r w:rsidRPr="0067490E">
        <w:t>Ce scénario génère à la fois des risques et des opportunités pour les professionnels du secteur du logement. Les risques comprennent notamment un manque de compétence sur l’utilisation des nouvelles technologies, un coût élevé des investissements, et le maintien des restrictions à la construction. Les opportunités pour les professionnels du logement se concentrent principalement sur la personnalisation des offres de logement et la gestion des parcs immobiliers, ce qui leur permettrait d'augmenter leurs chiffres d'affaires et d'améliorer leur rentabilité."</w:t>
      </w:r>
    </w:p>
    <w:p w14:paraId="7E54C716" w14:textId="77777777" w:rsidR="0067490E" w:rsidRPr="0067490E" w:rsidRDefault="0067490E" w:rsidP="0067490E"/>
    <w:p w14:paraId="15668CDB" w14:textId="77777777" w:rsidR="0067490E" w:rsidRPr="0067490E" w:rsidRDefault="0067490E" w:rsidP="0067490E">
      <w:pPr>
        <w:pStyle w:val="Titre3"/>
      </w:pPr>
      <w:bookmarkStart w:id="19" w:name="_Toc127382807"/>
      <w:r w:rsidRPr="0067490E">
        <w:t>"Scénario prospectif : “Réinventer le logement face aux enjeux climatiques et à l’évolution des attentes des habitants”</w:t>
      </w:r>
      <w:bookmarkEnd w:id="19"/>
    </w:p>
    <w:p w14:paraId="1A367CC3" w14:textId="77777777" w:rsidR="0067490E" w:rsidRPr="0067490E" w:rsidRDefault="0067490E" w:rsidP="0067490E"/>
    <w:p w14:paraId="375CF817" w14:textId="77777777" w:rsidR="0067490E" w:rsidRPr="0067490E" w:rsidRDefault="0067490E" w:rsidP="0067490E">
      <w:r w:rsidRPr="0067490E">
        <w:t xml:space="preserve">À l'horizon 2030, le marché du logement devrait être marqué par une forte évolution, pour s’adapter aux conséquences du changement climatique et aux nouveaux modèles familiaux. Les risques liés aux effets du réchauffement climatique auront un impact direct sur l'immobilier et les pouvoirs publics devraient adopter des politiques plus strictes en matière de sobriété énergétique. Les communautés de seniors actifs pourraient se multiplier et les </w:t>
      </w:r>
      <w:r w:rsidRPr="0067490E">
        <w:lastRenderedPageBreak/>
        <w:t xml:space="preserve">solutions innovantes en matière de financement et d'accessibilité à la propriété pourraient se développer. </w:t>
      </w:r>
    </w:p>
    <w:p w14:paraId="04A66D7D" w14:textId="77777777" w:rsidR="0067490E" w:rsidRPr="0067490E" w:rsidRDefault="0067490E" w:rsidP="0067490E"/>
    <w:p w14:paraId="7FC313CC" w14:textId="77777777" w:rsidR="0067490E" w:rsidRPr="0067490E" w:rsidRDefault="0067490E" w:rsidP="0067490E">
      <w:r w:rsidRPr="0067490E">
        <w:t>Ce scénario pourrait avoir un impact positif pour les promoteurs immobiliers. Les nouveaux modèles de logements offrant des solutions plus sobres en énergie et plus adaptés aux nouveaux schémas familiaux devraient créer des opportunités pour les promoteurs immobiliers. Ces derniers pourront tirer profit des avancées technologiques pour mieux analyser les solutions mises en place et prendre des décisions plus rationnelles et plus réactives.</w:t>
      </w:r>
    </w:p>
    <w:p w14:paraId="79DB6C92" w14:textId="77777777" w:rsidR="0067490E" w:rsidRPr="0067490E" w:rsidRDefault="0067490E" w:rsidP="0067490E"/>
    <w:p w14:paraId="71E119CB" w14:textId="77777777" w:rsidR="0067490E" w:rsidRPr="0067490E" w:rsidRDefault="0067490E" w:rsidP="0067490E">
      <w:r w:rsidRPr="0067490E">
        <w:t>Cependant, le développement de nouveaux modèles d’habitat pourrait entraîner des risques et des coûts supplémentaires pour les promoteurs immobiliers. La volatilité des prix de l'immobilier pourrait également entraîner des difficultés pour les promoteurs qui devront s’adapter aux changements de la demande."</w:t>
      </w:r>
    </w:p>
    <w:p w14:paraId="63A76B38" w14:textId="77777777" w:rsidR="0067490E" w:rsidRPr="0067490E" w:rsidRDefault="0067490E" w:rsidP="0067490E"/>
    <w:p w14:paraId="28C92188" w14:textId="77777777" w:rsidR="0067490E" w:rsidRPr="0067490E" w:rsidRDefault="0067490E" w:rsidP="0067490E">
      <w:pPr>
        <w:pStyle w:val="Titre3"/>
      </w:pPr>
      <w:bookmarkStart w:id="20" w:name="_Toc127382808"/>
      <w:r w:rsidRPr="0067490E">
        <w:t>"Scénario Prospectif : "L'intelligence artificielle au service du secteur du logement"</w:t>
      </w:r>
      <w:bookmarkEnd w:id="20"/>
      <w:r w:rsidRPr="0067490E">
        <w:t xml:space="preserve"> </w:t>
      </w:r>
    </w:p>
    <w:p w14:paraId="47181E3F" w14:textId="77777777" w:rsidR="0067490E" w:rsidRPr="0067490E" w:rsidRDefault="0067490E" w:rsidP="0067490E"/>
    <w:p w14:paraId="034D2770" w14:textId="77777777" w:rsidR="0067490E" w:rsidRPr="0067490E" w:rsidRDefault="0067490E" w:rsidP="0067490E">
      <w:r w:rsidRPr="0067490E">
        <w:t>A l'horizon 2030, le marché du logement est profondément transformé par l'accélération des ruptures technologiques. L'intelligence artificielle (IA) est l'une des principales technologies à l'œuvre dans ce secteur. Elle permet d'accroître la productivité et de mettre à disposition des informations plus précises et plus fiables.</w:t>
      </w:r>
    </w:p>
    <w:p w14:paraId="41EEB147" w14:textId="77777777" w:rsidR="0067490E" w:rsidRPr="0067490E" w:rsidRDefault="0067490E" w:rsidP="0067490E"/>
    <w:p w14:paraId="7D13D678" w14:textId="77777777" w:rsidR="0067490E" w:rsidRPr="0067490E" w:rsidRDefault="0067490E" w:rsidP="0067490E">
      <w:r w:rsidRPr="0067490E">
        <w:t>Les technologies de l'IA sont mises à contribution pour améliorer la prédiction des prix du marché, la gestion des parcs immobiliers, la maintenance des logements, l'optimisation des espaces et des ressources, la conception et la construction des bâtiments. De plus, l'IA joue un rôle clé dans la recherche de données de marché en temps réel et dans la personnalisation des offres de logements.</w:t>
      </w:r>
    </w:p>
    <w:p w14:paraId="7D17BD17" w14:textId="77777777" w:rsidR="0067490E" w:rsidRPr="0067490E" w:rsidRDefault="0067490E" w:rsidP="0067490E"/>
    <w:p w14:paraId="12BE132B" w14:textId="77777777" w:rsidR="0067490E" w:rsidRPr="0067490E" w:rsidRDefault="0067490E" w:rsidP="0067490E">
      <w:r w:rsidRPr="0067490E">
        <w:t>Le développement de la technologie de l'IA en parallèle à l'évolution des modèles familiaux et des attentes des habitants nécessite des investissements conséquents et des changements organisationnels profonds. La demande pour des logements partagés, flexibles et inclusifs augmente tandis que le nombre de logements neufs et connectés augmente également.</w:t>
      </w:r>
    </w:p>
    <w:p w14:paraId="20F21D2F" w14:textId="77777777" w:rsidR="0067490E" w:rsidRPr="0067490E" w:rsidRDefault="0067490E" w:rsidP="0067490E"/>
    <w:p w14:paraId="03564F46" w14:textId="77777777" w:rsidR="0067490E" w:rsidRPr="0067490E" w:rsidRDefault="0067490E" w:rsidP="0067490E">
      <w:r w:rsidRPr="0067490E">
        <w:t>Ce scénario a des impacts considérables sur les acteurs du secteur du logement. Les entreprises qui sauront s'adapter aux technologies de l'IA et à l'évolution des comportements et des modes de vie des consommateurs profiteront d'opportunités de croissance et de développement. Les entreprises qui ne parviendront pas à suivre le rythme pourraient se retrouver à la traîne et manquer des opportunités lucratives. En outre, la cybersécurité et la protection des données privées sont des enjeux cruciaux qui nécessitent des investissements supplémentaires et une vigilance accrue."</w:t>
      </w:r>
    </w:p>
    <w:p w14:paraId="212BD093" w14:textId="77777777" w:rsidR="0067490E" w:rsidRPr="0067490E" w:rsidRDefault="0067490E" w:rsidP="0067490E"/>
    <w:p w14:paraId="28ED6E52" w14:textId="77777777" w:rsidR="0067490E" w:rsidRPr="0067490E" w:rsidRDefault="0067490E" w:rsidP="0067490E">
      <w:pPr>
        <w:pStyle w:val="Titre3"/>
      </w:pPr>
      <w:bookmarkStart w:id="21" w:name="_Toc127382809"/>
      <w:r w:rsidRPr="0067490E">
        <w:t>"Scénario prospectif de l'évolution du marché du logement à 2030 : « Logement connecté et déconcentré, nouvelles attentes et opportunités pour les acteurs »</w:t>
      </w:r>
      <w:bookmarkEnd w:id="21"/>
      <w:r w:rsidRPr="0067490E">
        <w:t xml:space="preserve"> </w:t>
      </w:r>
    </w:p>
    <w:p w14:paraId="37AE0E3D" w14:textId="77777777" w:rsidR="0067490E" w:rsidRPr="0067490E" w:rsidRDefault="0067490E" w:rsidP="0067490E"/>
    <w:p w14:paraId="2B651AD2" w14:textId="77777777" w:rsidR="0067490E" w:rsidRPr="0067490E" w:rsidRDefault="0067490E" w:rsidP="0067490E">
      <w:r w:rsidRPr="0067490E">
        <w:t xml:space="preserve">En 2030, le marché du logement aura connu une réelle mutation, celle-ci étant le résultat conjoint des changements des comportements et des modes de vie des habitants, mais aussi d’une adaptation des offres des acteurs de l’immobilier. </w:t>
      </w:r>
    </w:p>
    <w:p w14:paraId="60C2A9E7" w14:textId="77777777" w:rsidR="0067490E" w:rsidRPr="0067490E" w:rsidRDefault="0067490E" w:rsidP="0067490E">
      <w:r w:rsidRPr="0067490E">
        <w:lastRenderedPageBreak/>
        <w:t xml:space="preserve">Les nouveaux modèles familiaux, l’accroissement de la mobilité et de la flexibilité des travailleurs, mais aussi les mouvements de protestation vis à vis du manque d’accès à la propriété seront à l’origine d’une demande plus importante pour des logements flexibles, connectés, accessibles et intergénérationnels. </w:t>
      </w:r>
    </w:p>
    <w:p w14:paraId="26FCE4ED" w14:textId="77777777" w:rsidR="0067490E" w:rsidRPr="0067490E" w:rsidRDefault="0067490E" w:rsidP="0067490E"/>
    <w:p w14:paraId="4EE7220D" w14:textId="77777777" w:rsidR="0067490E" w:rsidRPr="0067490E" w:rsidRDefault="0067490E" w:rsidP="0067490E">
      <w:r w:rsidRPr="0067490E">
        <w:t xml:space="preserve">Ce scénario offre aux acteurs du marché du logement des opportunités intéressantes pour se diversifier et étendre leur offre, à travers le développement de nouvelles solutions de financement pour l’accession à la propriété, mais aussi en se tournant vers des concepts d’habitats plus flexibles et partagés. Le développement des espaces de travail hybrides devrait également s’accompagner d’une relocalisation des activités en zones périurbaines, et de la vidé de la majorité des centres-villes. </w:t>
      </w:r>
    </w:p>
    <w:p w14:paraId="14123148" w14:textId="77777777" w:rsidR="0067490E" w:rsidRPr="0067490E" w:rsidRDefault="0067490E" w:rsidP="0067490E"/>
    <w:p w14:paraId="18F9417E" w14:textId="77777777" w:rsidR="0067490E" w:rsidRPr="0067490E" w:rsidRDefault="0067490E" w:rsidP="0067490E">
      <w:r w:rsidRPr="0067490E">
        <w:t>Cependant, ce scénario entraine son lot de risques pour les acteurs du secteur du logement. Le marché de la résidence secondaire est particulièrement menacé avec le développement du nomadisme d’habitat, et l’arrivée de services spécialisés et de sous-locations. De plus, une attention toute particulière devra être portée à l’adaptation des offres aux besoins des ménages, tout en veillant à ne pas nuire au marché immobilier."</w:t>
      </w:r>
    </w:p>
    <w:p w14:paraId="2D524A4D" w14:textId="77777777" w:rsidR="0067490E" w:rsidRPr="0067490E" w:rsidRDefault="0067490E" w:rsidP="0067490E"/>
    <w:p w14:paraId="48F94968" w14:textId="77777777" w:rsidR="0067490E" w:rsidRPr="0067490E" w:rsidRDefault="0067490E" w:rsidP="0067490E">
      <w:pPr>
        <w:pStyle w:val="Titre3"/>
      </w:pPr>
      <w:bookmarkStart w:id="22" w:name="_Toc127382810"/>
      <w:r w:rsidRPr="0067490E">
        <w:t>"Scénario prospectif de l'évolution du marché du logement à l'horizon 2030 : "La ville stationnaire verticale, sans voiture".</w:t>
      </w:r>
      <w:bookmarkEnd w:id="22"/>
      <w:r w:rsidRPr="0067490E">
        <w:t xml:space="preserve"> </w:t>
      </w:r>
    </w:p>
    <w:p w14:paraId="1E820807" w14:textId="77777777" w:rsidR="0067490E" w:rsidRPr="0067490E" w:rsidRDefault="0067490E" w:rsidP="0067490E"/>
    <w:p w14:paraId="7D7AC7EF" w14:textId="77777777" w:rsidR="0067490E" w:rsidRPr="0067490E" w:rsidRDefault="0067490E" w:rsidP="0067490E">
      <w:r w:rsidRPr="0067490E">
        <w:t>Ce scénario se caractérise par le développement de nouveaux modèles familiaux, une restructuration et reconversion des projets existants pour répondre aux défis environnementaux et sociétaux des collectivités, une nécessité de renouveler les solutions de logements sur la base d’un existant plutôt que d’envisager des constructions nouvelles sur des terrains vierges et l’impact de ces tendances sur le marché du logement.</w:t>
      </w:r>
    </w:p>
    <w:p w14:paraId="6A552265" w14:textId="77777777" w:rsidR="0067490E" w:rsidRPr="0067490E" w:rsidRDefault="0067490E" w:rsidP="0067490E"/>
    <w:p w14:paraId="5F155F38" w14:textId="77777777" w:rsidR="0067490E" w:rsidRPr="0067490E" w:rsidRDefault="0067490E" w:rsidP="0067490E">
      <w:r w:rsidRPr="0067490E">
        <w:t>Ce scénario pourrait avoir un impact important sur un acteur du secteur du logement, en lui offrant des opportunités mais aussi des risques. Les opportunités consistent en la possibilité de développer des solutions innovantes pour répondre aux nouvelles attentes des habitants (adaptation des logements pour le maintien à domicile des personnes âgées, développement de logements neufs et connectés ainsi qu’une attention particulière portée à l’inclusion et au genre dans la conception des espaces). Les risques résident dans le fait que le marché pourrait se reconfigurer et faire émerger des acteurs nouveaux, ce qui peut engendrer une concurrence accrue et une pression à la baisse sur les prix."</w:t>
      </w:r>
    </w:p>
    <w:p w14:paraId="51F2E213" w14:textId="77777777" w:rsidR="0067490E" w:rsidRPr="0067490E" w:rsidRDefault="0067490E" w:rsidP="0067490E"/>
    <w:p w14:paraId="6DD7E0F8" w14:textId="77777777" w:rsidR="0067490E" w:rsidRPr="0067490E" w:rsidRDefault="0067490E" w:rsidP="0067490E">
      <w:pPr>
        <w:pStyle w:val="Titre3"/>
      </w:pPr>
      <w:bookmarkStart w:id="23" w:name="_Toc127382811"/>
      <w:r w:rsidRPr="0067490E">
        <w:t>"Scénario prospectif : "Logement connecté et communautaire : les clés d'un avenir solidaire et durable"</w:t>
      </w:r>
      <w:bookmarkEnd w:id="23"/>
    </w:p>
    <w:p w14:paraId="0DDE83C8" w14:textId="77777777" w:rsidR="0067490E" w:rsidRPr="0067490E" w:rsidRDefault="0067490E" w:rsidP="0067490E"/>
    <w:p w14:paraId="2C724289" w14:textId="77777777" w:rsidR="0067490E" w:rsidRPr="0067490E" w:rsidRDefault="0067490E" w:rsidP="0067490E">
      <w:r w:rsidRPr="0067490E">
        <w:t>À l’horizon 2030, le marché du logement sera profondément impacté par le développement de nouveaux modèles familiaux et d’habitats partagés ainsi que par l’évolution des comportements éthiques et communautaires.</w:t>
      </w:r>
    </w:p>
    <w:p w14:paraId="366F420F" w14:textId="77777777" w:rsidR="0067490E" w:rsidRPr="0067490E" w:rsidRDefault="0067490E" w:rsidP="0067490E"/>
    <w:p w14:paraId="65460D71" w14:textId="77777777" w:rsidR="0067490E" w:rsidRPr="0067490E" w:rsidRDefault="0067490E" w:rsidP="0067490E">
      <w:r w:rsidRPr="0067490E">
        <w:t xml:space="preserve">Pour répondre aux nouvelles attentes des locataires et propriétaires, le secteur du logement se doit de s’adapter à de nouveaux concepts d’habitats flexibles, connectés et communautaires. </w:t>
      </w:r>
    </w:p>
    <w:p w14:paraId="4B7E99A4" w14:textId="77777777" w:rsidR="0067490E" w:rsidRPr="0067490E" w:rsidRDefault="0067490E" w:rsidP="0067490E"/>
    <w:p w14:paraId="52D91081" w14:textId="77777777" w:rsidR="0067490E" w:rsidRPr="0067490E" w:rsidRDefault="0067490E" w:rsidP="0067490E">
      <w:r w:rsidRPr="0067490E">
        <w:lastRenderedPageBreak/>
        <w:t xml:space="preserve">Les solutions innovantes, telles que des logements neufs ou rénovés avec des technologies modernes et une connexion Internet, des formules de location et de propriété adaptées à chaque situation familiale et sociale, des services inclusifs pour les seniors ou des offres de financement et d'accessibilité, seront plus que jamais nécessaires. </w:t>
      </w:r>
    </w:p>
    <w:p w14:paraId="6C5AFC3A" w14:textId="77777777" w:rsidR="0067490E" w:rsidRPr="0067490E" w:rsidRDefault="0067490E" w:rsidP="0067490E"/>
    <w:p w14:paraId="798B3554" w14:textId="77777777" w:rsidR="0067490E" w:rsidRPr="0067490E" w:rsidRDefault="0067490E" w:rsidP="0067490E">
      <w:r w:rsidRPr="0067490E">
        <w:t>Un acteur du secteur du logement se doit d'adapter sa stratégie et sa communication à ces nouveaux usages. Cet acteur aura alors l’opportunité de s'inscrire dans un mouvement plus durable et solidaire. Il aura alors la possibilité de répondre aux attentes de ses locataires tout en optimisant sa performance économique et sa réputation.</w:t>
      </w:r>
    </w:p>
    <w:p w14:paraId="6C89C5E2" w14:textId="77777777" w:rsidR="0067490E" w:rsidRPr="0067490E" w:rsidRDefault="0067490E" w:rsidP="0067490E"/>
    <w:p w14:paraId="7C795E5E" w14:textId="77777777" w:rsidR="0067490E" w:rsidRPr="0067490E" w:rsidRDefault="0067490E" w:rsidP="0067490E">
      <w:r w:rsidRPr="0067490E">
        <w:t>Cependant, cette mutation peut également représenter un risque pour ce même acteur si ce dernier n'arrive pas à s'adapter à temps aux nouvelles contraintes et réglementations. En effet, l’absence de prise en compte de ces nouvelles normes pourrait engendrer une perte de réputation et de confiance auprès des locataires et clients."</w:t>
      </w:r>
    </w:p>
    <w:p w14:paraId="5726324F" w14:textId="77777777" w:rsidR="0067490E" w:rsidRPr="0067490E" w:rsidRDefault="0067490E" w:rsidP="0067490E"/>
    <w:p w14:paraId="6F64EBC5" w14:textId="77777777" w:rsidR="0067490E" w:rsidRPr="0067490E" w:rsidRDefault="0067490E" w:rsidP="0067490E">
      <w:pPr>
        <w:pStyle w:val="Titre3"/>
      </w:pPr>
      <w:bookmarkStart w:id="24" w:name="_Toc127382812"/>
      <w:r w:rsidRPr="0067490E">
        <w:t>"Scénario prospectif: "L'accession progressive et l'épargne logement à l'horizon 2030"</w:t>
      </w:r>
      <w:bookmarkEnd w:id="24"/>
    </w:p>
    <w:p w14:paraId="0DB5D410" w14:textId="77777777" w:rsidR="0067490E" w:rsidRPr="0067490E" w:rsidRDefault="0067490E" w:rsidP="0067490E"/>
    <w:p w14:paraId="13952815" w14:textId="77777777" w:rsidR="0067490E" w:rsidRPr="0067490E" w:rsidRDefault="0067490E" w:rsidP="0067490E">
      <w:r w:rsidRPr="0067490E">
        <w:t>L'accession progressive et l'épargne logement pourraient constituer une solution aux défis du marché du logement à l'horizon 2030. Ces solutions permettraient de faciliter l'accès à la propriété pour les personnes à revenu modeste, et de répondre aux nouveaux modèles familiaux et aux attentes des habitants. Les entreprises proposant des outils de démembrement immobilier, des prêts participatifs, des services d'option d'achat ou des crédits hypothécaires rechargeables auront l'opportunité de se développer pour accompagner les particuliers dans leur parcours résidentiel.</w:t>
      </w:r>
    </w:p>
    <w:p w14:paraId="5C2F5EEE" w14:textId="77777777" w:rsidR="0067490E" w:rsidRPr="0067490E" w:rsidRDefault="0067490E" w:rsidP="0067490E"/>
    <w:p w14:paraId="2059BE3C" w14:textId="77777777" w:rsidR="0067490E" w:rsidRPr="0067490E" w:rsidRDefault="0067490E" w:rsidP="0067490E">
      <w:r w:rsidRPr="0067490E">
        <w:t>Les particuliers pourront ainsi bénéficier d'un outil flexible qui leur permettra de s'accaparer progressivement leur logement tout en ayant la possibilité de mobiliser leur épargne en cas de besoin. Les banques et les entreprises accompagnant les primo-accédants seront à même de générer des revenus conséquents dans ce secteur.</w:t>
      </w:r>
    </w:p>
    <w:p w14:paraId="2DE3BB3F" w14:textId="77777777" w:rsidR="0067490E" w:rsidRPr="0067490E" w:rsidRDefault="0067490E" w:rsidP="0067490E"/>
    <w:p w14:paraId="14932340" w14:textId="77777777" w:rsidR="0067490E" w:rsidRPr="0067490E" w:rsidRDefault="0067490E" w:rsidP="0067490E">
      <w:r w:rsidRPr="0067490E">
        <w:t>Cependant, les solutions proposées devront être réglementées pour s'assurer que les droits des consommateurs sont respectés et que les mesures prises ne nuisent pas au marché immobilier.</w:t>
      </w:r>
    </w:p>
    <w:p w14:paraId="6BBC0D0A" w14:textId="77777777" w:rsidR="0067490E" w:rsidRPr="0067490E" w:rsidRDefault="0067490E" w:rsidP="0067490E"/>
    <w:p w14:paraId="284D1AB7" w14:textId="77777777" w:rsidR="0067490E" w:rsidRPr="0067490E" w:rsidRDefault="0067490E" w:rsidP="0067490E">
      <w:r w:rsidRPr="0067490E">
        <w:t>Ce scénario pourrait avoir un impact positif pour les entreprises accompagnant les primo-accédants dans leur parcours résidentiel, puisqu'elles auront l'opportunité de se développer et de générer des revenus. Cependant, cela peut également entraîner des risques, notamment en raison des restrictions réglementaires et législatives qui pourraient limiter la rentabilité des solutions proposées. De plus, il y a le risque que les solutions proposées ne soient pas suffisamment flexibles pour s'adapter aux nouveaux modèles familiaux et aux attentes des habitants."</w:t>
      </w:r>
    </w:p>
    <w:p w14:paraId="3106AF7B" w14:textId="77777777" w:rsidR="0067490E" w:rsidRPr="0067490E" w:rsidRDefault="0067490E" w:rsidP="0067490E"/>
    <w:p w14:paraId="6886C2B8" w14:textId="77777777" w:rsidR="0067490E" w:rsidRPr="0067490E" w:rsidRDefault="0067490E" w:rsidP="0067490E">
      <w:pPr>
        <w:pStyle w:val="Titre3"/>
      </w:pPr>
      <w:bookmarkStart w:id="25" w:name="_Toc127382813"/>
      <w:r w:rsidRPr="0067490E">
        <w:t>"Scénario prospectif : Le marché du logement à l’ère de la diversité et de l’innovation en 2030</w:t>
      </w:r>
      <w:bookmarkEnd w:id="25"/>
    </w:p>
    <w:p w14:paraId="14E90029" w14:textId="77777777" w:rsidR="0067490E" w:rsidRPr="0067490E" w:rsidRDefault="0067490E" w:rsidP="0067490E"/>
    <w:p w14:paraId="49B7ED46" w14:textId="77777777" w:rsidR="0067490E" w:rsidRPr="0067490E" w:rsidRDefault="0067490E" w:rsidP="0067490E">
      <w:r w:rsidRPr="0067490E">
        <w:t xml:space="preserve">En 2030, le marché du logement aura considérablement évolué. La diversité des schémas familiaux aura connu une hausse, les mouvements de protestation pour une meilleure accessibilité à la propriété seront de plus en plus importants, et les investissements </w:t>
      </w:r>
      <w:r w:rsidRPr="0067490E">
        <w:lastRenderedPageBreak/>
        <w:t>fractionnés dans des logements offerts aux particuliers ainsi que les nouveaux outils pour investir dans le logement auront connu un essor. Le marché immobilier sera en constante mutation pour s'adapter aux nouveaux profils et attentes des habitants.</w:t>
      </w:r>
    </w:p>
    <w:p w14:paraId="3016821A" w14:textId="77777777" w:rsidR="0067490E" w:rsidRPr="0067490E" w:rsidRDefault="0067490E" w:rsidP="0067490E"/>
    <w:p w14:paraId="6A89F9F5" w14:textId="77777777" w:rsidR="0067490E" w:rsidRPr="0067490E" w:rsidRDefault="0067490E" w:rsidP="0067490E">
      <w:r w:rsidRPr="0067490E">
        <w:t xml:space="preserve">Ce scénario prospectif aura un impact significatif sur les acteurs du secteur du logement. Les acteurs pourront saisir de nouvelles opportunités pour développer leur activité, mais devront également être vigilants quant aux risques engendrés par l'évolution rapide du marché. Les acteurs devront trouver des solutions pour répondre aux demandes des habitants, à savoir un accès plus facile à la propriété et des logements adaptés aux profils variés. Ils devront également investir dans de nouveaux outils et technologies pour rester compétitifs sur le marché et offrir des solutions innovantes. </w:t>
      </w:r>
    </w:p>
    <w:p w14:paraId="4A471607" w14:textId="77777777" w:rsidR="0067490E" w:rsidRPr="0067490E" w:rsidRDefault="0067490E" w:rsidP="0067490E"/>
    <w:p w14:paraId="2424E535" w14:textId="77777777" w:rsidR="0067490E" w:rsidRPr="0067490E" w:rsidRDefault="0067490E" w:rsidP="0067490E">
      <w:r w:rsidRPr="0067490E">
        <w:t>Le risque pour ces acteurs sera de ne pas être en mesure de s'adapter assez rapidement aux nouvelles tendances et aux nouveaux modèles familiaux. Les opportunités seront quant à elles d'offrir des produits et services adaptés aux besoins des clients et d'exploiter les nouvelles technologies pour offrir des solutions innovantes."</w:t>
      </w:r>
    </w:p>
    <w:p w14:paraId="3679F3DA" w14:textId="77777777" w:rsidR="0067490E" w:rsidRPr="0067490E" w:rsidRDefault="0067490E" w:rsidP="0067490E"/>
    <w:p w14:paraId="7F8CC49D" w14:textId="77777777" w:rsidR="0067490E" w:rsidRPr="0067490E" w:rsidRDefault="0067490E" w:rsidP="0067490E">
      <w:pPr>
        <w:pStyle w:val="Titre3"/>
      </w:pPr>
      <w:bookmarkStart w:id="26" w:name="_Toc127382814"/>
      <w:r w:rsidRPr="0067490E">
        <w:t>"Scénario prospectif : « Vers un habitat partagé et connecté »</w:t>
      </w:r>
      <w:bookmarkEnd w:id="26"/>
      <w:r w:rsidRPr="0067490E">
        <w:t xml:space="preserve"> </w:t>
      </w:r>
    </w:p>
    <w:p w14:paraId="565FB3BE" w14:textId="77777777" w:rsidR="0067490E" w:rsidRPr="0067490E" w:rsidRDefault="0067490E" w:rsidP="0067490E"/>
    <w:p w14:paraId="307F71D7" w14:textId="77777777" w:rsidR="0067490E" w:rsidRPr="0067490E" w:rsidRDefault="0067490E" w:rsidP="0067490E">
      <w:r w:rsidRPr="0067490E">
        <w:t xml:space="preserve">A l’horizon 2030, on pourrait assister à une forte évolution du marché immobilier. La prise en compte des nouveaux modèles familiaux, l’augmentation de la demande de logements, le besoin de maintenir à domicile les personnes âgées, et la multiplication des opérateurs de l’habitat, vont contribuer à une plus grande diversité des offres, à une offre de services supplémentaires, à une mutualisation des espaces et à une diversité de programmation des immeubles. </w:t>
      </w:r>
    </w:p>
    <w:p w14:paraId="243F1B93" w14:textId="77777777" w:rsidR="0067490E" w:rsidRPr="0067490E" w:rsidRDefault="0067490E" w:rsidP="0067490E"/>
    <w:p w14:paraId="2411A168" w14:textId="77777777" w:rsidR="0067490E" w:rsidRPr="0067490E" w:rsidRDefault="0067490E" w:rsidP="0067490E">
      <w:r w:rsidRPr="0067490E">
        <w:t xml:space="preserve">Ces évolutions pourraient avoir un impact positif sur les acteurs du secteur du logement. Les opérateurs pourraient bénéficier de l’augmentation de la demande et de la multiplication des services proposés. Les propriétaires de logements pourraient également profiter des offres innovantes et flexibles proposées, en matière de financement et d’accessibilité à la propriété. </w:t>
      </w:r>
    </w:p>
    <w:p w14:paraId="5369E5CD" w14:textId="77777777" w:rsidR="0067490E" w:rsidRPr="0067490E" w:rsidRDefault="0067490E" w:rsidP="0067490E"/>
    <w:p w14:paraId="20A1CD34" w14:textId="77777777" w:rsidR="0067490E" w:rsidRPr="0067490E" w:rsidRDefault="0067490E" w:rsidP="0067490E">
      <w:r w:rsidRPr="0067490E">
        <w:t>Toutefois, ces changements peuvent générer des risques pour les opérateurs et les propriétaires. Le marché pourrait se concentrer autour de quelques opérateurs favorisant l’entre-soi, et les offres innovantes pourraient avoir des conséquences négatives sur le marché immobilier.</w:t>
      </w:r>
    </w:p>
    <w:p w14:paraId="7A4A14A9" w14:textId="77777777" w:rsidR="0067490E" w:rsidRPr="0067490E" w:rsidRDefault="0067490E" w:rsidP="0067490E"/>
    <w:p w14:paraId="07079042" w14:textId="77777777" w:rsidR="0067490E" w:rsidRPr="0067490E" w:rsidRDefault="0067490E" w:rsidP="0067490E">
      <w:r w:rsidRPr="0067490E">
        <w:t xml:space="preserve">Les opportunités de ce scénario sont nombreuses. Les opérateurs et les propriétaires pourraient bénéficier de la diversité des offres et de la multiplicité des services proposés. Ils pourraient également profiter des nouvelles solutions innovantes mises en place pour répondre à la demande croissante et pour répondre aux revendications des mouvements de protestation. </w:t>
      </w:r>
    </w:p>
    <w:p w14:paraId="4835E701" w14:textId="77777777" w:rsidR="0067490E" w:rsidRPr="0067490E" w:rsidRDefault="0067490E" w:rsidP="0067490E"/>
    <w:p w14:paraId="56EBDF96" w14:textId="77777777" w:rsidR="0067490E" w:rsidRPr="0067490E" w:rsidRDefault="0067490E" w:rsidP="0067490E">
      <w:r w:rsidRPr="0067490E">
        <w:t>Pour tirer parti des opportunités et éviter les risques liés à ce scénario, il est important pour les acteurs du secteur de logement de s’adapter à l’environnement en évolution, de développer leur capacité d’innovation, et de s’ouvrir aux partenariats avec des opérateurs innovants et flexibles."</w:t>
      </w:r>
    </w:p>
    <w:p w14:paraId="31ED6F9C" w14:textId="77777777" w:rsidR="0067490E" w:rsidRPr="0067490E" w:rsidRDefault="0067490E" w:rsidP="0067490E"/>
    <w:p w14:paraId="7CDF7FA5" w14:textId="77777777" w:rsidR="0067490E" w:rsidRPr="0067490E" w:rsidRDefault="0067490E" w:rsidP="0067490E">
      <w:pPr>
        <w:pStyle w:val="Titre3"/>
      </w:pPr>
      <w:bookmarkStart w:id="27" w:name="_Toc127382815"/>
      <w:r w:rsidRPr="0067490E">
        <w:lastRenderedPageBreak/>
        <w:t>"Scénario Prospectif : "La rénovation, vecteur de renouveau du marché du logement à l'horizon 2030"</w:t>
      </w:r>
      <w:bookmarkEnd w:id="27"/>
    </w:p>
    <w:p w14:paraId="2530E430" w14:textId="77777777" w:rsidR="0067490E" w:rsidRPr="0067490E" w:rsidRDefault="0067490E" w:rsidP="0067490E"/>
    <w:p w14:paraId="5FAEDA08" w14:textId="77777777" w:rsidR="0067490E" w:rsidRPr="0067490E" w:rsidRDefault="0067490E" w:rsidP="0067490E">
      <w:r w:rsidRPr="0067490E">
        <w:t xml:space="preserve">Ce scénario prospectif décrit un marché du logement à l'horizon 2030 fortement impacté par l'évolution des schémas familiaux, des revendications relatives à l'accès à la propriété et par les freins à la construction. </w:t>
      </w:r>
    </w:p>
    <w:p w14:paraId="51EF4184" w14:textId="77777777" w:rsidR="0067490E" w:rsidRPr="0067490E" w:rsidRDefault="0067490E" w:rsidP="0067490E"/>
    <w:p w14:paraId="62B15246" w14:textId="77777777" w:rsidR="0067490E" w:rsidRPr="0067490E" w:rsidRDefault="0067490E" w:rsidP="0067490E">
      <w:r w:rsidRPr="0067490E">
        <w:t>La restriction à la construction neuve entraînera un ralentissement de l'activité de la construction et une forte pression à la baisse des prix sur le marché de l'immobilier. Elle fera également émerger un besoin croissant de rénovation du parc de logements anciens.</w:t>
      </w:r>
    </w:p>
    <w:p w14:paraId="47AE21CB" w14:textId="77777777" w:rsidR="0067490E" w:rsidRPr="0067490E" w:rsidRDefault="0067490E" w:rsidP="0067490E"/>
    <w:p w14:paraId="7E5344D4" w14:textId="77777777" w:rsidR="0067490E" w:rsidRPr="0067490E" w:rsidRDefault="0067490E" w:rsidP="0067490E">
      <w:r w:rsidRPr="0067490E">
        <w:t>Le débat politique continuera de porter sur les transferts de compétences du maire aux niveaux supra-communaux, et sur la capacité pratique des maires à s’opposer à l’application des plans locaux d’urbanisme.</w:t>
      </w:r>
    </w:p>
    <w:p w14:paraId="5B848248" w14:textId="77777777" w:rsidR="0067490E" w:rsidRPr="0067490E" w:rsidRDefault="0067490E" w:rsidP="0067490E"/>
    <w:p w14:paraId="0586FB5F" w14:textId="77777777" w:rsidR="0067490E" w:rsidRPr="0067490E" w:rsidRDefault="0067490E" w:rsidP="0067490E">
      <w:r w:rsidRPr="0067490E">
        <w:t>Les nouvelles formes d’urbanisme et les procédés constructifs réversibles devraient être encouragés pour accompagner l’essor de cette rénovation et la demande croissante d'habitats partagés et flexibles avec un fort axe communautaire.</w:t>
      </w:r>
    </w:p>
    <w:p w14:paraId="26661E9D" w14:textId="77777777" w:rsidR="0067490E" w:rsidRPr="0067490E" w:rsidRDefault="0067490E" w:rsidP="0067490E"/>
    <w:p w14:paraId="36B1423B" w14:textId="77777777" w:rsidR="0067490E" w:rsidRPr="0067490E" w:rsidRDefault="0067490E" w:rsidP="0067490E">
      <w:r w:rsidRPr="0067490E">
        <w:t xml:space="preserve">L'impact de ce scénario sur un acteur du secteur du logement sera le suivant : </w:t>
      </w:r>
    </w:p>
    <w:p w14:paraId="49469911" w14:textId="77777777" w:rsidR="0067490E" w:rsidRPr="0067490E" w:rsidRDefault="0067490E" w:rsidP="0067490E"/>
    <w:p w14:paraId="346AED87" w14:textId="77777777" w:rsidR="0067490E" w:rsidRPr="0067490E" w:rsidRDefault="0067490E" w:rsidP="0067490E">
      <w:r w:rsidRPr="0067490E">
        <w:t>Ce scénario ouvrira de nouvelles opportunités pour les acteurs du secteur du logement, en particulier ceux qui sont engagés dans la rénovation et la construction de logements adaptés aux nouvelles tendances. Les acteurs du secteur auront l'opportunité de développer des concepts innovants liés à l'accessibilité et à l'inclusion des logements, ainsi qu'à la construction de logements connectés et flexibles.</w:t>
      </w:r>
    </w:p>
    <w:p w14:paraId="05273168" w14:textId="77777777" w:rsidR="0067490E" w:rsidRPr="0067490E" w:rsidRDefault="0067490E" w:rsidP="0067490E"/>
    <w:p w14:paraId="4B9F22B2" w14:textId="77777777" w:rsidR="0067490E" w:rsidRPr="0067490E" w:rsidRDefault="0067490E" w:rsidP="0067490E">
      <w:r w:rsidRPr="0067490E">
        <w:t>Les risques pour les acteurs du secteur seront liés à l'incertitude politique et à la lenteur des processus administratifs. Il y aura également des risques liés à la capacité de ces acteurs à s'adapter aux nouvelles tendances et à leur mise en œuvre. Enfin, il y aura des risques liés à la sécurisation du marché de l'immobilier et à la volatilité des prix des logements.</w:t>
      </w:r>
    </w:p>
    <w:p w14:paraId="3302DE2E" w14:textId="77777777" w:rsidR="0067490E" w:rsidRPr="0067490E" w:rsidRDefault="0067490E" w:rsidP="0067490E"/>
    <w:p w14:paraId="10126A8C" w14:textId="77777777" w:rsidR="0067490E" w:rsidRPr="0067490E" w:rsidRDefault="0067490E" w:rsidP="0067490E">
      <w:r w:rsidRPr="0067490E">
        <w:t>Les opportunités pour ces acteurs seront liées à leur capacité à exploiter les nouvelles opportunités créées par ce scénario, à trouver des financements innovants pour les projets, et à créer des logements innovants pour répondre aux besoins de la population."</w:t>
      </w:r>
    </w:p>
    <w:p w14:paraId="2D8E3C8D" w14:textId="77777777" w:rsidR="0067490E" w:rsidRPr="0067490E" w:rsidRDefault="0067490E" w:rsidP="0067490E"/>
    <w:p w14:paraId="48306E55" w14:textId="3230193B" w:rsidR="0067490E" w:rsidRPr="0067490E" w:rsidRDefault="0067490E" w:rsidP="0067490E">
      <w:pPr>
        <w:pStyle w:val="Titre3"/>
      </w:pPr>
      <w:bookmarkStart w:id="28" w:name="_Toc127382816"/>
      <w:r w:rsidRPr="0067490E">
        <w:t>"Scénario prospectif: "Vers une recomposition territoriale et climatique du marché du logement à l'horizon 2030"</w:t>
      </w:r>
      <w:bookmarkEnd w:id="28"/>
    </w:p>
    <w:p w14:paraId="0505800F" w14:textId="77777777" w:rsidR="0067490E" w:rsidRPr="0067490E" w:rsidRDefault="0067490E" w:rsidP="0067490E"/>
    <w:p w14:paraId="3F0E765F" w14:textId="77777777" w:rsidR="0067490E" w:rsidRPr="0067490E" w:rsidRDefault="0067490E" w:rsidP="0067490E">
      <w:r w:rsidRPr="0067490E">
        <w:t xml:space="preserve">Ce scénario prévoit que les deux tendances évoquées se poursuivront dans les 7 prochaines années et auront des impacts sur le marché du logement. En effet, d'ici 2030, le secteur de l'habitat devrait être profondément modifié par la déconcentration des modes de vie et des modes de travail, tandis que le changement climatique entraînera une demande croissante en logements et infrastructures adaptés aux risques et à la sobriété énergétique. </w:t>
      </w:r>
    </w:p>
    <w:p w14:paraId="28DFF9D2" w14:textId="77777777" w:rsidR="0067490E" w:rsidRPr="0067490E" w:rsidRDefault="0067490E" w:rsidP="0067490E"/>
    <w:p w14:paraId="337FC8ED" w14:textId="77777777" w:rsidR="0067490E" w:rsidRPr="0067490E" w:rsidRDefault="0067490E" w:rsidP="0067490E">
      <w:r w:rsidRPr="0067490E">
        <w:t xml:space="preserve">La prise de conscience grandissante des dangers liés au réchauffement climatique et le développement des technologies durables encourageront les acteurs à rechercher des </w:t>
      </w:r>
      <w:r w:rsidRPr="0067490E">
        <w:lastRenderedPageBreak/>
        <w:t>solutions plus sobres en énergie et adaptées à leurs besoins. Cela pourrait mener à une recomposition territoriale et climatique du marché du logement, à l'échelle locale et nationale.</w:t>
      </w:r>
    </w:p>
    <w:p w14:paraId="484C0B8E" w14:textId="77777777" w:rsidR="0067490E" w:rsidRPr="0067490E" w:rsidRDefault="0067490E" w:rsidP="0067490E"/>
    <w:p w14:paraId="28643029" w14:textId="77777777" w:rsidR="0067490E" w:rsidRPr="0067490E" w:rsidRDefault="0067490E" w:rsidP="0067490E">
      <w:r w:rsidRPr="0067490E">
        <w:t>Ce scénario aura un impact majeur sur les acteurs du secteur du logement. En particulier, les promoteurs immobiliers auront l'occasion de réinventer leur modèle d'affaires et de profiter des opportunités offertes par l'amélioration des technologies durables et l'adaptation des logements aux risques climatiques. Cependant, ils devront également prendre en compte les risques liés à la déconcentration des modes de vie et de travail et à la recomposition territoriale et climatique du marché du logement. Il faudra donc trouver des solutions pour gérer ces risques et saisir les opportunités offertes."</w:t>
      </w:r>
    </w:p>
    <w:p w14:paraId="26986C1D" w14:textId="77777777" w:rsidR="0067490E" w:rsidRPr="0067490E" w:rsidRDefault="0067490E" w:rsidP="0067490E"/>
    <w:p w14:paraId="4078587F" w14:textId="77777777" w:rsidR="0067490E" w:rsidRPr="0067490E" w:rsidRDefault="0067490E" w:rsidP="0067490E">
      <w:pPr>
        <w:pStyle w:val="Titre3"/>
      </w:pPr>
      <w:bookmarkStart w:id="29" w:name="_Toc127382817"/>
      <w:r w:rsidRPr="0067490E">
        <w:t>"Scénario prospectif de l'évolution du marché du logement à 2030 : "L'avenir hybride et connecté"</w:t>
      </w:r>
      <w:bookmarkEnd w:id="29"/>
    </w:p>
    <w:p w14:paraId="63E7D04F" w14:textId="77777777" w:rsidR="0067490E" w:rsidRPr="0067490E" w:rsidRDefault="0067490E" w:rsidP="0067490E"/>
    <w:p w14:paraId="4F2F4E2D" w14:textId="77777777" w:rsidR="0067490E" w:rsidRPr="0067490E" w:rsidRDefault="0067490E" w:rsidP="0067490E">
      <w:r w:rsidRPr="0067490E">
        <w:t>Ce scénario prévoit une transformation du marché du logement à l'horizon 2030, favorisée par les progrès technologiques et la déconcentration des modes de vie et de travail.</w:t>
      </w:r>
    </w:p>
    <w:p w14:paraId="64D6E844" w14:textId="77777777" w:rsidR="0067490E" w:rsidRPr="0067490E" w:rsidRDefault="0067490E" w:rsidP="0067490E"/>
    <w:p w14:paraId="23996354" w14:textId="77777777" w:rsidR="0067490E" w:rsidRPr="0067490E" w:rsidRDefault="0067490E" w:rsidP="0067490E">
      <w:r w:rsidRPr="0067490E">
        <w:t>La déconcentration des modes de vie et de travail ainsi que l'accélération des ruptures technologiques vont avoir des impacts majeurs sur le secteur immobilier et le marché du logement.</w:t>
      </w:r>
    </w:p>
    <w:p w14:paraId="4E845333" w14:textId="77777777" w:rsidR="0067490E" w:rsidRPr="0067490E" w:rsidRDefault="0067490E" w:rsidP="0067490E"/>
    <w:p w14:paraId="4578A285" w14:textId="77777777" w:rsidR="0067490E" w:rsidRPr="0067490E" w:rsidRDefault="0067490E" w:rsidP="0067490E">
      <w:r w:rsidRPr="0067490E">
        <w:t>D'une part, il y aura une densification des zones périurbaines et rurales, et une redynamisation de la vie locale. D'autre part, il y aura une hausse de la valeur des biens dans les zones péri urbaines et en particulier dans les villes moyennes et côtières. On assistera également à une relocalisation des activités en zones périurbaines, à la multiplication des espaces de travail hybrides, et à un boom de services et solutions spécialisés.</w:t>
      </w:r>
    </w:p>
    <w:p w14:paraId="3FFF9DBC" w14:textId="77777777" w:rsidR="0067490E" w:rsidRPr="0067490E" w:rsidRDefault="0067490E" w:rsidP="0067490E"/>
    <w:p w14:paraId="4C5311D5" w14:textId="77777777" w:rsidR="0067490E" w:rsidRPr="0067490E" w:rsidRDefault="0067490E" w:rsidP="0067490E">
      <w:r w:rsidRPr="0067490E">
        <w:t>Enfin, le développement des nouvelles technologies telles que l'intelligence artificielle, les jumeaux numériques, la robotique de construction, la data et le deep learning, et les objets connectés vont transformer le secteur de la construction et récentrer les professionnels de l'immobilier sur les activités à forte valeur ajoutée.</w:t>
      </w:r>
    </w:p>
    <w:p w14:paraId="29DFFEBC" w14:textId="77777777" w:rsidR="0067490E" w:rsidRPr="0067490E" w:rsidRDefault="0067490E" w:rsidP="0067490E"/>
    <w:p w14:paraId="113C2A6C" w14:textId="77777777" w:rsidR="0067490E" w:rsidRPr="0067490E" w:rsidRDefault="0067490E" w:rsidP="0067490E">
      <w:r w:rsidRPr="0067490E">
        <w:t>Ce scénario prévoit donc une révolution des pratiques dans le secteur du logement qui pourra avoir des impacts positifs mais aussi négatifs.</w:t>
      </w:r>
    </w:p>
    <w:p w14:paraId="4C342695" w14:textId="77777777" w:rsidR="0067490E" w:rsidRPr="0067490E" w:rsidRDefault="0067490E" w:rsidP="0067490E"/>
    <w:p w14:paraId="07B9088F" w14:textId="77777777" w:rsidR="0067490E" w:rsidRPr="0067490E" w:rsidRDefault="0067490E" w:rsidP="0067490E">
      <w:r w:rsidRPr="0067490E">
        <w:t>Les acteurs du secteur du logement pourraient tirer parti des nouvelles technologies et des nouvelles pratiques pour offrir des services plus personnalisés et rentables, et ainsi se distinguer de la concurrence. Ils pourraient également bénéficier des gains de productivité et d'efficacité des nouvelles technologies, ce qui leur permettrait d'accroître leurs bénéfices.</w:t>
      </w:r>
    </w:p>
    <w:p w14:paraId="608A150A" w14:textId="77777777" w:rsidR="0067490E" w:rsidRPr="0067490E" w:rsidRDefault="0067490E" w:rsidP="0067490E"/>
    <w:p w14:paraId="2C55F83A" w14:textId="77777777" w:rsidR="0067490E" w:rsidRPr="0067490E" w:rsidRDefault="0067490E" w:rsidP="0067490E">
      <w:r w:rsidRPr="0067490E">
        <w:t>Cependant, les acteurs du secteur devront s'adapter aux nouvelles technologies, ce qui peut être un processus long et difficile. De plus, les nouvelles technologies sont à l'origine de nouveaux risques liés à la protection des données, à la sécurité et à la confidentialité. Les acteurs devront être vigilants et prendre les mesures nécessaires pour s'assurer que leurs systèmes sont sûrs et sécurisés."</w:t>
      </w:r>
    </w:p>
    <w:p w14:paraId="79208981" w14:textId="77777777" w:rsidR="0067490E" w:rsidRPr="0067490E" w:rsidRDefault="0067490E" w:rsidP="0067490E"/>
    <w:p w14:paraId="70482228" w14:textId="77777777" w:rsidR="0067490E" w:rsidRPr="0067490E" w:rsidRDefault="0067490E" w:rsidP="0067490E">
      <w:pPr>
        <w:pStyle w:val="Titre3"/>
      </w:pPr>
      <w:bookmarkStart w:id="30" w:name="_Toc127382818"/>
      <w:r w:rsidRPr="0067490E">
        <w:lastRenderedPageBreak/>
        <w:t>"Scénario prospectif : “Une évolution du marché du logement pour répondre aux nouveaux modes de vie : vers une offre plus inclusive et plus connectée”</w:t>
      </w:r>
      <w:bookmarkEnd w:id="30"/>
    </w:p>
    <w:p w14:paraId="1A5341F5" w14:textId="77777777" w:rsidR="0067490E" w:rsidRPr="0067490E" w:rsidRDefault="0067490E" w:rsidP="0067490E"/>
    <w:p w14:paraId="07161D5D" w14:textId="77777777" w:rsidR="0067490E" w:rsidRPr="0067490E" w:rsidRDefault="0067490E" w:rsidP="0067490E">
      <w:r w:rsidRPr="0067490E">
        <w:t>En 2030, le marché du logement devrait avoir fortement évolué pour répondre aux nouvelles attentes des habitants et aux nouveaux modèles de vie. La déconcentration des activités et des modes de vie ainsi que l'augmentation de la diversité des schémas familiaux auront poussé le secteur à se transformer. On devrait observer une multiplication des solutions innovantes liées à la propriété, à l’accessibilité et au financement, afin de répondre à la hausse de la demande en matière de logement.</w:t>
      </w:r>
    </w:p>
    <w:p w14:paraId="76712597" w14:textId="77777777" w:rsidR="0067490E" w:rsidRPr="0067490E" w:rsidRDefault="0067490E" w:rsidP="0067490E">
      <w:r w:rsidRPr="0067490E">
        <w:t xml:space="preserve">Ces solutions pourraient inclure des logements connectés et plus respectueux de l’environnement pour soutenir le maintien à domicile des personnes âgées et l’inclusion des différents groupes de population. On devrait également observer une multiplication des logements partagés et flexibles avec des services communautaires intégrés. </w:t>
      </w:r>
    </w:p>
    <w:p w14:paraId="6DBC0385" w14:textId="77777777" w:rsidR="0067490E" w:rsidRPr="0067490E" w:rsidRDefault="0067490E" w:rsidP="0067490E"/>
    <w:p w14:paraId="60DFF449" w14:textId="77777777" w:rsidR="0067490E" w:rsidRPr="0067490E" w:rsidRDefault="0067490E" w:rsidP="0067490E">
      <w:r w:rsidRPr="0067490E">
        <w:t>Ce scénario prospectif pourrait avoir des impacts majeurs sur les acteurs du secteur du logement, en particulier sur les promoteurs immobiliers qui devraient devoir adapter leurs produits à ces nouvelles attentes et à ces nouveaux modèles de vie. Ils pourraient ainsi profiter des opportunités offertes par le développement de nouvelles solutions connectées et durables. Mais ils devront aussi faire face à des risques, comme une baisse de la demande ou un manque de rentabilité des solutions innovantes."</w:t>
      </w:r>
    </w:p>
    <w:p w14:paraId="0AAB6ED0" w14:textId="77777777" w:rsidR="0067490E" w:rsidRPr="0067490E" w:rsidRDefault="0067490E" w:rsidP="0067490E"/>
    <w:p w14:paraId="6DC6D051" w14:textId="77777777" w:rsidR="0067490E" w:rsidRPr="0067490E" w:rsidRDefault="0067490E" w:rsidP="0067490E">
      <w:pPr>
        <w:pStyle w:val="Titre3"/>
      </w:pPr>
      <w:bookmarkStart w:id="31" w:name="_Toc127382819"/>
      <w:r w:rsidRPr="0067490E">
        <w:t>"Scénario prospectif : La ville stationnaire 2030 : opportunités et risques d'une métropole verticale pour le secteur du logement</w:t>
      </w:r>
      <w:bookmarkEnd w:id="31"/>
      <w:r w:rsidRPr="0067490E">
        <w:t xml:space="preserve"> </w:t>
      </w:r>
    </w:p>
    <w:p w14:paraId="7F329A73" w14:textId="77777777" w:rsidR="0067490E" w:rsidRPr="0067490E" w:rsidRDefault="0067490E" w:rsidP="0067490E"/>
    <w:p w14:paraId="535C24B0" w14:textId="77777777" w:rsidR="0067490E" w:rsidRPr="0067490E" w:rsidRDefault="0067490E" w:rsidP="0067490E">
      <w:r w:rsidRPr="0067490E">
        <w:t>Ce scénario prospectif fait partie des tendances à l'horizon 2030 et propose une vision d'une métropole verticale à l'horizon 2030. Avec la déconcentration des modes de vie et des modes de travail, le développement des espaces de travail hybrides et l'exode urbain, la nécessité de réinventer le modèle urbain par la restructuration et reconversion de projets existants pour relever les défis environnementaux et sociétaux des collectivités, l'impact de la tendance est la nécessité de renouveler les solutions de logements sur la base d’un existant plutôt que d’envisager des constructions nouvelles sur des terrains vierges.</w:t>
      </w:r>
    </w:p>
    <w:p w14:paraId="10F857F8" w14:textId="77777777" w:rsidR="0067490E" w:rsidRPr="0067490E" w:rsidRDefault="0067490E" w:rsidP="0067490E">
      <w:r w:rsidRPr="0067490E">
        <w:t xml:space="preserve">Ainsi, les grandes métropoles et les villes moyennes devraient se transformer en un «village global» où la densité de la population et l’espace limité favoriseront un environnement vert, sans voiture et relocalisé. </w:t>
      </w:r>
    </w:p>
    <w:p w14:paraId="22538B61" w14:textId="77777777" w:rsidR="0067490E" w:rsidRPr="0067490E" w:rsidRDefault="0067490E" w:rsidP="0067490E"/>
    <w:p w14:paraId="7A16CA3F" w14:textId="77777777" w:rsidR="0067490E" w:rsidRPr="0067490E" w:rsidRDefault="0067490E" w:rsidP="0067490E">
      <w:r w:rsidRPr="0067490E">
        <w:t xml:space="preserve">Ce scénario prospectif offre de nombreuses opportunités pour les acteurs du secteur du logement. D'une part, cela pourrait conduire à une augmentation de la demande de logement plus adapté aux nouvelles modalités de vie et de travail. D'autre part, le développement de la ville sur elle-même implique des projets de restructuration et reconversion, et donc un besoin important en investissements pour le secteur du logement. </w:t>
      </w:r>
    </w:p>
    <w:p w14:paraId="5759D410" w14:textId="77777777" w:rsidR="0067490E" w:rsidRPr="0067490E" w:rsidRDefault="0067490E" w:rsidP="0067490E">
      <w:r w:rsidRPr="0067490E">
        <w:t xml:space="preserve">Cependant, ce scénario prospectif comporte également des risques. En effet, cette restructuration et reconversion des projets immobiliers pourrait être source de conflit entre les populations locales et les investisseurs privés, créant des tensions sociales et politiques. De plus, les grandes métropoles devraient être confrontées à une augmentation du coût des loyers et une baisse de la qualité du logement, ce qui aura un impact négatif sur le bien-être des ménages. </w:t>
      </w:r>
    </w:p>
    <w:p w14:paraId="2C294959" w14:textId="77777777" w:rsidR="0067490E" w:rsidRPr="0067490E" w:rsidRDefault="0067490E" w:rsidP="0067490E"/>
    <w:p w14:paraId="46EFA583" w14:textId="77777777" w:rsidR="0067490E" w:rsidRPr="0067490E" w:rsidRDefault="0067490E" w:rsidP="0067490E">
      <w:r w:rsidRPr="0067490E">
        <w:lastRenderedPageBreak/>
        <w:t>En conclusion, la ville stationnaire 2030 offre des opportunités et des risques importants pour le secteur du logement. Les acteurs du secteur doivent donc être conscients des défis et des possibilités liés à ce scénario prospectif et réfléchir à des stratégies pour répondre aux besoins de la population."</w:t>
      </w:r>
    </w:p>
    <w:p w14:paraId="72AD65AF" w14:textId="77777777" w:rsidR="0067490E" w:rsidRPr="0067490E" w:rsidRDefault="0067490E" w:rsidP="0067490E"/>
    <w:p w14:paraId="0122D547" w14:textId="77777777" w:rsidR="0067490E" w:rsidRPr="0067490E" w:rsidRDefault="0067490E" w:rsidP="0067490E">
      <w:pPr>
        <w:pStyle w:val="Titre3"/>
      </w:pPr>
      <w:bookmarkStart w:id="32" w:name="_Toc127382820"/>
      <w:r w:rsidRPr="0067490E">
        <w:t>"Scénario prospectif : "L'ère du Logement Ethique et des Espaces de Vie Intégrés"</w:t>
      </w:r>
      <w:bookmarkEnd w:id="32"/>
      <w:r w:rsidRPr="0067490E">
        <w:t xml:space="preserve"> </w:t>
      </w:r>
    </w:p>
    <w:p w14:paraId="305CAB15" w14:textId="77777777" w:rsidR="0067490E" w:rsidRPr="0067490E" w:rsidRDefault="0067490E" w:rsidP="0067490E"/>
    <w:p w14:paraId="6E1C1780" w14:textId="77777777" w:rsidR="0067490E" w:rsidRPr="0067490E" w:rsidRDefault="0067490E" w:rsidP="0067490E">
      <w:r w:rsidRPr="0067490E">
        <w:t xml:space="preserve">A l'horizon 2030, le marché du logement aura bien évolué. Les modes de vie et de travail auront considérablement changé grâce aux progrès technologiques et à la déconcentration des activités. </w:t>
      </w:r>
    </w:p>
    <w:p w14:paraId="46BE6ACB" w14:textId="77777777" w:rsidR="0067490E" w:rsidRPr="0067490E" w:rsidRDefault="0067490E" w:rsidP="0067490E">
      <w:r w:rsidRPr="0067490E">
        <w:t>Ce nouveau contexte aura des impacts majeurs sur le secteur du logement. Les investisseurs, les locataires et les propriétaires prendront en compte leurs comportements éthiques et communautaires pour orienter leurs choix dans l'achat et la location de logements.</w:t>
      </w:r>
    </w:p>
    <w:p w14:paraId="1213D586" w14:textId="77777777" w:rsidR="0067490E" w:rsidRPr="0067490E" w:rsidRDefault="0067490E" w:rsidP="0067490E">
      <w:r w:rsidRPr="0067490E">
        <w:t>Les territoires se transformeront par le développement des espaces de travail hybrides et des résidences principales en zones périurbaines. Les ménages privilégieront aussi les résidences secondaires dans des zones moins urbanisées.</w:t>
      </w:r>
    </w:p>
    <w:p w14:paraId="1DF33F1D" w14:textId="77777777" w:rsidR="0067490E" w:rsidRPr="0067490E" w:rsidRDefault="0067490E" w:rsidP="0067490E">
      <w:r w:rsidRPr="0067490E">
        <w:t>De plus, le nomadisme d’habitat se développera pour une partie de la population et une redynamisation de la vie locale s'ensuivra.</w:t>
      </w:r>
    </w:p>
    <w:p w14:paraId="17C8EF50" w14:textId="77777777" w:rsidR="0067490E" w:rsidRPr="0067490E" w:rsidRDefault="0067490E" w:rsidP="0067490E"/>
    <w:p w14:paraId="1291973F" w14:textId="77777777" w:rsidR="0067490E" w:rsidRPr="0067490E" w:rsidRDefault="0067490E" w:rsidP="0067490E">
      <w:r w:rsidRPr="0067490E">
        <w:t xml:space="preserve">Ce scénario peut avoir un impact majeur sur un acteur du secteur du logement, comme les promoteurs immobiliers. Ils auront l'opportunité d'être plus créatifs et de proposer des solutions de logements qui prennent en compte les comportements éthiques et communautaires des ménages et investisseurs. </w:t>
      </w:r>
    </w:p>
    <w:p w14:paraId="766414CA" w14:textId="77777777" w:rsidR="0067490E" w:rsidRPr="0067490E" w:rsidRDefault="0067490E" w:rsidP="0067490E">
      <w:r w:rsidRPr="0067490E">
        <w:t xml:space="preserve">Ces solutions intégreront le développement de l'habitat écologique et durable, la promotion des résidences principales en zones périurbaines et l'intégration des espaces de travail hybrides et des services spécialisés pour le nomadisme d'habitat. </w:t>
      </w:r>
    </w:p>
    <w:p w14:paraId="787E7F77" w14:textId="77777777" w:rsidR="0067490E" w:rsidRPr="0067490E" w:rsidRDefault="0067490E" w:rsidP="0067490E">
      <w:r w:rsidRPr="0067490E">
        <w:t>Cependant, cela comporte aussi des risques tels que des coûts plus élevés et une instabilité des prix du logement et des loyers.</w:t>
      </w:r>
    </w:p>
    <w:p w14:paraId="27ED02A0" w14:textId="77777777" w:rsidR="0067490E" w:rsidRPr="0067490E" w:rsidRDefault="0067490E" w:rsidP="0067490E"/>
    <w:p w14:paraId="4A8A7A7B" w14:textId="77777777" w:rsidR="0067490E" w:rsidRPr="0067490E" w:rsidRDefault="0067490E" w:rsidP="0067490E">
      <w:r w:rsidRPr="0067490E">
        <w:t>En conclusion, ce scénario présente des opportunités pour les acteurs du secteur du logement ainsi que des risques qu'ils devront prendre en compte dans leurs stratégies."</w:t>
      </w:r>
    </w:p>
    <w:p w14:paraId="3D89B007" w14:textId="77777777" w:rsidR="0067490E" w:rsidRPr="0067490E" w:rsidRDefault="0067490E" w:rsidP="0067490E"/>
    <w:p w14:paraId="6632D33C" w14:textId="77777777" w:rsidR="0067490E" w:rsidRPr="0067490E" w:rsidRDefault="0067490E" w:rsidP="0067490E">
      <w:pPr>
        <w:pStyle w:val="Titre3"/>
      </w:pPr>
      <w:bookmarkStart w:id="33" w:name="_Toc127382821"/>
      <w:r w:rsidRPr="0067490E">
        <w:t>"Scénario Prospectif : « L'ère du Logement Intelligent, les défis du logement à l'horizon 2030 »</w:t>
      </w:r>
      <w:bookmarkEnd w:id="33"/>
    </w:p>
    <w:p w14:paraId="46DE84B4" w14:textId="77777777" w:rsidR="0067490E" w:rsidRPr="0067490E" w:rsidRDefault="0067490E" w:rsidP="0067490E"/>
    <w:p w14:paraId="6195DA69" w14:textId="77777777" w:rsidR="0067490E" w:rsidRPr="0067490E" w:rsidRDefault="0067490E" w:rsidP="0067490E">
      <w:r w:rsidRPr="0067490E">
        <w:t xml:space="preserve">A l’horizon 2030, le marché du logement pourrait être radicalement transformé par un double mouvement : le développement de nouvelles technologies numériques et le mouvement de déconcentration des modes de vie et de travail. </w:t>
      </w:r>
    </w:p>
    <w:p w14:paraId="4CE8D2FF" w14:textId="77777777" w:rsidR="0067490E" w:rsidRPr="0067490E" w:rsidRDefault="0067490E" w:rsidP="0067490E"/>
    <w:p w14:paraId="1AF36D36" w14:textId="77777777" w:rsidR="0067490E" w:rsidRPr="0067490E" w:rsidRDefault="0067490E" w:rsidP="0067490E">
      <w:r w:rsidRPr="0067490E">
        <w:t xml:space="preserve">L’arrivée de nouvelles technologies de pointe, comme les systèmes intelligents de contrôle, la domotique et l’intelligence artificielle, pourraient transformer la manière dont nous occupons l’espace et nous permettre de nous adapter à nos environnements, avec une plus grande flexibilité et une plus grande efficacité. </w:t>
      </w:r>
    </w:p>
    <w:p w14:paraId="07B16BAA" w14:textId="77777777" w:rsidR="0067490E" w:rsidRPr="0067490E" w:rsidRDefault="0067490E" w:rsidP="0067490E"/>
    <w:p w14:paraId="3C7C1154" w14:textId="77777777" w:rsidR="0067490E" w:rsidRPr="0067490E" w:rsidRDefault="0067490E" w:rsidP="0067490E">
      <w:r w:rsidRPr="0067490E">
        <w:t xml:space="preserve">L’exode urbain vers des territoires plus périphériques pourrait se poursuivre et entrainer une hausse des investissements dans les résidences principales et secondaires, ces dernières pouvant être considérées comme un compte-épargne à part entière, avec la possibilité de faire face à des besoins de consommation ou d'investissement sur d'autres supports. </w:t>
      </w:r>
    </w:p>
    <w:p w14:paraId="7EB1A2AC" w14:textId="77777777" w:rsidR="0067490E" w:rsidRPr="0067490E" w:rsidRDefault="0067490E" w:rsidP="0067490E"/>
    <w:p w14:paraId="7FBA948B" w14:textId="77777777" w:rsidR="0067490E" w:rsidRPr="0067490E" w:rsidRDefault="0067490E" w:rsidP="0067490E">
      <w:r w:rsidRPr="0067490E">
        <w:t xml:space="preserve">Les acteurs du secteur du logement pourraient profiter des avantages du numérique et du mouvement de déconcentration des modes de vie pour offrir des services toujours plus adaptés aux besoins des utilisateurs. Les coûts liés à la gestion des bâtiments et à la mise en place d’une plus grande flexibilité pourraient ainsi être réduits, leur permettant de proposer des offres plus attractives à leurs clients. </w:t>
      </w:r>
    </w:p>
    <w:p w14:paraId="33E1A6A3" w14:textId="77777777" w:rsidR="0067490E" w:rsidRPr="0067490E" w:rsidRDefault="0067490E" w:rsidP="0067490E"/>
    <w:p w14:paraId="72C284B7" w14:textId="77777777" w:rsidR="0067490E" w:rsidRPr="0067490E" w:rsidRDefault="0067490E" w:rsidP="0067490E">
      <w:r w:rsidRPr="0067490E">
        <w:t xml:space="preserve">Cependant, l'arrivée de ces nouvelles technologies et du mouvement de déconcentration pourrait entrainer des changements considérables dans le secteur et ses acteurs, qui devront s'adapter rapidement pour ne pas être dépassés. En effet, les exigences des consommateurs et les nouvelles technologies numériques pourraient entrainer une augmentation de la concurrence et de la demande pour des produits et services plus adaptés et plus flexibles. </w:t>
      </w:r>
    </w:p>
    <w:p w14:paraId="2B6A67F4" w14:textId="77777777" w:rsidR="0067490E" w:rsidRPr="0067490E" w:rsidRDefault="0067490E" w:rsidP="0067490E"/>
    <w:p w14:paraId="2C22BEB4" w14:textId="77777777" w:rsidR="0067490E" w:rsidRPr="0067490E" w:rsidRDefault="0067490E" w:rsidP="0067490E">
      <w:r w:rsidRPr="0067490E">
        <w:t xml:space="preserve">Ce scénario prospectif peut avoir un impact considérable sur un acteur du secteur du logement. En effet, pour pouvoir s'adapter à l'évolution du marché et à la demande des utilisateurs, un acteur du secteur du logement devra mettre en place des solutions innovantes pour pouvoir rester compétitif. Il devra s'assurer de pouvoir offrir des services et des produits plus adaptés aux besoins des utilisateurs et s'adapter à l'arrivée de nouvelles technologies. </w:t>
      </w:r>
    </w:p>
    <w:p w14:paraId="4BFAC8AC" w14:textId="77777777" w:rsidR="0067490E" w:rsidRPr="0067490E" w:rsidRDefault="0067490E" w:rsidP="0067490E"/>
    <w:p w14:paraId="6EF13AAF" w14:textId="77777777" w:rsidR="0067490E" w:rsidRPr="0067490E" w:rsidRDefault="0067490E" w:rsidP="0067490E">
      <w:r w:rsidRPr="0067490E">
        <w:t>Ce scénario offre de nombreuses opportunités pour les acteurs du secteur du logement, notamment en termes de nouveaux produits et services adaptés aux besoins des consommateurs, mais il peut aussi comporter des risques. En effet, la mise en place de solutions innovantes et la réduction des coûts liés à la gestion des bâtiments nécessite des investissements importants et une adaptation rapide, qui peuvent s'avérer risqués pour un acteur du secteur du logement."</w:t>
      </w:r>
    </w:p>
    <w:p w14:paraId="3765415D" w14:textId="77777777" w:rsidR="0067490E" w:rsidRPr="0067490E" w:rsidRDefault="0067490E" w:rsidP="0067490E"/>
    <w:p w14:paraId="428954F1" w14:textId="77777777" w:rsidR="0067490E" w:rsidRPr="0067490E" w:rsidRDefault="0067490E" w:rsidP="0067490E">
      <w:pPr>
        <w:pStyle w:val="Titre3"/>
      </w:pPr>
      <w:bookmarkStart w:id="34" w:name="_Toc127382822"/>
      <w:r w:rsidRPr="0067490E">
        <w:t>"Scénario prospectif : "De l'exode urbain à l'investissement fractionné : des tendances qui transforment le marché du logement à l'horizon 2030"</w:t>
      </w:r>
      <w:bookmarkEnd w:id="34"/>
    </w:p>
    <w:p w14:paraId="298C7852" w14:textId="77777777" w:rsidR="0067490E" w:rsidRPr="0067490E" w:rsidRDefault="0067490E" w:rsidP="0067490E"/>
    <w:p w14:paraId="0CF0A24E" w14:textId="77777777" w:rsidR="0067490E" w:rsidRPr="0067490E" w:rsidRDefault="0067490E" w:rsidP="0067490E">
      <w:r w:rsidRPr="0067490E">
        <w:t>D'ici 2030, la déconcentration des modes de vie et de travail et l'essor de nouveaux outils pour investir dans le logement devraient transformer le marché du logement.</w:t>
      </w:r>
    </w:p>
    <w:p w14:paraId="068F4CE0" w14:textId="77777777" w:rsidR="0067490E" w:rsidRPr="0067490E" w:rsidRDefault="0067490E" w:rsidP="0067490E"/>
    <w:p w14:paraId="4284EC3D" w14:textId="77777777" w:rsidR="0067490E" w:rsidRPr="0067490E" w:rsidRDefault="0067490E" w:rsidP="0067490E">
      <w:r w:rsidRPr="0067490E">
        <w:t xml:space="preserve">On devrait assister à une poursuite de l'exode urbain qui densifie les zones périphériques et les zones rurales tout en vidant les centres des grandes villes. </w:t>
      </w:r>
    </w:p>
    <w:p w14:paraId="0067C937" w14:textId="77777777" w:rsidR="0067490E" w:rsidRPr="0067490E" w:rsidRDefault="0067490E" w:rsidP="0067490E">
      <w:r w:rsidRPr="0067490E">
        <w:t>Cela crée des opportunités pour les promoteurs et les marchands de biens qui peuvent répondre à la demande de nouveaux logements ainsi qu'à la demande croissante de résidences secondaires.</w:t>
      </w:r>
    </w:p>
    <w:p w14:paraId="289EE96C" w14:textId="77777777" w:rsidR="0067490E" w:rsidRPr="0067490E" w:rsidRDefault="0067490E" w:rsidP="0067490E"/>
    <w:p w14:paraId="736D8EAD" w14:textId="77777777" w:rsidR="0067490E" w:rsidRPr="0067490E" w:rsidRDefault="0067490E" w:rsidP="0067490E">
      <w:r w:rsidRPr="0067490E">
        <w:t>Parallèlement, les investisseurs particuliers pourront bénéficier de nouvelles offres tout-en-un leur permettant d'investir dans le logement et de diversifier leur patrimoine grâce à l'immobilier fractionné.</w:t>
      </w:r>
    </w:p>
    <w:p w14:paraId="4D078526" w14:textId="77777777" w:rsidR="0067490E" w:rsidRPr="0067490E" w:rsidRDefault="0067490E" w:rsidP="0067490E"/>
    <w:p w14:paraId="348BD7D9" w14:textId="77777777" w:rsidR="0067490E" w:rsidRPr="0067490E" w:rsidRDefault="0067490E" w:rsidP="0067490E">
      <w:r w:rsidRPr="0067490E">
        <w:t>L'impact sur un acteur du secteur du logement dépendra de sa capacité à adapter son offre à ces nouveaux marchés et de sa capacité à saisir les nouvelles opportunités qui s'offrent à lui. Il devra notamment tenir compte de la forte volatilité des prix et des coûts de transfert et de gestion importants.</w:t>
      </w:r>
    </w:p>
    <w:p w14:paraId="73E47FE3" w14:textId="77777777" w:rsidR="0067490E" w:rsidRPr="0067490E" w:rsidRDefault="0067490E" w:rsidP="0067490E"/>
    <w:p w14:paraId="200B226D" w14:textId="77777777" w:rsidR="0067490E" w:rsidRPr="0067490E" w:rsidRDefault="0067490E" w:rsidP="0067490E">
      <w:r w:rsidRPr="0067490E">
        <w:t>Ces nouveaux marchés offrent donc à l'acteur du secteur du logement à la fois des risques et des opportunités à saisir. Les risques sont liés à l'instabilité des prix, à la complexité des investissements et à l'importance des coûts de transfert et de gestion. Les opportunités sont liées aux nouveaux marchés qui se développent, à la diversification des portefeuilles d'investissement et à l'accès à des crédits à des taux avantageux."</w:t>
      </w:r>
    </w:p>
    <w:p w14:paraId="663465EB" w14:textId="77777777" w:rsidR="0067490E" w:rsidRPr="0067490E" w:rsidRDefault="0067490E" w:rsidP="0067490E"/>
    <w:p w14:paraId="0336DCAA" w14:textId="77777777" w:rsidR="0067490E" w:rsidRPr="0067490E" w:rsidRDefault="0067490E" w:rsidP="0067490E">
      <w:pPr>
        <w:pStyle w:val="Titre3"/>
      </w:pPr>
      <w:bookmarkStart w:id="35" w:name="_Toc127382823"/>
      <w:r w:rsidRPr="0067490E">
        <w:t>"Scenario prospectif : "L'expansion de l'habitat partagé, nouvelle donne pour le marché du logement à 2030"</w:t>
      </w:r>
      <w:bookmarkEnd w:id="35"/>
      <w:r w:rsidRPr="0067490E">
        <w:t xml:space="preserve"> </w:t>
      </w:r>
    </w:p>
    <w:p w14:paraId="6ABC15A2" w14:textId="77777777" w:rsidR="0067490E" w:rsidRPr="0067490E" w:rsidRDefault="0067490E" w:rsidP="0067490E"/>
    <w:p w14:paraId="4C96EAAE" w14:textId="77777777" w:rsidR="0067490E" w:rsidRPr="0067490E" w:rsidRDefault="0067490E" w:rsidP="0067490E">
      <w:r w:rsidRPr="0067490E">
        <w:t>Ce scénario envisage un marché du logement radicalement modifié par 2030, suite au développement des modes de vie et de travail déconcentrés, et à la multiplication des opérateurs de l’habitat.</w:t>
      </w:r>
    </w:p>
    <w:p w14:paraId="54B5E53C" w14:textId="77777777" w:rsidR="0067490E" w:rsidRPr="0067490E" w:rsidRDefault="0067490E" w:rsidP="0067490E"/>
    <w:p w14:paraId="61280856" w14:textId="77777777" w:rsidR="0067490E" w:rsidRPr="0067490E" w:rsidRDefault="0067490E" w:rsidP="0067490E">
      <w:r w:rsidRPr="0067490E">
        <w:t>Les exodes urbains ciblés, permettent aux ménages d'accéder à des biens immobiliers de qualité à des prix abordables dans les zones péri-urbaines et rurales. Ces nouveaux mouvements des populations favorisent une redynamisation de la vie locale, et une augmentation de la valeur des biens immobiliers.</w:t>
      </w:r>
    </w:p>
    <w:p w14:paraId="57D4A767" w14:textId="77777777" w:rsidR="0067490E" w:rsidRPr="0067490E" w:rsidRDefault="0067490E" w:rsidP="0067490E"/>
    <w:p w14:paraId="1427044B" w14:textId="77777777" w:rsidR="0067490E" w:rsidRPr="0067490E" w:rsidRDefault="0067490E" w:rsidP="0067490E">
      <w:r w:rsidRPr="0067490E">
        <w:t>L'aménagement des espaces devient plus agile, et les ménages alternent entre différents lieux de vie et de travail. La notion d'habitat nomade se développe et laisse place à une offre de services de la vie courante plus large, proposée par l’opérateur exploitant ou via un catalogue de partenaires.</w:t>
      </w:r>
    </w:p>
    <w:p w14:paraId="37DC7DF9" w14:textId="77777777" w:rsidR="0067490E" w:rsidRPr="0067490E" w:rsidRDefault="0067490E" w:rsidP="0067490E"/>
    <w:p w14:paraId="20D9934C" w14:textId="77777777" w:rsidR="0067490E" w:rsidRPr="0067490E" w:rsidRDefault="0067490E" w:rsidP="0067490E">
      <w:r w:rsidRPr="0067490E">
        <w:t xml:space="preserve">Du côté des acteurs du secteur, ce scénario peut générer à la fois des risques et des opportunités. D’un côté, les opérateurs peuvent bénéficier de l'augmentation des coûts immobiliers et des besoins en services. Mais d’un autre côté, ils risquent de se retrouver en situation de concurrence monopolistique et de favoriser l’entre-soi. </w:t>
      </w:r>
    </w:p>
    <w:p w14:paraId="55F49C48" w14:textId="77777777" w:rsidR="0067490E" w:rsidRPr="0067490E" w:rsidRDefault="0067490E" w:rsidP="0067490E"/>
    <w:p w14:paraId="241C4F8C" w14:textId="77777777" w:rsidR="0067490E" w:rsidRPr="0067490E" w:rsidRDefault="0067490E" w:rsidP="0067490E">
      <w:r w:rsidRPr="0067490E">
        <w:t>Pour s’adapter à ce nouveau marché, les acteurs devront mettre l’accent sur la qualité des services proposés, et sur l’engagement envers leurs clients. Les entreprises les plus flexibles et innovantes auront le plus de chances de se distinguer et de profiter des opportunités que ce scénario génère."</w:t>
      </w:r>
    </w:p>
    <w:p w14:paraId="6D247C15" w14:textId="77777777" w:rsidR="0067490E" w:rsidRPr="0067490E" w:rsidRDefault="0067490E" w:rsidP="0067490E"/>
    <w:p w14:paraId="2BB923BF" w14:textId="77777777" w:rsidR="0067490E" w:rsidRPr="0067490E" w:rsidRDefault="0067490E" w:rsidP="0067490E">
      <w:pPr>
        <w:pStyle w:val="Titre3"/>
      </w:pPr>
      <w:bookmarkStart w:id="36" w:name="_Toc127382824"/>
      <w:r w:rsidRPr="0067490E">
        <w:t>"Scénario prospectif intitulé « De l’exode urbain à la relocalisation des activités : de nouveaux modes de vie et de travail à l’horizon 2030 »</w:t>
      </w:r>
      <w:bookmarkEnd w:id="36"/>
    </w:p>
    <w:p w14:paraId="789D2270" w14:textId="77777777" w:rsidR="0067490E" w:rsidRPr="0067490E" w:rsidRDefault="0067490E" w:rsidP="0067490E"/>
    <w:p w14:paraId="3F3F0A8A" w14:textId="77777777" w:rsidR="0067490E" w:rsidRPr="0067490E" w:rsidRDefault="0067490E" w:rsidP="0067490E">
      <w:r w:rsidRPr="0067490E">
        <w:t xml:space="preserve">Ce scénario, à l’horizon 2030, imagine un monde où les modes de vie et les modes de travail se déconcentrent et où la liberté de travailler partout commence à modifier notre manière d’occuper l’espace. Il voit la poursuite d'un exode urbain à l'appui des progrès technologiques, l'augmentation du coût de la vie et la sensibilisation à l'environnement. </w:t>
      </w:r>
    </w:p>
    <w:p w14:paraId="708420AE" w14:textId="77777777" w:rsidR="0067490E" w:rsidRPr="0067490E" w:rsidRDefault="0067490E" w:rsidP="0067490E"/>
    <w:p w14:paraId="17E6972B" w14:textId="77777777" w:rsidR="0067490E" w:rsidRPr="0067490E" w:rsidRDefault="0067490E" w:rsidP="0067490E">
      <w:r w:rsidRPr="0067490E">
        <w:t>Le marché du logement à l’horizon 2030 s’en trouverait profondément transformé. Les investissements dans les résidences secondaires pourraient céder la place à des résidences principales dans des zones moins urbanisées, les ménages recherchant une option 2 en 1. Des modes de travail distribués et décentralisés s’installeraient, favorisant une densification des zones périurbaines et rurales et le développement d'espaces de travail hybrides.</w:t>
      </w:r>
    </w:p>
    <w:p w14:paraId="04420C17" w14:textId="77777777" w:rsidR="0067490E" w:rsidRPr="0067490E" w:rsidRDefault="0067490E" w:rsidP="0067490E"/>
    <w:p w14:paraId="74D67C0F" w14:textId="77777777" w:rsidR="0067490E" w:rsidRPr="0067490E" w:rsidRDefault="0067490E" w:rsidP="0067490E">
      <w:r w:rsidRPr="0067490E">
        <w:t>Ce scénario pourrait avoir de nombreux impacts sur les acteurs du secteur du logement. Les entrepreneurs immobiliers pourraient bénéficier d'une forte demande pour les logements principaux dans des zones périurbaines, et des moyennes et petites villes côtières. De même, les promoteurs immobiliers pourraient exploiter le marché du logement temporaire et réversible en développant des solutions flexibles. Les maires pourraient quant à eux être soumis à un transfert de compétence plus ou moins important et à une opposition aux plans locaux d'urbanisme.</w:t>
      </w:r>
    </w:p>
    <w:p w14:paraId="63624402" w14:textId="77777777" w:rsidR="0067490E" w:rsidRPr="0067490E" w:rsidRDefault="0067490E" w:rsidP="0067490E"/>
    <w:p w14:paraId="4BD7E49B" w14:textId="77777777" w:rsidR="0067490E" w:rsidRPr="0067490E" w:rsidRDefault="0067490E" w:rsidP="0067490E">
      <w:r w:rsidRPr="0067490E">
        <w:t>Ce scénario peut également présenter des risques et des opportunités pour les acteurs du secteur. Les risques principaux seraient liés à une moindre tension sur le marché de la construction et à une moindre rentabilité pour les acteurs à moins d'une forte capacité d'adaptation. Les opportunités offertes seraient notamment liées à une forte demande dans les zones périurbaines et côtières, le développement de nouvelles formes d'urbanisme, et des solutions flexibles et temporaires de logement."</w:t>
      </w:r>
    </w:p>
    <w:p w14:paraId="3469ED05" w14:textId="77777777" w:rsidR="0067490E" w:rsidRPr="0067490E" w:rsidRDefault="0067490E" w:rsidP="0067490E"/>
    <w:p w14:paraId="5EB6A312" w14:textId="77777777" w:rsidR="0067490E" w:rsidRPr="0067490E" w:rsidRDefault="0067490E" w:rsidP="0067490E">
      <w:pPr>
        <w:pStyle w:val="Titre3"/>
      </w:pPr>
      <w:bookmarkStart w:id="37" w:name="_Toc127382825"/>
      <w:r w:rsidRPr="0067490E">
        <w:t>"Scénario prospectif : « La ville durable: une nouvelle source d’opportunités pour le secteur du logement »</w:t>
      </w:r>
      <w:bookmarkEnd w:id="37"/>
      <w:r w:rsidRPr="0067490E">
        <w:t xml:space="preserve"> </w:t>
      </w:r>
    </w:p>
    <w:p w14:paraId="1F9AC39B" w14:textId="77777777" w:rsidR="0067490E" w:rsidRPr="0067490E" w:rsidRDefault="0067490E" w:rsidP="0067490E"/>
    <w:p w14:paraId="0F4ED187" w14:textId="77777777" w:rsidR="0067490E" w:rsidRPr="0067490E" w:rsidRDefault="0067490E" w:rsidP="0067490E">
      <w:r w:rsidRPr="0067490E">
        <w:t xml:space="preserve">D’ici à 2030, la restructuration des villes et le développement des solutions durables à l’échelle du territoire offriront de nouvelles opportunités d’investissement dans le secteur du logement. Les solutions durables s'adresseront aux conséquences liées au changement climatique et à l'urbanisation accélérée en offrant des solutions adaptées et durables à des populations fragilisées. </w:t>
      </w:r>
    </w:p>
    <w:p w14:paraId="5DC8CEB4" w14:textId="77777777" w:rsidR="0067490E" w:rsidRPr="0067490E" w:rsidRDefault="0067490E" w:rsidP="0067490E"/>
    <w:p w14:paraId="7BAEC51A" w14:textId="77777777" w:rsidR="0067490E" w:rsidRPr="0067490E" w:rsidRDefault="0067490E" w:rsidP="0067490E">
      <w:r w:rsidRPr="0067490E">
        <w:t xml:space="preserve">Les solutions durables seront centrées autour de 3 axes : l'efficacité énergétique, la mobilité durable et la végétalisation des espaces. </w:t>
      </w:r>
    </w:p>
    <w:p w14:paraId="7ACC5DFE" w14:textId="77777777" w:rsidR="0067490E" w:rsidRPr="0067490E" w:rsidRDefault="0067490E" w:rsidP="0067490E"/>
    <w:p w14:paraId="0D3EDAAE" w14:textId="77777777" w:rsidR="0067490E" w:rsidRPr="0067490E" w:rsidRDefault="0067490E" w:rsidP="0067490E">
      <w:r w:rsidRPr="0067490E">
        <w:t xml:space="preserve">Les mégapoles deviendront des espaces sûrs et confortables qui répondront aux attentes des citadins en matière de qualité de vie et de sécurité. </w:t>
      </w:r>
    </w:p>
    <w:p w14:paraId="3F57ED00" w14:textId="77777777" w:rsidR="0067490E" w:rsidRPr="0067490E" w:rsidRDefault="0067490E" w:rsidP="0067490E"/>
    <w:p w14:paraId="2B2BDDC9" w14:textId="77777777" w:rsidR="0067490E" w:rsidRPr="0067490E" w:rsidRDefault="0067490E" w:rsidP="0067490E">
      <w:r w:rsidRPr="0067490E">
        <w:t xml:space="preserve">Les nouveaux acteurs du marché du logement pourront profiter de l'amélioration des technologies et des connaissances, afin d’améliorer leurs produits et services pour créer des solutions innovantes, rentables et durables pour répondre aux besoins des consommateurs. </w:t>
      </w:r>
    </w:p>
    <w:p w14:paraId="4CE8381E" w14:textId="77777777" w:rsidR="0067490E" w:rsidRPr="0067490E" w:rsidRDefault="0067490E" w:rsidP="0067490E"/>
    <w:p w14:paraId="03BDB769" w14:textId="77777777" w:rsidR="0067490E" w:rsidRPr="0067490E" w:rsidRDefault="0067490E" w:rsidP="0067490E">
      <w:r w:rsidRPr="0067490E">
        <w:t xml:space="preserve">Les acteurs du secteur pourront offrir une variété de solutions adaptées aux besoins des différents consommateurs, comme le logement communautaire et la location à court terme. </w:t>
      </w:r>
    </w:p>
    <w:p w14:paraId="2031E8D3" w14:textId="77777777" w:rsidR="0067490E" w:rsidRPr="0067490E" w:rsidRDefault="0067490E" w:rsidP="0067490E"/>
    <w:p w14:paraId="35BDAA8A" w14:textId="77777777" w:rsidR="0067490E" w:rsidRPr="0067490E" w:rsidRDefault="0067490E" w:rsidP="0067490E">
      <w:r w:rsidRPr="0067490E">
        <w:t xml:space="preserve">Le développement des solutions durables pourrait également avoir un impact sur l'immobilier commercial, offrant des solutions durables aux entreprises en matière de gestion de l'énergie, de mobilité et de végétalisation des espaces. </w:t>
      </w:r>
    </w:p>
    <w:p w14:paraId="48443956" w14:textId="77777777" w:rsidR="0067490E" w:rsidRPr="0067490E" w:rsidRDefault="0067490E" w:rsidP="0067490E"/>
    <w:p w14:paraId="7C5883D6" w14:textId="77777777" w:rsidR="0067490E" w:rsidRPr="0067490E" w:rsidRDefault="0067490E" w:rsidP="0067490E">
      <w:r w:rsidRPr="0067490E">
        <w:t xml:space="preserve">Ce scénario pourrait offrir aux acteurs du marché du logement de nouvelles opportunités d'investissement dans des solutions durables et innovantes, leur permettant de s'adapter aux exigences toujours croissantes des consommateurs. Il y a donc un potentiel important pour les acteurs du marché pour exploiter ces nouvelles opportunités et créer de nouveaux produits et services. </w:t>
      </w:r>
    </w:p>
    <w:p w14:paraId="6AC6A2A6" w14:textId="77777777" w:rsidR="0067490E" w:rsidRPr="0067490E" w:rsidRDefault="0067490E" w:rsidP="0067490E"/>
    <w:p w14:paraId="615AA886" w14:textId="77777777" w:rsidR="0067490E" w:rsidRPr="0067490E" w:rsidRDefault="0067490E" w:rsidP="0067490E">
      <w:r w:rsidRPr="0067490E">
        <w:t>Cependant, ce scénario présente également des risques, notamment liés aux coûts élevés liés à l'innovation et à la recherche et au manque de main-d'œuvre qualifiée et de formation disponible pour accompagner la transformation des villes. Les acteurs du secteur devront donc faire preuve d'innovation et de flexibilité afin de pouvoir profiter pleinement des opportunités offertes par ce scénario."</w:t>
      </w:r>
    </w:p>
    <w:p w14:paraId="6DFFFE02" w14:textId="77777777" w:rsidR="0067490E" w:rsidRPr="0067490E" w:rsidRDefault="0067490E" w:rsidP="0067490E"/>
    <w:p w14:paraId="10C0910F" w14:textId="77777777" w:rsidR="0067490E" w:rsidRPr="0067490E" w:rsidRDefault="0067490E" w:rsidP="0067490E">
      <w:pPr>
        <w:pStyle w:val="Titre3"/>
      </w:pPr>
      <w:bookmarkStart w:id="38" w:name="_Toc127382826"/>
      <w:r w:rsidRPr="0067490E">
        <w:t>"Scénario prospectif : « Une ville stationnaire verticale, sans voiture, plus dense et plus verte »</w:t>
      </w:r>
      <w:bookmarkEnd w:id="38"/>
    </w:p>
    <w:p w14:paraId="4689A984" w14:textId="77777777" w:rsidR="0067490E" w:rsidRPr="0067490E" w:rsidRDefault="0067490E" w:rsidP="0067490E"/>
    <w:p w14:paraId="2A390838" w14:textId="77777777" w:rsidR="0067490E" w:rsidRPr="0067490E" w:rsidRDefault="0067490E" w:rsidP="0067490E">
      <w:r w:rsidRPr="0067490E">
        <w:t>En 2030, le secteur du logement est transformé par le développement de la ville sur elle-même et l'accélération des ruptures technologiques. La densification et la restructuration des espaces urbains sont encouragées par la végétalisation et le développement des micromobilités. Les entreprises de logement sont confrontées à une forte pénurie de terrains vierges et se tournent vers les bâtiments existants qu'elles réinventent et reconvertissent. La maîtrise de l'extension des villes implique l’émergence d’une ville stationnaire verticale, sans voiture, plus dense et plus verte.</w:t>
      </w:r>
    </w:p>
    <w:p w14:paraId="68FD08F5" w14:textId="77777777" w:rsidR="0067490E" w:rsidRPr="0067490E" w:rsidRDefault="0067490E" w:rsidP="0067490E"/>
    <w:p w14:paraId="4E4D9D2F" w14:textId="77777777" w:rsidR="0067490E" w:rsidRPr="0067490E" w:rsidRDefault="0067490E" w:rsidP="0067490E">
      <w:r w:rsidRPr="0067490E">
        <w:t xml:space="preserve">Les technologies et l'intelligence artificielle révolutionnent le secteur du logement. Les outils d'analyse et de prédiction des prix du marché sont améliorés et des offres de logements personnalisables sont proposées. La robotique, la data et le deep learning optimisent la gestion des parcs immobiliers, la maintenance des logements et l’optimisation des espaces et des ressources. De plus, une présence croissante d’objets connectés dans les bâtiments et les logements sont installés. </w:t>
      </w:r>
    </w:p>
    <w:p w14:paraId="1293E96C" w14:textId="77777777" w:rsidR="0067490E" w:rsidRPr="0067490E" w:rsidRDefault="0067490E" w:rsidP="0067490E"/>
    <w:p w14:paraId="4F6E8370" w14:textId="77777777" w:rsidR="0067490E" w:rsidRPr="0067490E" w:rsidRDefault="0067490E" w:rsidP="0067490E">
      <w:r w:rsidRPr="0067490E">
        <w:t xml:space="preserve">Ce scénario de « ville stationnaire verticale, sans voiture, plus dense et plus verte » offre aux acteurs du secteur du logement des opportunités considérables. Les entreprises peuvent accroître leur efficacité et leur rentabilité, grâce à l'utilisation des technologies et à la restructuration des bâtiments existants. De plus, elles peuvent offrir des services de personnalisation et des expériences immersives aux consommateurs. </w:t>
      </w:r>
    </w:p>
    <w:p w14:paraId="5DB54A29" w14:textId="77777777" w:rsidR="0067490E" w:rsidRPr="0067490E" w:rsidRDefault="0067490E" w:rsidP="0067490E"/>
    <w:p w14:paraId="0EEAE502" w14:textId="77777777" w:rsidR="0067490E" w:rsidRPr="0067490E" w:rsidRDefault="0067490E" w:rsidP="0067490E">
      <w:r w:rsidRPr="0067490E">
        <w:t>Cependant, ce scénario présente également des risques. Les investissements technologiques nécessaires peuvent être coûteux et les entreprises doivent s'assurer que la cybersécurité et la protection de la vie privée sont garanties. Les entreprises qui n'adoptent pas les nouvelles technologies prennent un retard important et peuvent être évincées du marché."</w:t>
      </w:r>
    </w:p>
    <w:p w14:paraId="64603698" w14:textId="77777777" w:rsidR="0067490E" w:rsidRPr="0067490E" w:rsidRDefault="0067490E" w:rsidP="0067490E"/>
    <w:p w14:paraId="5A1B6040" w14:textId="77777777" w:rsidR="0067490E" w:rsidRPr="0067490E" w:rsidRDefault="0067490E" w:rsidP="0067490E">
      <w:pPr>
        <w:pStyle w:val="Titre3"/>
      </w:pPr>
      <w:bookmarkStart w:id="39" w:name="_Toc127382827"/>
      <w:r w:rsidRPr="0067490E">
        <w:t>"Scénario prospectif : "Transformation de l'habitat : vers un logement plus inclusif, durable et connecté"</w:t>
      </w:r>
      <w:bookmarkEnd w:id="39"/>
    </w:p>
    <w:p w14:paraId="67485AD4" w14:textId="77777777" w:rsidR="0067490E" w:rsidRPr="0067490E" w:rsidRDefault="0067490E" w:rsidP="0067490E"/>
    <w:p w14:paraId="5DD16037" w14:textId="77777777" w:rsidR="0067490E" w:rsidRPr="0067490E" w:rsidRDefault="0067490E" w:rsidP="0067490E">
      <w:r w:rsidRPr="0067490E">
        <w:t xml:space="preserve">Ce scénario prévoit une transformation du marché du logement à l'horizon 2030, qui devrait être caractérisé par un développement du ville sur elle-même (restructuration des projets existants, développement des micromobilités, végétalisation des espaces urbains), une diversification des schémas familiaux et des attentes des habitants (adaptation des logements pour le maintien à domicile des personnes âgées, développement de solutions de financement de l'accessibilité à la propriété, développement de logements partagés et flexibles), et un fort axe communautaire. </w:t>
      </w:r>
    </w:p>
    <w:p w14:paraId="4464F8B8" w14:textId="77777777" w:rsidR="0067490E" w:rsidRPr="0067490E" w:rsidRDefault="0067490E" w:rsidP="0067490E"/>
    <w:p w14:paraId="70A68368" w14:textId="77777777" w:rsidR="0067490E" w:rsidRPr="0067490E" w:rsidRDefault="0067490E" w:rsidP="0067490E">
      <w:r w:rsidRPr="0067490E">
        <w:lastRenderedPageBreak/>
        <w:t>L'impact pour un acteur du secteur du logement est double : il peut représenter un risque s'il n'adapte pas sa stratégie à ces tendances, et perdre ainsi des parts de marché. Il représente également une opportunité, car il pourra trouver de nouvelles solutions pour répondre aux attentes des habitants et s'adapter aux contraintes environnementales. Pour tirer parti de cette tendance, cet acteur doit s'engager dans la production de logements inclusifs, durables et connectés, en s'appuyant sur les solutions de financement de l'accessibilité à la propriété, et en développant des solutions communautaires."</w:t>
      </w:r>
    </w:p>
    <w:p w14:paraId="3F0C2172" w14:textId="77777777" w:rsidR="0067490E" w:rsidRPr="0067490E" w:rsidRDefault="0067490E" w:rsidP="0067490E"/>
    <w:p w14:paraId="4F6BE536" w14:textId="77777777" w:rsidR="0067490E" w:rsidRPr="0067490E" w:rsidRDefault="0067490E" w:rsidP="0067490E">
      <w:pPr>
        <w:pStyle w:val="Titre3"/>
      </w:pPr>
      <w:bookmarkStart w:id="40" w:name="_Toc127382828"/>
      <w:r w:rsidRPr="0067490E">
        <w:t>"Scénario prospectif : "Nouvelles Villes, Nouvelles Solutions: Repenser le logement à l'horizon 2030".</w:t>
      </w:r>
      <w:bookmarkEnd w:id="40"/>
    </w:p>
    <w:p w14:paraId="79451770" w14:textId="77777777" w:rsidR="0067490E" w:rsidRPr="0067490E" w:rsidRDefault="0067490E" w:rsidP="0067490E"/>
    <w:p w14:paraId="6AA1272F" w14:textId="77777777" w:rsidR="0067490E" w:rsidRPr="0067490E" w:rsidRDefault="0067490E" w:rsidP="0067490E">
      <w:r w:rsidRPr="0067490E">
        <w:t xml:space="preserve">Ce scénario proposerait une vision à l'horizon 2030 dans lequel les villes développent des projets de restructuration et reconversion de projets existants permettant de relever les défis environnementaux et sociétaux des collectivités. Les projets de végétalisation, de construction d'espace supplémentaires sur les toits et de réhabilitation d’espaces de bureaux ou d'infrastructure obsolète en logement neufs sont mis en place. </w:t>
      </w:r>
    </w:p>
    <w:p w14:paraId="43692DE2" w14:textId="77777777" w:rsidR="0067490E" w:rsidRPr="0067490E" w:rsidRDefault="0067490E" w:rsidP="0067490E">
      <w:r w:rsidRPr="0067490E">
        <w:t xml:space="preserve">En parallèle, la déconcentration des modes de vie et des modes de travail contribue à une transformation des territoires et à la relocalisation des activités en zones périurbaines et à la redynamisation de la vie locale. Le développement des espaces de travail hybrides et des micromobilités permettent la mise en place d'une ville stationnaire verticale, sans voiture, plus dense et plus verte. </w:t>
      </w:r>
    </w:p>
    <w:p w14:paraId="351221F3" w14:textId="77777777" w:rsidR="0067490E" w:rsidRPr="0067490E" w:rsidRDefault="0067490E" w:rsidP="0067490E">
      <w:r w:rsidRPr="0067490E">
        <w:t xml:space="preserve">L'impact de ce scénario sur un acteur du secteur du logement serait de devoir repenser les solutions de logements en capitalisant sur les traces du passé plutôt que d’investir des nouveaux territoires. En effet, les investissements dans les résidences secondaires et les centres urbains pourraient céder la place à des résidences principales dans des zones moins urbanisées et le nomadisme d’habitat pourrait se développer pour une partie de la population. </w:t>
      </w:r>
    </w:p>
    <w:p w14:paraId="13AD41DE" w14:textId="77777777" w:rsidR="0067490E" w:rsidRPr="0067490E" w:rsidRDefault="0067490E" w:rsidP="0067490E">
      <w:r w:rsidRPr="0067490E">
        <w:t xml:space="preserve">Ce scénario génère donc des opportunités pour les acteurs du secteur du logement car il représente la possibilité de se diversifier et de s'adapter à de nouvelles tendances, à de nouveaux modèles d'entreprises et à de nouvelles stratégies immobilières. Il peut également créer des opportunités de développement économique et de redynamisation de la vie locale. </w:t>
      </w:r>
    </w:p>
    <w:p w14:paraId="78C4AC46" w14:textId="77777777" w:rsidR="0067490E" w:rsidRPr="0067490E" w:rsidRDefault="0067490E" w:rsidP="0067490E">
      <w:r w:rsidRPr="0067490E">
        <w:t>Cependant, ce scénario présente également des risques tels que l’augmentation du coût de la vie, le développement des sous-locations et des échanges d'appartements, ainsi que l'augmentation de la valeur des biens dans les zones périurbaines."</w:t>
      </w:r>
    </w:p>
    <w:p w14:paraId="2C11F656" w14:textId="77777777" w:rsidR="0067490E" w:rsidRPr="0067490E" w:rsidRDefault="0067490E" w:rsidP="0067490E"/>
    <w:p w14:paraId="4824134A" w14:textId="77777777" w:rsidR="0067490E" w:rsidRPr="0067490E" w:rsidRDefault="0067490E" w:rsidP="0067490E">
      <w:pPr>
        <w:pStyle w:val="Titre3"/>
      </w:pPr>
      <w:bookmarkStart w:id="41" w:name="_Toc127382829"/>
      <w:r w:rsidRPr="0067490E">
        <w:t>"Scénario prospectif "Une ville stationnaire verticale, éthique et communautaire"</w:t>
      </w:r>
      <w:bookmarkEnd w:id="41"/>
      <w:r w:rsidRPr="0067490E">
        <w:t xml:space="preserve"> </w:t>
      </w:r>
    </w:p>
    <w:p w14:paraId="2B04D3C1" w14:textId="77777777" w:rsidR="0067490E" w:rsidRPr="0067490E" w:rsidRDefault="0067490E" w:rsidP="0067490E"/>
    <w:p w14:paraId="733C4CBB" w14:textId="77777777" w:rsidR="0067490E" w:rsidRPr="0067490E" w:rsidRDefault="0067490E" w:rsidP="0067490E">
      <w:r w:rsidRPr="0067490E">
        <w:t xml:space="preserve">A l’horizon 2030, le secteur du logement sera profondément transformé par le développement d'une ville stationnaire verticale, sans voiture, plus dense et plus verte et par la prise de conscience des comportements éthiques et communautaires. </w:t>
      </w:r>
    </w:p>
    <w:p w14:paraId="6B5895EC" w14:textId="77777777" w:rsidR="0067490E" w:rsidRPr="0067490E" w:rsidRDefault="0067490E" w:rsidP="0067490E">
      <w:r w:rsidRPr="0067490E">
        <w:t xml:space="preserve">Le secteur du logement devra alors adapter son offre à ce nouveau modèle urbain et à ces nouvelles pratiques. </w:t>
      </w:r>
    </w:p>
    <w:p w14:paraId="407C5F78" w14:textId="77777777" w:rsidR="0067490E" w:rsidRPr="0067490E" w:rsidRDefault="0067490E" w:rsidP="0067490E">
      <w:r w:rsidRPr="0067490E">
        <w:t>Les projets de végétalisation, de construction d'espace supplémentaires sur les toits, de réhabilitation d’espaces de bureaux ou d'infrastructure obsolète en logement neufs ainsi que l'intégration des valeurs éthiques et communautaires deviendront alors le moteur des innovations.</w:t>
      </w:r>
    </w:p>
    <w:p w14:paraId="7E67453F" w14:textId="77777777" w:rsidR="0067490E" w:rsidRPr="0067490E" w:rsidRDefault="0067490E" w:rsidP="0067490E"/>
    <w:p w14:paraId="5AD88D1A" w14:textId="77777777" w:rsidR="0067490E" w:rsidRPr="0067490E" w:rsidRDefault="0067490E" w:rsidP="0067490E">
      <w:r w:rsidRPr="0067490E">
        <w:lastRenderedPageBreak/>
        <w:t xml:space="preserve">Pour un acteur du secteur du logement, ce scénario présente à la fois des opportunités et des risques. </w:t>
      </w:r>
    </w:p>
    <w:p w14:paraId="40AA0B2B" w14:textId="77777777" w:rsidR="0067490E" w:rsidRPr="0067490E" w:rsidRDefault="0067490E" w:rsidP="0067490E">
      <w:r w:rsidRPr="0067490E">
        <w:t xml:space="preserve">En effet, ce nouveau modèle urbain offre des occasions nouvelles d'investissement pour développer des projets innovants et durables. </w:t>
      </w:r>
    </w:p>
    <w:p w14:paraId="567B399A" w14:textId="77777777" w:rsidR="0067490E" w:rsidRPr="0067490E" w:rsidRDefault="0067490E" w:rsidP="0067490E">
      <w:r w:rsidRPr="0067490E">
        <w:t xml:space="preserve">De plus, l'intégration des valeurs éthiques et communautaires pourrait permettre à cet acteur de fidéliser sa clientèle et de se démarquer de la concurrence. </w:t>
      </w:r>
    </w:p>
    <w:p w14:paraId="505D9FA3" w14:textId="77777777" w:rsidR="0067490E" w:rsidRPr="0067490E" w:rsidRDefault="0067490E" w:rsidP="0067490E">
      <w:r w:rsidRPr="0067490E">
        <w:t>Cependant, ce scénario comporte aussi des risques liés aux contraintes réglementaires et environnementales, mais également au financement des projets et à l'acceptation des projets par la population."</w:t>
      </w:r>
    </w:p>
    <w:p w14:paraId="32C21020" w14:textId="77777777" w:rsidR="0067490E" w:rsidRPr="0067490E" w:rsidRDefault="0067490E" w:rsidP="0067490E"/>
    <w:p w14:paraId="59F16248" w14:textId="77777777" w:rsidR="0067490E" w:rsidRPr="0067490E" w:rsidRDefault="0067490E" w:rsidP="0067490E">
      <w:pPr>
        <w:pStyle w:val="Titre3"/>
      </w:pPr>
      <w:bookmarkStart w:id="42" w:name="_Toc127382830"/>
      <w:r w:rsidRPr="0067490E">
        <w:t>"Scénario Prospectif : "Le logement, nouvelle forme d'épargne : Opportunités et risques pour les acteurs du secteur du logement à l'horizon 2030"</w:t>
      </w:r>
      <w:bookmarkEnd w:id="42"/>
      <w:r w:rsidRPr="0067490E">
        <w:t xml:space="preserve"> </w:t>
      </w:r>
    </w:p>
    <w:p w14:paraId="1C544903" w14:textId="77777777" w:rsidR="0067490E" w:rsidRPr="0067490E" w:rsidRDefault="0067490E" w:rsidP="0067490E"/>
    <w:p w14:paraId="6881BE4C" w14:textId="77777777" w:rsidR="0067490E" w:rsidRPr="0067490E" w:rsidRDefault="0067490E" w:rsidP="0067490E">
      <w:r w:rsidRPr="0067490E">
        <w:t>A l’horizon 2030, le marché du logement évoluera de manière significative grâce à deux tendances principales. Tout d’abord, le développement de la ville sur elle-même, qui se traduira par la restructuration et reconversion de projets existants pour relever les défis environnementaux et sociétaux des collectivités. Ensuite, le logement deviendra une nouvelle forme d’épargne pour les particuliers, avec des outils tels que le démembrement immobilier, les prêts participatifs ou encore les services d’option d’achat pour les locataires.</w:t>
      </w:r>
    </w:p>
    <w:p w14:paraId="546E4B04" w14:textId="77777777" w:rsidR="0067490E" w:rsidRPr="0067490E" w:rsidRDefault="0067490E" w:rsidP="0067490E"/>
    <w:p w14:paraId="2640B764" w14:textId="77777777" w:rsidR="0067490E" w:rsidRPr="0067490E" w:rsidRDefault="0067490E" w:rsidP="0067490E">
      <w:r w:rsidRPr="0067490E">
        <w:t xml:space="preserve">Ce scénario aura un impact considérable sur les acteurs du secteur du logement. En effet, les sociétés qui accompagnent le primo-accédant dans son parcours résidentiel auront de fortes opportunités de développement, et pourront s’appuyer sur de nouveaux outils pour leur activité. De plus, le développement de la ville sur elle-même permettra d'utiliser les solutions existantes plutôt que d'investir des nouveaux terrains, ce qui réduira les coûts et augmentera la rentabilité des projets. Cependant, ce scénario pourrait aussi comporter des risques pour les acteurs du secteur du logement. En effet, les banques seront dans l’obligation d'accorder des crédits aux particuliers à des conditions qui leur sont très peu profitables, et la demande d'être propriétaire pourrait s’accroitre tout en entrainant une insuffisance de financement pour les populations les plus vulnérables. </w:t>
      </w:r>
    </w:p>
    <w:p w14:paraId="1BC83020" w14:textId="77777777" w:rsidR="0067490E" w:rsidRPr="0067490E" w:rsidRDefault="0067490E" w:rsidP="0067490E"/>
    <w:p w14:paraId="69EB0953" w14:textId="77777777" w:rsidR="0067490E" w:rsidRPr="0067490E" w:rsidRDefault="0067490E" w:rsidP="0067490E">
      <w:r w:rsidRPr="0067490E">
        <w:t>Les acteurs du secteur du logement devront ainsi s’adapter à ce scénario, et trouver des moyens pour profiter des opportunités et contourner les risques."</w:t>
      </w:r>
    </w:p>
    <w:p w14:paraId="78D19CDA" w14:textId="77777777" w:rsidR="0067490E" w:rsidRPr="0067490E" w:rsidRDefault="0067490E" w:rsidP="0067490E"/>
    <w:p w14:paraId="1C7B4006" w14:textId="77777777" w:rsidR="0067490E" w:rsidRPr="0067490E" w:rsidRDefault="0067490E" w:rsidP="0067490E">
      <w:pPr>
        <w:pStyle w:val="Titre3"/>
      </w:pPr>
      <w:bookmarkStart w:id="43" w:name="_Toc127382831"/>
      <w:r w:rsidRPr="0067490E">
        <w:t>"Scénario prospectif intitulé : La ville stationnaire verticale, sans voiture, plus dense et plus verte.</w:t>
      </w:r>
      <w:bookmarkEnd w:id="43"/>
    </w:p>
    <w:p w14:paraId="3F53DE27" w14:textId="77777777" w:rsidR="0067490E" w:rsidRPr="0067490E" w:rsidRDefault="0067490E" w:rsidP="0067490E"/>
    <w:p w14:paraId="0F7E4BF2" w14:textId="77777777" w:rsidR="0067490E" w:rsidRPr="0067490E" w:rsidRDefault="0067490E" w:rsidP="0067490E">
      <w:r w:rsidRPr="0067490E">
        <w:t>Dans ce scénario prospectif, le marché du logement à l'horizon 2030 sera caractérisé par un développement de la ville sur elle-même, avec des projets de végétalisation, de construction d'espace supplémentaires sur les toits, de réhabilitation d’espaces de bureaux ou d'infrastructure obsolète en logements neufs. La transformation de l'espace urbain entraînera la mise en place d'une ville plus dense, plus verticale et plus verte, sans voiture.</w:t>
      </w:r>
    </w:p>
    <w:p w14:paraId="7B344B37" w14:textId="77777777" w:rsidR="0067490E" w:rsidRPr="0067490E" w:rsidRDefault="0067490E" w:rsidP="0067490E"/>
    <w:p w14:paraId="2036880D" w14:textId="77777777" w:rsidR="0067490E" w:rsidRPr="0067490E" w:rsidRDefault="0067490E" w:rsidP="0067490E">
      <w:r w:rsidRPr="0067490E">
        <w:t xml:space="preserve">De plus, l'investissement locatif sera renforcé par l'apparition de nouveaux outils pour investir dans le logement, notamment avec des offres tout-en-un, des investissements fractionnés et des dispositifs blockchain. </w:t>
      </w:r>
    </w:p>
    <w:p w14:paraId="670E12FE" w14:textId="77777777" w:rsidR="0067490E" w:rsidRPr="0067490E" w:rsidRDefault="0067490E" w:rsidP="0067490E"/>
    <w:p w14:paraId="21FB83ED" w14:textId="77777777" w:rsidR="0067490E" w:rsidRPr="0067490E" w:rsidRDefault="0067490E" w:rsidP="0067490E">
      <w:r w:rsidRPr="0067490E">
        <w:lastRenderedPageBreak/>
        <w:t xml:space="preserve">Ce scénario prospectif aura un impact positif sur les acteurs du secteur du logement, en leur offrant des opportunités nouvelles, notamment avec la possibilité de réinventer le modèle urbain et de réhabiliter des projets existants. Cela leur permettra d'accroître leur chiffre d'affaires et de se développer sur un nouveau marché. </w:t>
      </w:r>
    </w:p>
    <w:p w14:paraId="4900D2EB" w14:textId="77777777" w:rsidR="0067490E" w:rsidRPr="0067490E" w:rsidRDefault="0067490E" w:rsidP="0067490E"/>
    <w:p w14:paraId="3FA86793" w14:textId="77777777" w:rsidR="0067490E" w:rsidRPr="0067490E" w:rsidRDefault="0067490E" w:rsidP="0067490E">
      <w:r w:rsidRPr="0067490E">
        <w:t>Ce scénario prospectif peut également engendrer des risques, notamment liés à la mise en place des nouvelles technologies et à leur coût, mais également aux évolutions réglementaires, légales et fiscales nécessaires à l'investissement immobilier fractionné."</w:t>
      </w:r>
    </w:p>
    <w:p w14:paraId="3A9A42F3" w14:textId="77777777" w:rsidR="0067490E" w:rsidRPr="0067490E" w:rsidRDefault="0067490E" w:rsidP="0067490E"/>
    <w:p w14:paraId="4B07483B" w14:textId="77777777" w:rsidR="0067490E" w:rsidRPr="0067490E" w:rsidRDefault="0067490E" w:rsidP="0067490E">
      <w:pPr>
        <w:pStyle w:val="Titre3"/>
      </w:pPr>
      <w:bookmarkStart w:id="44" w:name="_Toc127382832"/>
      <w:r w:rsidRPr="0067490E">
        <w:t>"Scénario prospectif : "La ville à haute densité et aux services inclus"</w:t>
      </w:r>
      <w:bookmarkEnd w:id="44"/>
      <w:r w:rsidRPr="0067490E">
        <w:t xml:space="preserve"> </w:t>
      </w:r>
    </w:p>
    <w:p w14:paraId="716AE51C" w14:textId="77777777" w:rsidR="0067490E" w:rsidRPr="0067490E" w:rsidRDefault="0067490E" w:rsidP="0067490E"/>
    <w:p w14:paraId="2CE44FAB" w14:textId="77777777" w:rsidR="0067490E" w:rsidRPr="0067490E" w:rsidRDefault="0067490E" w:rsidP="0067490E">
      <w:r w:rsidRPr="0067490E">
        <w:t xml:space="preserve">Ce scénario imagine l'évolution du marché du logement à l'horizon 2030, avec l'accélération des deux tendances identifiées. La combinaison des technologies et des tendances à la densification et à l'intensification des services offerts dans les bâtiments résidentiels entraîne une croissance et une innovation des offres de logements, avec des solutions de logements à la fois plus durables et plus accessibles. </w:t>
      </w:r>
    </w:p>
    <w:p w14:paraId="4DD12D8F" w14:textId="77777777" w:rsidR="0067490E" w:rsidRPr="0067490E" w:rsidRDefault="0067490E" w:rsidP="0067490E"/>
    <w:p w14:paraId="6CCDAA01" w14:textId="77777777" w:rsidR="0067490E" w:rsidRPr="0067490E" w:rsidRDefault="0067490E" w:rsidP="0067490E">
      <w:r w:rsidRPr="0067490E">
        <w:t xml:space="preserve">Les projets de ville stationnaire verticale et la multiplication des opérateurs de l'habitat conduisent à un modèle d'habitat à haute densité et à des services inclus. Les habitants disposeront d'espaces communs, de services partagés, et de produits de consommation livrés à domicile. </w:t>
      </w:r>
    </w:p>
    <w:p w14:paraId="28FFC726" w14:textId="77777777" w:rsidR="0067490E" w:rsidRPr="0067490E" w:rsidRDefault="0067490E" w:rsidP="0067490E"/>
    <w:p w14:paraId="7787CE19" w14:textId="77777777" w:rsidR="0067490E" w:rsidRPr="0067490E" w:rsidRDefault="0067490E" w:rsidP="0067490E">
      <w:r w:rsidRPr="0067490E">
        <w:t xml:space="preserve">Ce scénario offre de nouvelles opportunités pour les promoteurs immobiliers qui peuvent développer des projets de logements à haute densité et à services inclus. En intégrant des technologies et des services innovants à leurs projets, les promoteurs peuvent répondre aux nouvelles exigences des clients et ainsi se démarquer de la concurrence. </w:t>
      </w:r>
    </w:p>
    <w:p w14:paraId="2FFA985C" w14:textId="77777777" w:rsidR="0067490E" w:rsidRPr="0067490E" w:rsidRDefault="0067490E" w:rsidP="0067490E"/>
    <w:p w14:paraId="3BB3BDE4" w14:textId="77777777" w:rsidR="0067490E" w:rsidRPr="0067490E" w:rsidRDefault="0067490E" w:rsidP="0067490E">
      <w:r w:rsidRPr="0067490E">
        <w:t>Cependant, ce scénario comporte également des risques pour les promoteurs, notamment liés à l'incertitude des clients quant à la qualité et aux services offerts par les opérateurs, à la capacité des opérateurs à fidéliser leurs clients, ainsi qu'à la difficulté de trouver le juste équilibre entre les services inclus et le niveau des loyers."</w:t>
      </w:r>
    </w:p>
    <w:p w14:paraId="79889DB4" w14:textId="77777777" w:rsidR="0067490E" w:rsidRPr="0067490E" w:rsidRDefault="0067490E" w:rsidP="0067490E"/>
    <w:p w14:paraId="09170658" w14:textId="77777777" w:rsidR="0067490E" w:rsidRPr="0067490E" w:rsidRDefault="0067490E" w:rsidP="0067490E">
      <w:pPr>
        <w:pStyle w:val="Titre3"/>
      </w:pPr>
      <w:bookmarkStart w:id="45" w:name="_Toc127382833"/>
      <w:r w:rsidRPr="0067490E">
        <w:t>"Scénario prospectif de l'évolution du marché du logement à 2030 : "Une ville éco-responsable verticale : vers une rénovation accélérée du parc de logement ancien"</w:t>
      </w:r>
      <w:bookmarkEnd w:id="45"/>
    </w:p>
    <w:p w14:paraId="535B0C80" w14:textId="77777777" w:rsidR="0067490E" w:rsidRPr="0067490E" w:rsidRDefault="0067490E" w:rsidP="0067490E"/>
    <w:p w14:paraId="66FB5C9F" w14:textId="77777777" w:rsidR="0067490E" w:rsidRPr="0067490E" w:rsidRDefault="0067490E" w:rsidP="0067490E">
      <w:r w:rsidRPr="0067490E">
        <w:t xml:space="preserve">Dans ce scénario, la tendance du développement de la ville sur elle-même et le maintien des freins à la construction, à horizon 2030, encourageraient la réhabilitation des espaces existants pour en faire des logements neufs. La ville deviendrait plus dense, plus verte et sans voiture, mais devrait aussi adapter ses constructions à des contraintes environnementales croissantes. Le secteur de la promotion immobilière pourrait connaître une moindre tension, avec des chiffres d’affaires en baisse, mais la rentabilité et la solvabilité pourraient demeurer stables si les acteurs sont capables de s’adapter. Le maintien de la demande, dans les zones tendues, encouragerait le maintien des prix immobiliers et l’enjeu de la rénovation du parc de logement ancien deviendrait d’autant plus important. </w:t>
      </w:r>
    </w:p>
    <w:p w14:paraId="541D1C99" w14:textId="77777777" w:rsidR="0067490E" w:rsidRPr="0067490E" w:rsidRDefault="0067490E" w:rsidP="0067490E"/>
    <w:p w14:paraId="7BDEF571" w14:textId="77777777" w:rsidR="0067490E" w:rsidRPr="0067490E" w:rsidRDefault="0067490E" w:rsidP="0067490E">
      <w:r w:rsidRPr="0067490E">
        <w:t xml:space="preserve">Ce scénario pourrait avoir un impact positif pour les acteurs du secteur du logement, qui devront adapter leurs projets aux nouvelles contraintes. Ceux qui sauront investir dans des </w:t>
      </w:r>
      <w:r w:rsidRPr="0067490E">
        <w:lastRenderedPageBreak/>
        <w:t xml:space="preserve">solutions de rénovation et d'amélioration de l'efficacité énergétique des logements anciens pourraient ainsi capitaliser sur leurs avantages concurrentiels et offrir des logements plus durables et plus respectueux de l'environnement. </w:t>
      </w:r>
    </w:p>
    <w:p w14:paraId="337AE46A" w14:textId="77777777" w:rsidR="0067490E" w:rsidRPr="0067490E" w:rsidRDefault="0067490E" w:rsidP="0067490E">
      <w:r w:rsidRPr="0067490E">
        <w:t>Cette tendance ouvre des opportunités pour les acteurs du secteur, notamment en matière de prise en compte des enjeux environnementaux et de développement de solutions innovantes, mais elle présente également des risques, notamment liés à la capacité des acteurs à s'adapter aux nouvelles contraintes."</w:t>
      </w:r>
    </w:p>
    <w:p w14:paraId="0C9993CC" w14:textId="77777777" w:rsidR="0067490E" w:rsidRPr="0067490E" w:rsidRDefault="0067490E" w:rsidP="0067490E"/>
    <w:p w14:paraId="7AC7B20D" w14:textId="77777777" w:rsidR="0067490E" w:rsidRPr="0067490E" w:rsidRDefault="0067490E" w:rsidP="0067490E">
      <w:pPr>
        <w:pStyle w:val="Titre3"/>
      </w:pPr>
      <w:bookmarkStart w:id="46" w:name="_Toc127382834"/>
      <w:r w:rsidRPr="0067490E">
        <w:t>"Scénario prospectif : Logement durable et communautaire : une nouvelle norme à l'horizon 2030 ?</w:t>
      </w:r>
      <w:bookmarkEnd w:id="46"/>
    </w:p>
    <w:p w14:paraId="5A069EB9" w14:textId="77777777" w:rsidR="0067490E" w:rsidRPr="0067490E" w:rsidRDefault="0067490E" w:rsidP="0067490E"/>
    <w:p w14:paraId="4B03FEBE" w14:textId="77777777" w:rsidR="0067490E" w:rsidRPr="0067490E" w:rsidRDefault="0067490E" w:rsidP="0067490E">
      <w:r w:rsidRPr="0067490E">
        <w:t xml:space="preserve">À l’horizon 2030, le marché du logement pourrait être transformé par les conséquences du changement climatique et l’adoption de comportements éthiques et communautaires. Des nouveaux défis émergeront pour les propriétaires et les locataires : comment s’adapter aux risques liés au climat et intégrer les enjeux de justice sociale et de diversité dans les modèles économiques ? </w:t>
      </w:r>
    </w:p>
    <w:p w14:paraId="73508933" w14:textId="77777777" w:rsidR="0067490E" w:rsidRPr="0067490E" w:rsidRDefault="0067490E" w:rsidP="0067490E"/>
    <w:p w14:paraId="73AC62FC" w14:textId="77777777" w:rsidR="0067490E" w:rsidRPr="0067490E" w:rsidRDefault="0067490E" w:rsidP="0067490E">
      <w:r w:rsidRPr="0067490E">
        <w:t>Les investisseurs pourraient avoir à s’adapter aux nouvelles normes sociétales et aux contraintes environnementales et énergétiques en termes de construction, de rénovation et d’aménagement des logements. Les propriétaires et les bailleurs pourraient être encouragés à miser sur des solutions d’habitat durable et à prendre en compte les exigences en termes de justice sociale.</w:t>
      </w:r>
    </w:p>
    <w:p w14:paraId="375E4852" w14:textId="77777777" w:rsidR="0067490E" w:rsidRPr="0067490E" w:rsidRDefault="0067490E" w:rsidP="0067490E"/>
    <w:p w14:paraId="3709457C" w14:textId="77777777" w:rsidR="0067490E" w:rsidRPr="0067490E" w:rsidRDefault="0067490E" w:rsidP="0067490E">
      <w:r w:rsidRPr="0067490E">
        <w:t xml:space="preserve">Les consommateurs de logements devraient rechercher des logements plus sobres en énergie, respectueux des ressources naturelles et conformes aux nouvelles normes sociales. La technologie pourrait également aider à renforcer la sobriété énergétique et l’efficacité des logements. </w:t>
      </w:r>
    </w:p>
    <w:p w14:paraId="79BB7BC3" w14:textId="77777777" w:rsidR="0067490E" w:rsidRPr="0067490E" w:rsidRDefault="0067490E" w:rsidP="0067490E"/>
    <w:p w14:paraId="2887E040" w14:textId="77777777" w:rsidR="0067490E" w:rsidRPr="0067490E" w:rsidRDefault="0067490E" w:rsidP="0067490E">
      <w:r w:rsidRPr="0067490E">
        <w:t>Ce scénario prospectif aura un impact très positif sur l’environnement et la société. Les investisseurs pourront en tirer des bénéfices économiques à long terme tout en améliorant leur image de marque et en étant à l’avant-garde des nouvelles normes sociales et environnementales. Les locataires et les propriétaires bénéficieront d’un logement durable, adapté à leurs besoins et aux contraintes environnementales et sociales, tandis que le secteur du logement sera plus résilient et plus respectueux des enjeux environnementaux et sociaux.</w:t>
      </w:r>
    </w:p>
    <w:p w14:paraId="7FB2CD30" w14:textId="77777777" w:rsidR="0067490E" w:rsidRPr="0067490E" w:rsidRDefault="0067490E" w:rsidP="0067490E"/>
    <w:p w14:paraId="0976B7C2" w14:textId="77777777" w:rsidR="0067490E" w:rsidRPr="0067490E" w:rsidRDefault="0067490E" w:rsidP="0067490E">
      <w:r w:rsidRPr="0067490E">
        <w:t>Cependant, ce scénario pourrait également comporter des risques. Les investisseurs pourraient être confrontés à des incertitudes légales et économiques et à des risques de non-respect des normes environnementales et sociales. Pour les locataires et les propriétaires, l'adaptation aux normes environnementales et sociales peut également s'avérer coûteuse et prendre du temps. Les technologies utilisées pour mesurer et gérer l'impact des logements sur l'environnement pourraient entraîner des risques pour la vie privée et la sécurité.</w:t>
      </w:r>
    </w:p>
    <w:p w14:paraId="2A7430C5" w14:textId="77777777" w:rsidR="0067490E" w:rsidRPr="0067490E" w:rsidRDefault="0067490E" w:rsidP="0067490E"/>
    <w:p w14:paraId="467FBE3F" w14:textId="77777777" w:rsidR="0067490E" w:rsidRPr="0067490E" w:rsidRDefault="0067490E" w:rsidP="0067490E">
      <w:r w:rsidRPr="0067490E">
        <w:t xml:space="preserve">Par conséquent, il est essentiel que les acteurs du secteur du logement, les investisseurs, les bailleurs et les locataires, soient bien informés des opportunités et des risques liés à ce </w:t>
      </w:r>
      <w:r w:rsidRPr="0067490E">
        <w:lastRenderedPageBreak/>
        <w:t>scénario et qu'ils soient prêts à s’adapter aux nouvelles normes environnementales et sociales."</w:t>
      </w:r>
    </w:p>
    <w:p w14:paraId="2DB25812" w14:textId="77777777" w:rsidR="0067490E" w:rsidRPr="0067490E" w:rsidRDefault="0067490E" w:rsidP="0067490E"/>
    <w:p w14:paraId="2DE97492" w14:textId="77777777" w:rsidR="0067490E" w:rsidRPr="0067490E" w:rsidRDefault="0067490E" w:rsidP="0067490E">
      <w:pPr>
        <w:pStyle w:val="Titre3"/>
      </w:pPr>
      <w:bookmarkStart w:id="47" w:name="_Toc127382835"/>
      <w:r w:rsidRPr="0067490E">
        <w:t>"Scénario prospectif : "Le logement à l'ère des nouvelles technologies"</w:t>
      </w:r>
      <w:bookmarkEnd w:id="47"/>
      <w:r w:rsidRPr="0067490E">
        <w:t xml:space="preserve"> </w:t>
      </w:r>
    </w:p>
    <w:p w14:paraId="7029CA32" w14:textId="77777777" w:rsidR="0067490E" w:rsidRPr="0067490E" w:rsidRDefault="0067490E" w:rsidP="0067490E"/>
    <w:p w14:paraId="0E3ED31C" w14:textId="77777777" w:rsidR="0067490E" w:rsidRPr="0067490E" w:rsidRDefault="0067490E" w:rsidP="0067490E">
      <w:r w:rsidRPr="0067490E">
        <w:t xml:space="preserve">À l’horizon 2030, le marché du logement aura subi une profonde transformation, sous l’impact conjugué de l’accélération des ruptures technologiques et des comportements éthiques et communautaires. </w:t>
      </w:r>
    </w:p>
    <w:p w14:paraId="1B357EDD" w14:textId="77777777" w:rsidR="0067490E" w:rsidRPr="0067490E" w:rsidRDefault="0067490E" w:rsidP="0067490E"/>
    <w:p w14:paraId="6E50A5C5" w14:textId="77777777" w:rsidR="0067490E" w:rsidRPr="0067490E" w:rsidRDefault="0067490E" w:rsidP="0067490E">
      <w:r w:rsidRPr="0067490E">
        <w:t xml:space="preserve">L’utilisation croissante de l’intelligence artificielle, des objets connectés, des jumeaux numériques et de la réalité virtuelle profiteront aux acteurs du secteur, notamment grâce à des outils d’analyse et de prédiction des prix du marché, à la robotique de construction et à l’optimisation des espaces et des ressources. </w:t>
      </w:r>
    </w:p>
    <w:p w14:paraId="26F46D54" w14:textId="77777777" w:rsidR="0067490E" w:rsidRPr="0067490E" w:rsidRDefault="0067490E" w:rsidP="0067490E"/>
    <w:p w14:paraId="0A13059D" w14:textId="77777777" w:rsidR="0067490E" w:rsidRPr="0067490E" w:rsidRDefault="0067490E" w:rsidP="0067490E">
      <w:r w:rsidRPr="0067490E">
        <w:t xml:space="preserve">L’amélioration des procédés de conception et de construction des logements permettront de proposer des offres personnalisables aux clients. </w:t>
      </w:r>
    </w:p>
    <w:p w14:paraId="16CB0033" w14:textId="77777777" w:rsidR="0067490E" w:rsidRPr="0067490E" w:rsidRDefault="0067490E" w:rsidP="0067490E"/>
    <w:p w14:paraId="04D365CB" w14:textId="77777777" w:rsidR="0067490E" w:rsidRPr="0067490E" w:rsidRDefault="0067490E" w:rsidP="0067490E">
      <w:r w:rsidRPr="0067490E">
        <w:t xml:space="preserve">De plus, les exigences sociales éthiques et communautaires influenceront les comportements des investisseurs, des locataires et des propriétaires de logements. Ainsi, le secteur du logement devra s’adapter à cette nouvelle norme au moins par des actions marketing. </w:t>
      </w:r>
    </w:p>
    <w:p w14:paraId="3CF4D83D" w14:textId="77777777" w:rsidR="0067490E" w:rsidRPr="0067490E" w:rsidRDefault="0067490E" w:rsidP="0067490E"/>
    <w:p w14:paraId="18187E8B" w14:textId="77777777" w:rsidR="0067490E" w:rsidRPr="0067490E" w:rsidRDefault="0067490E" w:rsidP="0067490E">
      <w:r w:rsidRPr="0067490E">
        <w:t xml:space="preserve">Ce scénario représente à la fois des opportunités et des risques pour les acteurs du secteur. Les entreprises qui réussiront à adopter et à investir dans les technologies et en particulier l’IA profiteront des bénéfices apportés par celles-ci. Les autres s’exposent à un risque de se retrouver en difficulté sur le marché, car l’accélération des ruptures technologiques augmente les inégalités entre entreprises et les contraintes à adopter ces nouvelles technologies. </w:t>
      </w:r>
    </w:p>
    <w:p w14:paraId="7EBB60ED" w14:textId="77777777" w:rsidR="0067490E" w:rsidRPr="0067490E" w:rsidRDefault="0067490E" w:rsidP="0067490E"/>
    <w:p w14:paraId="75825A68" w14:textId="77777777" w:rsidR="0067490E" w:rsidRPr="0067490E" w:rsidRDefault="0067490E" w:rsidP="0067490E">
      <w:r w:rsidRPr="0067490E">
        <w:t xml:space="preserve">De plus, les nouvelles technologies et le développement des comportements communautaires nécessitent également un investissement important dans la cybersécurité et la protection de la vie privée. Cela génère des risques à ne pas prendre à la légère pour les acteurs du secteur. </w:t>
      </w:r>
    </w:p>
    <w:p w14:paraId="24D340CB" w14:textId="77777777" w:rsidR="0067490E" w:rsidRPr="0067490E" w:rsidRDefault="0067490E" w:rsidP="0067490E"/>
    <w:p w14:paraId="57696CB5" w14:textId="77777777" w:rsidR="0067490E" w:rsidRPr="0067490E" w:rsidRDefault="0067490E" w:rsidP="0067490E">
      <w:r w:rsidRPr="0067490E">
        <w:t>Ainsi, pour les acteurs du secteur, cette tendance est à la fois source de potentielles opportunités mais aussi source de risques et de difficultés. Il leur revient donc d’adopter et d’investir dans les nouvelles technologies et de prendre en compte les exigences sociales pour profiter pleinement de ces nouvelles opportunités."</w:t>
      </w:r>
    </w:p>
    <w:p w14:paraId="027C481B" w14:textId="77777777" w:rsidR="0067490E" w:rsidRPr="0067490E" w:rsidRDefault="0067490E" w:rsidP="0067490E"/>
    <w:p w14:paraId="74E6D9F2" w14:textId="77777777" w:rsidR="0067490E" w:rsidRPr="0067490E" w:rsidRDefault="0067490E" w:rsidP="0067490E">
      <w:pPr>
        <w:pStyle w:val="Titre3"/>
      </w:pPr>
      <w:bookmarkStart w:id="48" w:name="_Toc127382836"/>
      <w:r w:rsidRPr="0067490E">
        <w:t>"Scénario prospectif "Habitats partagés et flexibles : une nouvelle norme pour le marché du logement à 2030"</w:t>
      </w:r>
      <w:bookmarkEnd w:id="48"/>
      <w:r w:rsidRPr="0067490E">
        <w:t xml:space="preserve"> </w:t>
      </w:r>
    </w:p>
    <w:p w14:paraId="57440436" w14:textId="77777777" w:rsidR="0067490E" w:rsidRPr="0067490E" w:rsidRDefault="0067490E" w:rsidP="0067490E"/>
    <w:p w14:paraId="676280BA" w14:textId="77777777" w:rsidR="0067490E" w:rsidRPr="0067490E" w:rsidRDefault="0067490E" w:rsidP="0067490E">
      <w:r w:rsidRPr="0067490E">
        <w:t xml:space="preserve">À l'horizon 2030, le marché du logement sera profondément transformé par des comportements éthiques et communautaires, une diversité des schémas familiaux et l’évolution des attentes des habitants. Pour répondre à ces nouvelles contraintes, de plus en plus de logements partagés et flexibles, inclusifs et connectés, s’ajouteront à l’offre. Les communautés intergénérationnelles de seniors actifs, les pouvoirs publics qui devront </w:t>
      </w:r>
      <w:r w:rsidRPr="0067490E">
        <w:lastRenderedPageBreak/>
        <w:t>proposer des solutions innovantes et l'accès à la propriété pourront aussi peser sur le marché du logement.</w:t>
      </w:r>
    </w:p>
    <w:p w14:paraId="48F15C1A" w14:textId="77777777" w:rsidR="0067490E" w:rsidRPr="0067490E" w:rsidRDefault="0067490E" w:rsidP="0067490E"/>
    <w:p w14:paraId="6E6726F0" w14:textId="77777777" w:rsidR="0067490E" w:rsidRPr="0067490E" w:rsidRDefault="0067490E" w:rsidP="0067490E">
      <w:r w:rsidRPr="0067490E">
        <w:t>Ce scénario pourrait avoir un impact significatif sur les acteurs du secteur du logement. Il pourrait leur offrir de nouvelles opportunités de créer des logements plus inclusifs, flexibles et connectés. Cela pourrait leur permettre de s'adapter à la nouvelle norme et d'accroître leur capacité à répondre aux demandes des locataires. Les acteurs qui ne s'adaptent pas à cette nouvelle norme risquent de se retrouver en concurrence avec des fournisseurs plus innovants et de perdre des parts de marché. Les entreprises qui parviennent à intégrer cette nouvelle norme à leurs stratégies et à s'engager dans la lutte contre l'injustice sociale et l'inégalité, pourront également profiter d'une plus grande légitimité et de nouvelles opportunités de croissance."</w:t>
      </w:r>
    </w:p>
    <w:p w14:paraId="064DA8B2" w14:textId="77777777" w:rsidR="0067490E" w:rsidRPr="0067490E" w:rsidRDefault="0067490E" w:rsidP="0067490E"/>
    <w:p w14:paraId="6C4D7088" w14:textId="77777777" w:rsidR="0067490E" w:rsidRPr="0067490E" w:rsidRDefault="0067490E" w:rsidP="0067490E">
      <w:pPr>
        <w:pStyle w:val="Titre3"/>
      </w:pPr>
      <w:bookmarkStart w:id="49" w:name="_Toc127382837"/>
      <w:r w:rsidRPr="0067490E">
        <w:t>"Scénario prospectif : La déconcentration du marché du logement, un levier de développement durable ?</w:t>
      </w:r>
      <w:bookmarkEnd w:id="49"/>
      <w:r w:rsidRPr="0067490E">
        <w:t xml:space="preserve"> </w:t>
      </w:r>
    </w:p>
    <w:p w14:paraId="71E2F043" w14:textId="77777777" w:rsidR="0067490E" w:rsidRPr="0067490E" w:rsidRDefault="0067490E" w:rsidP="0067490E"/>
    <w:p w14:paraId="2A28390C" w14:textId="77777777" w:rsidR="0067490E" w:rsidRPr="0067490E" w:rsidRDefault="0067490E" w:rsidP="0067490E">
      <w:r w:rsidRPr="0067490E">
        <w:t>A l'horizon 2030, les comportements éthiques, communautaires et l'essor des technologies numériques, conduiront à un important changement des modes de vie et des modes de travail qui auront des conséquences sur le marché du logement.</w:t>
      </w:r>
    </w:p>
    <w:p w14:paraId="64213AD4" w14:textId="77777777" w:rsidR="0067490E" w:rsidRPr="0067490E" w:rsidRDefault="0067490E" w:rsidP="0067490E">
      <w:r w:rsidRPr="0067490E">
        <w:t>La déconcentration des ménages et des entreprises s'accroitra, à l'origine d'un exode urbain et d'un mouvement de relocalisation des activités en zones périurbaines, des villes moyennes et des zones côtières.</w:t>
      </w:r>
    </w:p>
    <w:p w14:paraId="69DABD11" w14:textId="77777777" w:rsidR="0067490E" w:rsidRPr="0067490E" w:rsidRDefault="0067490E" w:rsidP="0067490E">
      <w:r w:rsidRPr="0067490E">
        <w:t xml:space="preserve">Le secteur de l'immobilier pourrait alors tirer profit de cette nouvelle tendance pour proposer des solutions immobilières plus hybrides, agiles et adaptatives à l'évolution des modes de vie des Français. </w:t>
      </w:r>
    </w:p>
    <w:p w14:paraId="07941E27" w14:textId="77777777" w:rsidR="0067490E" w:rsidRPr="0067490E" w:rsidRDefault="0067490E" w:rsidP="0067490E">
      <w:r w:rsidRPr="0067490E">
        <w:t xml:space="preserve">Les acteurs du secteur du logement devront s'adapter à cette nouvelle norme, aussi bien sur le plan marketing que sur le plan des services et des solutions proposés. </w:t>
      </w:r>
    </w:p>
    <w:p w14:paraId="58558400" w14:textId="77777777" w:rsidR="0067490E" w:rsidRPr="0067490E" w:rsidRDefault="0067490E" w:rsidP="0067490E">
      <w:r w:rsidRPr="0067490E">
        <w:t xml:space="preserve">Ce scenario prospectif pourrait engendrer des opportunités pour l'aménagement et le développement durable des territoires. Il pourrait également constituer une source de croissance et de diversification pour les acteurs du secteur immobilier. </w:t>
      </w:r>
    </w:p>
    <w:p w14:paraId="63B5D8ED" w14:textId="77777777" w:rsidR="0067490E" w:rsidRPr="0067490E" w:rsidRDefault="0067490E" w:rsidP="0067490E">
      <w:r w:rsidRPr="0067490E">
        <w:t xml:space="preserve">Cependant, il y a aussi des risques liés à cette déconcentration du marché du logement, notamment en ce qui concerne l'évolution des prix de l'immobilier et les inégalités territoriales. </w:t>
      </w:r>
    </w:p>
    <w:p w14:paraId="524FEFA3" w14:textId="77777777" w:rsidR="0067490E" w:rsidRPr="0067490E" w:rsidRDefault="0067490E" w:rsidP="0067490E">
      <w:r w:rsidRPr="0067490E">
        <w:t>L'impact de ce scénario sur les acteurs du secteur du logement sera donc à observer avec attention."</w:t>
      </w:r>
    </w:p>
    <w:p w14:paraId="5FA91D80" w14:textId="77777777" w:rsidR="0067490E" w:rsidRPr="0067490E" w:rsidRDefault="0067490E" w:rsidP="0067490E"/>
    <w:p w14:paraId="75DD96CE" w14:textId="77777777" w:rsidR="0067490E" w:rsidRPr="0067490E" w:rsidRDefault="0067490E" w:rsidP="0067490E">
      <w:pPr>
        <w:pStyle w:val="Titre3"/>
      </w:pPr>
      <w:bookmarkStart w:id="50" w:name="_Toc127382838"/>
      <w:r w:rsidRPr="0067490E">
        <w:t>"Scenario prospectif : "Vers un renouvellement durable des solutions de logements : les communautés, l'environnement et la ville stationnaire"</w:t>
      </w:r>
      <w:bookmarkEnd w:id="50"/>
    </w:p>
    <w:p w14:paraId="50EF5ED6" w14:textId="77777777" w:rsidR="0067490E" w:rsidRPr="0067490E" w:rsidRDefault="0067490E" w:rsidP="0067490E"/>
    <w:p w14:paraId="0A161748" w14:textId="77777777" w:rsidR="0067490E" w:rsidRPr="0067490E" w:rsidRDefault="0067490E" w:rsidP="0067490E">
      <w:r w:rsidRPr="0067490E">
        <w:t>A l'horizon 2030, les investisseurs, les locataires et les propriétaires de logements seront fortement encouragés par les communautés, l’environnement et la ville stationnaire à opter pour un renouvellement durable des solutions de logements.</w:t>
      </w:r>
    </w:p>
    <w:p w14:paraId="0C87C8FA" w14:textId="77777777" w:rsidR="0067490E" w:rsidRPr="0067490E" w:rsidRDefault="0067490E" w:rsidP="0067490E">
      <w:r w:rsidRPr="0067490E">
        <w:t xml:space="preserve">Cela impliquera une transformation des villes sur elles-mêmes pour relever les défis environnementaux et sociétaux des collectivités. </w:t>
      </w:r>
    </w:p>
    <w:p w14:paraId="5035CB8D" w14:textId="77777777" w:rsidR="0067490E" w:rsidRPr="0067490E" w:rsidRDefault="0067490E" w:rsidP="0067490E">
      <w:r w:rsidRPr="0067490E">
        <w:t xml:space="preserve">Les projets de végétalisation, de construction d'espace supplémentaires sur les toits, de réhabilitation d’espaces de bureaux ou d'infrastructure obsolète en logement neufs seront </w:t>
      </w:r>
      <w:r w:rsidRPr="0067490E">
        <w:lastRenderedPageBreak/>
        <w:t>alors la norme. La maîtrise de l'extension des villes impliquera l’émergence d’une ville stationnaire verticale, sans voiture, plus dense et plus verte.</w:t>
      </w:r>
    </w:p>
    <w:p w14:paraId="3ACECAEC" w14:textId="77777777" w:rsidR="0067490E" w:rsidRPr="0067490E" w:rsidRDefault="0067490E" w:rsidP="0067490E"/>
    <w:p w14:paraId="2A4B8C63" w14:textId="77777777" w:rsidR="0067490E" w:rsidRPr="0067490E" w:rsidRDefault="0067490E" w:rsidP="0067490E">
      <w:r w:rsidRPr="0067490E">
        <w:t xml:space="preserve">Ce scenario peut avoir un impact positif pour un acteur du secteur du logement. En effet, il pourra bénéficier de l'augmentation de la demande de logements dans des espaces plus durables. Cependant, il pourrait également avoir à gérer des risques liés à la transformation des villes et aux contraintes environnementales et sociétales. En effet, cela pourrait entrainer une hausse des coûts de construction et de réhabilitation, ce qui peut se répercuter sur le prix du logement. En outre, le manque de personnel qualifié pour mener à bien ces projets et des délais de réalisation plus longs peuvent également constituer des risques à prendre en compte. </w:t>
      </w:r>
    </w:p>
    <w:p w14:paraId="2F5584D6" w14:textId="77777777" w:rsidR="0067490E" w:rsidRPr="0067490E" w:rsidRDefault="0067490E" w:rsidP="0067490E"/>
    <w:p w14:paraId="7ED5DB88" w14:textId="77777777" w:rsidR="0067490E" w:rsidRPr="0067490E" w:rsidRDefault="0067490E" w:rsidP="0067490E">
      <w:r w:rsidRPr="0067490E">
        <w:t>Cependant, ce scenario offre également des opportunités pour les acteurs du secteur du logement. En effet, le développement de solutions de logements plus durables permettra de diversifier les offres de logements et de répondre aux besoins des consommateurs. Cela permettra aux acteurs du secteur de logement de tirer parti de l'augmentation des investissements dans le secteur et d'obtenir des retours sur investissements plus importants. En outre, l'adoption de nouvelles technologies et de solutions durables contribuera à améliorer l'efficacité opérationnelle et à réduire les coûts pour les acteurs du secteur du logement."</w:t>
      </w:r>
    </w:p>
    <w:p w14:paraId="6D53EFC8" w14:textId="77777777" w:rsidR="0067490E" w:rsidRPr="0067490E" w:rsidRDefault="0067490E" w:rsidP="0067490E"/>
    <w:p w14:paraId="4822C3C4" w14:textId="77777777" w:rsidR="0067490E" w:rsidRPr="0067490E" w:rsidRDefault="0067490E" w:rsidP="0067490E">
      <w:pPr>
        <w:pStyle w:val="Titre3"/>
      </w:pPr>
      <w:bookmarkStart w:id="51" w:name="_Toc127382839"/>
      <w:r w:rsidRPr="0067490E">
        <w:t>"Scénario prospectif : "Le logement, un compte-épargne flexible et éthique à l'horizon 2030".</w:t>
      </w:r>
      <w:bookmarkEnd w:id="51"/>
    </w:p>
    <w:p w14:paraId="78BD16A2" w14:textId="77777777" w:rsidR="0067490E" w:rsidRPr="0067490E" w:rsidRDefault="0067490E" w:rsidP="0067490E"/>
    <w:p w14:paraId="091A3C4A" w14:textId="77777777" w:rsidR="0067490E" w:rsidRPr="0067490E" w:rsidRDefault="0067490E" w:rsidP="0067490E">
      <w:r w:rsidRPr="0067490E">
        <w:t xml:space="preserve">A l'horizon 2030, le marché du logement devrait prendre une forme plus flexible et plus éthique. Les consommateurs devraient pouvoir bénéficier d'un compte-épargne leur permettant d'accéder à la propriété progressivement, mais aussi de mobiliser leur épargne en cas de besoin. Les réseaux communautaires et le développement des comportements éthiques joueront également un rôle important dans le parcours résidentiel des individus et des familles. </w:t>
      </w:r>
    </w:p>
    <w:p w14:paraId="4E87AB0A" w14:textId="77777777" w:rsidR="0067490E" w:rsidRPr="0067490E" w:rsidRDefault="0067490E" w:rsidP="0067490E"/>
    <w:p w14:paraId="45B97566" w14:textId="77777777" w:rsidR="0067490E" w:rsidRPr="0067490E" w:rsidRDefault="0067490E" w:rsidP="0067490E">
      <w:r w:rsidRPr="0067490E">
        <w:t>Ce scénario pourrait avoir un impact positif sur les acteurs du secteur du logement. Les entreprises proposant des services pour accompagner les primo-accédants dans leur parcours résidentiel, telles que des outils de démembrement immobilier ou des services d'option d'achat, auront des opportunités intéressantes et pourront s'adapter à cette nouvelle norme. Ce scénario pourrait également permettre de dégager des ressources financières pour d'autres usages, et ainsi offrir des possibilités de croissance à de nouveaux acteurs du secteur du logement.</w:t>
      </w:r>
    </w:p>
    <w:p w14:paraId="76D9B0EE" w14:textId="77777777" w:rsidR="0067490E" w:rsidRPr="0067490E" w:rsidRDefault="0067490E" w:rsidP="0067490E"/>
    <w:p w14:paraId="1865835D" w14:textId="77777777" w:rsidR="0067490E" w:rsidRPr="0067490E" w:rsidRDefault="0067490E" w:rsidP="0067490E">
      <w:r w:rsidRPr="0067490E">
        <w:t>Cependant, ce scénario présente également des risques. Les investisseurs risquent de devoir s'adapter à une plus grande diversité des comportements et des aspirations des consommateurs, et pourraient ainsi être confrontés à de nouveaux défis. La déréglementation et le développement des outils financiers peuvent également ouvrir la porte à des comportements spéculatifs et des stratégies à court terme, qui pourraient avoir un impact négatif sur le marché."</w:t>
      </w:r>
    </w:p>
    <w:p w14:paraId="096D45A7" w14:textId="77777777" w:rsidR="0067490E" w:rsidRPr="0067490E" w:rsidRDefault="0067490E" w:rsidP="0067490E"/>
    <w:p w14:paraId="4015DA5B" w14:textId="77777777" w:rsidR="0067490E" w:rsidRPr="0067490E" w:rsidRDefault="0067490E" w:rsidP="0067490E">
      <w:pPr>
        <w:pStyle w:val="Titre3"/>
      </w:pPr>
      <w:bookmarkStart w:id="52" w:name="_Toc127382840"/>
      <w:r w:rsidRPr="0067490E">
        <w:t>"Scénario prospectif : "Le marché du logement à l'ère des communautés et des outils digitaux"</w:t>
      </w:r>
      <w:bookmarkEnd w:id="52"/>
    </w:p>
    <w:p w14:paraId="2166A1DD" w14:textId="77777777" w:rsidR="0067490E" w:rsidRPr="0067490E" w:rsidRDefault="0067490E" w:rsidP="0067490E"/>
    <w:p w14:paraId="795C55BA" w14:textId="77777777" w:rsidR="0067490E" w:rsidRPr="0067490E" w:rsidRDefault="0067490E" w:rsidP="0067490E">
      <w:r w:rsidRPr="0067490E">
        <w:lastRenderedPageBreak/>
        <w:t>Dans ce scénario prospectif, à l'horizon 2030, la nouvelle norme sociétale sera dictée par les comportements éthiques et communautaires, qui auront un impact majeur sur les parcours de vie des Français. Les investisseurs institutionnels se sont retirés du marché résidentiel, mais les investisseurs particuliers sont désormais plus nombreux, en partie grâce aux nouveaux outils digitaux qui leur permettent de diversifier leur patrimoine. Les banques et les dispositifs fiscaux encouragent le financement immobilier. Les marchands de biens d'un nouveau genre apparaissent sur le marché, tandis que les transactions immobilières et la tokénisation vont bon train.</w:t>
      </w:r>
    </w:p>
    <w:p w14:paraId="6651B47B" w14:textId="77777777" w:rsidR="0067490E" w:rsidRPr="0067490E" w:rsidRDefault="0067490E" w:rsidP="0067490E"/>
    <w:p w14:paraId="6785D2E2" w14:textId="77777777" w:rsidR="0067490E" w:rsidRPr="0067490E" w:rsidRDefault="0067490E" w:rsidP="0067490E">
      <w:r w:rsidRPr="0067490E">
        <w:t xml:space="preserve">L'impact de ce scénario sur un acteur du secteur du logement sera double : à la fois des risques et des opportunités. </w:t>
      </w:r>
    </w:p>
    <w:p w14:paraId="13F82024" w14:textId="77777777" w:rsidR="0067490E" w:rsidRPr="0067490E" w:rsidRDefault="0067490E" w:rsidP="0067490E"/>
    <w:p w14:paraId="30F5B81B" w14:textId="77777777" w:rsidR="0067490E" w:rsidRPr="0067490E" w:rsidRDefault="0067490E" w:rsidP="0067490E">
      <w:r w:rsidRPr="0067490E">
        <w:t xml:space="preserve">Les risques : </w:t>
      </w:r>
    </w:p>
    <w:p w14:paraId="5DA4B208" w14:textId="77777777" w:rsidR="0067490E" w:rsidRPr="0067490E" w:rsidRDefault="0067490E" w:rsidP="0067490E">
      <w:r w:rsidRPr="0067490E">
        <w:t>• Le développement des communautés et la diversité des parcours de vie peut mener à l'apparition de communautés et de mouvements extrêmes. Les marchands de biens peuvent également être une menace si leur modèle d'affaires s'avère infructueux.</w:t>
      </w:r>
    </w:p>
    <w:p w14:paraId="124ECF06" w14:textId="77777777" w:rsidR="0067490E" w:rsidRPr="0067490E" w:rsidRDefault="0067490E" w:rsidP="0067490E"/>
    <w:p w14:paraId="7468E527" w14:textId="77777777" w:rsidR="0067490E" w:rsidRPr="0067490E" w:rsidRDefault="0067490E" w:rsidP="0067490E">
      <w:r w:rsidRPr="0067490E">
        <w:t>Les opportunités :</w:t>
      </w:r>
    </w:p>
    <w:p w14:paraId="772C1069" w14:textId="77777777" w:rsidR="0067490E" w:rsidRPr="0067490E" w:rsidRDefault="0067490E" w:rsidP="0067490E">
      <w:r w:rsidRPr="0067490E">
        <w:t>• Les outils digitaux et les dispositifs fiscaux facilitent l'investissement immobilier.</w:t>
      </w:r>
    </w:p>
    <w:p w14:paraId="707E8719" w14:textId="77777777" w:rsidR="0067490E" w:rsidRPr="0067490E" w:rsidRDefault="0067490E" w:rsidP="0067490E">
      <w:r w:rsidRPr="0067490E">
        <w:t xml:space="preserve">• Les marchands de biens d'un nouveau genre peuvent offrir de nouvelles possibilités d'investissement et de gestion des biens immobiliers. </w:t>
      </w:r>
    </w:p>
    <w:p w14:paraId="4111CD22" w14:textId="77777777" w:rsidR="0067490E" w:rsidRPr="0067490E" w:rsidRDefault="0067490E" w:rsidP="0067490E">
      <w:r w:rsidRPr="0067490E">
        <w:t>• La tokénisation et les dispositifs blockchain offrent une meilleure gouvernance des investissements immobiliers."</w:t>
      </w:r>
    </w:p>
    <w:p w14:paraId="62F75F5A" w14:textId="77777777" w:rsidR="0067490E" w:rsidRPr="0067490E" w:rsidRDefault="0067490E" w:rsidP="0067490E"/>
    <w:p w14:paraId="4711DCE8" w14:textId="77777777" w:rsidR="0067490E" w:rsidRPr="0067490E" w:rsidRDefault="0067490E" w:rsidP="0067490E">
      <w:pPr>
        <w:pStyle w:val="Titre3"/>
      </w:pPr>
      <w:bookmarkStart w:id="53" w:name="_Toc127382841"/>
      <w:r w:rsidRPr="0067490E">
        <w:t>"Scénario prospectif : « L’habitat communautaire 2030 »</w:t>
      </w:r>
      <w:bookmarkEnd w:id="53"/>
      <w:r w:rsidRPr="0067490E">
        <w:t xml:space="preserve"> </w:t>
      </w:r>
    </w:p>
    <w:p w14:paraId="135488A0" w14:textId="77777777" w:rsidR="0067490E" w:rsidRPr="0067490E" w:rsidRDefault="0067490E" w:rsidP="0067490E"/>
    <w:p w14:paraId="2D0A1B86" w14:textId="77777777" w:rsidR="0067490E" w:rsidRPr="0067490E" w:rsidRDefault="0067490E" w:rsidP="0067490E">
      <w:r w:rsidRPr="0067490E">
        <w:t>À l'horizon 2030, l'évolution du marché du logement s'orientera vers des communautés qui proposent des services à la demande pour leurs locataires et propriétaires. Ces communautés seront liées par des liens communautaires, culturels, ethniques et sexuels, permettant de favoriser l'entraide et la cohésion sociale.</w:t>
      </w:r>
    </w:p>
    <w:p w14:paraId="77CE9C66" w14:textId="77777777" w:rsidR="0067490E" w:rsidRPr="0067490E" w:rsidRDefault="0067490E" w:rsidP="0067490E"/>
    <w:p w14:paraId="4C52E226" w14:textId="77777777" w:rsidR="0067490E" w:rsidRPr="0067490E" w:rsidRDefault="0067490E" w:rsidP="0067490E">
      <w:r w:rsidRPr="0067490E">
        <w:t>Ce scénario de l'habitat communautaire offrira des possibilités d’accès à des ressources et des services partagés (espaces, équipements, services, etc.). Les locataires et propriétaires auront la possibilité de recourir à des services à la demande et des formes d'habitat collaboratif.</w:t>
      </w:r>
    </w:p>
    <w:p w14:paraId="22BAB7A1" w14:textId="77777777" w:rsidR="0067490E" w:rsidRPr="0067490E" w:rsidRDefault="0067490E" w:rsidP="0067490E"/>
    <w:p w14:paraId="70235D93" w14:textId="77777777" w:rsidR="0067490E" w:rsidRPr="0067490E" w:rsidRDefault="0067490E" w:rsidP="0067490E">
      <w:r w:rsidRPr="0067490E">
        <w:t xml:space="preserve">Ce scénario pourrait avoir un impact significatif sur les acteurs du secteur du logement. Les propriétaires de logement bénéficieront de la mutualisation des ressources et des services qui leur permettront d'obtenir des revenus supplémentaires. De leur côté, les locataires auront un meilleur accès à des services, à des ressources et à des occasions de réseautage communautaire, leur permettant de se sentir plus inclus. </w:t>
      </w:r>
    </w:p>
    <w:p w14:paraId="17C9B230" w14:textId="77777777" w:rsidR="0067490E" w:rsidRPr="0067490E" w:rsidRDefault="0067490E" w:rsidP="0067490E"/>
    <w:p w14:paraId="2FC59090" w14:textId="77777777" w:rsidR="0067490E" w:rsidRPr="0067490E" w:rsidRDefault="0067490E" w:rsidP="0067490E">
      <w:r w:rsidRPr="0067490E">
        <w:t>Ce scénario présente des opportunités intéressantes pour les acteurs du secteur du logement, mais comporte également des risques. La communautarisation pourrait conduire à une polarisation des communautés et à une exclusion des minorités. De plus, l'accès inégal à ces ressources et services pourrait entraîner une aggravation des inégalités sociales."</w:t>
      </w:r>
    </w:p>
    <w:p w14:paraId="4947B5D6" w14:textId="77777777" w:rsidR="0067490E" w:rsidRPr="0067490E" w:rsidRDefault="0067490E" w:rsidP="0067490E"/>
    <w:p w14:paraId="5F179E32" w14:textId="77777777" w:rsidR="0067490E" w:rsidRPr="0067490E" w:rsidRDefault="0067490E" w:rsidP="0067490E">
      <w:pPr>
        <w:pStyle w:val="Titre3"/>
      </w:pPr>
      <w:bookmarkStart w:id="54" w:name="_Toc127382842"/>
      <w:r w:rsidRPr="0067490E">
        <w:lastRenderedPageBreak/>
        <w:t>"Scénario prospectif : « Entre communautés et contraintes : le secteur du logement à l'horizon 2030 »</w:t>
      </w:r>
      <w:bookmarkEnd w:id="54"/>
    </w:p>
    <w:p w14:paraId="281CBAA2" w14:textId="77777777" w:rsidR="0067490E" w:rsidRPr="0067490E" w:rsidRDefault="0067490E" w:rsidP="0067490E"/>
    <w:p w14:paraId="7130A3DA" w14:textId="77777777" w:rsidR="0067490E" w:rsidRPr="0067490E" w:rsidRDefault="0067490E" w:rsidP="0067490E">
      <w:r w:rsidRPr="0067490E">
        <w:t>Dans ce scénario, le secteur du logement en 2030 sera fortement influencé par les comportements éthiques et communautaires des individus, qui se verront encouragés par une prise de conscience écologique et une lutte contre l'injustice sociale et les inégalités. De plus, les restrictions à la construction neuve de logements auront des conséquences sur la répartition des richesses, les emplois peu qualifiés et le maintien de la demande dans les zones tendues. La rénovation du parc de logement ancien et le développement d’urbanismes temporaires de longue durée deviennent des enjeux majeurs.</w:t>
      </w:r>
    </w:p>
    <w:p w14:paraId="720ADB94" w14:textId="77777777" w:rsidR="0067490E" w:rsidRPr="0067490E" w:rsidRDefault="0067490E" w:rsidP="0067490E"/>
    <w:p w14:paraId="2596A07F" w14:textId="77777777" w:rsidR="0067490E" w:rsidRPr="0067490E" w:rsidRDefault="0067490E" w:rsidP="0067490E">
      <w:r w:rsidRPr="0067490E">
        <w:t xml:space="preserve">Ce scénario pourrait impacter un acteur du secteur du logement de la manière suivante : </w:t>
      </w:r>
    </w:p>
    <w:p w14:paraId="1E97F8FD" w14:textId="77777777" w:rsidR="0067490E" w:rsidRPr="0067490E" w:rsidRDefault="0067490E" w:rsidP="0067490E"/>
    <w:p w14:paraId="4737B503" w14:textId="77777777" w:rsidR="0067490E" w:rsidRPr="0067490E" w:rsidRDefault="0067490E" w:rsidP="0067490E">
      <w:r w:rsidRPr="0067490E">
        <w:t>Les opportunités :</w:t>
      </w:r>
    </w:p>
    <w:p w14:paraId="3F280949" w14:textId="77777777" w:rsidR="0067490E" w:rsidRPr="0067490E" w:rsidRDefault="0067490E" w:rsidP="0067490E">
      <w:r w:rsidRPr="0067490E">
        <w:t xml:space="preserve">- Des produits immobiliers à valeur ajoutée pouvant être proposés pour s'adapter aux exigences des communautés et des groupes ethniques et religieux. </w:t>
      </w:r>
    </w:p>
    <w:p w14:paraId="7DF8FD26" w14:textId="77777777" w:rsidR="0067490E" w:rsidRPr="0067490E" w:rsidRDefault="0067490E" w:rsidP="0067490E">
      <w:r w:rsidRPr="0067490E">
        <w:t>- Des investissements dans des projets à long terme et des urbanismes temporaires, offrant des délais plus longs pour une rentabilité optimale.</w:t>
      </w:r>
    </w:p>
    <w:p w14:paraId="54148D85" w14:textId="77777777" w:rsidR="0067490E" w:rsidRPr="0067490E" w:rsidRDefault="0067490E" w:rsidP="0067490E">
      <w:r w:rsidRPr="0067490E">
        <w:t xml:space="preserve">- Des contraintes de construction favorisant une moindre baisse des prix immobiliers. </w:t>
      </w:r>
    </w:p>
    <w:p w14:paraId="338604C1" w14:textId="77777777" w:rsidR="0067490E" w:rsidRPr="0067490E" w:rsidRDefault="0067490E" w:rsidP="0067490E"/>
    <w:p w14:paraId="377126FF" w14:textId="77777777" w:rsidR="0067490E" w:rsidRPr="0067490E" w:rsidRDefault="0067490E" w:rsidP="0067490E">
      <w:r w:rsidRPr="0067490E">
        <w:t xml:space="preserve">Les risques : </w:t>
      </w:r>
    </w:p>
    <w:p w14:paraId="0AF1D809" w14:textId="77777777" w:rsidR="0067490E" w:rsidRPr="0067490E" w:rsidRDefault="0067490E" w:rsidP="0067490E">
      <w:r w:rsidRPr="0067490E">
        <w:t>- Une pression supplémentaire pour s'adapter aux comportements éthiques et communautaires des consommateurs, à des coûts plus élevés.</w:t>
      </w:r>
    </w:p>
    <w:p w14:paraId="7AF98B1C" w14:textId="77777777" w:rsidR="0067490E" w:rsidRPr="0067490E" w:rsidRDefault="0067490E" w:rsidP="0067490E">
      <w:r w:rsidRPr="0067490E">
        <w:t xml:space="preserve">- Une baisse des chiffres d’affaires du secteur, malgré une moindre rentabilité. </w:t>
      </w:r>
    </w:p>
    <w:p w14:paraId="525ABA11" w14:textId="77777777" w:rsidR="0067490E" w:rsidRPr="0067490E" w:rsidRDefault="0067490E" w:rsidP="0067490E">
      <w:r w:rsidRPr="0067490E">
        <w:t>- La complexité de la mise en place de nouveaux procédés constructifs (par exemple, la réversibilité des usages dans le temps) et des urbanismes temporaires."</w:t>
      </w:r>
    </w:p>
    <w:p w14:paraId="7DA0F29E" w14:textId="77777777" w:rsidR="0067490E" w:rsidRPr="0067490E" w:rsidRDefault="0067490E" w:rsidP="0067490E"/>
    <w:p w14:paraId="22888C70" w14:textId="77777777" w:rsidR="0067490E" w:rsidRPr="0067490E" w:rsidRDefault="0067490E" w:rsidP="0067490E">
      <w:pPr>
        <w:pStyle w:val="Titre3"/>
      </w:pPr>
      <w:bookmarkStart w:id="55" w:name="_Toc127382843"/>
      <w:r w:rsidRPr="0067490E">
        <w:t>"Scénario prospectif : L'accession évolutive, une nouvelle façon de devenir propriétaire à l'horizon 2030</w:t>
      </w:r>
      <w:bookmarkEnd w:id="55"/>
    </w:p>
    <w:p w14:paraId="6B807409" w14:textId="77777777" w:rsidR="0067490E" w:rsidRPr="0067490E" w:rsidRDefault="0067490E" w:rsidP="0067490E"/>
    <w:p w14:paraId="39F064D2" w14:textId="77777777" w:rsidR="0067490E" w:rsidRPr="0067490E" w:rsidRDefault="0067490E" w:rsidP="0067490E">
      <w:r w:rsidRPr="0067490E">
        <w:t>À l'horizon 2030, le marché du logement connaîtra une profonde mutation. La demande d'accession à la propriété sera forte et le secteur devra s'adapter pour répondre aux attentes des particuliers et à la prise de conscience environnementale. Dans ce contexte, les banques et les entreprises de l'immobilier proposeront aux particuliers des solutions d'accession progressive, qui leur permettront de devenir propriétaire à leur rythme.</w:t>
      </w:r>
    </w:p>
    <w:p w14:paraId="5658A753" w14:textId="77777777" w:rsidR="0067490E" w:rsidRPr="0067490E" w:rsidRDefault="0067490E" w:rsidP="0067490E"/>
    <w:p w14:paraId="22180F98" w14:textId="77777777" w:rsidR="0067490E" w:rsidRPr="0067490E" w:rsidRDefault="0067490E" w:rsidP="0067490E">
      <w:r w:rsidRPr="0067490E">
        <w:t>Les particuliers pourront acquérir leurs logements étape par étape, en optant pour des solutions telles que le démembrement immobilier, le prêt participatif, l'option d'achat ou le crédit hypothécaire rechargeable. Ces solutions leur permettront de devenir propriétaires progressivement, tout en réalisant des économies et en faisant des économies d'énergie.</w:t>
      </w:r>
    </w:p>
    <w:p w14:paraId="101AF80A" w14:textId="77777777" w:rsidR="0067490E" w:rsidRPr="0067490E" w:rsidRDefault="0067490E" w:rsidP="0067490E"/>
    <w:p w14:paraId="75AA457C" w14:textId="77777777" w:rsidR="0067490E" w:rsidRPr="0067490E" w:rsidRDefault="0067490E" w:rsidP="0067490E">
      <w:r w:rsidRPr="0067490E">
        <w:t>De plus, la législation devrait se renforcer pour favoriser l'efficacité énergétique des bâtiments et la mobilité durable. Les avancées technologiques pourraient également jouer un rôle clé, aidant à mieux analyser l’impact des solutions mises en place et à prendre des décisions plus rationnelles et plus réactives.</w:t>
      </w:r>
    </w:p>
    <w:p w14:paraId="2038AC8C" w14:textId="77777777" w:rsidR="0067490E" w:rsidRPr="0067490E" w:rsidRDefault="0067490E" w:rsidP="0067490E"/>
    <w:p w14:paraId="39402C22" w14:textId="77777777" w:rsidR="0067490E" w:rsidRPr="0067490E" w:rsidRDefault="0067490E" w:rsidP="0067490E">
      <w:r w:rsidRPr="0067490E">
        <w:lastRenderedPageBreak/>
        <w:t>L'impact pour les acteurs du secteur du logement sera positif. Les banques et les entreprises de l'immobilier auront la possibilité de développer de nouveaux produits et services pour répondre aux nouvelles demandes des particuliers, tout en contribuant à la prise de conscience environnementale. Les risques comprennent un temps de mise en place plus long que prévu et des difficultés à satisfaire les attentes des consommateurs. Mais les opportunités sont plus importantes, car les acteurs pourront se différencier et proposer des produits innovants pour accompagner les particuliers dans leurs projets d'accession à la propriété."</w:t>
      </w:r>
    </w:p>
    <w:p w14:paraId="6DE9F3CF" w14:textId="77777777" w:rsidR="0067490E" w:rsidRPr="0067490E" w:rsidRDefault="0067490E" w:rsidP="0067490E"/>
    <w:p w14:paraId="433B35C6" w14:textId="77777777" w:rsidR="0067490E" w:rsidRPr="0067490E" w:rsidRDefault="0067490E" w:rsidP="0067490E">
      <w:pPr>
        <w:pStyle w:val="Titre3"/>
      </w:pPr>
      <w:bookmarkStart w:id="56" w:name="_Toc127382844"/>
      <w:r w:rsidRPr="0067490E">
        <w:t>"Scénario prospectif : La révolution numérique au service de l'accès au logement</w:t>
      </w:r>
      <w:bookmarkEnd w:id="56"/>
    </w:p>
    <w:p w14:paraId="518AC438" w14:textId="77777777" w:rsidR="0067490E" w:rsidRPr="0067490E" w:rsidRDefault="0067490E" w:rsidP="0067490E"/>
    <w:p w14:paraId="539689A2" w14:textId="77777777" w:rsidR="0067490E" w:rsidRPr="0067490E" w:rsidRDefault="0067490E" w:rsidP="0067490E">
      <w:r w:rsidRPr="0067490E">
        <w:t>A l'horizon 2030, le secteur du logement est profondément transformé par la révolution numérique. Les technologies innovantes d'intelligence artificielle, de robotique de construction et de jumeaux numériques révolutionnent les offres et les services des professionnels de l'immobilier. Les personnes souhaitant accéder à la propriété trouvent des outils flexibles, rentables et personnalisables pour leur permettre de réaliser leur rêve.</w:t>
      </w:r>
    </w:p>
    <w:p w14:paraId="512AFE44" w14:textId="77777777" w:rsidR="0067490E" w:rsidRPr="0067490E" w:rsidRDefault="0067490E" w:rsidP="0067490E"/>
    <w:p w14:paraId="79695E8D" w14:textId="77777777" w:rsidR="0067490E" w:rsidRPr="0067490E" w:rsidRDefault="0067490E" w:rsidP="0067490E">
      <w:r w:rsidRPr="0067490E">
        <w:t>Les acteurs du secteur du logement sont contraints de s'adapter à ces nouvelles technologies, et à leur présence croissante dans le marché. Les entreprises qui ne sauront pas s'adapter aux évolutions technologiques se retrouveront en retard et seront contraintes de revoir leur offre. Pour les entreprises qui auront saisi l'opportunité, cela représentera des bénéfices considérables, leur permettant de développer de nouveaux services et offres, centrées sur le bien-être et le confort des locataires.</w:t>
      </w:r>
    </w:p>
    <w:p w14:paraId="5A5D3DFC" w14:textId="77777777" w:rsidR="0067490E" w:rsidRPr="0067490E" w:rsidRDefault="0067490E" w:rsidP="0067490E"/>
    <w:p w14:paraId="461FC2A4" w14:textId="77777777" w:rsidR="0067490E" w:rsidRPr="0067490E" w:rsidRDefault="0067490E" w:rsidP="0067490E">
      <w:r w:rsidRPr="0067490E">
        <w:t>Ce scénario offre aux acteurs du secteur du logement de nombreuses opportunités, mais également des risques à prendre en considération. Il leur faudra veiller à s'adapter et à investir dans les nouvelles technologies, et à assurer la protection de la vie privée et la cybersécurité."</w:t>
      </w:r>
    </w:p>
    <w:p w14:paraId="4B7ADC1A" w14:textId="77777777" w:rsidR="0067490E" w:rsidRPr="0067490E" w:rsidRDefault="0067490E" w:rsidP="0067490E"/>
    <w:p w14:paraId="435AB912" w14:textId="77777777" w:rsidR="0067490E" w:rsidRPr="0067490E" w:rsidRDefault="0067490E" w:rsidP="0067490E">
      <w:pPr>
        <w:pStyle w:val="Titre3"/>
      </w:pPr>
      <w:bookmarkStart w:id="57" w:name="_Toc127382845"/>
      <w:r w:rsidRPr="0067490E">
        <w:t>"Scénario prospectif : "Une nouvelle vision du logement en 2030"</w:t>
      </w:r>
      <w:bookmarkEnd w:id="57"/>
    </w:p>
    <w:p w14:paraId="0A7AC966" w14:textId="77777777" w:rsidR="0067490E" w:rsidRPr="0067490E" w:rsidRDefault="0067490E" w:rsidP="0067490E"/>
    <w:p w14:paraId="238D0A13" w14:textId="77777777" w:rsidR="0067490E" w:rsidRPr="0067490E" w:rsidRDefault="0067490E" w:rsidP="0067490E">
      <w:r w:rsidRPr="0067490E">
        <w:t xml:space="preserve">En 2030, le marché du logement sera profondément transformé par l’évolution des attentes des habitants, le nouveau compte-épargne des particuliers et la nécessité de satisfaire des modèles familiaux plus complexes. Les grandes villes et agglomérations auront la plus grande concentration de logements, tandis que le marché des maisons sera plus axé sur la communauté et le flexibilité. Les logements deviendront plus connectés et plus adaptés aux besoins des seniors. </w:t>
      </w:r>
    </w:p>
    <w:p w14:paraId="74C84155" w14:textId="77777777" w:rsidR="0067490E" w:rsidRPr="0067490E" w:rsidRDefault="0067490E" w:rsidP="0067490E"/>
    <w:p w14:paraId="417F5031" w14:textId="77777777" w:rsidR="0067490E" w:rsidRPr="0067490E" w:rsidRDefault="0067490E" w:rsidP="0067490E">
      <w:r w:rsidRPr="0067490E">
        <w:t>Ce scénario aura un impact direct sur les acteurs du marché du logement. Il génèrera des risques car le changement de paradigme impliquera de s'adapter aux nouvelles technologies et aux nouveaux modèles d'investissement, et à la hausse des exigences en matière d'accessibilité et d'inclusion. En même temps, ces risques peuvent être convertis en opportunités car les acteurs du secteur pourront capitaliser sur l'évolution des attentes des habitants et créer de nouveaux produits et services qui répondent à ces besoins. De plus, le développement de nouvelles technologies et d'outils innovants permettra aux acteurs du secteur du logement de mieux cibler leurs clients et de leur offrir des services plus personnalisés."</w:t>
      </w:r>
    </w:p>
    <w:p w14:paraId="4C343A72" w14:textId="77777777" w:rsidR="0067490E" w:rsidRPr="0067490E" w:rsidRDefault="0067490E" w:rsidP="0067490E"/>
    <w:p w14:paraId="0AB30EAB" w14:textId="77777777" w:rsidR="0067490E" w:rsidRPr="0067490E" w:rsidRDefault="0067490E" w:rsidP="0067490E">
      <w:pPr>
        <w:pStyle w:val="Titre3"/>
      </w:pPr>
      <w:bookmarkStart w:id="58" w:name="_Toc127382846"/>
      <w:r w:rsidRPr="0067490E">
        <w:t>"Scénario prospectif : « Nouveaux usages du logement : une nouvelle ère de l’immobilier »</w:t>
      </w:r>
      <w:bookmarkEnd w:id="58"/>
    </w:p>
    <w:p w14:paraId="12467524" w14:textId="77777777" w:rsidR="0067490E" w:rsidRPr="0067490E" w:rsidRDefault="0067490E" w:rsidP="0067490E"/>
    <w:p w14:paraId="34089057" w14:textId="77777777" w:rsidR="0067490E" w:rsidRPr="0067490E" w:rsidRDefault="0067490E" w:rsidP="0067490E">
      <w:r w:rsidRPr="0067490E">
        <w:t>En 2030, le marché de l'immobilier a été totalement transformé par deux grandes tendances, à savoir l’utilisation du logement comme compte épargne et le développement des modes de vie et des modes de travail déconcentrés.</w:t>
      </w:r>
    </w:p>
    <w:p w14:paraId="47961E2A" w14:textId="77777777" w:rsidR="0067490E" w:rsidRPr="0067490E" w:rsidRDefault="0067490E" w:rsidP="0067490E"/>
    <w:p w14:paraId="651012D0" w14:textId="77777777" w:rsidR="0067490E" w:rsidRPr="0067490E" w:rsidRDefault="0067490E" w:rsidP="0067490E">
      <w:r w:rsidRPr="0067490E">
        <w:t>Les ménages disposent aujourd'hui d'une plus grande flexibilité pour gérer leurs finances et leurs activités. Les outils de démembrement immobilier, le prêt participatif, le crédit hypothécaire rechargeable et les options d’achat pour les locataires sont devenus courants et permettent aux ménages de mobiliser leur épargne pour investir ou se financer.</w:t>
      </w:r>
    </w:p>
    <w:p w14:paraId="34AEA26F" w14:textId="77777777" w:rsidR="0067490E" w:rsidRPr="0067490E" w:rsidRDefault="0067490E" w:rsidP="0067490E"/>
    <w:p w14:paraId="2A9A533E" w14:textId="77777777" w:rsidR="0067490E" w:rsidRPr="0067490E" w:rsidRDefault="0067490E" w:rsidP="0067490E">
      <w:r w:rsidRPr="0067490E">
        <w:t>Les particuliers sont plus mobiles, ce qui favorise l'exode urbain et la concentration des investissements immobiliers dans les zones périurbaines et rurales. Les villes moyennes et côtières connaissent une reprise économique et sociale grâce à la hausse de la valeur des biens immobiliers.</w:t>
      </w:r>
    </w:p>
    <w:p w14:paraId="7D783FF8" w14:textId="77777777" w:rsidR="0067490E" w:rsidRPr="0067490E" w:rsidRDefault="0067490E" w:rsidP="0067490E"/>
    <w:p w14:paraId="093B141E" w14:textId="77777777" w:rsidR="0067490E" w:rsidRPr="0067490E" w:rsidRDefault="0067490E" w:rsidP="0067490E">
      <w:r w:rsidRPr="0067490E">
        <w:t>Parallèlement, l'utilisation de solutions spécialisées pour le nomadisme d’habitat, ainsi que la sous-location et l'échange d'appartements, se sont développées pour répondre aux besoins des ménages.</w:t>
      </w:r>
    </w:p>
    <w:p w14:paraId="3A7F82AA" w14:textId="77777777" w:rsidR="0067490E" w:rsidRPr="0067490E" w:rsidRDefault="0067490E" w:rsidP="0067490E"/>
    <w:p w14:paraId="48C47D56" w14:textId="77777777" w:rsidR="0067490E" w:rsidRPr="0067490E" w:rsidRDefault="0067490E" w:rsidP="0067490E">
      <w:r w:rsidRPr="0067490E">
        <w:t>Ce scénario aura des impacts importants sur les acteurs du marché du logement. Les banques et les courtiers en crédit pourront tirer parti des opportunités créées par la demande accrue de prêts hypothécaires. Les propriétaires pourront bénéficier des opportunités de diversification et de flexibilité offertes par le développement des outils de démembrement et des options d'achat. Les entreprises de services et solutions spécialisées pourront également bénéficier de la croissance des modes de vie nomades.</w:t>
      </w:r>
    </w:p>
    <w:p w14:paraId="35093452" w14:textId="77777777" w:rsidR="0067490E" w:rsidRPr="0067490E" w:rsidRDefault="0067490E" w:rsidP="0067490E"/>
    <w:p w14:paraId="3D28ECBB" w14:textId="77777777" w:rsidR="0067490E" w:rsidRPr="0067490E" w:rsidRDefault="0067490E" w:rsidP="0067490E">
      <w:r w:rsidRPr="0067490E">
        <w:t xml:space="preserve">Cependant, ce scénario présente également des risques importants pour les acteurs du marché du logement. Les banques pourraient subir des pertes si les clients ne sont pas en mesure de rembourser leurs prêts hypothécaires. Les propriétaires pourraient perdre de la valeur si le marché est saturé et s’ils ne sont pas en mesure de maintenir leurs locataires. Les entreprises de services et solutions spécialisées pourraient perdre des clients s'ils ne peuvent pas offrir un service et des produits à la hauteur des attentes. </w:t>
      </w:r>
    </w:p>
    <w:p w14:paraId="660E8B96" w14:textId="77777777" w:rsidR="0067490E" w:rsidRPr="0067490E" w:rsidRDefault="0067490E" w:rsidP="0067490E"/>
    <w:p w14:paraId="570DE889" w14:textId="77777777" w:rsidR="0067490E" w:rsidRPr="0067490E" w:rsidRDefault="0067490E" w:rsidP="0067490E">
      <w:r w:rsidRPr="0067490E">
        <w:t>En conclusion, le marché du logement en 2030 sera profondément transformé par les nouveaux usages de l'immobilier. Les opportunités et les risques seront nombreux, et il faudra aux acteurs du secteur une adaptation rapide pour saisir les opportunités et éviter les pièges."</w:t>
      </w:r>
    </w:p>
    <w:p w14:paraId="4B9EB0F3" w14:textId="77777777" w:rsidR="0067490E" w:rsidRPr="0067490E" w:rsidRDefault="0067490E" w:rsidP="0067490E"/>
    <w:p w14:paraId="21F74AAC" w14:textId="77777777" w:rsidR="0067490E" w:rsidRPr="0067490E" w:rsidRDefault="0067490E" w:rsidP="0067490E">
      <w:pPr>
        <w:pStyle w:val="Titre3"/>
      </w:pPr>
      <w:bookmarkStart w:id="59" w:name="_Toc127382847"/>
      <w:r w:rsidRPr="0067490E">
        <w:t>"Scénario prospectif : "La ville de demain : logement, ville stationnaire verticale et propriété dégressive"</w:t>
      </w:r>
      <w:bookmarkEnd w:id="59"/>
    </w:p>
    <w:p w14:paraId="26F86DA5" w14:textId="77777777" w:rsidR="0067490E" w:rsidRPr="0067490E" w:rsidRDefault="0067490E" w:rsidP="0067490E"/>
    <w:p w14:paraId="23931F85" w14:textId="77777777" w:rsidR="0067490E" w:rsidRPr="0067490E" w:rsidRDefault="0067490E" w:rsidP="0067490E">
      <w:r w:rsidRPr="0067490E">
        <w:t xml:space="preserve">A l'horizon 2030, l'accession à la propriété restera une aspiration forte des ménages, mais le modèle classique de l'accession à la propriété par le biais de l'emprunt bancaire et le démembrement immobilier pourrait s'avérer insuffisant pour répondre à la demande. En </w:t>
      </w:r>
      <w:r w:rsidRPr="0067490E">
        <w:lastRenderedPageBreak/>
        <w:t>effet, plusieurs phénomènes pourraient rendre le statut de locataire plus attrayant et la ville stationnaire verticale plus dense, verdoyante et sans voiture.</w:t>
      </w:r>
    </w:p>
    <w:p w14:paraId="5E2CFD38" w14:textId="77777777" w:rsidR="0067490E" w:rsidRPr="0067490E" w:rsidRDefault="0067490E" w:rsidP="0067490E"/>
    <w:p w14:paraId="7EFB2741" w14:textId="77777777" w:rsidR="0067490E" w:rsidRPr="0067490E" w:rsidRDefault="0067490E" w:rsidP="0067490E">
      <w:r w:rsidRPr="0067490E">
        <w:t>De plus, des outils innovants tels que le prêt participatif plus rentable ou les options d'achat pour les locataires pourraient répondre à l'attente des particuliers de devenir propriétaire, tout en bénéficiant d'un logement flexible et mobile.</w:t>
      </w:r>
    </w:p>
    <w:p w14:paraId="041DE79F" w14:textId="77777777" w:rsidR="0067490E" w:rsidRPr="0067490E" w:rsidRDefault="0067490E" w:rsidP="0067490E"/>
    <w:p w14:paraId="0A4B6DBF" w14:textId="77777777" w:rsidR="0067490E" w:rsidRPr="0067490E" w:rsidRDefault="0067490E" w:rsidP="0067490E">
      <w:r w:rsidRPr="0067490E">
        <w:t>Ce scénario pourrait avoir un impact positif sur les acteurs du secteur du logement. En effet, ils pourraient profiter des opportunités qui s'ouvrent avec le développement de la propriété dégressive, le développement des micromobilités et la ville stationnaire verticale pour proposer des solutions innovantes et répondre aux besoins des particuliers en matière d'accession à la propriété. Les risques à gérer concernent les règlementations et le soutien des banques pour ce type de financement alternatif."</w:t>
      </w:r>
    </w:p>
    <w:p w14:paraId="0ABDE798" w14:textId="77777777" w:rsidR="0067490E" w:rsidRPr="0067490E" w:rsidRDefault="0067490E" w:rsidP="0067490E"/>
    <w:p w14:paraId="326A7654" w14:textId="77777777" w:rsidR="0067490E" w:rsidRPr="0067490E" w:rsidRDefault="0067490E" w:rsidP="0067490E">
      <w:pPr>
        <w:pStyle w:val="Titre3"/>
      </w:pPr>
      <w:bookmarkStart w:id="60" w:name="_Toc127382848"/>
      <w:r w:rsidRPr="0067490E">
        <w:t>"Scénario prospectif : La société communautaire et éthique, une nouvelle aspiration pour l’accès à la propriété</w:t>
      </w:r>
      <w:bookmarkEnd w:id="60"/>
      <w:r w:rsidRPr="0067490E">
        <w:t xml:space="preserve"> </w:t>
      </w:r>
    </w:p>
    <w:p w14:paraId="394A52A0" w14:textId="77777777" w:rsidR="0067490E" w:rsidRPr="0067490E" w:rsidRDefault="0067490E" w:rsidP="0067490E"/>
    <w:p w14:paraId="7350A35B" w14:textId="77777777" w:rsidR="0067490E" w:rsidRPr="0067490E" w:rsidRDefault="0067490E" w:rsidP="0067490E">
      <w:r w:rsidRPr="0067490E">
        <w:t xml:space="preserve">A l'horizon 2030, le marché du logement aura subi une importante transformation, suite à l'émergence de nouvelles aspirations et normes communautaires et éthiques. La propriété résidentielle restera l'objectif principal pour la grande majorité des ménages, mais ceux-ci devront s'adapter à ces nouvelles normes. </w:t>
      </w:r>
    </w:p>
    <w:p w14:paraId="7797D516" w14:textId="77777777" w:rsidR="0067490E" w:rsidRPr="0067490E" w:rsidRDefault="0067490E" w:rsidP="0067490E"/>
    <w:p w14:paraId="16D6B716" w14:textId="77777777" w:rsidR="0067490E" w:rsidRPr="0067490E" w:rsidRDefault="0067490E" w:rsidP="0067490E">
      <w:r w:rsidRPr="0067490E">
        <w:t xml:space="preserve">Les particuliers auront à leur disposition des outils plus flexibles pour accéder à la propriété, tels que des outils de démembrement immobilier, des prêts participatifs plus rentables ou des options d'achat pour les locataires. Cette transformation de l'accès à la propriété pourra être complétée par des crédits hypothécaires rechargeables et des services d'investissement pour financer le logement. </w:t>
      </w:r>
    </w:p>
    <w:p w14:paraId="463A97D7" w14:textId="77777777" w:rsidR="0067490E" w:rsidRPr="0067490E" w:rsidRDefault="0067490E" w:rsidP="0067490E"/>
    <w:p w14:paraId="50DFEC92" w14:textId="77777777" w:rsidR="0067490E" w:rsidRPr="0067490E" w:rsidRDefault="0067490E" w:rsidP="0067490E">
      <w:r w:rsidRPr="0067490E">
        <w:t xml:space="preserve">Les professionnels du secteur du logement devront s'adapter à ce nouveau contexte en développant de nouveaux produits et services. Ils pourront ainsi mieux répondre à la demande des particuliers, tout en répondant aux exigences des communautés et réseaux à la recherche de produits plus éthiques et responsables. Cela ouvrira des opportunités pour les acteurs du secteur du logement, mais ils devront s'adapter aux nouveaux standards de la société, ce qui présente également des risques. </w:t>
      </w:r>
    </w:p>
    <w:p w14:paraId="3983723C" w14:textId="77777777" w:rsidR="0067490E" w:rsidRPr="0067490E" w:rsidRDefault="0067490E" w:rsidP="0067490E"/>
    <w:p w14:paraId="02C22F6F" w14:textId="77777777" w:rsidR="0067490E" w:rsidRPr="0067490E" w:rsidRDefault="0067490E" w:rsidP="0067490E">
      <w:r w:rsidRPr="0067490E">
        <w:t xml:space="preserve">Un acteur du secteur du logement pourrait être amené à revoir sa politique d'investissement et à mettre en place des produits et services plus responsables pour répondre aux nouvelles aspirations des particuliers. Il pourrait ainsi offrir des produits et services plus flexibles et plus rentables, mais devrait aussi faire face à de nouvelles contraintes législatives et à une plus grande concurrence. </w:t>
      </w:r>
    </w:p>
    <w:p w14:paraId="6EA25B4F" w14:textId="77777777" w:rsidR="0067490E" w:rsidRPr="0067490E" w:rsidRDefault="0067490E" w:rsidP="0067490E"/>
    <w:p w14:paraId="6595E96C" w14:textId="77777777" w:rsidR="0067490E" w:rsidRPr="0067490E" w:rsidRDefault="0067490E" w:rsidP="0067490E">
      <w:r w:rsidRPr="0067490E">
        <w:t>Ce scénario présente des opportunités et des risques pour les acteurs du secteur du logement. Les opportunités sont liées à la possibilité de développer de nouveaux produits et services pour répondre aux aspirations des communautés et à la création de nouvelles formes d'investissement plus flexibles et plus rentables. Les risques sont liés à la nécessité d'adapter sa politique d'investissement à des standards plus éthiques et responsables, à l'augmentation de la concurrence et à des contraintes législatives plus strictes."</w:t>
      </w:r>
    </w:p>
    <w:p w14:paraId="4328D197" w14:textId="77777777" w:rsidR="0067490E" w:rsidRPr="0067490E" w:rsidRDefault="0067490E" w:rsidP="0067490E"/>
    <w:p w14:paraId="0FFD6347" w14:textId="77777777" w:rsidR="0067490E" w:rsidRPr="0067490E" w:rsidRDefault="0067490E" w:rsidP="0067490E">
      <w:pPr>
        <w:pStyle w:val="Titre3"/>
      </w:pPr>
      <w:bookmarkStart w:id="61" w:name="_Toc127382849"/>
      <w:r w:rsidRPr="0067490E">
        <w:t>"Scénario prospectif “Accès au logement pour tous : une évolution technologique, réglementaire et sociétale à l'horizon 2030”</w:t>
      </w:r>
      <w:bookmarkEnd w:id="61"/>
    </w:p>
    <w:p w14:paraId="06D650F8" w14:textId="77777777" w:rsidR="0067490E" w:rsidRPr="0067490E" w:rsidRDefault="0067490E" w:rsidP="0067490E"/>
    <w:p w14:paraId="66ECFA15" w14:textId="77777777" w:rsidR="0067490E" w:rsidRPr="0067490E" w:rsidRDefault="0067490E" w:rsidP="0067490E">
      <w:r w:rsidRPr="0067490E">
        <w:t>A l'horizon 2030, le marché du logement à connu une transformation significative. Les technologies numériques sont devenues omniprésentes, et les outils de financement de l'accès à la propriété se sont diversifiés. La distinction entre propriétaire et locataire a été remise en question, et le statut de propriétaire à été renforcé par l'émergence de l'accession progressive et de la propriété dégressive.</w:t>
      </w:r>
    </w:p>
    <w:p w14:paraId="2C42D61D" w14:textId="77777777" w:rsidR="0067490E" w:rsidRPr="0067490E" w:rsidRDefault="0067490E" w:rsidP="0067490E"/>
    <w:p w14:paraId="1B1CF240" w14:textId="77777777" w:rsidR="0067490E" w:rsidRPr="0067490E" w:rsidRDefault="0067490E" w:rsidP="0067490E">
      <w:r w:rsidRPr="0067490E">
        <w:t>Les banques ont continué à proposer des crédits logement aux particuliers, mais leurs conditions n’ont pas été suffisamment avantageuses pour satisfaire une part croissante de la population. Des entreprises ont émergé pour accompagner les primo-accédants dans leur parcours de logement, en proposant des outils plus rentables, tels que le démembrement immobilier et le prêt participatif. Les investisseurs institutionnels sont restés à l'écart du résidentiel libre, mais des sociétés offrant des offres "tout en un" sur des volumes croissants se sont développées.</w:t>
      </w:r>
    </w:p>
    <w:p w14:paraId="40864150" w14:textId="77777777" w:rsidR="0067490E" w:rsidRPr="0067490E" w:rsidRDefault="0067490E" w:rsidP="0067490E"/>
    <w:p w14:paraId="79847F83" w14:textId="77777777" w:rsidR="0067490E" w:rsidRPr="0067490E" w:rsidRDefault="0067490E" w:rsidP="0067490E">
      <w:r w:rsidRPr="0067490E">
        <w:t xml:space="preserve">Les particuliers sont devenus de plus en plus nombreux à investir dans le logement via des instruments financiers. Les particuliers ont pu tirer parti des instruments fractionnés et des dispositifs blockchain pour diversifier leur patrimoine et s'exprimer sur des choix de gestion. </w:t>
      </w:r>
    </w:p>
    <w:p w14:paraId="6B1CC28B" w14:textId="77777777" w:rsidR="0067490E" w:rsidRPr="0067490E" w:rsidRDefault="0067490E" w:rsidP="0067490E"/>
    <w:p w14:paraId="4960355F" w14:textId="77777777" w:rsidR="0067490E" w:rsidRPr="0067490E" w:rsidRDefault="0067490E" w:rsidP="0067490E">
      <w:r w:rsidRPr="0067490E">
        <w:t>Ce nouveau scénario a créé de nouvelles opportunités pour les acteurs du secteur du logement. Les technologies numériques ont permis une digitalisation et une industrialisation des cycles d'achat, de rénovation et de revente, offrant aux investisseurs la possibilité d'accéder à des capitaux moins chers et à des conditions plus favorables. Les entreprises offrant des outils innovants ont pu profiter de l’appétence croissante des particuliers pour l’immobilier locatif.</w:t>
      </w:r>
    </w:p>
    <w:p w14:paraId="0AEC667D" w14:textId="77777777" w:rsidR="0067490E" w:rsidRPr="0067490E" w:rsidRDefault="0067490E" w:rsidP="0067490E"/>
    <w:p w14:paraId="2A248F3F" w14:textId="77777777" w:rsidR="0067490E" w:rsidRPr="0067490E" w:rsidRDefault="0067490E" w:rsidP="0067490E">
      <w:r w:rsidRPr="0067490E">
        <w:t>Toutefois, ce scénario comporte également des risques. Les propriétaires-bailleurs pourraient se trouver confrontés à une volatilité des prix et des coûts de transfert et de gestion importants. Les nouveaux outils financiers risquent d'être peu stables, et leur réglementation n'est pas encore suffisamment mûre pour garantir une protection adéquate des investisseurs."</w:t>
      </w:r>
    </w:p>
    <w:p w14:paraId="57982273" w14:textId="77777777" w:rsidR="0067490E" w:rsidRPr="0067490E" w:rsidRDefault="0067490E" w:rsidP="0067490E"/>
    <w:p w14:paraId="642BB66D" w14:textId="7A44C4FF" w:rsidR="0067490E" w:rsidRPr="0067490E" w:rsidRDefault="0067490E" w:rsidP="0067490E">
      <w:pPr>
        <w:pStyle w:val="Titre3"/>
      </w:pPr>
      <w:bookmarkStart w:id="62" w:name="_Toc127382850"/>
      <w:r w:rsidRPr="0067490E">
        <w:t>"Scénario prospectif :"L'accession progressive vers la propriété: un nouveau paradigme pour le marché du logement à l'horizon 2030"</w:t>
      </w:r>
      <w:bookmarkEnd w:id="62"/>
    </w:p>
    <w:p w14:paraId="7C02663C" w14:textId="77777777" w:rsidR="0067490E" w:rsidRPr="0067490E" w:rsidRDefault="0067490E" w:rsidP="0067490E"/>
    <w:p w14:paraId="0319088E" w14:textId="77777777" w:rsidR="0067490E" w:rsidRPr="0067490E" w:rsidRDefault="0067490E" w:rsidP="0067490E"/>
    <w:p w14:paraId="7269F3B1" w14:textId="77777777" w:rsidR="0067490E" w:rsidRPr="0067490E" w:rsidRDefault="0067490E" w:rsidP="0067490E">
      <w:r w:rsidRPr="0067490E">
        <w:t>Le scénario proposé pour 2030 imagine un marché du logement qui s'oriente vers une accession progressive à la propriété. Les opérateurs du secteur développent des outils innovants pour accompagner les primo-accédants dans leur parcours résidentiel (outil de démembrement immobilier, prêt participatif, service d'option d'achat). Ainsi, ils permettent aux personnes solvables, mais qui rencontrent des difficultés à se financer, d'accéder plus facilement à la propriété.</w:t>
      </w:r>
    </w:p>
    <w:p w14:paraId="65B6D1C6" w14:textId="77777777" w:rsidR="0067490E" w:rsidRPr="0067490E" w:rsidRDefault="0067490E" w:rsidP="0067490E"/>
    <w:p w14:paraId="319A8F3E" w14:textId="77777777" w:rsidR="0067490E" w:rsidRPr="0067490E" w:rsidRDefault="0067490E" w:rsidP="0067490E">
      <w:r w:rsidRPr="0067490E">
        <w:lastRenderedPageBreak/>
        <w:t xml:space="preserve">Ce scénario représente une opportunité pour les acteurs du secteur du logement. En effet, les services proposés leur permettent de dégager des ressources financières, qui peuvent être mobilisées pour d'autres usages. Cela peut leur permettre d'augmenter leur clientèle, ainsi que leurs revenus. </w:t>
      </w:r>
    </w:p>
    <w:p w14:paraId="11761019" w14:textId="77777777" w:rsidR="0067490E" w:rsidRPr="0067490E" w:rsidRDefault="0067490E" w:rsidP="0067490E"/>
    <w:p w14:paraId="79544900" w14:textId="77777777" w:rsidR="0067490E" w:rsidRPr="0067490E" w:rsidRDefault="0067490E" w:rsidP="0067490E">
      <w:r w:rsidRPr="0067490E">
        <w:t>Cependant, le développement des opérateurs du secteur du logement peut présenter un risque. En effet, cela peut entraîner un processus de communautarisation des résidences, ce qui favoriserait l'entre-soi. Il faudrait donc veiller à ce que les opérateurs continuent à favoriser l'accès à la propriété pour tous."</w:t>
      </w:r>
    </w:p>
    <w:p w14:paraId="31816E80" w14:textId="77777777" w:rsidR="0067490E" w:rsidRPr="0067490E" w:rsidRDefault="0067490E" w:rsidP="0067490E"/>
    <w:p w14:paraId="4D78F4BF" w14:textId="77777777" w:rsidR="0067490E" w:rsidRPr="0067490E" w:rsidRDefault="0067490E" w:rsidP="0067490E">
      <w:pPr>
        <w:pStyle w:val="Titre3"/>
      </w:pPr>
      <w:bookmarkStart w:id="63" w:name="_Toc127382851"/>
      <w:r w:rsidRPr="0067490E">
        <w:t>"Scénario prospectif "Adaptation du marché du logement à l'horizon 2030"</w:t>
      </w:r>
      <w:bookmarkEnd w:id="63"/>
    </w:p>
    <w:p w14:paraId="345231D5" w14:textId="77777777" w:rsidR="0067490E" w:rsidRPr="0067490E" w:rsidRDefault="0067490E" w:rsidP="0067490E"/>
    <w:p w14:paraId="504E882D" w14:textId="77777777" w:rsidR="0067490E" w:rsidRPr="0067490E" w:rsidRDefault="0067490E" w:rsidP="0067490E">
      <w:r w:rsidRPr="0067490E">
        <w:t>A l’horizon 2030, le marché du logement s’adaptera aux nouvelles tendances et aux nouvelles contraintes réglementaires. La demande de logement sera soutenue, en particulier dans les zones tendues, et le logement restera le compte-épargne des particuliers. La construction devrait être entravée par des freins réglementaires, ce qui entrainera une baisse des chiffres d’affaires du secteur et une pression favorable à une moindre baisse des prix immobiliers.</w:t>
      </w:r>
    </w:p>
    <w:p w14:paraId="6FCB1158" w14:textId="77777777" w:rsidR="0067490E" w:rsidRPr="0067490E" w:rsidRDefault="0067490E" w:rsidP="0067490E"/>
    <w:p w14:paraId="5C65457E" w14:textId="77777777" w:rsidR="0067490E" w:rsidRPr="0067490E" w:rsidRDefault="0067490E" w:rsidP="0067490E">
      <w:r w:rsidRPr="0067490E">
        <w:t>L'adaptation des acteurs du secteur sera nécessaire pour faire face à cette situation. La flexibilité sera la clé pour répondre aux attentes des clients, et les acteurs devront développer des outils de démembrement immobilier et des services d'option d'achat pour accompagner le primo-accédant dans son parcours résidentiel. De plus, les produits hypothécaires rechargeables pourraient être mis en place pour satisfaire la demande de propriété tout en permettant aux clients de mobiliser leur épargne en cas de besoin.</w:t>
      </w:r>
    </w:p>
    <w:p w14:paraId="3427DB99" w14:textId="77777777" w:rsidR="0067490E" w:rsidRPr="0067490E" w:rsidRDefault="0067490E" w:rsidP="0067490E"/>
    <w:p w14:paraId="78205AD7" w14:textId="77777777" w:rsidR="0067490E" w:rsidRPr="0067490E" w:rsidRDefault="0067490E" w:rsidP="0067490E">
      <w:r w:rsidRPr="0067490E">
        <w:t>Ce scénario pourrait avoir un impact significatif sur les acteurs du secteur du logement. En effet, leur capacité d'adaptation sera testée, car ils devront se réinventer pour répondre aux nouveaux besoins des clients. Cela peut représenter un risque et une opportunité pour ces acteurs, car cela nécessitera une innovation pour répondre aux attentes des clients et pour rester compétitifs. De plus, cela leur donnera l'opportunité de s'ouvrir à de nouvelles activités et à des produits innovants qui leur permettraient de répondre aux nouveaux besoins des clients."</w:t>
      </w:r>
    </w:p>
    <w:p w14:paraId="0C49D748" w14:textId="77777777" w:rsidR="0067490E" w:rsidRPr="0067490E" w:rsidRDefault="0067490E" w:rsidP="0067490E"/>
    <w:p w14:paraId="07D48B4C" w14:textId="77777777" w:rsidR="0067490E" w:rsidRPr="0067490E" w:rsidRDefault="0067490E" w:rsidP="0067490E">
      <w:pPr>
        <w:pStyle w:val="Titre3"/>
      </w:pPr>
      <w:bookmarkStart w:id="64" w:name="_Toc127382852"/>
      <w:r w:rsidRPr="0067490E">
        <w:t>"Scénario prospectif : « Vers des logements plus durables : opportunités et risques pour le secteur du logement à l’horizon 2030 »</w:t>
      </w:r>
      <w:bookmarkEnd w:id="64"/>
    </w:p>
    <w:p w14:paraId="7FF0A78A" w14:textId="77777777" w:rsidR="0067490E" w:rsidRPr="0067490E" w:rsidRDefault="0067490E" w:rsidP="0067490E"/>
    <w:p w14:paraId="4E585D88" w14:textId="77777777" w:rsidR="0067490E" w:rsidRPr="0067490E" w:rsidRDefault="0067490E" w:rsidP="0067490E">
      <w:r w:rsidRPr="0067490E">
        <w:t xml:space="preserve">À l'horizon 2030, le marché du logement connaîtra des changements profonds et rapides dans le cadre des enjeux climatiques. Les nouveaux outils d’investissement permettront aux investisseurs, même avec des patrimoines modestes, d’accéder à des logements adaptés aux risques climatiques et bien plus durables. </w:t>
      </w:r>
    </w:p>
    <w:p w14:paraId="2F0902C0" w14:textId="77777777" w:rsidR="0067490E" w:rsidRPr="0067490E" w:rsidRDefault="0067490E" w:rsidP="0067490E"/>
    <w:p w14:paraId="07BB3926" w14:textId="77777777" w:rsidR="0067490E" w:rsidRPr="0067490E" w:rsidRDefault="0067490E" w:rsidP="0067490E">
      <w:r w:rsidRPr="0067490E">
        <w:t xml:space="preserve">Cette nouvelle tendance pourrait avoir un impact significatif sur les acteurs du secteur du logement. Les organismes gouvernementaux et les bailleurs privés devront redoubler d’efforts pour s’adapter à ces changements et s’assurer que leur offre est cohérente avec les législations en vigueur. </w:t>
      </w:r>
    </w:p>
    <w:p w14:paraId="348C1F87" w14:textId="77777777" w:rsidR="0067490E" w:rsidRPr="0067490E" w:rsidRDefault="0067490E" w:rsidP="0067490E"/>
    <w:p w14:paraId="7EA244C6" w14:textId="77777777" w:rsidR="0067490E" w:rsidRPr="0067490E" w:rsidRDefault="0067490E" w:rsidP="0067490E">
      <w:r w:rsidRPr="0067490E">
        <w:lastRenderedPageBreak/>
        <w:t xml:space="preserve">Ce scénario présente à la fois des opportunités et des risques pour les acteurs du secteur. En effet, cette nouvelle tendance représente une opportunité pour les bailleurs de se positionner comme des acteurs innovants et responsables, ainsi qu'une chance pour les particuliers de diversifier leur patrimoine. Cependant, elle pourrait également être une source de risques, notamment en raison de la volatilité des prix et des coûts de transfert et de gestion élevés. </w:t>
      </w:r>
    </w:p>
    <w:p w14:paraId="32354BC1" w14:textId="77777777" w:rsidR="0067490E" w:rsidRPr="0067490E" w:rsidRDefault="0067490E" w:rsidP="0067490E"/>
    <w:p w14:paraId="41A7ED46" w14:textId="77777777" w:rsidR="0067490E" w:rsidRPr="0067490E" w:rsidRDefault="0067490E" w:rsidP="0067490E">
      <w:r w:rsidRPr="0067490E">
        <w:t>Pour résumer, ce scénario offre aux acteurs du secteur un cadre pour s’adapter et tirer profit des changements et des avancées technologiques à l’horizon 2030."</w:t>
      </w:r>
    </w:p>
    <w:p w14:paraId="62467F2D" w14:textId="77777777" w:rsidR="0067490E" w:rsidRPr="0067490E" w:rsidRDefault="0067490E" w:rsidP="0067490E"/>
    <w:p w14:paraId="4589DF01" w14:textId="77777777" w:rsidR="0067490E" w:rsidRPr="0067490E" w:rsidRDefault="0067490E" w:rsidP="0067490E">
      <w:pPr>
        <w:pStyle w:val="Titre3"/>
      </w:pPr>
      <w:bookmarkStart w:id="65" w:name="_Toc127382853"/>
      <w:r w:rsidRPr="0067490E">
        <w:t>"Scénario prospectif : "Le logement à l'ère de la transformation digitale : opportunités et enjeux pour les acteurs du marché"</w:t>
      </w:r>
      <w:bookmarkEnd w:id="65"/>
    </w:p>
    <w:p w14:paraId="553CF44A" w14:textId="77777777" w:rsidR="0067490E" w:rsidRPr="0067490E" w:rsidRDefault="0067490E" w:rsidP="0067490E"/>
    <w:p w14:paraId="1E74AD4D" w14:textId="77777777" w:rsidR="0067490E" w:rsidRPr="0067490E" w:rsidRDefault="0067490E" w:rsidP="0067490E">
      <w:r w:rsidRPr="0067490E">
        <w:t xml:space="preserve">Ce scénario prévoit que le marché du logement à l’horizon 2030 connaîtra des mutations profondes, qui le rendront plus accessible et dynamique. D'une part, le développement de nouveaux outils pour investir dans le logement (notamment ibuyers, immobilier fractionné et tokénisation) devrait permettre aux investisseurs institutionnels et particuliers d'accéder plus facilement au marché du logement. D'autre part, l'accélération des ruptures technologiques (intelligence artificielle, jumeaux numériques, robotique de construction, VR, objets connectés) devrait transformer plusieurs acteurs du secteur du logement et leur offrir des possibilités innovantes. </w:t>
      </w:r>
    </w:p>
    <w:p w14:paraId="7D292475" w14:textId="77777777" w:rsidR="0067490E" w:rsidRPr="0067490E" w:rsidRDefault="0067490E" w:rsidP="0067490E"/>
    <w:p w14:paraId="2E689344" w14:textId="77777777" w:rsidR="0067490E" w:rsidRPr="0067490E" w:rsidRDefault="0067490E" w:rsidP="0067490E">
      <w:r w:rsidRPr="0067490E">
        <w:t xml:space="preserve">Ce scénario aura un impact considérable sur les acteurs du secteur du logement. Les entreprises ayant adopté et investi dans les technologies de l'IA et de la data devraient être particulièrement bien positionnées pour tirer parti des nouveaux outils et technologies. De nouvelles compétences et des méthodes innovantes seront nécessaires pour la conception et la construction, ce qui créera des opportunités pour les entreprises qui investiront dans ces domaines. Les technologies et outils numériques offriront également aux acteurs du secteur du logement des possibilités plus vastes pour optimiser la gestion et la maintenance des logements. </w:t>
      </w:r>
    </w:p>
    <w:p w14:paraId="7CE66DCB" w14:textId="77777777" w:rsidR="0067490E" w:rsidRPr="0067490E" w:rsidRDefault="0067490E" w:rsidP="0067490E"/>
    <w:p w14:paraId="2F0EF9A3" w14:textId="77777777" w:rsidR="0067490E" w:rsidRPr="0067490E" w:rsidRDefault="0067490E" w:rsidP="0067490E">
      <w:r w:rsidRPr="0067490E">
        <w:t>Cependant, ces opportunités s'accompagneront de risques et de défis. Les acteurs du secteur devront prendre des mesures pour assurer la protection des données et la cybersécurité. De plus, ils devront investir dans des technologies adaptées et les compétences nécessaires pour s'adapter à l'environnement en évolution rapide."</w:t>
      </w:r>
    </w:p>
    <w:p w14:paraId="6C8BA37A" w14:textId="77777777" w:rsidR="0067490E" w:rsidRPr="0067490E" w:rsidRDefault="0067490E" w:rsidP="0067490E"/>
    <w:p w14:paraId="440B612D" w14:textId="77777777" w:rsidR="0067490E" w:rsidRPr="0067490E" w:rsidRDefault="0067490E" w:rsidP="0067490E">
      <w:pPr>
        <w:pStyle w:val="Titre3"/>
      </w:pPr>
      <w:bookmarkStart w:id="66" w:name="_Toc127382854"/>
      <w:r w:rsidRPr="0067490E">
        <w:t>"Scénario prospectif: « Vers une plus grande diversité de logements pour les habitants de 2030 »</w:t>
      </w:r>
      <w:bookmarkEnd w:id="66"/>
      <w:r w:rsidRPr="0067490E">
        <w:t xml:space="preserve"> </w:t>
      </w:r>
    </w:p>
    <w:p w14:paraId="039BDDE2" w14:textId="77777777" w:rsidR="0067490E" w:rsidRPr="0067490E" w:rsidRDefault="0067490E" w:rsidP="0067490E"/>
    <w:p w14:paraId="0D9BD51C" w14:textId="77777777" w:rsidR="0067490E" w:rsidRPr="0067490E" w:rsidRDefault="0067490E" w:rsidP="0067490E">
      <w:r w:rsidRPr="0067490E">
        <w:t xml:space="preserve">A l'horizon 2030, le marché du logement devrait être impacté par l'émergence de nouveaux outils pour investir, de mouvements de protestation liés à l'accès à la propriété et par l'évolution des modèles familiaux. Les offres innovantes en matière de financement et d'accessibilité à la propriété vont se développer, ainsi que des concepts d'habitat inclusifs et flexibles. </w:t>
      </w:r>
    </w:p>
    <w:p w14:paraId="2E4B5AE1" w14:textId="77777777" w:rsidR="0067490E" w:rsidRPr="0067490E" w:rsidRDefault="0067490E" w:rsidP="0067490E"/>
    <w:p w14:paraId="1BEA3D10" w14:textId="77777777" w:rsidR="0067490E" w:rsidRPr="0067490E" w:rsidRDefault="0067490E" w:rsidP="0067490E">
      <w:r w:rsidRPr="0067490E">
        <w:t xml:space="preserve">Ce scénario pourrait avoir un impact positif sur les promoteurs immobiliers, qui devraient voir leurs activités s'accroître pour répondre à la demande croissante des consommateurs. </w:t>
      </w:r>
      <w:r w:rsidRPr="0067490E">
        <w:lastRenderedPageBreak/>
        <w:t>Les promoteurs auraient l'opportunité de se diversifier dans leurs offres, et de s'adapter aux nouveaux modèles familiaux et aux nouvelles technologies. Ils pourraient également profiter des nouveaux outils d'investissement pour attirer plus d'investisseurs institutionnels.</w:t>
      </w:r>
    </w:p>
    <w:p w14:paraId="043541B1" w14:textId="77777777" w:rsidR="0067490E" w:rsidRPr="0067490E" w:rsidRDefault="0067490E" w:rsidP="0067490E"/>
    <w:p w14:paraId="0A25E398" w14:textId="77777777" w:rsidR="0067490E" w:rsidRPr="0067490E" w:rsidRDefault="0067490E" w:rsidP="0067490E">
      <w:r w:rsidRPr="0067490E">
        <w:t>Cependant, ce scénario présente également des risques, notamment en matière de réglementation et de fiscalité. Les promoteurs devraient être vigilants et s'adapter aux changements réglementaires qui pourraient entraîner des coûts supplémentaires et une baisse de leurs marges bénéficiaires. De plus, l'évolution des modèles familiaux pourrait entraîner une plus grande diversité des demandes, et leur offre devrait s'adapter aux nouvelles exigences des consommateurs."</w:t>
      </w:r>
    </w:p>
    <w:p w14:paraId="6A98EBD9" w14:textId="77777777" w:rsidR="0067490E" w:rsidRPr="0067490E" w:rsidRDefault="0067490E" w:rsidP="0067490E"/>
    <w:p w14:paraId="079CD56D" w14:textId="77777777" w:rsidR="0067490E" w:rsidRPr="0067490E" w:rsidRDefault="0067490E" w:rsidP="0067490E">
      <w:pPr>
        <w:pStyle w:val="Titre3"/>
      </w:pPr>
      <w:bookmarkStart w:id="67" w:name="_Toc127382855"/>
      <w:r w:rsidRPr="0067490E">
        <w:t>"Scénario prospectif : "La déconcentration urbaine à l'horizon 2030 : opportunités pour les investisseurs immobiliers"</w:t>
      </w:r>
      <w:bookmarkEnd w:id="67"/>
    </w:p>
    <w:p w14:paraId="26B47829" w14:textId="77777777" w:rsidR="0067490E" w:rsidRPr="0067490E" w:rsidRDefault="0067490E" w:rsidP="0067490E"/>
    <w:p w14:paraId="74729442" w14:textId="77777777" w:rsidR="0067490E" w:rsidRPr="0067490E" w:rsidRDefault="0067490E" w:rsidP="0067490E">
      <w:r w:rsidRPr="0067490E">
        <w:t xml:space="preserve">A l'horizon 2030, l'augmentation du nomadisme des ménages et la déconcentration des modes de vie et de travail auront un impact significatif sur le marché du logement. Les investisseurs immobiliers pourront tirer profit des opportunités offertes par ces tendances à travers l'investissement en immobilier locatif, l'investissement fractionné et l'utilisation de nouveaux outils et technologies. </w:t>
      </w:r>
    </w:p>
    <w:p w14:paraId="6AAEA03C" w14:textId="77777777" w:rsidR="0067490E" w:rsidRPr="0067490E" w:rsidRDefault="0067490E" w:rsidP="0067490E"/>
    <w:p w14:paraId="48460C2B" w14:textId="77777777" w:rsidR="0067490E" w:rsidRPr="0067490E" w:rsidRDefault="0067490E" w:rsidP="0067490E">
      <w:r w:rsidRPr="0067490E">
        <w:t xml:space="preserve">Ce scénario pourrait avoir un impact significatif sur un acteur du secteur du logement, offrant des opportunités mais également des risques. L'acteur du secteur du logement pourra profiter de la demande croissante en immobilier locatif pour répondre aux besoins des ménages nomades, et de l'investissement fractionné pour répondre à la demande d'une diversification du patrimoine. Les outils et technologies à disposition offrent également des solutions pour réduire les coûts de gestion, et améliorer la qualité des services. </w:t>
      </w:r>
    </w:p>
    <w:p w14:paraId="424D9674" w14:textId="77777777" w:rsidR="0067490E" w:rsidRPr="0067490E" w:rsidRDefault="0067490E" w:rsidP="0067490E"/>
    <w:p w14:paraId="3591A8E6" w14:textId="77777777" w:rsidR="0067490E" w:rsidRPr="0067490E" w:rsidRDefault="0067490E" w:rsidP="0067490E">
      <w:r w:rsidRPr="0067490E">
        <w:t>Cependant, l'acteur devra se préparer à une certaine volatilité des prix, et à une refonte de la fiscalité applicable aux transferts immobiliers pour tirer pleinement profit des technologies blockchain. La mise en œuvre et l'adoption des nouvelles technologies peuvent également représenter un risque, nécessitant un investissement et une prise de risque importante pour l'acteur du secteur du logement."</w:t>
      </w:r>
    </w:p>
    <w:p w14:paraId="30094158" w14:textId="77777777" w:rsidR="0067490E" w:rsidRPr="0067490E" w:rsidRDefault="0067490E" w:rsidP="0067490E"/>
    <w:p w14:paraId="6E1C92E0" w14:textId="77777777" w:rsidR="0067490E" w:rsidRPr="0067490E" w:rsidRDefault="0067490E" w:rsidP="0067490E">
      <w:pPr>
        <w:pStyle w:val="Titre3"/>
      </w:pPr>
      <w:bookmarkStart w:id="68" w:name="_Toc127382856"/>
      <w:r w:rsidRPr="0067490E">
        <w:t>"Scénario prospectif : « De nouvelles façons de s'adapter à la ville stationnaire verticale et de dynamiser le marché de l'immobilier »</w:t>
      </w:r>
      <w:bookmarkEnd w:id="68"/>
    </w:p>
    <w:p w14:paraId="593B8745" w14:textId="77777777" w:rsidR="0067490E" w:rsidRPr="0067490E" w:rsidRDefault="0067490E" w:rsidP="0067490E"/>
    <w:p w14:paraId="5BC1517C" w14:textId="77777777" w:rsidR="0067490E" w:rsidRPr="0067490E" w:rsidRDefault="0067490E" w:rsidP="0067490E">
      <w:r w:rsidRPr="0067490E">
        <w:t xml:space="preserve">A l’horizon 2030, le marché immobilier sera dominé par une urbanisation verticale et dense, limitée par l'espace et le coût du foncier. Les contraintes environnementales et économiques imposeront des changements significatifs dans les pratiques de gestion et de développement de l’immobilier. </w:t>
      </w:r>
    </w:p>
    <w:p w14:paraId="225FDFB6" w14:textId="77777777" w:rsidR="0067490E" w:rsidRPr="0067490E" w:rsidRDefault="0067490E" w:rsidP="0067490E"/>
    <w:p w14:paraId="5315FE8A" w14:textId="77777777" w:rsidR="0067490E" w:rsidRPr="0067490E" w:rsidRDefault="0067490E" w:rsidP="0067490E">
      <w:r w:rsidRPr="0067490E">
        <w:t>Les acteurs du marché immobilier seront amenés à se tourner vers de nouvelles méthodes pour s’adapter à ces conditions. Ils devront trouver des moyens créatifs pour optimiser l’espace et répondre aux besoins en logements, ainsi qu’à l’intérêt croissant des investisseurs individuels et institutionnels pour le logement.</w:t>
      </w:r>
    </w:p>
    <w:p w14:paraId="0DD2E188" w14:textId="77777777" w:rsidR="0067490E" w:rsidRPr="0067490E" w:rsidRDefault="0067490E" w:rsidP="0067490E"/>
    <w:p w14:paraId="6E22D95F" w14:textId="77777777" w:rsidR="0067490E" w:rsidRPr="0067490E" w:rsidRDefault="0067490E" w:rsidP="0067490E">
      <w:r w:rsidRPr="0067490E">
        <w:lastRenderedPageBreak/>
        <w:t>Les instant-buyers et les investisseurs fractionnés pourront fournir des solutions innovantes pour les particuliers et les institutionnels. Les promoteurs devront se tourner vers des technologies avancées pour leur permettre de fournir des logements de haute qualité à des prix abordables.</w:t>
      </w:r>
    </w:p>
    <w:p w14:paraId="49FA0FD7" w14:textId="77777777" w:rsidR="0067490E" w:rsidRPr="0067490E" w:rsidRDefault="0067490E" w:rsidP="0067490E"/>
    <w:p w14:paraId="193E8E8A" w14:textId="77777777" w:rsidR="0067490E" w:rsidRPr="0067490E" w:rsidRDefault="0067490E" w:rsidP="0067490E">
      <w:r w:rsidRPr="0067490E">
        <w:t>Les projets de végétalisation, de construction supplémentaire sur les toits, de réhabilitation d’espaces de bureaux ou d'infrastructure obsolète en logement neufs, offriront aux propriétaires-bailleurs une opportunité pour tirer parti de leurs investissements existants et fournir des logements à des prix abordables.</w:t>
      </w:r>
    </w:p>
    <w:p w14:paraId="0FEEF909" w14:textId="77777777" w:rsidR="0067490E" w:rsidRPr="0067490E" w:rsidRDefault="0067490E" w:rsidP="0067490E"/>
    <w:p w14:paraId="5DD48AE3" w14:textId="77777777" w:rsidR="0067490E" w:rsidRPr="0067490E" w:rsidRDefault="0067490E" w:rsidP="0067490E">
      <w:r w:rsidRPr="0067490E">
        <w:t>L’adoption des technologies numériques permettra aux acteurs du marché immobilier de trouver des moyens innovants pour résoudre les défis que leur pose la ville stationnaire verticale.</w:t>
      </w:r>
    </w:p>
    <w:p w14:paraId="3DE0FE48" w14:textId="77777777" w:rsidR="0067490E" w:rsidRPr="0067490E" w:rsidRDefault="0067490E" w:rsidP="0067490E"/>
    <w:p w14:paraId="7B87E57F" w14:textId="77777777" w:rsidR="0067490E" w:rsidRPr="0067490E" w:rsidRDefault="0067490E" w:rsidP="0067490E">
      <w:r w:rsidRPr="0067490E">
        <w:t>L'impact de ce scénario sur un acteur du secteur du logement serait double : des opportunités et des risques.</w:t>
      </w:r>
    </w:p>
    <w:p w14:paraId="277C3512" w14:textId="77777777" w:rsidR="0067490E" w:rsidRPr="0067490E" w:rsidRDefault="0067490E" w:rsidP="0067490E"/>
    <w:p w14:paraId="630CB7CC" w14:textId="77777777" w:rsidR="0067490E" w:rsidRPr="0067490E" w:rsidRDefault="0067490E" w:rsidP="0067490E">
      <w:r w:rsidRPr="0067490E">
        <w:t>Les opportunités offertes seraient multiples : nouvelles technologies pour améliorer la qualité des logements, nouvelles solutions pour investir dans le marché immobilier, nouvelles façons de rentabiliser les investissements existants. Ces opportunités offriraient à l’acteur du logement une source de revenus supplémentaire et une plus grande flexibilité dans ses opérations.</w:t>
      </w:r>
    </w:p>
    <w:p w14:paraId="79F3F927" w14:textId="77777777" w:rsidR="0067490E" w:rsidRPr="0067490E" w:rsidRDefault="0067490E" w:rsidP="0067490E"/>
    <w:p w14:paraId="1FAA4A86" w14:textId="77777777" w:rsidR="0067490E" w:rsidRPr="0067490E" w:rsidRDefault="0067490E" w:rsidP="0067490E">
      <w:r w:rsidRPr="0067490E">
        <w:t>Cependant, ce scénario comporte également des risques pour l’acteur du logement : des risques liés à l’adoption des nouvelles technologies, à la volatilité des prix et aux coûts associés à la restructuration et à la reconversion des logements existants. De plus, l’acteur du logement devra faire face à une concurrence accrue et à des conditions réglementaires et fiscales en constante évolution."</w:t>
      </w:r>
    </w:p>
    <w:p w14:paraId="62F9CC2C" w14:textId="77777777" w:rsidR="0067490E" w:rsidRPr="0067490E" w:rsidRDefault="0067490E" w:rsidP="0067490E"/>
    <w:p w14:paraId="241A977E" w14:textId="77777777" w:rsidR="0067490E" w:rsidRPr="0067490E" w:rsidRDefault="0067490E" w:rsidP="0067490E">
      <w:pPr>
        <w:pStyle w:val="Titre3"/>
      </w:pPr>
      <w:bookmarkStart w:id="69" w:name="_Toc127382857"/>
      <w:r w:rsidRPr="0067490E">
        <w:t>"Scénario prospectif: "Vers une immobilier fractionné plus éthique et communautaire en 2030"</w:t>
      </w:r>
      <w:bookmarkEnd w:id="69"/>
    </w:p>
    <w:p w14:paraId="2B3278A5" w14:textId="77777777" w:rsidR="0067490E" w:rsidRPr="0067490E" w:rsidRDefault="0067490E" w:rsidP="0067490E"/>
    <w:p w14:paraId="4A4B0A70" w14:textId="77777777" w:rsidR="0067490E" w:rsidRPr="0067490E" w:rsidRDefault="0067490E" w:rsidP="0067490E">
      <w:r w:rsidRPr="0067490E">
        <w:t xml:space="preserve">A l'horizon 2030, le marché du logement est amené à évoluer significativement. D'un coté, les investisseurs institutionnels se sont désengagés du marché du résidentiel libre et peu de signes indiquent un retournement de cette tendance d’ici 2030. De l'autre, la prise de conscience écologique, la lutte contre l’injustice sociale et les inégalités et le développement des communautés ethniques, religieuses et sexuelles transforment les comportements des investisseurs, des locataires et des propriétaires de logements. </w:t>
      </w:r>
    </w:p>
    <w:p w14:paraId="3BDC42E1" w14:textId="77777777" w:rsidR="0067490E" w:rsidRPr="0067490E" w:rsidRDefault="0067490E" w:rsidP="0067490E"/>
    <w:p w14:paraId="0BFE8390" w14:textId="77777777" w:rsidR="0067490E" w:rsidRPr="0067490E" w:rsidRDefault="0067490E" w:rsidP="0067490E">
      <w:r w:rsidRPr="0067490E">
        <w:t>Ce nouveau contexte offre donc des opportunités pour le secteur de l'immobilier fractionné. Les particuliers, bénéficiant d'accès à des crédits moins chers auprès des banques et de dispositifs fiscaux avantageux, devraient continuer à représenter la majorité des propriétaires-bailleurs. Les sociétés visant à profiter de cette appétence pour l’immobilier locatif offriront des offres tout-en-un, avec des services s'adaptant aux comportements éthiques et communautaires. Enfin, l'essor d'investissements en fonds propres pourrait être favorisé par la tokénisation et des dispositifs blockchain pour une meilleure gouvernance du secteur.</w:t>
      </w:r>
    </w:p>
    <w:p w14:paraId="3E09EC47" w14:textId="77777777" w:rsidR="0067490E" w:rsidRPr="0067490E" w:rsidRDefault="0067490E" w:rsidP="0067490E"/>
    <w:p w14:paraId="1DBA25C7" w14:textId="3B465F4D" w:rsidR="0067490E" w:rsidRDefault="0067490E" w:rsidP="0067490E">
      <w:r w:rsidRPr="0067490E">
        <w:t>Ce scénario peut avoir des impacts significatifs sur un acteur du secteur du logement. En effet, cela peut générer des opportunités pour ce dernier, comme la possibilité d'offrir des services plus adaptés à la diversité des parcours individuels et des choix d'appartenance des clients. Cela peut également générer des risques, notamment liés à des changements réglementaires et légaux, mais aussi au comportement volatil des prix de l'immobilier."</w:t>
      </w:r>
    </w:p>
    <w:p w14:paraId="15C2DFC5" w14:textId="77777777" w:rsidR="0067490E" w:rsidRPr="0067490E" w:rsidRDefault="0067490E" w:rsidP="0067490E"/>
    <w:p w14:paraId="09480FCC" w14:textId="77777777" w:rsidR="0067490E" w:rsidRPr="0067490E" w:rsidRDefault="0067490E" w:rsidP="0067490E">
      <w:pPr>
        <w:pStyle w:val="Titre3"/>
      </w:pPr>
      <w:bookmarkStart w:id="70" w:name="_Toc127382858"/>
      <w:r w:rsidRPr="0067490E">
        <w:t>"Scénario Prospectif : Le logement, nouvel outil d'investissement et compte-épargne des particuliers à l'horizon 2030</w:t>
      </w:r>
      <w:bookmarkEnd w:id="70"/>
    </w:p>
    <w:p w14:paraId="2C92CA0B" w14:textId="77777777" w:rsidR="0067490E" w:rsidRPr="0067490E" w:rsidRDefault="0067490E" w:rsidP="0067490E"/>
    <w:p w14:paraId="165DE609" w14:textId="77777777" w:rsidR="0067490E" w:rsidRPr="0067490E" w:rsidRDefault="0067490E" w:rsidP="0067490E">
      <w:r w:rsidRPr="0067490E">
        <w:t xml:space="preserve">À l'horizon 2030, le marché du logement va évoluer vers un système dans lequel les particuliers peuvent être à la fois propriétaires et locataires. Les nouvelles technologies permettront aux particuliers d'investir et de diversifier leur patrimoine immobilier avec des outils tels que l'investissement fractionné ou le démembrement immobilier. De plus, les banques offriront des crédits hypothécaires rechargeables et des services d'options d'achat pour les locataires. </w:t>
      </w:r>
    </w:p>
    <w:p w14:paraId="2B4E992C" w14:textId="77777777" w:rsidR="0067490E" w:rsidRPr="0067490E" w:rsidRDefault="0067490E" w:rsidP="0067490E"/>
    <w:p w14:paraId="015705C7" w14:textId="77777777" w:rsidR="0067490E" w:rsidRPr="0067490E" w:rsidRDefault="0067490E" w:rsidP="0067490E">
      <w:r w:rsidRPr="0067490E">
        <w:t xml:space="preserve">Ces changements entraineront des impacts majeurs pour les acteurs du secteur du logement. Les promoteurs et les marchands de biens verront leurs marges bénéficiaires s'accroître, car ils pourront compter sur une plus grande base d'investisseurs. Les particuliers auront plus de liberté et de flexibilité dans leurs choix de logement. Ils pourront choisir de devenir propriétaire à leur rythme et pourront même vendre une partie de leur logement en cas de besoin. </w:t>
      </w:r>
    </w:p>
    <w:p w14:paraId="02856024" w14:textId="77777777" w:rsidR="0067490E" w:rsidRPr="0067490E" w:rsidRDefault="0067490E" w:rsidP="0067490E"/>
    <w:p w14:paraId="51C5E513" w14:textId="77777777" w:rsidR="0067490E" w:rsidRPr="0067490E" w:rsidRDefault="0067490E" w:rsidP="0067490E">
      <w:r w:rsidRPr="0067490E">
        <w:t>Ce scénario génère à la fois des risques et des opportunités. Les risques incluent une concurrence accrue entre les acteurs du secteur et une instabilité des prix due à la volatilité du marché. Les opportunités sont nombreuses et incluent la possibilité de développer des produits et des services innovants pour répondre aux besoins des consommateurs, et la possibilité d'accroître la base d'investisseurs et d'accéder à des marchés jusque-là inaccessibles."</w:t>
      </w:r>
    </w:p>
    <w:p w14:paraId="2FF1DE62" w14:textId="77777777" w:rsidR="0067490E" w:rsidRPr="0067490E" w:rsidRDefault="0067490E" w:rsidP="0067490E">
      <w:r w:rsidRPr="0067490E">
        <w:t>"Scénario prospectif : "La multiplication des services résidentiels et l'accès au marché du logement en 2030"</w:t>
      </w:r>
    </w:p>
    <w:p w14:paraId="6CED23F9" w14:textId="77777777" w:rsidR="0067490E" w:rsidRPr="0067490E" w:rsidRDefault="0067490E" w:rsidP="0067490E"/>
    <w:p w14:paraId="608A0782" w14:textId="77777777" w:rsidR="0067490E" w:rsidRPr="0067490E" w:rsidRDefault="0067490E" w:rsidP="0067490E">
      <w:r w:rsidRPr="0067490E">
        <w:t>Dans ce scénario prospectif, la digitalisation et la mise en place de nouvelles technologies permettent aux particuliers d'accéder facilement et à moindre coût au marché du logement. Les nouveaux outils pour investir dans le logement permettent aux particuliers de diversifier leur patrimoine et d’accéder à des options de financement plus abordables. De plus, la multiplication des opérateurs de l'habitat favorise l'accès à des services à valeur ajoutée, tels que la livraison à domicile, la garde des enfants, la préparation de repas spéciaux, etc.</w:t>
      </w:r>
    </w:p>
    <w:p w14:paraId="2A4EF067" w14:textId="77777777" w:rsidR="0067490E" w:rsidRPr="0067490E" w:rsidRDefault="0067490E" w:rsidP="0067490E"/>
    <w:p w14:paraId="316961A8" w14:textId="77777777" w:rsidR="0067490E" w:rsidRPr="0067490E" w:rsidRDefault="0067490E" w:rsidP="0067490E">
      <w:r w:rsidRPr="0067490E">
        <w:t xml:space="preserve">Ce scénario pourrait avoir un impact positif sur les propriétaires bailleurs, car ils bénéficieront d'un accès plus facile et moins cher au marché du logement. En outre, les services à valeur ajoutée proposés par les opérateurs de l'habitat pourraient générer des sources de revenus supplémentaires. Cependant, il comporte également des risques et des opportunités. Les propriétaires devront s'adapter aux nouvelles technologies et à l'évolution des services résidentiels, tout en prenant garde à ne pas favoriser l'entre-soi. En outre, les </w:t>
      </w:r>
      <w:r w:rsidRPr="0067490E">
        <w:lastRenderedPageBreak/>
        <w:t>propriétaires doivent prendre en compte les nouvelles taxes et les nouveaux régimes fiscaux qui pourraient être mis en place pour soutenir ces nouveaux outils et services."</w:t>
      </w:r>
    </w:p>
    <w:p w14:paraId="32D43363" w14:textId="77777777" w:rsidR="0067490E" w:rsidRPr="0067490E" w:rsidRDefault="0067490E" w:rsidP="0067490E"/>
    <w:p w14:paraId="11C43023" w14:textId="77777777" w:rsidR="0067490E" w:rsidRPr="0067490E" w:rsidRDefault="0067490E" w:rsidP="0067490E">
      <w:pPr>
        <w:pStyle w:val="Titre3"/>
      </w:pPr>
      <w:bookmarkStart w:id="71" w:name="_Toc127382859"/>
      <w:r w:rsidRPr="0067490E">
        <w:t>"Scénario prospectif de l'évolution du marché du logement à l'horizon 2030 : "Un marché du logement sous pression : rénovation et flexibilité clés"</w:t>
      </w:r>
      <w:bookmarkEnd w:id="71"/>
    </w:p>
    <w:p w14:paraId="2E777A05" w14:textId="77777777" w:rsidR="0067490E" w:rsidRPr="0067490E" w:rsidRDefault="0067490E" w:rsidP="0067490E"/>
    <w:p w14:paraId="3890DA59" w14:textId="77777777" w:rsidR="0067490E" w:rsidRPr="0067490E" w:rsidRDefault="0067490E" w:rsidP="0067490E">
      <w:r w:rsidRPr="0067490E">
        <w:t>A l'horizon 2030, le marché du logement sera caractérisé par l'émergence de nouveaux outils pour investir, l'accroissement des freins à la construction, et le maintien de la demande dans les zones tendues. Ces tendances auront pour conséquence de limiter le nombre de nouveaux logements construits, et de pousser les acteurs du secteur à se tourner vers la rénovation et à adopter des approches plus flexibles et temporaires.</w:t>
      </w:r>
    </w:p>
    <w:p w14:paraId="28155B94" w14:textId="77777777" w:rsidR="0067490E" w:rsidRPr="0067490E" w:rsidRDefault="0067490E" w:rsidP="0067490E"/>
    <w:p w14:paraId="56670F09" w14:textId="77777777" w:rsidR="0067490E" w:rsidRPr="0067490E" w:rsidRDefault="0067490E" w:rsidP="0067490E">
      <w:r w:rsidRPr="0067490E">
        <w:t>L'impact de ce scénario sur un acteur du secteur du logement peut générer à la fois des risques et des opportunités. D'une part, le secteur de la construction peut être affaibli par des freins à la construction et par la baisse des chiffres d'affaires associés. D'autre part, cette tendance peut offrir des opportunités pour le développement de nouvelles formes d'investissement flexibles et la rénovation du parc de logement ancien. De plus, le secteur peut tirer parti des nouvelles technologies et des innovations, telles que les dispositifs blockchain ou la tokénisation, pour améliorer la gouvernance et favoriser l'investissement immobilier."</w:t>
      </w:r>
    </w:p>
    <w:p w14:paraId="4AB8B70B" w14:textId="77777777" w:rsidR="0067490E" w:rsidRPr="0067490E" w:rsidRDefault="0067490E" w:rsidP="0067490E"/>
    <w:p w14:paraId="2B52F49E" w14:textId="77777777" w:rsidR="0067490E" w:rsidRPr="0067490E" w:rsidRDefault="0067490E" w:rsidP="0067490E">
      <w:pPr>
        <w:pStyle w:val="Titre3"/>
      </w:pPr>
      <w:bookmarkStart w:id="72" w:name="_Toc127382860"/>
      <w:r w:rsidRPr="0067490E">
        <w:t>"Scénario prospectif : « La sécurité énergétique et climatique au cœur du logement en 2030 »</w:t>
      </w:r>
      <w:bookmarkEnd w:id="72"/>
    </w:p>
    <w:p w14:paraId="287F2026" w14:textId="77777777" w:rsidR="0067490E" w:rsidRPr="0067490E" w:rsidRDefault="0067490E" w:rsidP="0067490E"/>
    <w:p w14:paraId="300127F9" w14:textId="77777777" w:rsidR="0067490E" w:rsidRPr="0067490E" w:rsidRDefault="0067490E" w:rsidP="0067490E">
      <w:r w:rsidRPr="0067490E">
        <w:t>En 2030, le secteur du logement aura totalement intégré les enjeux climatiques et environnementaux. La sécurité énergétique et climatique sera au cœur de tous les projets de construction et de rénovation immobilière. Les opérateurs de l’habitat se multiplieront et intégreront des services supplémentaires, afin de faciliter le quotidien des habitants, et offrir une vie communautaire riche en opportunités. Les bâtiments seront conçus et rénovés afin de répondre à des critères de sobriété et de sécurité énergétique et climatique de plus en plus stricts, grâce à l'utilisation des technologies les plus récentes. Les personnes qui s'installent dans une résidence auront accès à des services additionnels tels que des services de sécurité, des services de conciergerie, des espaces de coworking, des services de livraison à domicile, des activités sociales et des espaces commerciaux.</w:t>
      </w:r>
    </w:p>
    <w:p w14:paraId="376750F3" w14:textId="77777777" w:rsidR="0067490E" w:rsidRPr="0067490E" w:rsidRDefault="0067490E" w:rsidP="0067490E"/>
    <w:p w14:paraId="11995DC9" w14:textId="77777777" w:rsidR="0067490E" w:rsidRPr="0067490E" w:rsidRDefault="0067490E" w:rsidP="0067490E">
      <w:r w:rsidRPr="0067490E">
        <w:t xml:space="preserve">Un tel scénario présente des opportunités pour les acteurs du secteur du logement, qui pourront s'adapter à l'évolution des besoins des consommateurs et à l'évolution de l'environnement. Les propriétaires pourront proposer des services complémentaires à leurs clients et ainsi maximiser leur retour sur investissement. Les opérateurs de l'habitat pourront également profiter de l'augmentation des besoins en matière de sécurité énergétique et climatique, en développant des services et des technologies permettant d'adapter leurs bâtiments aux risques liés au changement climatique. </w:t>
      </w:r>
    </w:p>
    <w:p w14:paraId="43AFA3E3" w14:textId="77777777" w:rsidR="0067490E" w:rsidRPr="0067490E" w:rsidRDefault="0067490E" w:rsidP="0067490E"/>
    <w:p w14:paraId="442F1A53" w14:textId="77777777" w:rsidR="0067490E" w:rsidRPr="0067490E" w:rsidRDefault="0067490E" w:rsidP="0067490E">
      <w:r w:rsidRPr="0067490E">
        <w:t>Cependant, ce scénario comporte également des risques, notamment le risque de communautarisation des résidences, et la possibilité de prix élevés liés à l'intégration de services supplémentaires."</w:t>
      </w:r>
    </w:p>
    <w:p w14:paraId="5E11BA57" w14:textId="77777777" w:rsidR="0067490E" w:rsidRPr="0067490E" w:rsidRDefault="0067490E" w:rsidP="0067490E"/>
    <w:p w14:paraId="692693CA" w14:textId="77777777" w:rsidR="0067490E" w:rsidRPr="0067490E" w:rsidRDefault="0067490E" w:rsidP="0067490E">
      <w:pPr>
        <w:pStyle w:val="Titre3"/>
      </w:pPr>
      <w:bookmarkStart w:id="73" w:name="_Toc127382861"/>
      <w:r w:rsidRPr="0067490E">
        <w:lastRenderedPageBreak/>
        <w:t>"Scénario prospectif de l'évolution du marché du logement à 2030 : ‘La multiplication des opérateurs de l’habitat et l’accélération des ruptures technologiques : vers une offre de logements plus personnalisés et connectés’</w:t>
      </w:r>
      <w:bookmarkEnd w:id="73"/>
    </w:p>
    <w:p w14:paraId="080093B6" w14:textId="77777777" w:rsidR="0067490E" w:rsidRPr="0067490E" w:rsidRDefault="0067490E" w:rsidP="0067490E"/>
    <w:p w14:paraId="192F731A" w14:textId="77777777" w:rsidR="0067490E" w:rsidRPr="0067490E" w:rsidRDefault="0067490E" w:rsidP="0067490E">
      <w:r w:rsidRPr="0067490E">
        <w:t xml:space="preserve">Avec la multiplication des opérateurs de l’habitat et l’accélération des ruptures technologiques à l’horizon 2030, le marché du logement évoluera vers une offre plus personnalisée et connectée. Dans les résidences, on observera la mise en commun de ressources à titre onéreux entre résidents, la réduction de la surface moyenne par personne au sein du bâti et la diversification de leur programmation (espaces de productivité, bien être, socialisation, espaces commerciaux). Les métiers de property management se développeront et la figure de community/house manager sera omniprésente. Les habitants bénéficieront d’une offre de services supplémentaires proposée par l’opérateur ou via un catalogue de partenaires. En parallèle, l’intelligence artificielle affectera tous les maillons de la chaîne et permettra l’amélioration des outils d’analyse et de prédiction des prix du marché. Elle révolutionnera la gestion des parcs immobiliers, la maintenance des logements et l’optimisation des espaces et des ressources. Les nouveaux procédés de conception modifieront le secteur de la construction. Les offres de logements seront plus personnalisables grâce aux jumeaux numériques et la VR. Les smart buildings deviendront une norme et la présence croissante d’objets connectés révolutionnera l’usage des résidences. </w:t>
      </w:r>
    </w:p>
    <w:p w14:paraId="4C5F78F2" w14:textId="77777777" w:rsidR="0067490E" w:rsidRPr="0067490E" w:rsidRDefault="0067490E" w:rsidP="0067490E"/>
    <w:p w14:paraId="05AFC737" w14:textId="77777777" w:rsidR="0067490E" w:rsidRPr="0067490E" w:rsidRDefault="0067490E" w:rsidP="0067490E">
      <w:r w:rsidRPr="0067490E">
        <w:t>Ce scénario pourrait avoir un impact considérable sur les acteurs du secteur du logement. Il offre des opportunités intéressantes aux entreprises qui ont adopté et investi dans les technologies et en particulier l’IA et qui sont prêtes à faire face à la transformation de leurs organisations autour de la protection de la vie privée et de la cybersécurité. Ce scénario pourrait leur permettre de bénéficier d’un avantage concurrentiel significatif et d’accroître leur présence et leur impact sur le marché. Parallèlement, les entreprises ayant pris du retard pourraient se retrouver en situation de vulnérabilité. Ce scénario peut donc représenter à la fois des risques et des opportunités pour les acteurs du secteur du logement."</w:t>
      </w:r>
    </w:p>
    <w:p w14:paraId="437A40A7" w14:textId="77777777" w:rsidR="0067490E" w:rsidRPr="0067490E" w:rsidRDefault="0067490E" w:rsidP="0067490E"/>
    <w:p w14:paraId="440F1EEF" w14:textId="77777777" w:rsidR="0067490E" w:rsidRPr="0067490E" w:rsidRDefault="0067490E" w:rsidP="0067490E">
      <w:pPr>
        <w:pStyle w:val="Titre3"/>
      </w:pPr>
      <w:bookmarkStart w:id="74" w:name="_Toc127382862"/>
      <w:r w:rsidRPr="0067490E">
        <w:t>"Scénario prospectif "Adaptation du marché du logement à l'horizon 2030"</w:t>
      </w:r>
      <w:bookmarkEnd w:id="74"/>
      <w:r w:rsidRPr="0067490E">
        <w:t xml:space="preserve"> </w:t>
      </w:r>
    </w:p>
    <w:p w14:paraId="13228F9E" w14:textId="77777777" w:rsidR="0067490E" w:rsidRPr="0067490E" w:rsidRDefault="0067490E" w:rsidP="0067490E"/>
    <w:p w14:paraId="2FEC5D3E" w14:textId="77777777" w:rsidR="0067490E" w:rsidRPr="0067490E" w:rsidRDefault="0067490E" w:rsidP="0067490E">
      <w:r w:rsidRPr="0067490E">
        <w:t xml:space="preserve">A l'horizon 2030, le marché du logement aura fortement évolué sous l'impact conjugué de l'augmentation des nouveaux modèles familiaux et de la multiplication des opérateurs de l'habitat. Les ménages devront être de plus en plus flexibles et adaptables pour répondre aux nouveaux besoins et exigences des consommateurs. La mutualisation des espaces et la mise en commun de ressources à titre onéreux entre les résidents d'un immeuble ou d'un quartier sera la norme. Des formules innovantes de financement et d'accès à la propriété devront être trouvées pour répondre aux demandes de plus en plus importantes. Les propriétaires devront adapter leurs offres et services aux nouveaux modèles de logement, à l'inclusion et à l'égalité des genres dans la conception des espaces, et à l'adaptation des logements pour le maintien à domicile des personnes âgées. </w:t>
      </w:r>
    </w:p>
    <w:p w14:paraId="19C1D9E2" w14:textId="77777777" w:rsidR="0067490E" w:rsidRPr="0067490E" w:rsidRDefault="0067490E" w:rsidP="0067490E"/>
    <w:p w14:paraId="3CD07C15" w14:textId="77777777" w:rsidR="0067490E" w:rsidRPr="0067490E" w:rsidRDefault="0067490E" w:rsidP="0067490E">
      <w:r w:rsidRPr="0067490E">
        <w:t xml:space="preserve">Ce scénario pourrait avoir un impact important sur les propriétaires et les exploitants de logements à l'horizon 2030. Ces acteurs du marché du logement devront innover et s'adapter pour répondre à ces nouvelles tendances, ce qui générera des risques, mais également de nombreuses opportunités. Les propriétaires pourront diversifier leur offre et leurs services </w:t>
      </w:r>
      <w:r w:rsidRPr="0067490E">
        <w:lastRenderedPageBreak/>
        <w:t>pour répondre à la demande, tandis que les exploitants pourront mettre à profit leur expertise pour développer de nouveaux modèles de logements, des services et des solutions innovantes."</w:t>
      </w:r>
    </w:p>
    <w:p w14:paraId="25350853" w14:textId="77777777" w:rsidR="0067490E" w:rsidRPr="0067490E" w:rsidRDefault="0067490E" w:rsidP="0067490E"/>
    <w:p w14:paraId="7E8D11B2" w14:textId="77777777" w:rsidR="0067490E" w:rsidRPr="0067490E" w:rsidRDefault="0067490E" w:rsidP="0067490E">
      <w:pPr>
        <w:pStyle w:val="Titre3"/>
      </w:pPr>
      <w:bookmarkStart w:id="75" w:name="_Toc127382863"/>
      <w:r w:rsidRPr="0067490E">
        <w:t>"Scénario prospectif : "La déconcentration, une nouvelle donne pour le marché du logement à l'horizon 2030"</w:t>
      </w:r>
      <w:bookmarkEnd w:id="75"/>
    </w:p>
    <w:p w14:paraId="04ECC6B0" w14:textId="77777777" w:rsidR="0067490E" w:rsidRPr="0067490E" w:rsidRDefault="0067490E" w:rsidP="0067490E"/>
    <w:p w14:paraId="0A8F0C82" w14:textId="77777777" w:rsidR="0067490E" w:rsidRPr="0067490E" w:rsidRDefault="0067490E" w:rsidP="0067490E">
      <w:r w:rsidRPr="0067490E">
        <w:t>Ce scénario prévoit une forte déconcentration de la ville et du travail. La tendance est à la démocratisation de l'habitat, à travers la multiplication des opérateurs de l'habitat, mais aussi la mise en commun de ressources entre résidents et l'usage architectural plus intensif des habitations. Les métiers de property management vont connaitre une forte croissance, et la figure du community/house manager deviendra prépondérante dans les résidences résidentielles. La liberté de travailler partout va modifier la manière d'occuper l'espace, et on observera une relocalisation des activités et une redynamisation de la vie locale.</w:t>
      </w:r>
    </w:p>
    <w:p w14:paraId="2CDF7E0A" w14:textId="77777777" w:rsidR="0067490E" w:rsidRPr="0067490E" w:rsidRDefault="0067490E" w:rsidP="0067490E"/>
    <w:p w14:paraId="14F322EC" w14:textId="77777777" w:rsidR="0067490E" w:rsidRPr="0067490E" w:rsidRDefault="0067490E" w:rsidP="0067490E">
      <w:r w:rsidRPr="0067490E">
        <w:t>Ce scénario représente une opportunité pour les acteurs du secteur du logement, qui pourront en tirer profit en proposant des offres plus diversifiées, axées sur la mutualisation des services et la proximité des populations. Les propriétaires et les investisseurs pourront bénéficier de la hausse de la valeur des biens dans les zones péri-urbaines et rurales, à condition de s'adapter aux nouvelles attentes des résidents.</w:t>
      </w:r>
    </w:p>
    <w:p w14:paraId="4E8F70AE" w14:textId="77777777" w:rsidR="0067490E" w:rsidRPr="0067490E" w:rsidRDefault="0067490E" w:rsidP="0067490E"/>
    <w:p w14:paraId="6FE29ED8" w14:textId="77777777" w:rsidR="0067490E" w:rsidRPr="0067490E" w:rsidRDefault="0067490E" w:rsidP="0067490E">
      <w:r w:rsidRPr="0067490E">
        <w:t>Toutefois, ce scénario implique des risques. La multiplication des opérateurs pourrait entrainer une communautarisation des résidences et une forme de concurrence monopolistique. De plus, le développement du nomadisme d'habitat risque de favoriser la sous-location et l'échange d'appartements, ce qui peut entraîner une hausse des loyers et une précarisation des populations les plus fragiles."</w:t>
      </w:r>
    </w:p>
    <w:p w14:paraId="63F4CA4A" w14:textId="77777777" w:rsidR="0067490E" w:rsidRPr="0067490E" w:rsidRDefault="0067490E" w:rsidP="0067490E"/>
    <w:p w14:paraId="4101629B" w14:textId="77777777" w:rsidR="0067490E" w:rsidRPr="0067490E" w:rsidRDefault="0067490E" w:rsidP="0067490E">
      <w:pPr>
        <w:pStyle w:val="Titre3"/>
      </w:pPr>
      <w:bookmarkStart w:id="76" w:name="_Toc127382864"/>
      <w:r w:rsidRPr="0067490E">
        <w:t>"Scénario prospectif : « La Ville Stationnaire Verticale - Du logement dans le logement »</w:t>
      </w:r>
      <w:bookmarkEnd w:id="76"/>
    </w:p>
    <w:p w14:paraId="6D30B976" w14:textId="77777777" w:rsidR="0067490E" w:rsidRPr="0067490E" w:rsidRDefault="0067490E" w:rsidP="0067490E"/>
    <w:p w14:paraId="0147C5F4" w14:textId="77777777" w:rsidR="0067490E" w:rsidRPr="0067490E" w:rsidRDefault="0067490E" w:rsidP="0067490E">
      <w:r w:rsidRPr="0067490E">
        <w:t xml:space="preserve">Ce scénario prévoit que le marché du logement à l'horizon 2030 sera marqué par la multiplication des opérateurs de l'habitat qui offriront des services supplémentaires aux habitants et la tendance de développement de la ville sur elle-même. Cela implique un remodelage et une reconversion des bâtiments existants, un développement des micromobilités et une végétalisation des espaces urbains, afin de créer une « ville stationnaire verticale ». Cette tendance encouragera le développement de bâtiments denses, sans voiture et plus verts. </w:t>
      </w:r>
    </w:p>
    <w:p w14:paraId="3981CC47" w14:textId="77777777" w:rsidR="0067490E" w:rsidRPr="0067490E" w:rsidRDefault="0067490E" w:rsidP="0067490E"/>
    <w:p w14:paraId="438680D5" w14:textId="77777777" w:rsidR="0067490E" w:rsidRPr="0067490E" w:rsidRDefault="0067490E" w:rsidP="0067490E">
      <w:r w:rsidRPr="0067490E">
        <w:t>Ce scénario présente des opportunités pour les acteurs du secteur du logement. Les propriétaires peuvent tirer profit de la reconversion des bâtiments existants pour créer des logements supplémentaires et obtenir une plus-value à court terme. Les opérateurs pourront diversifier leurs services et s'adapter à des offres plus personnalisées. Les promoteurs immobiliers auront plus de marge de manœuvre pour intégrer de nouvelles fonctionnalités dans leurs bâtiments, grâce à une plus grande flexibilité architecturale.</w:t>
      </w:r>
    </w:p>
    <w:p w14:paraId="1A0943CC" w14:textId="77777777" w:rsidR="0067490E" w:rsidRPr="0067490E" w:rsidRDefault="0067490E" w:rsidP="0067490E"/>
    <w:p w14:paraId="707AA978" w14:textId="77777777" w:rsidR="0067490E" w:rsidRPr="0067490E" w:rsidRDefault="0067490E" w:rsidP="0067490E">
      <w:r w:rsidRPr="0067490E">
        <w:t>Cependant, ce scénario présente également des risques. Il risque d'entraîner une surpopulation des villes, une hausse des prix des logements et un manque de diversité socio-</w:t>
      </w:r>
      <w:r w:rsidRPr="0067490E">
        <w:lastRenderedPageBreak/>
        <w:t>économique. Il existe également le risque que l'entre-soi favorisé par les opérateurs s'accroisse et entraîne une réduction des échanges entre les habitants.</w:t>
      </w:r>
    </w:p>
    <w:p w14:paraId="2CC461EC" w14:textId="77777777" w:rsidR="0067490E" w:rsidRPr="0067490E" w:rsidRDefault="0067490E" w:rsidP="0067490E"/>
    <w:p w14:paraId="04ED61FF" w14:textId="77777777" w:rsidR="0067490E" w:rsidRPr="0067490E" w:rsidRDefault="0067490E" w:rsidP="0067490E">
      <w:r w:rsidRPr="0067490E">
        <w:t>En conclusion, ce scénario prévoit que le marché du logement à l'horizon 2030 sera transformé par la multiplication des opérateurs de l'habitat et le développement de la ville sur elle-même. Il offre des opportunités aux acteurs du secteur du logement, mais présente également des risques, notamment en termes de surpopulation, d'augmentation des prix et de manque de diversité socio-économique."</w:t>
      </w:r>
    </w:p>
    <w:p w14:paraId="21D51D26" w14:textId="77777777" w:rsidR="0067490E" w:rsidRPr="0067490E" w:rsidRDefault="0067490E" w:rsidP="0067490E"/>
    <w:p w14:paraId="07CC0669" w14:textId="77777777" w:rsidR="0067490E" w:rsidRPr="0067490E" w:rsidRDefault="0067490E" w:rsidP="0067490E"/>
    <w:p w14:paraId="3AA6044C" w14:textId="700F5763" w:rsidR="0067490E" w:rsidRPr="0067490E" w:rsidRDefault="0067490E" w:rsidP="0067490E">
      <w:pPr>
        <w:pStyle w:val="Titre3"/>
      </w:pPr>
      <w:bookmarkStart w:id="77" w:name="_Toc127382865"/>
      <w:r w:rsidRPr="0067490E">
        <w:t>"Scénario prospectif : Titre : « Une habitation communautaire à l’horizon 2030 »</w:t>
      </w:r>
      <w:bookmarkEnd w:id="77"/>
      <w:r w:rsidRPr="0067490E">
        <w:t xml:space="preserve"> </w:t>
      </w:r>
    </w:p>
    <w:p w14:paraId="0DFFB44D" w14:textId="77777777" w:rsidR="0067490E" w:rsidRPr="0067490E" w:rsidRDefault="0067490E" w:rsidP="0067490E"/>
    <w:p w14:paraId="25B49589" w14:textId="77777777" w:rsidR="0067490E" w:rsidRPr="0067490E" w:rsidRDefault="0067490E" w:rsidP="0067490E">
      <w:r w:rsidRPr="0067490E">
        <w:t xml:space="preserve">Le secteur du logement à l’horizon 2030 sera marqué par le développement de nouveaux opérateurs offrant des services variés et axés sur la communauté. Avec la multiplication des opérateurs et des formes d'habitation partagée, l’usage architectural et la mutualisation des espaces et des services se développeront. Les immeubles résidentiels offriront de plus en plus de possibilités, notamment des espaces de productivité, de bien-être, de socialisation et même de commerce. Ces espaces communautaires profiteront à la fois aux locataires et aux propriétaires. </w:t>
      </w:r>
    </w:p>
    <w:p w14:paraId="1BD97F04" w14:textId="77777777" w:rsidR="0067490E" w:rsidRPr="0067490E" w:rsidRDefault="0067490E" w:rsidP="0067490E"/>
    <w:p w14:paraId="01EA728E" w14:textId="77777777" w:rsidR="0067490E" w:rsidRPr="0067490E" w:rsidRDefault="0067490E" w:rsidP="0067490E">
      <w:r w:rsidRPr="0067490E">
        <w:t>Les métiers de property management seront en pleine expansion et la figure de community/house manager sera omniprésente. Le secteur du logement s'adaptera à la prise de conscience écologique, à la lutte contre l'injustice sociale et aux inégalités, en répondant aux exigences de la diversité des parcours individuels, des choix d'appartenance et des contraintes sociales.</w:t>
      </w:r>
    </w:p>
    <w:p w14:paraId="1A396A9C" w14:textId="77777777" w:rsidR="0067490E" w:rsidRPr="0067490E" w:rsidRDefault="0067490E" w:rsidP="0067490E"/>
    <w:p w14:paraId="27BB9EEB" w14:textId="77777777" w:rsidR="0067490E" w:rsidRPr="0067490E" w:rsidRDefault="0067490E" w:rsidP="0067490E">
      <w:r w:rsidRPr="0067490E">
        <w:t>L'impact de ce scénario sur un acteur du secteur du logement sera double. Il pourra y voir des opportunités de croissance, à travers le développement de ses services et de sa communauté. En même temps, il devra se préparer à relever des défis considérables, notamment à travers le risque de communautarisation et l'influence des communautés défendant des valeurs extrêmes. Il faudra également adapter les stratégies et l’offre des services pour répondre aux attentes et aux contraintes sociales."</w:t>
      </w:r>
    </w:p>
    <w:p w14:paraId="63CC6959" w14:textId="77777777" w:rsidR="0067490E" w:rsidRPr="0067490E" w:rsidRDefault="0067490E" w:rsidP="0067490E"/>
    <w:p w14:paraId="33F25C37" w14:textId="77777777" w:rsidR="0067490E" w:rsidRPr="0067490E" w:rsidRDefault="0067490E" w:rsidP="0067490E">
      <w:pPr>
        <w:pStyle w:val="Titre3"/>
      </w:pPr>
      <w:bookmarkStart w:id="78" w:name="_Toc127382866"/>
      <w:r w:rsidRPr="0067490E">
        <w:t>"Scénario prospectif : "Le logement, une nouvelle forme d'investissement"</w:t>
      </w:r>
      <w:bookmarkEnd w:id="78"/>
    </w:p>
    <w:p w14:paraId="73C87E7F" w14:textId="77777777" w:rsidR="0067490E" w:rsidRPr="0067490E" w:rsidRDefault="0067490E" w:rsidP="0067490E"/>
    <w:p w14:paraId="6DA9CA24" w14:textId="77777777" w:rsidR="0067490E" w:rsidRPr="0067490E" w:rsidRDefault="0067490E" w:rsidP="0067490E">
      <w:r w:rsidRPr="0067490E">
        <w:t>A l'horizon 2030, le marché du logement s'est considérablement transformé. Les opérateurs de l'habitat ont commencé à offrir des services supplémentaires aux habitants des immeubles, tels que des services de gestion de l'appartement, de livraison à domicile, de préparation de repas spéciaux, de garde d'enfants et d'animaux, de location de voitures et bien plus encore. Les propriétés résidentielles sont devenues plus diversifiées et des espaces communautaires et productifs ont été intégrés. Des métiers tels que le property management et le community/house manager sont devenus plus courants.</w:t>
      </w:r>
    </w:p>
    <w:p w14:paraId="25BCB899" w14:textId="77777777" w:rsidR="0067490E" w:rsidRPr="0067490E" w:rsidRDefault="0067490E" w:rsidP="0067490E"/>
    <w:p w14:paraId="54028040" w14:textId="77777777" w:rsidR="0067490E" w:rsidRPr="0067490E" w:rsidRDefault="0067490E" w:rsidP="0067490E">
      <w:r w:rsidRPr="0067490E">
        <w:t xml:space="preserve">De plus, l'aspiration des particuliers à devenir propriétaire est restée forte, mais plusieurs phénomènes, notamment les mobilités professionnelles, les limitations réglementaires et les conditions de prêt des banques, ont contribué à rendre le statut de locataire plus attrayant. En réponse, des entreprises se sont mises à accompagner les primo-accédants dans leur </w:t>
      </w:r>
      <w:r w:rsidRPr="0067490E">
        <w:lastRenderedPageBreak/>
        <w:t xml:space="preserve">parcours résidentiel en leur proposant des outils de démembrement immobilier, des prêts plus rentables et des options d'achat. </w:t>
      </w:r>
    </w:p>
    <w:p w14:paraId="7EFEF9B4" w14:textId="77777777" w:rsidR="0067490E" w:rsidRPr="0067490E" w:rsidRDefault="0067490E" w:rsidP="0067490E"/>
    <w:p w14:paraId="16BE6228" w14:textId="77777777" w:rsidR="0067490E" w:rsidRPr="0067490E" w:rsidRDefault="0067490E" w:rsidP="0067490E">
      <w:r w:rsidRPr="0067490E">
        <w:t xml:space="preserve">Ce scénario a un impact important sur les acteurs du secteur du logement. D'une part, les opérateurs de l'habitat bénéficient des services supplémentaires proposés aux habitants des immeubles et d'une clientèle plus large. D'autre part, les entreprises qui accompagnent les primo-accédants dans leur parcours résidentiel sont en mesure d'offrir des services flexibles et des opportunités d'investissement pour les clients. </w:t>
      </w:r>
    </w:p>
    <w:p w14:paraId="20C86470" w14:textId="77777777" w:rsidR="0067490E" w:rsidRPr="0067490E" w:rsidRDefault="0067490E" w:rsidP="0067490E"/>
    <w:p w14:paraId="42C1D03D" w14:textId="77777777" w:rsidR="0067490E" w:rsidRPr="0067490E" w:rsidRDefault="0067490E" w:rsidP="0067490E">
      <w:r w:rsidRPr="0067490E">
        <w:t>Cependant, le développement des opérateurs de l'habitat présente également des risques, notamment celui de favoriser l'entre-soi et de communautariser toujours plus les résidences. De plus, l'offre de services supplémentaires et d'investissement ne profiteront pas à tous les clients en raison des limitations réglementaires et des conditions de prêt."</w:t>
      </w:r>
    </w:p>
    <w:p w14:paraId="205E8CCD" w14:textId="77777777" w:rsidR="0067490E" w:rsidRPr="0067490E" w:rsidRDefault="0067490E" w:rsidP="0067490E"/>
    <w:p w14:paraId="664C69BD" w14:textId="77777777" w:rsidR="0067490E" w:rsidRPr="0067490E" w:rsidRDefault="0067490E" w:rsidP="0067490E">
      <w:pPr>
        <w:pStyle w:val="Titre3"/>
      </w:pPr>
      <w:bookmarkStart w:id="79" w:name="_Toc127382867"/>
      <w:r w:rsidRPr="0067490E">
        <w:t>"Scénario prospectif "La montée des opérateurs de l'habitat et des nouveaux outils d'investissement en logement à horizon 2030"</w:t>
      </w:r>
      <w:bookmarkEnd w:id="79"/>
      <w:r w:rsidRPr="0067490E">
        <w:t xml:space="preserve"> </w:t>
      </w:r>
    </w:p>
    <w:p w14:paraId="1C816CA0" w14:textId="77777777" w:rsidR="0067490E" w:rsidRPr="0067490E" w:rsidRDefault="0067490E" w:rsidP="0067490E"/>
    <w:p w14:paraId="2C30FE5B" w14:textId="77777777" w:rsidR="0067490E" w:rsidRPr="0067490E" w:rsidRDefault="0067490E" w:rsidP="0067490E">
      <w:r w:rsidRPr="0067490E">
        <w:t xml:space="preserve">Ce scénario prévoit que d'ici 2030, les opérateurs de l'habitat se multiplieront, et proposeront des services supplémentaires aux habitants des immeubles résidentiels. Les services fournis iront de la gestion de l'appartement, à la livraison à domicile, en passant par la préparation de repas spéciaux ou la location de voitures. Ces opérateurs seront soutenus par l'apparition de community/house managers. Parallèlement, le marché du logement sera boosté par l'essor des outils d'investissement fractionnés, notamment les instant-buyers et les fonds propres fractionnés. </w:t>
      </w:r>
    </w:p>
    <w:p w14:paraId="6E9AC6CB" w14:textId="77777777" w:rsidR="0067490E" w:rsidRPr="0067490E" w:rsidRDefault="0067490E" w:rsidP="0067490E"/>
    <w:p w14:paraId="42C93C80" w14:textId="77777777" w:rsidR="0067490E" w:rsidRPr="0067490E" w:rsidRDefault="0067490E" w:rsidP="0067490E">
      <w:r w:rsidRPr="0067490E">
        <w:t xml:space="preserve">Ce scénario aura un impact positif pour un acteur du secteur du logement, notamment pour les promoteurs immobiliers qui verront leur offre de services s'étoffer et leur activité augmenter, grâce à la multiplication des opérateurs de l'habitat et aux outils d'investissement fractionnés. Ils profiteront également des tarifs réduits offerts par les banques pour leurs investissements. </w:t>
      </w:r>
    </w:p>
    <w:p w14:paraId="3D22E3ED" w14:textId="77777777" w:rsidR="0067490E" w:rsidRPr="0067490E" w:rsidRDefault="0067490E" w:rsidP="0067490E"/>
    <w:p w14:paraId="7E8EC460" w14:textId="77777777" w:rsidR="0067490E" w:rsidRPr="0067490E" w:rsidRDefault="0067490E" w:rsidP="0067490E">
      <w:r w:rsidRPr="0067490E">
        <w:t xml:space="preserve">Cependant, ce scénario peut également engendrer des risques et des opportunités pour l'acteur du secteur du logement. Les risques concernent notamment le développement d'un entre-soi des résidences, mais également une évolution réglementaire, légale et fiscale en France difficile à anticiper d'ici 2030. </w:t>
      </w:r>
    </w:p>
    <w:p w14:paraId="46108971" w14:textId="77777777" w:rsidR="0067490E" w:rsidRPr="0067490E" w:rsidRDefault="0067490E" w:rsidP="0067490E"/>
    <w:p w14:paraId="0375838E" w14:textId="77777777" w:rsidR="0067490E" w:rsidRPr="0067490E" w:rsidRDefault="0067490E" w:rsidP="0067490E">
      <w:r w:rsidRPr="0067490E">
        <w:t>Les opportunités sont à chercher dans le développement des nouveaux outils d'investissement fractionné, leur accessibilité et leur diversité, ainsi que la digitalisation et industrialisation du cycle achat/rénovation/revente."</w:t>
      </w:r>
    </w:p>
    <w:p w14:paraId="4E448759" w14:textId="77777777" w:rsidR="0067490E" w:rsidRPr="0067490E" w:rsidRDefault="0067490E" w:rsidP="0067490E"/>
    <w:p w14:paraId="360933FB" w14:textId="77777777" w:rsidR="0067490E" w:rsidRPr="0067490E" w:rsidRDefault="0067490E" w:rsidP="0067490E">
      <w:pPr>
        <w:pStyle w:val="Titre3"/>
      </w:pPr>
      <w:bookmarkStart w:id="80" w:name="_Toc127382868"/>
      <w:r w:rsidRPr="0067490E">
        <w:t>"Scénario prospectif : Le temps des opérateurs de l'habitat et des restrictions à la construction : le logement à l’horizon 2030</w:t>
      </w:r>
      <w:bookmarkEnd w:id="80"/>
    </w:p>
    <w:p w14:paraId="1A1BE513" w14:textId="77777777" w:rsidR="0067490E" w:rsidRPr="0067490E" w:rsidRDefault="0067490E" w:rsidP="0067490E"/>
    <w:p w14:paraId="3B2FC8EB" w14:textId="77777777" w:rsidR="0067490E" w:rsidRPr="0067490E" w:rsidRDefault="0067490E" w:rsidP="0067490E">
      <w:r w:rsidRPr="0067490E">
        <w:t xml:space="preserve">A horizon 2030, le marché du logement s’adapte à un contexte complexe, avec des freins à la construction neuve, et l’émergence d’opérateurs de l’habitat. Cette tendance s’accompagne de nombreux enjeux, ainsi que de risques et opportunités pour les acteurs du secteur. </w:t>
      </w:r>
    </w:p>
    <w:p w14:paraId="333BAFFF" w14:textId="77777777" w:rsidR="0067490E" w:rsidRPr="0067490E" w:rsidRDefault="0067490E" w:rsidP="0067490E"/>
    <w:p w14:paraId="13DB8E33" w14:textId="77777777" w:rsidR="0067490E" w:rsidRPr="0067490E" w:rsidRDefault="0067490E" w:rsidP="0067490E">
      <w:r w:rsidRPr="0067490E">
        <w:lastRenderedPageBreak/>
        <w:t>Les opérateurs de l’habitat apportent une réponse innovante à la diminution du nombre de logements neufs. En proposant des services supplémentaires à leurs résidents, ils répondent aux besoins grandissants en matière de sécurité, de bien-être et de qualité de vie. La figure du community/house manager devient omniprésente, et joue un rôle important dans le maintien de l’entente au sein des immeubles résidentiels.</w:t>
      </w:r>
    </w:p>
    <w:p w14:paraId="68EAF5B8" w14:textId="77777777" w:rsidR="0067490E" w:rsidRPr="0067490E" w:rsidRDefault="0067490E" w:rsidP="0067490E"/>
    <w:p w14:paraId="18E180B8" w14:textId="77777777" w:rsidR="0067490E" w:rsidRPr="0067490E" w:rsidRDefault="0067490E" w:rsidP="0067490E">
      <w:r w:rsidRPr="0067490E">
        <w:t xml:space="preserve">Parallèlement, la rénovation et l’amélioration du parc de logement ancien devient une priorité pour le secteur, pour répondre à l’insuffisance de logements neufs. Les temps de réalisation des grands projets s’allongent, et offrent une nouvelle forme d’urbanisme et des nouveaux procédés constructifs. </w:t>
      </w:r>
    </w:p>
    <w:p w14:paraId="1E13C366" w14:textId="77777777" w:rsidR="0067490E" w:rsidRPr="0067490E" w:rsidRDefault="0067490E" w:rsidP="0067490E"/>
    <w:p w14:paraId="773BEE80" w14:textId="77777777" w:rsidR="0067490E" w:rsidRPr="0067490E" w:rsidRDefault="0067490E" w:rsidP="0067490E">
      <w:r w:rsidRPr="0067490E">
        <w:t>Ce scénario peut avoir un impact majeur sur les propriétaires et promoteurs immobiliers. En tant que tels, ils devront s’adapter au nouveau contexte, et développer des stratégies innovantes pour maintenir leur activité et leur rentabilité. Cela implique une évaluation des risques et opportunités liés aux nouveaux modèles économiques et à la rénovation du parc de logements anciens. Les risques principaux sont liés à la diminution du nombre de logements neufs, à la nécessité de proposer des services supplémentaires à leurs résidents, et à la gestion des conflits et des risques communautaires. Les opportunités sont liées à l’innovation, à la mise en place de nouveaux modèles de services et à la diversification des services offerts."</w:t>
      </w:r>
    </w:p>
    <w:p w14:paraId="5139AB85" w14:textId="77777777" w:rsidR="0067490E" w:rsidRPr="0067490E" w:rsidRDefault="0067490E" w:rsidP="0067490E"/>
    <w:p w14:paraId="2C75F372" w14:textId="77777777" w:rsidR="0067490E" w:rsidRPr="0067490E" w:rsidRDefault="0067490E" w:rsidP="0067490E">
      <w:pPr>
        <w:pStyle w:val="Titre3"/>
      </w:pPr>
      <w:bookmarkStart w:id="81" w:name="_Toc127382869"/>
      <w:r w:rsidRPr="0067490E">
        <w:t>"Scénario prospectif intitulé « Accélération des tendances en matière de logement et d'habitat à l'horizon 2030 »</w:t>
      </w:r>
      <w:bookmarkEnd w:id="81"/>
    </w:p>
    <w:p w14:paraId="440925FE" w14:textId="77777777" w:rsidR="0067490E" w:rsidRPr="0067490E" w:rsidRDefault="0067490E" w:rsidP="0067490E"/>
    <w:p w14:paraId="2E03695A" w14:textId="77777777" w:rsidR="0067490E" w:rsidRPr="0067490E" w:rsidRDefault="0067490E" w:rsidP="0067490E">
      <w:r w:rsidRPr="0067490E">
        <w:t>A l'horizon 2030, deux tendances principales s'imposent pour le marché du logement : l'accroissement des freins à la construction et les conséquences du changement climatique sur l'avenir du logement.</w:t>
      </w:r>
    </w:p>
    <w:p w14:paraId="53ED60A2" w14:textId="77777777" w:rsidR="0067490E" w:rsidRPr="0067490E" w:rsidRDefault="0067490E" w:rsidP="0067490E"/>
    <w:p w14:paraId="54A116DE" w14:textId="77777777" w:rsidR="0067490E" w:rsidRPr="0067490E" w:rsidRDefault="0067490E" w:rsidP="0067490E">
      <w:r w:rsidRPr="0067490E">
        <w:t>Du côté des freins à la construction, les normes applicables à la construction neuves devraient s'intensifier, et les permis de construire ne devraient pas être flexibles avant 2028. Le marché de la construction et de la promotion devrait subir une moindre tension, avec une baisse des chiffres d’affaires du secteur. La demande dans les zones tendues devrait rester forte, ce qui devrait se traduire par un maintien de la demande et un pression favorable à une moindre baisse des prix immobiliers.</w:t>
      </w:r>
    </w:p>
    <w:p w14:paraId="42F731B1" w14:textId="77777777" w:rsidR="0067490E" w:rsidRPr="0067490E" w:rsidRDefault="0067490E" w:rsidP="0067490E"/>
    <w:p w14:paraId="203A347C" w14:textId="77777777" w:rsidR="0067490E" w:rsidRPr="0067490E" w:rsidRDefault="0067490E" w:rsidP="0067490E">
      <w:r w:rsidRPr="0067490E">
        <w:t>De l'autre côté, les conséquences du climat sur l'avenir du logement devraient aussi s'intensifier. Les zones à risques perdraient en attractivité et la demande en logements et infrastructures adaptés aux risques augmenterait. Les politiques de sobriété et les modes de consommation des Français pourraient s'accroître, et la législation devrait se renforcer pour favoriser l'efficacité énergétique des bâtiments et la mobilité durable. Les avancées technologiques pourraient également contribuer à la sobriété énergétique, en aidant à mieux analyser l’impact des solutions mises en place.</w:t>
      </w:r>
    </w:p>
    <w:p w14:paraId="73FC4313" w14:textId="77777777" w:rsidR="0067490E" w:rsidRPr="0067490E" w:rsidRDefault="0067490E" w:rsidP="0067490E"/>
    <w:p w14:paraId="2FA61B6D" w14:textId="77777777" w:rsidR="0067490E" w:rsidRPr="0067490E" w:rsidRDefault="0067490E" w:rsidP="0067490E">
      <w:r w:rsidRPr="0067490E">
        <w:t xml:space="preserve">Ce scénario aurait un impact direct sur les acteurs du secteur du logement. La restriction à la construction neuve de logements se traduirait par une baisse des chiffres d’affaires du secteur, ce qui pourrait engendrer des risques et des opportunités pour les acteurs, selon leur capacité à s’adapter. Les acteurs pourraient aussi bénéficier des avancées </w:t>
      </w:r>
      <w:r w:rsidRPr="0067490E">
        <w:lastRenderedPageBreak/>
        <w:t>technologiques et des mesures politiques favorisant la sobriété énergétique et l'efficacité des bâtiments, ainsi que de la demande croissante en logements et infrastructures adaptés aux risques."</w:t>
      </w:r>
    </w:p>
    <w:p w14:paraId="1276F141" w14:textId="77777777" w:rsidR="0067490E" w:rsidRPr="0067490E" w:rsidRDefault="0067490E" w:rsidP="0067490E"/>
    <w:p w14:paraId="7811F71E" w14:textId="77777777" w:rsidR="0067490E" w:rsidRPr="0067490E" w:rsidRDefault="0067490E" w:rsidP="0067490E">
      <w:pPr>
        <w:pStyle w:val="Titre3"/>
      </w:pPr>
      <w:bookmarkStart w:id="82" w:name="_Toc127382870"/>
      <w:r w:rsidRPr="0067490E">
        <w:t>"Scénario prospectif : La transition intelligente du logement à l'horizon 2030</w:t>
      </w:r>
      <w:bookmarkEnd w:id="82"/>
    </w:p>
    <w:p w14:paraId="6442360D" w14:textId="77777777" w:rsidR="0067490E" w:rsidRPr="0067490E" w:rsidRDefault="0067490E" w:rsidP="0067490E"/>
    <w:p w14:paraId="5B20902D" w14:textId="77777777" w:rsidR="0067490E" w:rsidRPr="0067490E" w:rsidRDefault="0067490E" w:rsidP="0067490E">
      <w:r w:rsidRPr="0067490E">
        <w:t>Ce scénario présage un marché du logement à l'horizon 2030 caractérisé par des freins à la construction qui se maintiennent et s'accentuent, et par une rupture technologique accélérée sous l'impulsion de l'intelligence artificielle.</w:t>
      </w:r>
    </w:p>
    <w:p w14:paraId="0B47E711" w14:textId="77777777" w:rsidR="0067490E" w:rsidRPr="0067490E" w:rsidRDefault="0067490E" w:rsidP="0067490E"/>
    <w:p w14:paraId="60782D0C" w14:textId="77777777" w:rsidR="0067490E" w:rsidRPr="0067490E" w:rsidRDefault="0067490E" w:rsidP="0067490E">
      <w:r w:rsidRPr="0067490E">
        <w:t>La construction neuve de logements devrait connaître une contraction, amenant une moindre tension sur le marché de la construction et du développement immobilier, mais également un maintien de la demande dans les zones tendues, et un débat politique autour des transferts de compétences entre le maire et les niveaux supra-communaux. La rénovation des logements anciens deviendra d'autant plus importante et des nouvelles formes d'urbanisme et de construction pourraient émerger.</w:t>
      </w:r>
    </w:p>
    <w:p w14:paraId="7D651633" w14:textId="77777777" w:rsidR="0067490E" w:rsidRPr="0067490E" w:rsidRDefault="0067490E" w:rsidP="0067490E"/>
    <w:p w14:paraId="2A11917F" w14:textId="77777777" w:rsidR="0067490E" w:rsidRPr="0067490E" w:rsidRDefault="0067490E" w:rsidP="0067490E">
      <w:r w:rsidRPr="0067490E">
        <w:t>L'accélération des ruptures technologiques résultera en une transition intelligente des acteurs du secteur du logement. L'IA changera la gestion des parcs immobiliers, la maintenance des logements, et l'optimisation des espaces et des ressources. Les offres de logements personnalisables, la VR et la robotique de construction révolutionneront le secteur de la construction et nécessiteront des compétences nouvelles et des méthodes inédites. Les smart buildings seront de plus en plus présents et les professionnels de l'immobilier seront recentrés sur les activités à forte valeur ajoutée.</w:t>
      </w:r>
    </w:p>
    <w:p w14:paraId="7F078F6C" w14:textId="77777777" w:rsidR="0067490E" w:rsidRPr="0067490E" w:rsidRDefault="0067490E" w:rsidP="0067490E"/>
    <w:p w14:paraId="60161DB7" w14:textId="77777777" w:rsidR="0067490E" w:rsidRPr="0067490E" w:rsidRDefault="0067490E" w:rsidP="0067490E">
      <w:r w:rsidRPr="0067490E">
        <w:t>Un acteur du secteur du logement évoluant à l'horizon 2030 sera exposé à de multiples opportunités et risques. Les opportunités sont liées à l'utilisation des technologies, qui permettront un gain de temps et d'efficacité pour les entreprises à la pointe de cette transition, et une meilleure personnalisation des logements. Les risques sont liés à un retard technologique et aux enjeux de cybersécurité et de confidentialité qui accompagnent le déploiement des technologies."</w:t>
      </w:r>
    </w:p>
    <w:p w14:paraId="4B7EDC82" w14:textId="77777777" w:rsidR="0067490E" w:rsidRPr="0067490E" w:rsidRDefault="0067490E" w:rsidP="0067490E"/>
    <w:p w14:paraId="5EAC7BE3" w14:textId="17987477" w:rsidR="0067490E" w:rsidRPr="0067490E" w:rsidRDefault="0067490E" w:rsidP="0067490E">
      <w:pPr>
        <w:pStyle w:val="Titre3"/>
      </w:pPr>
      <w:bookmarkStart w:id="83" w:name="_Toc127382871"/>
      <w:r w:rsidRPr="0067490E">
        <w:t>"Scénario prospectif : Vers une évolution inclusive et connectée du marché du logement à l’horizon 2030</w:t>
      </w:r>
      <w:bookmarkEnd w:id="83"/>
    </w:p>
    <w:p w14:paraId="1A199F97" w14:textId="77777777" w:rsidR="0067490E" w:rsidRPr="0067490E" w:rsidRDefault="0067490E" w:rsidP="0067490E"/>
    <w:p w14:paraId="640C1B73" w14:textId="77777777" w:rsidR="0067490E" w:rsidRPr="0067490E" w:rsidRDefault="0067490E" w:rsidP="0067490E">
      <w:r w:rsidRPr="0067490E">
        <w:t xml:space="preserve">A l'horizon 2030, le marché du logement sera confronté à une nouvelle réalité, où les freins à la construction se maintiennent et où de nouveaux modèles familiaux et attentes des habitants évoluent. </w:t>
      </w:r>
    </w:p>
    <w:p w14:paraId="3F860270" w14:textId="77777777" w:rsidR="0067490E" w:rsidRPr="0067490E" w:rsidRDefault="0067490E" w:rsidP="0067490E">
      <w:r w:rsidRPr="0067490E">
        <w:t>Dans ce scénario, les pouvoirs publics devront être à l'écoute des revendications des ménages en matière d'accès à la propriété et proposer des solutions innovantes pour répondre à ces attentes. Les normes de construction pourraient s'adapter aux nouveaux concepts de logement, notamment ceux liés au maintien à domicile des personnes âgées ou à l'accès à des lieux plus inclusifs. Les temps de réalisation des grands projets pourraient favoriser des formes d'urbanisme temporaire de longue durée et des procédés constructifs réversibles dans le temps.</w:t>
      </w:r>
    </w:p>
    <w:p w14:paraId="13185F9A" w14:textId="77777777" w:rsidR="0067490E" w:rsidRPr="0067490E" w:rsidRDefault="0067490E" w:rsidP="0067490E"/>
    <w:p w14:paraId="2918536A" w14:textId="77777777" w:rsidR="0067490E" w:rsidRPr="0067490E" w:rsidRDefault="0067490E" w:rsidP="0067490E">
      <w:r w:rsidRPr="0067490E">
        <w:lastRenderedPageBreak/>
        <w:t>Ce scénario prospectif aura un impact important sur les acteurs du secteur du logement. Les entreprises de construction devront s'adapter aux nouvelles normes de construction et à un marché en forte tension. Les maires pourraient être confrontés à un débat politique sur l'ampleur des transferts de compétences du maire aux niveaux supra-communaux, et à la capacité pratique des maires à s’opposer à l’application des plans locaux d’urbanisme.</w:t>
      </w:r>
    </w:p>
    <w:p w14:paraId="2544D364" w14:textId="77777777" w:rsidR="0067490E" w:rsidRPr="0067490E" w:rsidRDefault="0067490E" w:rsidP="0067490E">
      <w:r w:rsidRPr="0067490E">
        <w:t>Les risques pour ces acteurs sont de ne pas pouvoir s'adapter à ces nouvelles tendances et de ne pas être en mesure de profiter des opportunités qu'elles pourraient offrir. Les opportunités quant à elles sont de pouvoir s'adapter rapidement à ces nouvelles tendances et de trouver des solutions innovantes pour répondre aux besoins des habitants et des ménages."</w:t>
      </w:r>
    </w:p>
    <w:p w14:paraId="5C6E5A8D" w14:textId="77777777" w:rsidR="0067490E" w:rsidRPr="0067490E" w:rsidRDefault="0067490E" w:rsidP="0067490E"/>
    <w:p w14:paraId="1094A80B" w14:textId="77777777" w:rsidR="0067490E" w:rsidRPr="0067490E" w:rsidRDefault="0067490E" w:rsidP="0067490E">
      <w:pPr>
        <w:pStyle w:val="Titre3"/>
      </w:pPr>
      <w:bookmarkStart w:id="84" w:name="_Toc127382872"/>
      <w:r w:rsidRPr="0067490E">
        <w:t>"Scénario prospectif: La déconcentration du marché du logement à l'horizon 2030</w:t>
      </w:r>
      <w:bookmarkEnd w:id="84"/>
    </w:p>
    <w:p w14:paraId="31FF7926" w14:textId="77777777" w:rsidR="0067490E" w:rsidRPr="0067490E" w:rsidRDefault="0067490E" w:rsidP="0067490E"/>
    <w:p w14:paraId="30D787C3" w14:textId="77777777" w:rsidR="0067490E" w:rsidRPr="0067490E" w:rsidRDefault="0067490E" w:rsidP="0067490E">
      <w:r w:rsidRPr="0067490E">
        <w:t xml:space="preserve">D'ici 2030, la pression sur le marché du logement s'accroîtra, et ce en raison des difficultés grandissantes à construire des logements neufs, et des nouveaux modèles d'entreprises plus flexibles, distribués et nomades. D'un côté, le marché de la construction et de la promotion devrait traverser une moindre tension, avec une baisse des chiffres d’affaires du secteur. D'un autre côté, l'exode urbain se poursuivra, aidé par l'augmentation du coût de la vie, notamment dans les grandes métropoles et  la sensibilisation à l'environnement. </w:t>
      </w:r>
    </w:p>
    <w:p w14:paraId="57801F54" w14:textId="77777777" w:rsidR="0067490E" w:rsidRPr="0067490E" w:rsidRDefault="0067490E" w:rsidP="0067490E"/>
    <w:p w14:paraId="693EAB09" w14:textId="77777777" w:rsidR="0067490E" w:rsidRPr="0067490E" w:rsidRDefault="0067490E" w:rsidP="0067490E">
      <w:r w:rsidRPr="0067490E">
        <w:t>Les principaux impacts de ce scénario prospectif sur les acteurs du marché du logement sont les suivants.</w:t>
      </w:r>
    </w:p>
    <w:p w14:paraId="24346A16" w14:textId="77777777" w:rsidR="0067490E" w:rsidRPr="0067490E" w:rsidRDefault="0067490E" w:rsidP="0067490E"/>
    <w:p w14:paraId="09D6A477" w14:textId="77777777" w:rsidR="0067490E" w:rsidRPr="0067490E" w:rsidRDefault="0067490E" w:rsidP="0067490E">
      <w:r w:rsidRPr="0067490E">
        <w:t>Impact pour les acteurs du secteur du logement :</w:t>
      </w:r>
    </w:p>
    <w:p w14:paraId="0A700DE0" w14:textId="77777777" w:rsidR="0067490E" w:rsidRPr="0067490E" w:rsidRDefault="0067490E" w:rsidP="0067490E"/>
    <w:p w14:paraId="07D0F709" w14:textId="77777777" w:rsidR="0067490E" w:rsidRPr="0067490E" w:rsidRDefault="0067490E" w:rsidP="0067490E">
      <w:r w:rsidRPr="0067490E">
        <w:t xml:space="preserve">Risques : </w:t>
      </w:r>
    </w:p>
    <w:p w14:paraId="76A1D1A2" w14:textId="77777777" w:rsidR="0067490E" w:rsidRPr="0067490E" w:rsidRDefault="0067490E" w:rsidP="0067490E">
      <w:r w:rsidRPr="0067490E">
        <w:t>- Les freins à la construction pèseront sur les chiffres d’affaires et la rentabilité des acteurs du secteur.</w:t>
      </w:r>
    </w:p>
    <w:p w14:paraId="38F42AFD" w14:textId="77777777" w:rsidR="0067490E" w:rsidRPr="0067490E" w:rsidRDefault="0067490E" w:rsidP="0067490E">
      <w:r w:rsidRPr="0067490E">
        <w:t xml:space="preserve">- La hausse des prix des biens dans les zones périurbaines créera une inégalité d'accès au logement pour certaines catégories de la population. </w:t>
      </w:r>
    </w:p>
    <w:p w14:paraId="0A21FE8F" w14:textId="77777777" w:rsidR="0067490E" w:rsidRPr="0067490E" w:rsidRDefault="0067490E" w:rsidP="0067490E">
      <w:r w:rsidRPr="0067490E">
        <w:t>- La sous-location et l'échange d'appartements créent une difficulté supplémentaire à estimer le prix du marché.</w:t>
      </w:r>
    </w:p>
    <w:p w14:paraId="552F74D6" w14:textId="77777777" w:rsidR="0067490E" w:rsidRPr="0067490E" w:rsidRDefault="0067490E" w:rsidP="0067490E"/>
    <w:p w14:paraId="18A21B1F" w14:textId="77777777" w:rsidR="0067490E" w:rsidRPr="0067490E" w:rsidRDefault="0067490E" w:rsidP="0067490E">
      <w:r w:rsidRPr="0067490E">
        <w:t>Opportunités :</w:t>
      </w:r>
    </w:p>
    <w:p w14:paraId="1DF744E3" w14:textId="77777777" w:rsidR="0067490E" w:rsidRPr="0067490E" w:rsidRDefault="0067490E" w:rsidP="0067490E">
      <w:r w:rsidRPr="0067490E">
        <w:t>- Les décisions politiques et administratives qui favorisent la construction des logements pourraient s'avérer bénéfiques pour les acteurs du secteur.</w:t>
      </w:r>
    </w:p>
    <w:p w14:paraId="321A7D07" w14:textId="77777777" w:rsidR="0067490E" w:rsidRPr="0067490E" w:rsidRDefault="0067490E" w:rsidP="0067490E">
      <w:r w:rsidRPr="0067490E">
        <w:t xml:space="preserve">- Les nouveaux modèles d'entreprises plus libres et distribués offrent des opportunités d'investissement dans des zones à forte croissance. </w:t>
      </w:r>
    </w:p>
    <w:p w14:paraId="3D3B30BD" w14:textId="77777777" w:rsidR="0067490E" w:rsidRPr="0067490E" w:rsidRDefault="0067490E" w:rsidP="0067490E">
      <w:r w:rsidRPr="0067490E">
        <w:t xml:space="preserve">- Les progrès technologiques permettent aux acteurs du marché de répondre aux nouveaux besoins et attentes des consommateurs. </w:t>
      </w:r>
    </w:p>
    <w:p w14:paraId="22C9892B" w14:textId="77777777" w:rsidR="0067490E" w:rsidRPr="0067490E" w:rsidRDefault="0067490E" w:rsidP="0067490E">
      <w:r w:rsidRPr="0067490E">
        <w:t>- Le nomadisme d’habitat pourrait créer de nouveaux services et solutions pour le secteur."</w:t>
      </w:r>
    </w:p>
    <w:p w14:paraId="28A00D8A" w14:textId="77777777" w:rsidR="0067490E" w:rsidRPr="0067490E" w:rsidRDefault="0067490E" w:rsidP="0067490E"/>
    <w:p w14:paraId="1F343596" w14:textId="77777777" w:rsidR="0067490E" w:rsidRPr="0067490E" w:rsidRDefault="0067490E" w:rsidP="0067490E">
      <w:pPr>
        <w:pStyle w:val="Titre3"/>
      </w:pPr>
      <w:bookmarkStart w:id="85" w:name="_Toc127382873"/>
      <w:r w:rsidRPr="0067490E">
        <w:t>"Scénario prospectif : « Les villes verticales, le nouveau visage du logement en 2030 »</w:t>
      </w:r>
      <w:bookmarkEnd w:id="85"/>
    </w:p>
    <w:p w14:paraId="30F875CA" w14:textId="77777777" w:rsidR="0067490E" w:rsidRPr="0067490E" w:rsidRDefault="0067490E" w:rsidP="0067490E"/>
    <w:p w14:paraId="46CB85FF" w14:textId="77777777" w:rsidR="0067490E" w:rsidRPr="0067490E" w:rsidRDefault="0067490E" w:rsidP="0067490E">
      <w:r w:rsidRPr="0067490E">
        <w:t xml:space="preserve">Ce scénario présage que, d’ici 2030, le marché du logement aura considérablement évolué sous l’influence conjuguée des tendances citées plus haut. L’insuffisance de logements neufs face à l’augmentation de la demande, conjuguée à la mise en œuvre des transferts de </w:t>
      </w:r>
      <w:r w:rsidRPr="0067490E">
        <w:lastRenderedPageBreak/>
        <w:t>compétences des maires aux niveaux supra-communaux et à la prise en compte des contraintes environnementales, devrait entraîner une importante reconversion et restructuration du parc de logements existants et un développement des villes verticales (végétalisées et réversibles), adaptées à l’urbanisme du ¼ heure.</w:t>
      </w:r>
    </w:p>
    <w:p w14:paraId="08E069A6" w14:textId="77777777" w:rsidR="0067490E" w:rsidRPr="0067490E" w:rsidRDefault="0067490E" w:rsidP="0067490E"/>
    <w:p w14:paraId="2441A8E6" w14:textId="77777777" w:rsidR="0067490E" w:rsidRPr="0067490E" w:rsidRDefault="0067490E" w:rsidP="0067490E">
      <w:r w:rsidRPr="0067490E">
        <w:t>Ce scénario aurait un impact majeur sur les promoteurs immobiliers. La pression de la demande et les difficultés à construire devraient leur offrir l’opportunité de rentabiliser leurs investissements en restant vigilant à l’application des plans locaux d’urbanisme et en privilégiant les projets de réhabilitation/réversibilité qui devraient s’avérer plus rentables que les projets de constructions neuves. Toutefois, ce scénario comporte un risque de voir ces projets s’éterniser du fait des longs processus de réhabilitation/réversibilité."</w:t>
      </w:r>
    </w:p>
    <w:p w14:paraId="05F93DC0" w14:textId="77777777" w:rsidR="0067490E" w:rsidRPr="0067490E" w:rsidRDefault="0067490E" w:rsidP="0067490E"/>
    <w:p w14:paraId="45C29916" w14:textId="77777777" w:rsidR="0067490E" w:rsidRPr="0067490E" w:rsidRDefault="0067490E" w:rsidP="00652322">
      <w:pPr>
        <w:pStyle w:val="Titre3"/>
      </w:pPr>
      <w:bookmarkStart w:id="86" w:name="_Toc127382874"/>
      <w:r w:rsidRPr="0067490E">
        <w:t>"Scénario prospectif : "Logement éthique et communautaire, la nouvelle donne du marché à l'horizon 2030"</w:t>
      </w:r>
      <w:bookmarkEnd w:id="86"/>
      <w:r w:rsidRPr="0067490E">
        <w:t xml:space="preserve"> </w:t>
      </w:r>
    </w:p>
    <w:p w14:paraId="5577AC85" w14:textId="77777777" w:rsidR="0067490E" w:rsidRPr="0067490E" w:rsidRDefault="0067490E" w:rsidP="0067490E"/>
    <w:p w14:paraId="6B2247C0" w14:textId="77777777" w:rsidR="0067490E" w:rsidRPr="0067490E" w:rsidRDefault="0067490E" w:rsidP="0067490E">
      <w:r w:rsidRPr="0067490E">
        <w:t xml:space="preserve">A l'horizon 2030, le marché du logement connaitra de profondes mutations qui répondent à une double tendance, l'insuffisance des moyens en matière de construction et le développement des comportements éthiques et communautaires. </w:t>
      </w:r>
    </w:p>
    <w:p w14:paraId="1D277DFF" w14:textId="77777777" w:rsidR="0067490E" w:rsidRPr="0067490E" w:rsidRDefault="0067490E" w:rsidP="0067490E"/>
    <w:p w14:paraId="0F19732F" w14:textId="77777777" w:rsidR="0067490E" w:rsidRPr="0067490E" w:rsidRDefault="0067490E" w:rsidP="0067490E">
      <w:r w:rsidRPr="0067490E">
        <w:t xml:space="preserve">En raison des freins à la construction, le marché de la construction et de la promotion connaîtra une moindre tension, ce qui n'impliquera pas nécessairement une moindre rentabilité ou solvabilité selon la capacité d'adaptation des acteurs. Parallèlement, le constat partagé est qu'une compétence exclusive des maires aboutit à une approche malthusienne du logement. Ainsi, le débat politique pourrait continuer à porter sur l'ampleur des transferts de compétences du maire aux niveaux supra-communaux, sous l'impulsion de l'Etat. </w:t>
      </w:r>
    </w:p>
    <w:p w14:paraId="5E6499DB" w14:textId="77777777" w:rsidR="0067490E" w:rsidRPr="0067490E" w:rsidRDefault="0067490E" w:rsidP="0067490E"/>
    <w:p w14:paraId="546F40D9" w14:textId="77777777" w:rsidR="0067490E" w:rsidRPr="0067490E" w:rsidRDefault="0067490E" w:rsidP="0067490E">
      <w:r w:rsidRPr="0067490E">
        <w:t>De plus, la prise de conscience écologique, la lutte contre l’injustice sociale et les inégalités et le développement des communautés ethniques, religieuses et sexuelles transforment les comportements des investisseurs, des locataires et des propriétaires de logements. Les communautés et les réseaux joueront alors un rôle majeur dans les parcours de vie et le secteur du logement devra s'adapter à cette nouvelle norme par des actions marketing.</w:t>
      </w:r>
    </w:p>
    <w:p w14:paraId="4B1799F3" w14:textId="77777777" w:rsidR="0067490E" w:rsidRPr="0067490E" w:rsidRDefault="0067490E" w:rsidP="0067490E"/>
    <w:p w14:paraId="6379E64D" w14:textId="77777777" w:rsidR="0067490E" w:rsidRPr="0067490E" w:rsidRDefault="0067490E" w:rsidP="0067490E">
      <w:r w:rsidRPr="0067490E">
        <w:t xml:space="preserve">Ce scénario aura des impacts majeurs sur les acteurs du secteur du logement. Les acteurs devront s'adapter à la restriction à la construction neuve, et adopter des méthodes et des stratégies marketing qui répondent aux comportements éthiques et communautaires. Les acteurs du secteur du logement peuvent donc anticiper de nouvelles opportunités, à savoir des opportunités de diversification dans le secteur de la rénovation et de l'adaptation des méthodes de promotion pour répondre aux nouveaux comportements des consommateurs. </w:t>
      </w:r>
    </w:p>
    <w:p w14:paraId="56850ECF" w14:textId="77777777" w:rsidR="0067490E" w:rsidRPr="0067490E" w:rsidRDefault="0067490E" w:rsidP="0067490E"/>
    <w:p w14:paraId="4995F82F" w14:textId="77777777" w:rsidR="0067490E" w:rsidRPr="0067490E" w:rsidRDefault="0067490E" w:rsidP="0067490E">
      <w:r w:rsidRPr="0067490E">
        <w:t>Cependant, ce scénario génère également des risques et des défis pour les acteurs du secteur du logement. Tout d'abord, le manque de moyens de construction nouvelle peut être un risque pour le marché, car il pourrait entraîner une baisse des chiffres d'affaires. De plus, les acteurs du secteur du logement doivent faire face à la complexité et à l'inconnu du développement des comportements éthiques et communautaires, et doivent donc trouver des moyens d'adapter leur stratégie marketing pour répondre à ces comportements."</w:t>
      </w:r>
    </w:p>
    <w:p w14:paraId="195F0CE0" w14:textId="77777777" w:rsidR="0067490E" w:rsidRPr="0067490E" w:rsidRDefault="0067490E" w:rsidP="0067490E"/>
    <w:p w14:paraId="6E7DB321" w14:textId="77777777" w:rsidR="0067490E" w:rsidRPr="0067490E" w:rsidRDefault="0067490E" w:rsidP="00652322">
      <w:pPr>
        <w:pStyle w:val="Titre3"/>
      </w:pPr>
      <w:bookmarkStart w:id="87" w:name="_Toc127382875"/>
      <w:r w:rsidRPr="0067490E">
        <w:lastRenderedPageBreak/>
        <w:t>"Scénario prospectif du marché du logement à 2030 : « l'accession progressive »</w:t>
      </w:r>
      <w:bookmarkEnd w:id="87"/>
    </w:p>
    <w:p w14:paraId="674DFD4F" w14:textId="77777777" w:rsidR="0067490E" w:rsidRPr="0067490E" w:rsidRDefault="0067490E" w:rsidP="0067490E"/>
    <w:p w14:paraId="35FBB783" w14:textId="77777777" w:rsidR="0067490E" w:rsidRPr="0067490E" w:rsidRDefault="0067490E" w:rsidP="0067490E">
      <w:r w:rsidRPr="0067490E">
        <w:t>A horizon 2030, le marché du logement devrait être caractérisé par des restrictions à la construction neuve et par une forte aspiration à la propriété. La demande de logements neufs sera telle que l’accès à la propriété risque d’être impossible pour une partie de la population, malgré des efforts de la banque. Dans ce contexte, l'accession progressive et la propriété dégressive offrent un moyen de satisfaire cette aspiration à la propriété.</w:t>
      </w:r>
    </w:p>
    <w:p w14:paraId="14BBE114" w14:textId="77777777" w:rsidR="0067490E" w:rsidRPr="0067490E" w:rsidRDefault="0067490E" w:rsidP="0067490E"/>
    <w:p w14:paraId="06B6707F" w14:textId="77777777" w:rsidR="0067490E" w:rsidRPr="0067490E" w:rsidRDefault="0067490E" w:rsidP="0067490E">
      <w:r w:rsidRPr="0067490E">
        <w:t>Ce scénario pourrait avoir un impact important sur les acteurs du secteur du logement. Les promoteurs immobiliers pourraient se retrouver à devoir s'adapter à un marché qui évolue. Par exemple, ils devront prendre en compte le risque de dégradation du logement (lié à l'accession progressive ou à la propriété dégressive) et s'adapter à des contrats complexes et longs (liés à l'accession progressive et à la propriété dégressive). Cette situation peut générer à la fois des risques et des opportunités. Les risques sont liés à l'incertitude entourant l'application des contrats et à l'utilisation des biens par les locataires. Les opportunités sont liées à la possibilité de nouveaux services qui peuvent être proposés et à l'émergence de nouveaux produits de logement."</w:t>
      </w:r>
    </w:p>
    <w:p w14:paraId="20065C67" w14:textId="77777777" w:rsidR="0067490E" w:rsidRPr="0067490E" w:rsidRDefault="0067490E" w:rsidP="0067490E"/>
    <w:p w14:paraId="2F13B1F6" w14:textId="77777777" w:rsidR="0067490E" w:rsidRPr="0067490E" w:rsidRDefault="0067490E" w:rsidP="00652322">
      <w:pPr>
        <w:pStyle w:val="Titre3"/>
      </w:pPr>
      <w:bookmarkStart w:id="88" w:name="_Toc127382876"/>
      <w:r w:rsidRPr="0067490E">
        <w:t>"Scénario prospectif du marché du logement à l’horizon 2030 : l’immobilier à l’ère des freins à la construction et de l’investissement fractionné.</w:t>
      </w:r>
      <w:bookmarkEnd w:id="88"/>
    </w:p>
    <w:p w14:paraId="219EFC57" w14:textId="77777777" w:rsidR="0067490E" w:rsidRPr="0067490E" w:rsidRDefault="0067490E" w:rsidP="0067490E"/>
    <w:p w14:paraId="6B436481" w14:textId="77777777" w:rsidR="0067490E" w:rsidRPr="0067490E" w:rsidRDefault="0067490E" w:rsidP="0067490E">
      <w:r w:rsidRPr="0067490E">
        <w:t>A l'horizon 2030, le marché du logement sera confronté à des freins à la construction de logements neufs et à une forte augmentation de l'investissement fractionné dans des logements locatifs. Les investisseurs institutionnels continueront à s'éloigner du marché du logement résidentiel libre. La plupart des propriétaires-bailleurs seront des particuliers, et les sociétés offriront des offres tout-en-un sur des volumes croissants. La rénovation du parc de logement ancien deviendra une priorité et les nouvelles formes d'urbanisme et procédés constructifs pourraient être des solutions pour répondre à la demande en logements.</w:t>
      </w:r>
    </w:p>
    <w:p w14:paraId="13738CF8" w14:textId="77777777" w:rsidR="0067490E" w:rsidRPr="0067490E" w:rsidRDefault="0067490E" w:rsidP="0067490E"/>
    <w:p w14:paraId="52F3D358" w14:textId="77777777" w:rsidR="0067490E" w:rsidRPr="0067490E" w:rsidRDefault="0067490E" w:rsidP="0067490E">
      <w:r w:rsidRPr="0067490E">
        <w:t>Ce scénario pourrait avoir un impact important sur un acteur du secteur du logement. Les risques liés à ce scénario pourraient inclure des contraintes supplémentaires à l'obtention de permis de construire, une pression sur les marges bénéficiaires du secteur et un marché concurrentiel avec les investisseurs fractionnés. Les opportunités pourraient inclure la rénovation du parc de logement ancien, l'émergence de nouvelles formes d'urbanisme et de procédés constructifs, et l'accès aux offres tout-en-un à des volumes croissants."</w:t>
      </w:r>
    </w:p>
    <w:p w14:paraId="6EFFBB38" w14:textId="77777777" w:rsidR="0067490E" w:rsidRPr="0067490E" w:rsidRDefault="0067490E" w:rsidP="0067490E"/>
    <w:p w14:paraId="63BE54E5" w14:textId="77777777" w:rsidR="0067490E" w:rsidRPr="0067490E" w:rsidRDefault="0067490E" w:rsidP="00652322">
      <w:pPr>
        <w:pStyle w:val="Titre3"/>
      </w:pPr>
      <w:bookmarkStart w:id="89" w:name="_Toc127382877"/>
      <w:r w:rsidRPr="0067490E">
        <w:t>"Scénario prospectif : La révolution de l'habitat collaboratif à l'horizon 2030</w:t>
      </w:r>
      <w:bookmarkEnd w:id="89"/>
    </w:p>
    <w:p w14:paraId="17CBB148" w14:textId="77777777" w:rsidR="0067490E" w:rsidRPr="0067490E" w:rsidRDefault="0067490E" w:rsidP="0067490E"/>
    <w:p w14:paraId="7C5CD3B2" w14:textId="77777777" w:rsidR="0067490E" w:rsidRPr="0067490E" w:rsidRDefault="0067490E" w:rsidP="0067490E">
      <w:r w:rsidRPr="0067490E">
        <w:t>A l'horizon 2030, le marché du logement connaîtra une révolution. Les freins à la construction contribueront à maintenir un niveau élevé de demande et à la stabilisation des prix des logements neufs. D'un autre côté, la multiplication des opérateurs de l'habitat modifiera la nature des logements. Les habitants auront recours à des services complémentaires, tels que la gestion des appartements, la livraison à domicile, la préparation de repas, l'accueil des enfants ou des animaux, la location de voitures, entre autres. Ces opérateurs s'organiseront en communautés spécialisées, dont l'impact risque de tendre à l'entre-soi.</w:t>
      </w:r>
    </w:p>
    <w:p w14:paraId="10324AE1" w14:textId="77777777" w:rsidR="0067490E" w:rsidRPr="0067490E" w:rsidRDefault="0067490E" w:rsidP="0067490E"/>
    <w:p w14:paraId="41670394" w14:textId="746F4CE9" w:rsidR="0067490E" w:rsidRPr="0067490E" w:rsidRDefault="0067490E" w:rsidP="0067490E">
      <w:r w:rsidRPr="0067490E">
        <w:lastRenderedPageBreak/>
        <w:t>Ce scénario aura des conséquences importantes pour les acteurs du secteur du logement, notamment ceux qui interviennent dans la construction et la promotion. Les chiffres d'affaires du secteur devraient diminuer, mais une bonne capacité d'adaptation et de réactivité leur permettrait de maintenir leur rentabilité. Les acteurs du secteur devront également évoluer leur stratégie et se spécialiser dans les services de rénovation et les espaces communs. Cela pourrait leur offrir des opportunités supplémentaires, notamment la création de nouveaux produits et services, et l'accès à de nouveaux marchés. Toutefois, ils devront également faire face aux risques liés à la communautarisation, à savoir la réduction des marchés, la discrimination et la perte de contrôle sur leurs produits et services."</w:t>
      </w:r>
    </w:p>
    <w:p w14:paraId="5E699B89" w14:textId="1480B329" w:rsidR="0067490E" w:rsidRPr="0067490E" w:rsidRDefault="0067490E"/>
    <w:p w14:paraId="2865DDF3" w14:textId="33A2B065" w:rsidR="0067490E" w:rsidRDefault="0067490E"/>
    <w:p w14:paraId="0355E38B" w14:textId="1106FE9A" w:rsidR="0067490E" w:rsidRDefault="0067490E"/>
    <w:p w14:paraId="2D21933F" w14:textId="7706A510" w:rsidR="0067490E" w:rsidRDefault="0067490E" w:rsidP="0067490E">
      <w:pPr>
        <w:pStyle w:val="Titre2"/>
      </w:pPr>
      <w:bookmarkStart w:id="90" w:name="_Toc127382878"/>
      <w:r>
        <w:t>Scenarios génériques sans tendances précises</w:t>
      </w:r>
      <w:bookmarkEnd w:id="90"/>
    </w:p>
    <w:p w14:paraId="4AD671D9" w14:textId="77777777" w:rsidR="0067490E" w:rsidRDefault="0067490E" w:rsidP="0067490E"/>
    <w:p w14:paraId="1FDA7B09" w14:textId="77777777" w:rsidR="0067490E" w:rsidRDefault="0067490E" w:rsidP="00652322">
      <w:pPr>
        <w:pStyle w:val="Titre3"/>
      </w:pPr>
      <w:bookmarkStart w:id="91" w:name="_Toc127382879"/>
      <w:r>
        <w:t>"Scénario prospectif : « Une nouvelle ère de l’habitat durable et connecté »</w:t>
      </w:r>
      <w:bookmarkEnd w:id="91"/>
    </w:p>
    <w:p w14:paraId="1BAEBCA6" w14:textId="77777777" w:rsidR="0067490E" w:rsidRDefault="0067490E" w:rsidP="0067490E"/>
    <w:p w14:paraId="1987DE82" w14:textId="77777777" w:rsidR="0067490E" w:rsidRDefault="0067490E" w:rsidP="0067490E">
      <w:r>
        <w:t xml:space="preserve">A l'horizon 2030, le marché du logement aura considérablement évolué sous l'influence des tendances numérique et environnementale. </w:t>
      </w:r>
    </w:p>
    <w:p w14:paraId="0C6FEF88" w14:textId="77777777" w:rsidR="0067490E" w:rsidRDefault="0067490E" w:rsidP="0067490E"/>
    <w:p w14:paraId="3D44E0C4" w14:textId="77777777" w:rsidR="0067490E" w:rsidRDefault="0067490E" w:rsidP="0067490E">
      <w:r>
        <w:t>Du côté numérique, les constructions seront dotées d’objets connectés et d'applications innovantes pour faciliter le quotidien des résidents et optimiser leur bien-être. D'un autre côté, le marché des maisons durables et écologiques explosera. Les propriétaires seront à la recherche de matériaux de construction à faible énergie et d'infrastructures à haut rendement énergétique, dans le but d'améliorer leur qualité de vie et leur empreinte carbone.</w:t>
      </w:r>
    </w:p>
    <w:p w14:paraId="166F8710" w14:textId="77777777" w:rsidR="0067490E" w:rsidRDefault="0067490E" w:rsidP="0067490E"/>
    <w:p w14:paraId="4F9D2BB5" w14:textId="77777777" w:rsidR="0067490E" w:rsidRDefault="0067490E" w:rsidP="0067490E">
      <w:r>
        <w:t>Ce nouveau paysage du logement présentera des opportunités ainsi que des risques pour les acteurs du secteur. Les opportunités seront, entre autres, la possibilité de créer de nouvelles offres, répondant à une demande croissante de logements durables, et de diversifier leurs activités grâce à des services innovants basés sur le numérique. Les risques pourront être, entre autres, des investissements élevés pour répondre aux normes de qualité et aux nouvelles technologies, une concurrence accrue de nouveaux entrants et la volatilité des marchés.</w:t>
      </w:r>
    </w:p>
    <w:p w14:paraId="5BA28FC0" w14:textId="77777777" w:rsidR="0067490E" w:rsidRDefault="0067490E" w:rsidP="0067490E"/>
    <w:p w14:paraId="0671A028" w14:textId="77777777" w:rsidR="0067490E" w:rsidRDefault="0067490E" w:rsidP="0067490E">
      <w:r>
        <w:t>En conclusion, l'évolution du marché du logement à l'horizon 2030 sera marquée par une nouvelle ère de l’habitat durable et connecté. Cela créera des opportunités pour les acteurs du secteur, tout en leur imposant de nouveaux risques."</w:t>
      </w:r>
    </w:p>
    <w:p w14:paraId="5019C51E" w14:textId="77777777" w:rsidR="0067490E" w:rsidRDefault="0067490E" w:rsidP="0067490E"/>
    <w:p w14:paraId="07ABFEA5" w14:textId="77777777" w:rsidR="0067490E" w:rsidRDefault="0067490E" w:rsidP="0067490E"/>
    <w:p w14:paraId="6C54C53F" w14:textId="77777777" w:rsidR="0067490E" w:rsidRDefault="0067490E" w:rsidP="00652322">
      <w:pPr>
        <w:pStyle w:val="Titre3"/>
      </w:pPr>
      <w:bookmarkStart w:id="92" w:name="_Toc127382880"/>
      <w:r>
        <w:t>"Scénario prospectif de l'évolution du marché du logement à 2030 : "Fluidité et transformation digitale : des moteurs de la nouvelle dynamique du logement".</w:t>
      </w:r>
      <w:bookmarkEnd w:id="92"/>
      <w:r>
        <w:t xml:space="preserve"> </w:t>
      </w:r>
    </w:p>
    <w:p w14:paraId="0B2002C4" w14:textId="77777777" w:rsidR="0067490E" w:rsidRDefault="0067490E" w:rsidP="0067490E"/>
    <w:p w14:paraId="6616DCDD" w14:textId="77777777" w:rsidR="0067490E" w:rsidRDefault="0067490E" w:rsidP="0067490E">
      <w:r>
        <w:t>Les tendances à l'horizon 2030 évoquent une réelle révolution du marché du logement. En effet, d'un côté, l'augmentation de la mobilité et la flexibilité des modes de vie laisse présager une nouvelle dynamique de la demande de logement, et, d'un autre côté, l'utilisation des technologies numériques offre un potentiel pour la transformation digitale du secteur.</w:t>
      </w:r>
    </w:p>
    <w:p w14:paraId="1623E4F4" w14:textId="77777777" w:rsidR="0067490E" w:rsidRDefault="0067490E" w:rsidP="0067490E"/>
    <w:p w14:paraId="7A130FDF" w14:textId="77777777" w:rsidR="0067490E" w:rsidRDefault="0067490E" w:rsidP="0067490E">
      <w:r>
        <w:t xml:space="preserve">Ainsi, ce scénario prospectif nous invite à nous projeter dans un marché du logement à l'horizon 2030 très dynamique, avec une demande en constante évolution. Les propriétaires et les locataires bénéficieront d'une plus grande flexibilité et seront en mesure de trouver des solutions adaptées à leurs besoins. De plus, la technologie jouera un rôle essentiel dans la facilitation des transactions et la réduction des coûts. </w:t>
      </w:r>
    </w:p>
    <w:p w14:paraId="4854D6CC" w14:textId="77777777" w:rsidR="0067490E" w:rsidRDefault="0067490E" w:rsidP="0067490E"/>
    <w:p w14:paraId="79C12274" w14:textId="77777777" w:rsidR="0067490E" w:rsidRDefault="0067490E" w:rsidP="0067490E">
      <w:r>
        <w:t xml:space="preserve">Pour un acteur du secteur du logement, ce scénario prospectif ouvre de nombreuses opportunités. En effet, il sera en mesure de s'adapter rapidement à la nouvelle dynamique du marché et de bénéficier des avantages que peut offrir la transformation digitale. Cela lui permettra de gagner en efficacité et en compétitivité, en offrant des services innovants et pertinents à ses clients. </w:t>
      </w:r>
    </w:p>
    <w:p w14:paraId="0153ADE3" w14:textId="77777777" w:rsidR="0067490E" w:rsidRDefault="0067490E" w:rsidP="0067490E"/>
    <w:p w14:paraId="024286C1" w14:textId="77777777" w:rsidR="0067490E" w:rsidRDefault="0067490E" w:rsidP="0067490E">
      <w:r>
        <w:t xml:space="preserve">Toutefois, ce scénario est loin d'être sans risques pour un acteur du secteur du logement. La digitalisation entraînera inévitablement un changement des comportements et une intensification de la concurrence, qui risquent de nuire à sa capacité à rester compétitif. De plus, le risque de cyber-attaques est élevé, ce qui pourrait avoir des conséquences négatives pour la sécurité des données et des transactions. </w:t>
      </w:r>
    </w:p>
    <w:p w14:paraId="4D3850D0" w14:textId="77777777" w:rsidR="0067490E" w:rsidRDefault="0067490E" w:rsidP="0067490E"/>
    <w:p w14:paraId="04811178" w14:textId="77777777" w:rsidR="0067490E" w:rsidRDefault="0067490E" w:rsidP="0067490E">
      <w:r>
        <w:t>En conclusion, ce scénario prospectif de l'évolution du marché du logement à l'horizon 2030 offre de nombreuses opportunités, mais comporte aussi des risques. Pour un acteur du secteur, la clé de la réussite sera de s'adapter aux changements et de saisir les possibilités qu'offrent la flexibilité et la digitalisation."</w:t>
      </w:r>
    </w:p>
    <w:p w14:paraId="6687E1E9" w14:textId="77777777" w:rsidR="0067490E" w:rsidRDefault="0067490E" w:rsidP="0067490E"/>
    <w:p w14:paraId="05F2A621" w14:textId="77777777" w:rsidR="0067490E" w:rsidRDefault="0067490E" w:rsidP="0067490E"/>
    <w:p w14:paraId="48DBE47A" w14:textId="77777777" w:rsidR="0067490E" w:rsidRDefault="0067490E" w:rsidP="0067490E"/>
    <w:p w14:paraId="6A0DCE62" w14:textId="77777777" w:rsidR="00652322" w:rsidRDefault="0067490E" w:rsidP="00652322">
      <w:pPr>
        <w:pStyle w:val="Titre3"/>
      </w:pPr>
      <w:bookmarkStart w:id="93" w:name="_Toc127382881"/>
      <w:r>
        <w:t>"Scénario prospectif : Le logement abordable en 2030</w:t>
      </w:r>
      <w:r w:rsidR="00652322">
        <w:t>.</w:t>
      </w:r>
      <w:bookmarkEnd w:id="93"/>
      <w:r w:rsidR="00652322">
        <w:t> </w:t>
      </w:r>
    </w:p>
    <w:p w14:paraId="32CE7ECF" w14:textId="77777777" w:rsidR="00652322" w:rsidRDefault="00652322" w:rsidP="0067490E"/>
    <w:p w14:paraId="44244C5F" w14:textId="2EB3624A" w:rsidR="0067490E" w:rsidRDefault="0067490E" w:rsidP="0067490E">
      <w:r>
        <w:t>Titre : Réduire le manque de logements abordables d'ici 2030</w:t>
      </w:r>
    </w:p>
    <w:p w14:paraId="3F92B20D" w14:textId="77777777" w:rsidR="0067490E" w:rsidRDefault="0067490E" w:rsidP="0067490E"/>
    <w:p w14:paraId="79C578E2" w14:textId="77777777" w:rsidR="0067490E" w:rsidRDefault="0067490E" w:rsidP="0067490E">
      <w:r>
        <w:t>D'ici 2030, le marché du logement sera profondément affecté par deux tendances. Tout d'abord, le besoin de logements abordables sera de plus en plus pressant, car la demande devrait continuer à croître, alors que les ressources limitées et les difficultés financières persistent. De plus, les nouvelles technologies et l'essor des nouveaux modèles d'habitation, tels que les co-logements et les locations à court terme, auront un impact significatif sur le marché du logement à l'échelle mondiale.</w:t>
      </w:r>
    </w:p>
    <w:p w14:paraId="27BB5FFA" w14:textId="77777777" w:rsidR="0067490E" w:rsidRDefault="0067490E" w:rsidP="0067490E"/>
    <w:p w14:paraId="5A5DC69F" w14:textId="77777777" w:rsidR="0067490E" w:rsidRDefault="0067490E" w:rsidP="0067490E">
      <w:r>
        <w:t>L'impact de ce scénario sur un acteur du secteur du logement sera double : il générera à la fois des opportunités et des risques. Pour les acteurs qui sont en mesure d'innover et d'investir dans des technologies et des modèles de logement plus abordables, ils pourront profiter des opportunités créées par l'essor des nouvelles formes de logement et des technologies, en offrant des services de qualité supérieure à un coût abordable. Cependant, les acteurs qui ne sont pas en mesure d'innover et d'investir risquent d'être laissés pour compte, car le marché deviendra de plus en plus concurrentiel et le manque de logements abordables deviendra de plus en plus critique."</w:t>
      </w:r>
    </w:p>
    <w:p w14:paraId="5A99A291" w14:textId="77777777" w:rsidR="0067490E" w:rsidRDefault="0067490E" w:rsidP="0067490E"/>
    <w:p w14:paraId="52FE8897" w14:textId="77777777" w:rsidR="0067490E" w:rsidRDefault="0067490E" w:rsidP="0067490E"/>
    <w:p w14:paraId="09CAE2A0" w14:textId="77777777" w:rsidR="0067490E" w:rsidRDefault="0067490E" w:rsidP="00652322">
      <w:pPr>
        <w:pStyle w:val="Titre3"/>
      </w:pPr>
      <w:bookmarkStart w:id="94" w:name="_Toc127382882"/>
      <w:r>
        <w:lastRenderedPageBreak/>
        <w:t>"Scénario prospectif : « Les foyers hybrides, une révolution dans le marché du logement »</w:t>
      </w:r>
      <w:bookmarkEnd w:id="94"/>
    </w:p>
    <w:p w14:paraId="4764B877" w14:textId="77777777" w:rsidR="0067490E" w:rsidRDefault="0067490E" w:rsidP="0067490E"/>
    <w:p w14:paraId="7E058ABD" w14:textId="77777777" w:rsidR="0067490E" w:rsidRDefault="0067490E" w:rsidP="0067490E">
      <w:r>
        <w:t>D'ici 2030, on observera une transformation du marché du logement à la fois grâce à l'essor des foyers hybrides et à la croissance des villes. Les foyers hybrides sont des foyers où les logements sont conçus de manière à être à la fois habitables et commercialisables, en faisant des locaux habitables des locaux pouvant être loués par des entreprises. Ces foyers peuvent être accessibles à des prix abordables pour les locataires, et offrent à la fois des locaux habitables et des espaces commerciaux. De plus, la croissance des villes entraînera une plus grande demande de logements.</w:t>
      </w:r>
    </w:p>
    <w:p w14:paraId="35A868E0" w14:textId="77777777" w:rsidR="0067490E" w:rsidRDefault="0067490E" w:rsidP="0067490E"/>
    <w:p w14:paraId="18CC28BA" w14:textId="77777777" w:rsidR="0067490E" w:rsidRDefault="0067490E" w:rsidP="0067490E">
      <w:r>
        <w:t>Cette tendance à l'évolution du marché du logement aura un impact important sur les acteurs du secteur. Les propriétaires, par exemple, auront l'opportunité de profiter de la transformation du marché du logement en construisant des foyers hybrides, qui offrent des revenus supplémentaires ainsi que des possibilités d'investissement à long terme. Les locataires profiteront d'un accès à des logements abordables et flexibles, avec des espaces commerciaux intégrés, ce qui leur permettra de réduire leurs coûts d'hébergement et de bénéficier d'une qualité de vie améliorée. Enfin, les entreprises bénéficieront de locaux commerciaux dans des bâtiments abordables et facilement accessibles.</w:t>
      </w:r>
    </w:p>
    <w:p w14:paraId="6B4328C1" w14:textId="77777777" w:rsidR="0067490E" w:rsidRDefault="0067490E" w:rsidP="0067490E"/>
    <w:p w14:paraId="0A7F755E" w14:textId="77777777" w:rsidR="0067490E" w:rsidRDefault="0067490E" w:rsidP="0067490E">
      <w:r>
        <w:t>Cependant, le développement de ces foyers hybrides présente des risques et des opportunités à la fois pour les propriétaires et les locataires. Les propriétaires doivent gérer les risques liés à la location et à la gestion des locaux, tandis que les locataires doivent s'assurer qu'ils bénéficient des meilleures conditions possibles en matière de qualité de logement. De plus, l'augmentation de la demande de logements peut entraîner une hausse des prix, ce qui pourrait entraîner une pénurie de logements abordables pour les ménages à faible revenu.</w:t>
      </w:r>
    </w:p>
    <w:p w14:paraId="56C6575C" w14:textId="77777777" w:rsidR="0067490E" w:rsidRDefault="0067490E" w:rsidP="0067490E"/>
    <w:p w14:paraId="121257D1" w14:textId="77777777" w:rsidR="0067490E" w:rsidRDefault="0067490E" w:rsidP="0067490E">
      <w:r>
        <w:t>Avec un bon cadre juridique et des mesures appropriées, le développement des foyers hybrides pourrait offrir une grande variété d'avantages et de solutions pour le marché du logement. Il pourrait aider à réduire la pénurie de logements abordables, à améliorer la qualité de vie des locataires et à encourager l'innovation et la créativité des entreprises."</w:t>
      </w:r>
    </w:p>
    <w:p w14:paraId="64BF95E9" w14:textId="77777777" w:rsidR="0067490E" w:rsidRDefault="0067490E" w:rsidP="0067490E"/>
    <w:p w14:paraId="24E6F333" w14:textId="77777777" w:rsidR="0067490E" w:rsidRDefault="0067490E" w:rsidP="0067490E"/>
    <w:p w14:paraId="4B0CA00D" w14:textId="77777777" w:rsidR="0067490E" w:rsidRDefault="0067490E" w:rsidP="00652322">
      <w:pPr>
        <w:pStyle w:val="Titre3"/>
      </w:pPr>
      <w:bookmarkStart w:id="95" w:name="_Toc127382883"/>
      <w:r>
        <w:t>"Scénario prospectif de l'évolution du marché du logement à 2030 : La numérisation au service de la flexibilité et de la durabilité</w:t>
      </w:r>
      <w:bookmarkEnd w:id="95"/>
    </w:p>
    <w:p w14:paraId="3E64F93A" w14:textId="77777777" w:rsidR="0067490E" w:rsidRDefault="0067490E" w:rsidP="0067490E"/>
    <w:p w14:paraId="42B9EC21" w14:textId="77777777" w:rsidR="0067490E" w:rsidRDefault="0067490E" w:rsidP="0067490E">
      <w:r>
        <w:t>Avec l'essor de la numérisation et l'avancée des technologies à l'horizon 2030, le marché du logement va se transformer radicalement. Une plus grande flexibilité et une plus grande durabilité sont à prévoir.</w:t>
      </w:r>
    </w:p>
    <w:p w14:paraId="71A48175" w14:textId="77777777" w:rsidR="0067490E" w:rsidRDefault="0067490E" w:rsidP="0067490E"/>
    <w:p w14:paraId="4F074CAE" w14:textId="77777777" w:rsidR="0067490E" w:rsidRDefault="0067490E" w:rsidP="0067490E">
      <w:r>
        <w:t>Côté flexibilité, les technologies numériques permettront aux acteurs du secteur du logement de créer des solutions de location de courte durée et des systèmes de gestion à distance des biens. Les ménages pourront alors avoir accès à un plus grand choix de logements, adaptés à leurs besoins.</w:t>
      </w:r>
    </w:p>
    <w:p w14:paraId="66158DB2" w14:textId="77777777" w:rsidR="0067490E" w:rsidRDefault="0067490E" w:rsidP="0067490E"/>
    <w:p w14:paraId="63E9C160" w14:textId="77777777" w:rsidR="0067490E" w:rsidRDefault="0067490E" w:rsidP="0067490E">
      <w:r>
        <w:t xml:space="preserve">Côté durabilité, les nouvelles technologies permettront aux gestionnaires immobiliers de gérer leurs biens plus efficacement et de manière plus responsable. Les bâtiments seront </w:t>
      </w:r>
      <w:r>
        <w:lastRenderedPageBreak/>
        <w:t xml:space="preserve">équipés de systèmes de gestion qui leur permettront d'accroitre leur efficacité énergétique et leur durabilité. </w:t>
      </w:r>
    </w:p>
    <w:p w14:paraId="19AC664E" w14:textId="77777777" w:rsidR="0067490E" w:rsidRDefault="0067490E" w:rsidP="0067490E"/>
    <w:p w14:paraId="05DD7D6E" w14:textId="77777777" w:rsidR="0067490E" w:rsidRDefault="0067490E" w:rsidP="0067490E">
      <w:r>
        <w:t xml:space="preserve">L'impact pour les acteurs du secteur du logement sera profond et varié. Les risques et opportunités associés à ce scénario sont nombreux. Les nouvelles technologies pourront en effet engendrer une baisse des coûts de gestion des biens, mais aussi créer de nouvelles formes de concurrence, plus flexibles et moins coûteuses. Les gestionnaires immobiliers auront alors à trouver des moyens pour se différencier et se démarquer sur le marché. De nouvelles opportunités s'offriront également aux acteurs du secteur, qui pourront développer de nouvelles formes de services et de produits adaptés aux nouveaux besoins des ménages. </w:t>
      </w:r>
    </w:p>
    <w:p w14:paraId="1D219631" w14:textId="77777777" w:rsidR="0067490E" w:rsidRDefault="0067490E" w:rsidP="0067490E"/>
    <w:p w14:paraId="2C8B963E" w14:textId="77777777" w:rsidR="0067490E" w:rsidRDefault="0067490E" w:rsidP="0067490E">
      <w:r>
        <w:t>En somme, le marché du logement à l'horizon 2030 sera plus flexible, durable et compétitif, grâce à l'essor des technologies numériques."</w:t>
      </w:r>
    </w:p>
    <w:p w14:paraId="020F8418" w14:textId="77777777" w:rsidR="0067490E" w:rsidRDefault="0067490E" w:rsidP="0067490E"/>
    <w:p w14:paraId="284B4FB5" w14:textId="77777777" w:rsidR="0067490E" w:rsidRDefault="0067490E" w:rsidP="0067490E"/>
    <w:p w14:paraId="6C3D9511" w14:textId="77777777" w:rsidR="0067490E" w:rsidRDefault="0067490E" w:rsidP="00652322">
      <w:pPr>
        <w:pStyle w:val="Titre3"/>
      </w:pPr>
      <w:bookmarkStart w:id="96" w:name="_Toc127382884"/>
      <w:r>
        <w:t>"Scénario prospectif du marché du logement à l'horizon 2030 : « Transition numérique et développement durable pour une révolution des habitats ».</w:t>
      </w:r>
      <w:bookmarkEnd w:id="96"/>
      <w:r>
        <w:t xml:space="preserve"> </w:t>
      </w:r>
    </w:p>
    <w:p w14:paraId="118C9481" w14:textId="77777777" w:rsidR="0067490E" w:rsidRDefault="0067490E" w:rsidP="0067490E"/>
    <w:p w14:paraId="5929DEEC" w14:textId="77777777" w:rsidR="0067490E" w:rsidRDefault="0067490E" w:rsidP="0067490E">
      <w:r>
        <w:t xml:space="preserve">Ce scénario met en avant l'importance de la transition numérique pour le marché du logement à l'horizon 2030. La technologie permet l'accès à de nouvelles solutions d'habitation à la fois performantes et durables. </w:t>
      </w:r>
    </w:p>
    <w:p w14:paraId="3659D735" w14:textId="77777777" w:rsidR="0067490E" w:rsidRDefault="0067490E" w:rsidP="0067490E"/>
    <w:p w14:paraId="2FA1CD11" w14:textId="77777777" w:rsidR="0067490E" w:rsidRDefault="0067490E" w:rsidP="0067490E">
      <w:r>
        <w:t xml:space="preserve">Les technologies numériques sont en effet à la base de nombreuses avancées, notamment dans la construction de logements. L'utilisation de matériaux écologiques, l'intégration de systèmes de gestion intelligente de l'énergie et de l'eau ainsi que l'utilisation de technologies autonomes sont quelques exemples des technologies qui permettront de construire des logements plus respectueux de l'environnement et à faible consommation d'énergie. </w:t>
      </w:r>
    </w:p>
    <w:p w14:paraId="6D44E395" w14:textId="77777777" w:rsidR="0067490E" w:rsidRDefault="0067490E" w:rsidP="0067490E"/>
    <w:p w14:paraId="06DBC63D" w14:textId="77777777" w:rsidR="0067490E" w:rsidRDefault="0067490E" w:rsidP="0067490E">
      <w:r>
        <w:t xml:space="preserve">Par ailleurs, les technologies numériques pourront aussi permettre de simplifier le processus de recherche et de location de logements. Les plateformes en ligne deviendront l'outil principal pour trouver un logement. </w:t>
      </w:r>
    </w:p>
    <w:p w14:paraId="3850D66C" w14:textId="77777777" w:rsidR="0067490E" w:rsidRDefault="0067490E" w:rsidP="0067490E"/>
    <w:p w14:paraId="103EB2EC" w14:textId="77777777" w:rsidR="0067490E" w:rsidRDefault="0067490E" w:rsidP="0067490E">
      <w:r>
        <w:t xml:space="preserve">Ce scénario a des implications importantes pour les acteurs du secteur du logement. En effet, ces derniers devront s'adapter à ces nouvelles technologies pour rester compétitifs. Les professionnels du secteur devront intégrer les nouvelles technologies dans leur activité et développer des solutions innovantes pour rester à la pointe de l'innovation. Cela implique également l'adoption de pratiques durables et responsables et la prise en compte des enjeux écologiques. </w:t>
      </w:r>
    </w:p>
    <w:p w14:paraId="5062B85D" w14:textId="77777777" w:rsidR="0067490E" w:rsidRDefault="0067490E" w:rsidP="0067490E"/>
    <w:p w14:paraId="76479D33" w14:textId="77777777" w:rsidR="0067490E" w:rsidRDefault="0067490E" w:rsidP="0067490E">
      <w:r>
        <w:t>Ce scénario comporte donc des risques et des opportunités pour les acteurs du secteur du logement. Les risques sont liés à l'incapacité à s'adapter aux nouvelles technologies et à une concurrence plus forte avec les nouveaux acteurs du marché. Les opportunités, quant à elles, sont liées à la possibilité de se différencier des autres acteurs en proposant des solutions innovantes et durables à leurs clients."</w:t>
      </w:r>
    </w:p>
    <w:p w14:paraId="3466B06E" w14:textId="77777777" w:rsidR="0067490E" w:rsidRDefault="0067490E" w:rsidP="0067490E"/>
    <w:p w14:paraId="628B2C06" w14:textId="77777777" w:rsidR="0067490E" w:rsidRDefault="0067490E" w:rsidP="0067490E"/>
    <w:p w14:paraId="1024C7A3" w14:textId="77777777" w:rsidR="0067490E" w:rsidRDefault="0067490E" w:rsidP="00652322">
      <w:pPr>
        <w:pStyle w:val="Titre3"/>
      </w:pPr>
      <w:bookmarkStart w:id="97" w:name="_Toc127382885"/>
      <w:r>
        <w:lastRenderedPageBreak/>
        <w:t>"Scénario prospectif de l'évolution du marché du logement à 2030 : Une montée des prix du logement en raison de la hausse de la demande</w:t>
      </w:r>
      <w:bookmarkEnd w:id="97"/>
    </w:p>
    <w:p w14:paraId="6E0B6971" w14:textId="77777777" w:rsidR="0067490E" w:rsidRDefault="0067490E" w:rsidP="0067490E"/>
    <w:p w14:paraId="46D8FADA" w14:textId="77777777" w:rsidR="0067490E" w:rsidRDefault="0067490E" w:rsidP="0067490E">
      <w:r>
        <w:t>Titre : Les prix du logement atteignent de nouveaux sommets en 2030</w:t>
      </w:r>
    </w:p>
    <w:p w14:paraId="0D1C5F21" w14:textId="77777777" w:rsidR="0067490E" w:rsidRDefault="0067490E" w:rsidP="0067490E"/>
    <w:p w14:paraId="147A37FA" w14:textId="77777777" w:rsidR="0067490E" w:rsidRDefault="0067490E" w:rsidP="0067490E">
      <w:r>
        <w:t xml:space="preserve">Avec l'augmentation constante des prix du logement, le marché du logement à l'horizon 2030 connaitra des hausses importantes. La demande est en constante augmentation, notamment en raison de l'accroissement de la population mondiale, ainsi que de l'arrivée de nouveaux arrivants et de nouvelles entreprises. Les prix du logement augmenteront en conséquence et les investisseurs auront la possibilité d'acquérir des biens immobiliers à des prix très élevés. </w:t>
      </w:r>
    </w:p>
    <w:p w14:paraId="2FC23422" w14:textId="77777777" w:rsidR="0067490E" w:rsidRDefault="0067490E" w:rsidP="0067490E"/>
    <w:p w14:paraId="4856CCAD" w14:textId="77777777" w:rsidR="0067490E" w:rsidRDefault="0067490E" w:rsidP="0067490E">
      <w:r>
        <w:t xml:space="preserve">Pour un acteur du secteur du logement, ce scénario peut représenter à la fois des risques et des opportunités. D'un côté, les investisseurs pourront réaliser des bénéfices considérables en achetant des biens immobiliers à des prix élevés. Mais d'un autre côté, cette hausse des prix peut également entraîner une baisse de la demande, car la plupart des ménages ne pourront pas se permettre un logement aussi cher. Les acteurs du secteur devront donc trouver des moyens de maintenir une offre attractive et abordable pour les ménages. </w:t>
      </w:r>
    </w:p>
    <w:p w14:paraId="44F6D7E6" w14:textId="77777777" w:rsidR="0067490E" w:rsidRDefault="0067490E" w:rsidP="0067490E"/>
    <w:p w14:paraId="4CC55E3B" w14:textId="77777777" w:rsidR="0067490E" w:rsidRDefault="0067490E" w:rsidP="0067490E">
      <w:r>
        <w:t xml:space="preserve">Par ailleurs, l'accès à des financements adaptés pourra aider à maintenir le marché du logement en équilibre et à permettre aux ménages de s'installer à des prix plus abordables. Ces financements pourront également aider les acteurs du secteur à investir dans des projets innovants et à offrir des solutions logement plus flexibles et adaptées aux besoins des ménages. </w:t>
      </w:r>
    </w:p>
    <w:p w14:paraId="4ABCE8CE" w14:textId="77777777" w:rsidR="0067490E" w:rsidRDefault="0067490E" w:rsidP="0067490E"/>
    <w:p w14:paraId="4C3C0BD7" w14:textId="77777777" w:rsidR="0067490E" w:rsidRDefault="0067490E" w:rsidP="0067490E">
      <w:r>
        <w:t xml:space="preserve">Enfin, le développement de nouvelles technologies pourra également avoir un impact positif sur le marché du logement, en facilitant le traitement des demandes de logement et en permettant une plus grande efficacité dans les processus. </w:t>
      </w:r>
    </w:p>
    <w:p w14:paraId="369F0B40" w14:textId="77777777" w:rsidR="0067490E" w:rsidRDefault="0067490E" w:rsidP="0067490E"/>
    <w:p w14:paraId="0E7F6F6B" w14:textId="77777777" w:rsidR="0067490E" w:rsidRDefault="0067490E" w:rsidP="0067490E">
      <w:r>
        <w:t>Avec des risques et des opportunités, le scénario prospectif de l'évolution du marché du logement à 2030 offre un aperçu des changements qui peuvent avoir lieu à l'horizon 2030.  Les acteurs du secteur devront trouver des moyens pour s'adapter à ce nouvel environnement et profiter des opportunités qui s'offrent à eux."</w:t>
      </w:r>
    </w:p>
    <w:p w14:paraId="49E21531" w14:textId="77777777" w:rsidR="0067490E" w:rsidRDefault="0067490E" w:rsidP="0067490E"/>
    <w:p w14:paraId="0153D0EC" w14:textId="77777777" w:rsidR="0067490E" w:rsidRDefault="0067490E" w:rsidP="0067490E"/>
    <w:p w14:paraId="0782923A" w14:textId="77777777" w:rsidR="0067490E" w:rsidRDefault="0067490E" w:rsidP="00652322">
      <w:pPr>
        <w:pStyle w:val="Titre3"/>
      </w:pPr>
      <w:bookmarkStart w:id="98" w:name="_Toc127382886"/>
      <w:r>
        <w:t>"Scénario prospectif : "Une augmentation significative de la demande de logements durables à l'horizon 2030"</w:t>
      </w:r>
      <w:bookmarkEnd w:id="98"/>
      <w:r>
        <w:t xml:space="preserve"> </w:t>
      </w:r>
    </w:p>
    <w:p w14:paraId="37308028" w14:textId="77777777" w:rsidR="0067490E" w:rsidRDefault="0067490E" w:rsidP="0067490E"/>
    <w:p w14:paraId="5AB14FA4" w14:textId="77777777" w:rsidR="0067490E" w:rsidRDefault="0067490E" w:rsidP="0067490E">
      <w:r>
        <w:t xml:space="preserve">L'impact que ce scénario pourrait avoir sur un acteur du secteur du logement est le suivant : dans le cadre de la tendance à la hausse de la demande de logements durables à l'horizon 2030, les entreprises du secteur du logement seront confrontées à une pression accrue pour offrir des logements durables et des améliorations environnementales. Les acteurs du secteur devront se conformer aux normes environnementales et mettre en œuvre des technologies durables pour réduire leurs émissions de carbone. De plus, pour répondre à la demande croissante des consommateurs, les acteurs devront s'adapter à des approches de conception et de construction plus durables. </w:t>
      </w:r>
    </w:p>
    <w:p w14:paraId="5F492549" w14:textId="77777777" w:rsidR="0067490E" w:rsidRDefault="0067490E" w:rsidP="0067490E"/>
    <w:p w14:paraId="14285224" w14:textId="77777777" w:rsidR="0067490E" w:rsidRDefault="0067490E" w:rsidP="0067490E">
      <w:r>
        <w:lastRenderedPageBreak/>
        <w:t>Les risques associés à ce scénario sont principalement liés aux coûts de mise en œuvre des technologies durables et à la difficulté de se conformer aux normes environnementales. Les opportunités pour les acteurs du secteur du logement sont la possibilité de proposer des produits et des services durables de qualité, ce qui peut leur permettre de se démarquer de la concurrence. De plus, les entreprises du secteur du logement qui s'engagent à proposer des logements durables peuvent bénéficier d'un meilleur statut auprès des consommateurs et des organismes de réglementation."</w:t>
      </w:r>
    </w:p>
    <w:p w14:paraId="69E3E2C7" w14:textId="77777777" w:rsidR="0067490E" w:rsidRDefault="0067490E" w:rsidP="0067490E"/>
    <w:p w14:paraId="667FD2DE" w14:textId="77777777" w:rsidR="0067490E" w:rsidRDefault="0067490E" w:rsidP="0067490E"/>
    <w:p w14:paraId="50C9820A" w14:textId="77777777" w:rsidR="0067490E" w:rsidRDefault="0067490E" w:rsidP="00652322">
      <w:pPr>
        <w:pStyle w:val="Titre3"/>
      </w:pPr>
      <w:bookmarkStart w:id="99" w:name="_Toc127382887"/>
      <w:r>
        <w:t>"Scénario prospectif : "Le marché du logement à l'horizon 2030 : Le boom des résidences connectées"</w:t>
      </w:r>
      <w:bookmarkEnd w:id="99"/>
    </w:p>
    <w:p w14:paraId="5D8E88FB" w14:textId="77777777" w:rsidR="0067490E" w:rsidRDefault="0067490E" w:rsidP="0067490E"/>
    <w:p w14:paraId="4029ECBC" w14:textId="77777777" w:rsidR="0067490E" w:rsidRDefault="0067490E" w:rsidP="0067490E">
      <w:r>
        <w:t xml:space="preserve">A l'horizon 2030, on peut s'attendre à une hausse de la demande de logements, et plus particulièrement des logements intelligents et connectés, du fait de la tendance à la numérisation et à la digitalisation de plus en plus forte dans notre société. La demande de ce type de logements est à la hausse et devrait le rester d'ici 2030. </w:t>
      </w:r>
    </w:p>
    <w:p w14:paraId="236BC330" w14:textId="77777777" w:rsidR="0067490E" w:rsidRDefault="0067490E" w:rsidP="0067490E"/>
    <w:p w14:paraId="782BC893" w14:textId="77777777" w:rsidR="0067490E" w:rsidRDefault="0067490E" w:rsidP="0067490E">
      <w:r>
        <w:t xml:space="preserve">De plus, le développement de l'intelligence artificielle devrait favoriser le développement de nouvelles technologies telles que des systèmes de contrôle et de gestion automatisés, et des systèmes d'analyse avancés qui pourront aider à améliorer le confort et la sécurité des logements connectés. </w:t>
      </w:r>
    </w:p>
    <w:p w14:paraId="42BA9BD3" w14:textId="77777777" w:rsidR="0067490E" w:rsidRDefault="0067490E" w:rsidP="0067490E"/>
    <w:p w14:paraId="0BF8C133" w14:textId="77777777" w:rsidR="0067490E" w:rsidRDefault="0067490E" w:rsidP="0067490E">
      <w:r>
        <w:t xml:space="preserve">Ces tendances vont favoriser l'essor des résidences connectées à l'horizon 2030. Ces résidences offriront des services automatisés et personnalisés, ainsi que des fonctionnalités supplémentaires, qui répondront aux besoins des locataires et des propriétaires. </w:t>
      </w:r>
    </w:p>
    <w:p w14:paraId="6118894F" w14:textId="77777777" w:rsidR="0067490E" w:rsidRDefault="0067490E" w:rsidP="0067490E"/>
    <w:p w14:paraId="055875FE" w14:textId="77777777" w:rsidR="0067490E" w:rsidRDefault="0067490E" w:rsidP="0067490E">
      <w:r>
        <w:t>L'impact pour un acteur du secteur du logement à l'horizon 2030 est qu'il aura besoin d'adapter ses services et ses produits à la demande croissante des logements intelligents et connectés, pour rester compétitif. Cela représente à la fois des risques et des opportunités. Les risques pour cet acteur sont que s'il ne parvient pas à s'adapter rapidement aux nouvelles technologies, il pourrait perdre des parts de marché. Les opportunités sont nombreuses, notamment en termes de nouvelles sources de revenus et d'innovations qui pourraient améliorer leurs produits et leurs services."</w:t>
      </w:r>
    </w:p>
    <w:p w14:paraId="2DB34008" w14:textId="77777777" w:rsidR="0067490E" w:rsidRDefault="0067490E" w:rsidP="0067490E"/>
    <w:p w14:paraId="50AC3392" w14:textId="77777777" w:rsidR="0067490E" w:rsidRDefault="0067490E" w:rsidP="0067490E"/>
    <w:p w14:paraId="79433882" w14:textId="77777777" w:rsidR="0067490E" w:rsidRDefault="0067490E" w:rsidP="00652322">
      <w:pPr>
        <w:pStyle w:val="Titre3"/>
      </w:pPr>
      <w:bookmarkStart w:id="100" w:name="_Toc127382888"/>
      <w:r>
        <w:t>"Scénario prospectif de l'évolution du marché du logement à 2030 : La mobilité des populations et l'essor des villes intelligentes</w:t>
      </w:r>
      <w:bookmarkEnd w:id="100"/>
    </w:p>
    <w:p w14:paraId="22DBD694" w14:textId="77777777" w:rsidR="0067490E" w:rsidRDefault="0067490E" w:rsidP="0067490E"/>
    <w:p w14:paraId="66C3AF46" w14:textId="77777777" w:rsidR="0067490E" w:rsidRDefault="0067490E" w:rsidP="0067490E">
      <w:r>
        <w:t>Titre : La mobilité, moteur de la nouvelle ère du logement</w:t>
      </w:r>
    </w:p>
    <w:p w14:paraId="7C280384" w14:textId="77777777" w:rsidR="0067490E" w:rsidRDefault="0067490E" w:rsidP="0067490E"/>
    <w:p w14:paraId="261BDF28" w14:textId="77777777" w:rsidR="0067490E" w:rsidRDefault="0067490E" w:rsidP="0067490E">
      <w:r>
        <w:t>Ce scénario prévoit que, d'ici 2030, les populations continueront à se déplacer vers les villes intelligentes, à la recherche de meilleurs emplois et de meilleures opportunités. Dans le même temps, de plus en plus de villes seront équipées de technologies modernes, intelligentes et connectées, permettant aux citoyens d'accéder à des services publics plus efficaces et à un cadre de vie amélioré. Cette nouvelle ère de mobilité urbaine et de villes intelligentes aura des répercussions importantes sur le marché du logement.</w:t>
      </w:r>
    </w:p>
    <w:p w14:paraId="164CD348" w14:textId="77777777" w:rsidR="0067490E" w:rsidRDefault="0067490E" w:rsidP="0067490E"/>
    <w:p w14:paraId="1C522B27" w14:textId="77777777" w:rsidR="0067490E" w:rsidRDefault="0067490E" w:rsidP="0067490E">
      <w:r>
        <w:lastRenderedPageBreak/>
        <w:t>Les acteurs du secteur du logement seront à la pointe de cette nouvelle ère du logement, en proposant des logements innovants et des solutions de logement flexibles aux citoyens des villes intelligentes. Ces logements peuvent inclure des logements à faible coût, des logements abordables, des logements adaptés aux personnes âgées et aux personnes à faible revenu, ainsi que des logements dans les nouveaux complexes résidentiels et commerciaux.</w:t>
      </w:r>
    </w:p>
    <w:p w14:paraId="174E4146" w14:textId="77777777" w:rsidR="0067490E" w:rsidRDefault="0067490E" w:rsidP="0067490E"/>
    <w:p w14:paraId="302AE68F" w14:textId="77777777" w:rsidR="0067490E" w:rsidRDefault="0067490E" w:rsidP="0067490E">
      <w:r>
        <w:t>Les risques et opportunités générés par ce scénario pour les acteurs du secteur du logement sont nombreux. Il y a le risque de manque de financement pour le développement et la gestion des logements adaptés aux nouvelles populations urbaines. Il y a également le risque que la demande pour le logement augmente rapidement et que le marché soit submergé par l'offre. Toutefois, ces risques peuvent être contrebalancés par de nombreuses opportunités, notamment la possibilité de développer des logements innovants, abordables et adaptés aux besoins des populations des villes intelligentes. Enfin, cette nouvelle ère du logement peut offrir aux acteurs du secteur du logement une visibilité accrue, en leur permettant de se positionner comme leaders dans le développement de solutions de logement innovantes."</w:t>
      </w:r>
    </w:p>
    <w:p w14:paraId="78DBC467" w14:textId="77777777" w:rsidR="0067490E" w:rsidRDefault="0067490E" w:rsidP="0067490E"/>
    <w:p w14:paraId="0B2B93FF" w14:textId="5FACB026" w:rsidR="0067490E" w:rsidRDefault="0067490E" w:rsidP="00652322">
      <w:pPr>
        <w:pStyle w:val="Titre3"/>
      </w:pPr>
      <w:bookmarkStart w:id="101" w:name="_Toc127382889"/>
      <w:r>
        <w:t>"Scénario prospectif : Le "logement abordable pour tous" à 2030</w:t>
      </w:r>
      <w:bookmarkEnd w:id="101"/>
    </w:p>
    <w:p w14:paraId="21D9493F" w14:textId="77777777" w:rsidR="0067490E" w:rsidRDefault="0067490E" w:rsidP="0067490E"/>
    <w:p w14:paraId="27DBC4CA" w14:textId="77777777" w:rsidR="0067490E" w:rsidRDefault="0067490E" w:rsidP="0067490E">
      <w:r>
        <w:t xml:space="preserve">Ce scénario prospectif se fonde sur la constatation que la demande de logements abordables s'accroit de plus en plus avec l'augmentation de la population mondiale et la croissance économique des pays. D'un côté, les pays développés tentent de résoudre les problèmes liés à l'accès au logement en développant des mécanismes pour faciliter l'accès à des logements abordables. De l'autre, les pays en développement s'engagent à améliorer leur système de logement pour répondre aux besoins grandissants de leur population. </w:t>
      </w:r>
    </w:p>
    <w:p w14:paraId="35193720" w14:textId="77777777" w:rsidR="0067490E" w:rsidRDefault="0067490E" w:rsidP="0067490E"/>
    <w:p w14:paraId="236493E1" w14:textId="77777777" w:rsidR="0067490E" w:rsidRDefault="0067490E" w:rsidP="0067490E">
      <w:r>
        <w:t xml:space="preserve">En 2030, le marché du logement est considérablement transformé. Les politiques publiques et les nouvelles technologies ont contribué à la création de nouveaux modèles de logement abordables pour les personnes à faible revenu. Les nouveaux modèles de logement comprennent des programmes d'aide à l'accès à la propriété et des produits financiers pour faciliter l'accès aux prêts hypothécaires. Les technologies numériques permettent également aux habitants de trouver plus facilement des logements abordables, avec des moteurs de recherche spécialisés et des applications qui leur permettent de comparer les prix des logements. </w:t>
      </w:r>
    </w:p>
    <w:p w14:paraId="6489DCA1" w14:textId="77777777" w:rsidR="0067490E" w:rsidRDefault="0067490E" w:rsidP="0067490E"/>
    <w:p w14:paraId="17E1E7AE" w14:textId="77777777" w:rsidR="0067490E" w:rsidRDefault="0067490E" w:rsidP="0067490E">
      <w:r>
        <w:t xml:space="preserve">Les propriétaires de logements abordables bénéficient de cette nouvelle tendance, car elle leur permet d'accroître leur taux d'occupation et d'obtenir un plus grand retour sur investissement. Les autorités locales ont également un rôle à jouer, en encourageant la construction de nouveaux logements abordables et en mettant en place des mécanismes pour aider les propriétaires à gérer leurs propriétés. </w:t>
      </w:r>
    </w:p>
    <w:p w14:paraId="5081B3DC" w14:textId="77777777" w:rsidR="0067490E" w:rsidRDefault="0067490E" w:rsidP="0067490E"/>
    <w:p w14:paraId="1ADDDADD" w14:textId="77777777" w:rsidR="0067490E" w:rsidRDefault="0067490E" w:rsidP="0067490E">
      <w:r>
        <w:t>Impact sur un acteur du secteur du logement :</w:t>
      </w:r>
    </w:p>
    <w:p w14:paraId="4C21FEE4" w14:textId="77777777" w:rsidR="0067490E" w:rsidRDefault="0067490E" w:rsidP="0067490E"/>
    <w:p w14:paraId="4F3C49EB" w14:textId="77777777" w:rsidR="0067490E" w:rsidRDefault="0067490E" w:rsidP="0067490E">
      <w:r>
        <w:t xml:space="preserve">Un acteur du secteur du logement peut bénéficier grandement de ce scénario prospectif. En effet, le marché du logement étant en plein essor et la demande croissante, l'investissement dans le logement abordable peut être très rentable. Les acteurs du secteur pourront également bénéficier de l'utilisation de technologies numériques pour offrir des services à leurs clients et pour améliorer la gestion de leurs propriétés. </w:t>
      </w:r>
    </w:p>
    <w:p w14:paraId="56EC9516" w14:textId="77777777" w:rsidR="0067490E" w:rsidRDefault="0067490E" w:rsidP="0067490E"/>
    <w:p w14:paraId="4D20493A" w14:textId="77777777" w:rsidR="0067490E" w:rsidRDefault="0067490E" w:rsidP="0067490E">
      <w:r>
        <w:t>Risques et opportunités :</w:t>
      </w:r>
    </w:p>
    <w:p w14:paraId="6AA626E9" w14:textId="77777777" w:rsidR="0067490E" w:rsidRDefault="0067490E" w:rsidP="0067490E"/>
    <w:p w14:paraId="032FA79E" w14:textId="77777777" w:rsidR="0067490E" w:rsidRDefault="0067490E" w:rsidP="0067490E">
      <w:r>
        <w:t xml:space="preserve">Les principaux risques à prendre en compte sont les risques financiers et les risques de non-rentabilité. Les acteurs du secteur devront s'assurer que leurs projets sont rentables et qu'ils peuvent répondre à la demande croissante. De plus, ils devront être prêts à s'adapter à l'évolution des technologies et des modes de consommation. </w:t>
      </w:r>
    </w:p>
    <w:p w14:paraId="563E0C3F" w14:textId="77777777" w:rsidR="0067490E" w:rsidRDefault="0067490E" w:rsidP="0067490E"/>
    <w:p w14:paraId="2568C168" w14:textId="77777777" w:rsidR="0067490E" w:rsidRDefault="0067490E" w:rsidP="0067490E">
      <w:r>
        <w:t>Les opportunités à saisir sont nombreuses. Les acteurs du secteur du logement pourront bénéficier des nouvelles technologies pour offrir des services améliorés à leurs clients, pour augmenter le taux de satisfaction de leurs clients et pour améliorer leurs revenus. Enfin, ils pourront tirer profit de l'accroissement de la demande pour proposer des produits et des services novateurs."</w:t>
      </w:r>
    </w:p>
    <w:p w14:paraId="3ED06835" w14:textId="77777777" w:rsidR="0067490E" w:rsidRDefault="0067490E" w:rsidP="0067490E"/>
    <w:p w14:paraId="5C3A8049" w14:textId="77777777" w:rsidR="0067490E" w:rsidRDefault="0067490E" w:rsidP="0067490E"/>
    <w:p w14:paraId="4B5851DA" w14:textId="77777777" w:rsidR="0067490E" w:rsidRDefault="0067490E" w:rsidP="00652322">
      <w:pPr>
        <w:pStyle w:val="Titre3"/>
      </w:pPr>
      <w:bookmarkStart w:id="102" w:name="_Toc127382890"/>
      <w:r>
        <w:t>"Scénario prospectif du marché du logement à l'horizon 2030 : Le logement connecté</w:t>
      </w:r>
      <w:bookmarkEnd w:id="102"/>
    </w:p>
    <w:p w14:paraId="1648F02A" w14:textId="77777777" w:rsidR="0067490E" w:rsidRDefault="0067490E" w:rsidP="0067490E"/>
    <w:p w14:paraId="0732382E" w14:textId="77777777" w:rsidR="0067490E" w:rsidRDefault="0067490E" w:rsidP="0067490E">
      <w:r>
        <w:t>Titre : L'ère du logement connecté : un nouvel avenir pour le marché du logement</w:t>
      </w:r>
    </w:p>
    <w:p w14:paraId="2CA1E3AD" w14:textId="77777777" w:rsidR="0067490E" w:rsidRDefault="0067490E" w:rsidP="0067490E"/>
    <w:p w14:paraId="59A828B5" w14:textId="77777777" w:rsidR="0067490E" w:rsidRDefault="0067490E" w:rsidP="0067490E">
      <w:r>
        <w:t xml:space="preserve">D'ici à 2030, le marché du logement connaîtra un changement profond et durable grâce à l'adoption de la technologie et des services de domotique. Les appartements et maisons deviendront connectés et accessibles à distance grâce à une variété d'applications, ce qui permettra aux locataires et aux propriétaires de contrôler à distance leurs systèmes de chauffage et de ventilation, de sécurité et de divertissement. Les systèmes intelligents pourront également surveiller leurs consommations d'énergie, et adapter leurs utilisations pour réduire leur empreinte environnementale. </w:t>
      </w:r>
    </w:p>
    <w:p w14:paraId="232E7ED3" w14:textId="77777777" w:rsidR="0067490E" w:rsidRDefault="0067490E" w:rsidP="0067490E"/>
    <w:p w14:paraId="49C41AAD" w14:textId="77777777" w:rsidR="0067490E" w:rsidRDefault="0067490E" w:rsidP="0067490E">
      <w:r>
        <w:t xml:space="preserve">Les nouveaux systèmes connectés offriront une plus grande commodité, en permettant aux locataires et aux propriétaires de gérer leurs locations et leurs propriétés depuis leur téléphone. Les applications permettront aux locataires de gérer leur consommation, leurs factures et leurs paiements, et aux propriétaires de contrôler à distance leurs locations. </w:t>
      </w:r>
    </w:p>
    <w:p w14:paraId="03403744" w14:textId="77777777" w:rsidR="0067490E" w:rsidRDefault="0067490E" w:rsidP="0067490E"/>
    <w:p w14:paraId="5194EC11" w14:textId="77777777" w:rsidR="0067490E" w:rsidRDefault="0067490E" w:rsidP="0067490E">
      <w:r>
        <w:t xml:space="preserve">Cette tendance aura un impact significatif sur les acteurs du secteur du logement, en leur offrant des opportunités pour s'adapter à ces nouvelles technologies et en générant des revenus supplémentaires. Les sociétés de location pourront par exemple proposer des services supplémentaires tels que des tarifs plus bas pour les clients qui acceptent de se conformer aux nouveaux systèmes, et des services d'entretien et de surveillance à distance des propriétés connectées. De leur côté, les propriétaires pourront utiliser des systèmes intelligents pour surveiller et gérer leurs locations à distance. </w:t>
      </w:r>
    </w:p>
    <w:p w14:paraId="59312324" w14:textId="77777777" w:rsidR="0067490E" w:rsidRDefault="0067490E" w:rsidP="0067490E"/>
    <w:p w14:paraId="4D1DFA30" w14:textId="77777777" w:rsidR="0067490E" w:rsidRDefault="0067490E" w:rsidP="0067490E">
      <w:r>
        <w:t xml:space="preserve">Cependant, ce nouveau marché comporte également des risques. Les systèmes connectés sont plus vulnérables aux cyberattaques et aux hacks, ce qui peut entraîner des pertes financières importantes et une mauvaise réputation pour les acteurs du secteur. En outre, l'utilisation croissante des technologies pourrait entraîner une baisse des loyers et des marges bénéficiaires, ce qui mettra à rude épreuve les propriétaires et les sociétés de location. </w:t>
      </w:r>
    </w:p>
    <w:p w14:paraId="1213E2AD" w14:textId="77777777" w:rsidR="0067490E" w:rsidRDefault="0067490E" w:rsidP="0067490E"/>
    <w:p w14:paraId="1FEBB528" w14:textId="77777777" w:rsidR="0067490E" w:rsidRDefault="0067490E" w:rsidP="0067490E">
      <w:r>
        <w:lastRenderedPageBreak/>
        <w:t>En conclusion, l'ère du logement connecté offre des opportunités et des risques aux acteurs du marché. La technologie pourrait offrir des avantages aux locataires et aux propriétaires, mais elle peut également entraîner une baisse des revenus et une vulnérabilité accrue aux cyberattaques. Dans l'ensemble, l'avenir du marché du logement dépendra de la capacité des acteurs à s'adapter et à trouver de nouvelles opportunités pour tirer parti de la technologie."</w:t>
      </w:r>
    </w:p>
    <w:p w14:paraId="223E9680" w14:textId="77777777" w:rsidR="0067490E" w:rsidRPr="002A52C9" w:rsidRDefault="0067490E" w:rsidP="0067490E"/>
    <w:sectPr w:rsidR="0067490E" w:rsidRPr="002A52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C9"/>
    <w:rsid w:val="002A52C9"/>
    <w:rsid w:val="003F79A9"/>
    <w:rsid w:val="005858DB"/>
    <w:rsid w:val="00652322"/>
    <w:rsid w:val="0067490E"/>
    <w:rsid w:val="00891CF9"/>
    <w:rsid w:val="00E044FB"/>
    <w:rsid w:val="00E47C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D40842"/>
  <w15:chartTrackingRefBased/>
  <w15:docId w15:val="{37D9B87A-CC21-5D40-89EA-BC852097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749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7490E"/>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749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valid">
    <w:name w:val="Standard validé"/>
    <w:basedOn w:val="Normal"/>
    <w:autoRedefine/>
    <w:qFormat/>
    <w:rsid w:val="00891CF9"/>
    <w:pPr>
      <w:jc w:val="both"/>
    </w:pPr>
    <w:rPr>
      <w:rFonts w:ascii="Helvetica" w:eastAsiaTheme="minorEastAsia" w:hAnsi="Helvetica"/>
      <w:color w:val="353740"/>
      <w:lang w:eastAsia="fr-FR"/>
    </w:rPr>
  </w:style>
  <w:style w:type="character" w:customStyle="1" w:styleId="Titre2Car">
    <w:name w:val="Titre 2 Car"/>
    <w:basedOn w:val="Policepardfaut"/>
    <w:link w:val="Titre2"/>
    <w:uiPriority w:val="9"/>
    <w:rsid w:val="006749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7490E"/>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7490E"/>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652322"/>
    <w:pPr>
      <w:spacing w:before="120" w:after="120"/>
    </w:pPr>
    <w:rPr>
      <w:rFonts w:cstheme="minorHAnsi"/>
      <w:b/>
      <w:bCs/>
      <w:caps/>
      <w:sz w:val="20"/>
      <w:szCs w:val="20"/>
    </w:rPr>
  </w:style>
  <w:style w:type="paragraph" w:styleId="TM2">
    <w:name w:val="toc 2"/>
    <w:basedOn w:val="Normal"/>
    <w:next w:val="Normal"/>
    <w:autoRedefine/>
    <w:uiPriority w:val="39"/>
    <w:unhideWhenUsed/>
    <w:rsid w:val="00652322"/>
    <w:pPr>
      <w:ind w:left="240"/>
    </w:pPr>
    <w:rPr>
      <w:rFonts w:cstheme="minorHAnsi"/>
      <w:smallCaps/>
      <w:sz w:val="20"/>
      <w:szCs w:val="20"/>
    </w:rPr>
  </w:style>
  <w:style w:type="paragraph" w:styleId="TM3">
    <w:name w:val="toc 3"/>
    <w:basedOn w:val="Normal"/>
    <w:next w:val="Normal"/>
    <w:autoRedefine/>
    <w:uiPriority w:val="39"/>
    <w:unhideWhenUsed/>
    <w:rsid w:val="00652322"/>
    <w:pPr>
      <w:ind w:left="480"/>
    </w:pPr>
    <w:rPr>
      <w:rFonts w:cstheme="minorHAnsi"/>
      <w:i/>
      <w:iCs/>
      <w:sz w:val="20"/>
      <w:szCs w:val="20"/>
    </w:rPr>
  </w:style>
  <w:style w:type="paragraph" w:styleId="TM4">
    <w:name w:val="toc 4"/>
    <w:basedOn w:val="Normal"/>
    <w:next w:val="Normal"/>
    <w:autoRedefine/>
    <w:uiPriority w:val="39"/>
    <w:unhideWhenUsed/>
    <w:rsid w:val="00652322"/>
    <w:pPr>
      <w:ind w:left="720"/>
    </w:pPr>
    <w:rPr>
      <w:rFonts w:cstheme="minorHAnsi"/>
      <w:sz w:val="18"/>
      <w:szCs w:val="18"/>
    </w:rPr>
  </w:style>
  <w:style w:type="paragraph" w:styleId="TM5">
    <w:name w:val="toc 5"/>
    <w:basedOn w:val="Normal"/>
    <w:next w:val="Normal"/>
    <w:autoRedefine/>
    <w:uiPriority w:val="39"/>
    <w:unhideWhenUsed/>
    <w:rsid w:val="00652322"/>
    <w:pPr>
      <w:ind w:left="960"/>
    </w:pPr>
    <w:rPr>
      <w:rFonts w:cstheme="minorHAnsi"/>
      <w:sz w:val="18"/>
      <w:szCs w:val="18"/>
    </w:rPr>
  </w:style>
  <w:style w:type="paragraph" w:styleId="TM6">
    <w:name w:val="toc 6"/>
    <w:basedOn w:val="Normal"/>
    <w:next w:val="Normal"/>
    <w:autoRedefine/>
    <w:uiPriority w:val="39"/>
    <w:unhideWhenUsed/>
    <w:rsid w:val="00652322"/>
    <w:pPr>
      <w:ind w:left="1200"/>
    </w:pPr>
    <w:rPr>
      <w:rFonts w:cstheme="minorHAnsi"/>
      <w:sz w:val="18"/>
      <w:szCs w:val="18"/>
    </w:rPr>
  </w:style>
  <w:style w:type="paragraph" w:styleId="TM7">
    <w:name w:val="toc 7"/>
    <w:basedOn w:val="Normal"/>
    <w:next w:val="Normal"/>
    <w:autoRedefine/>
    <w:uiPriority w:val="39"/>
    <w:unhideWhenUsed/>
    <w:rsid w:val="00652322"/>
    <w:pPr>
      <w:ind w:left="1440"/>
    </w:pPr>
    <w:rPr>
      <w:rFonts w:cstheme="minorHAnsi"/>
      <w:sz w:val="18"/>
      <w:szCs w:val="18"/>
    </w:rPr>
  </w:style>
  <w:style w:type="paragraph" w:styleId="TM8">
    <w:name w:val="toc 8"/>
    <w:basedOn w:val="Normal"/>
    <w:next w:val="Normal"/>
    <w:autoRedefine/>
    <w:uiPriority w:val="39"/>
    <w:unhideWhenUsed/>
    <w:rsid w:val="00652322"/>
    <w:pPr>
      <w:ind w:left="1680"/>
    </w:pPr>
    <w:rPr>
      <w:rFonts w:cstheme="minorHAnsi"/>
      <w:sz w:val="18"/>
      <w:szCs w:val="18"/>
    </w:rPr>
  </w:style>
  <w:style w:type="paragraph" w:styleId="TM9">
    <w:name w:val="toc 9"/>
    <w:basedOn w:val="Normal"/>
    <w:next w:val="Normal"/>
    <w:autoRedefine/>
    <w:uiPriority w:val="39"/>
    <w:unhideWhenUsed/>
    <w:rsid w:val="00652322"/>
    <w:pPr>
      <w:ind w:left="1920"/>
    </w:pPr>
    <w:rPr>
      <w:rFonts w:cstheme="minorHAnsi"/>
      <w:sz w:val="18"/>
      <w:szCs w:val="18"/>
    </w:rPr>
  </w:style>
  <w:style w:type="character" w:styleId="Lienhypertexte">
    <w:name w:val="Hyperlink"/>
    <w:basedOn w:val="Policepardfaut"/>
    <w:uiPriority w:val="99"/>
    <w:unhideWhenUsed/>
    <w:rsid w:val="00652322"/>
    <w:rPr>
      <w:color w:val="0563C1" w:themeColor="hyperlink"/>
      <w:u w:val="single"/>
    </w:rPr>
  </w:style>
  <w:style w:type="character" w:styleId="Mentionnonrsolue">
    <w:name w:val="Unresolved Mention"/>
    <w:basedOn w:val="Policepardfaut"/>
    <w:uiPriority w:val="99"/>
    <w:semiHidden/>
    <w:unhideWhenUsed/>
    <w:rsid w:val="00652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62</Pages>
  <Words>30620</Words>
  <Characters>168410</Characters>
  <Application>Microsoft Office Word</Application>
  <DocSecurity>0</DocSecurity>
  <Lines>1403</Lines>
  <Paragraphs>397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LP</dc:creator>
  <cp:keywords/>
  <dc:description/>
  <cp:lastModifiedBy>Michel LP</cp:lastModifiedBy>
  <cp:revision>2</cp:revision>
  <dcterms:created xsi:type="dcterms:W3CDTF">2023-02-15T17:05:00Z</dcterms:created>
  <dcterms:modified xsi:type="dcterms:W3CDTF">2023-02-15T18:46:00Z</dcterms:modified>
</cp:coreProperties>
</file>