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 xml:space="preserve">ПРОТОКОЛ РАССМОТРЕНИЯ И ОЦЕНКИ ЗАЯВОК 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5635525023DP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32515511828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Ценовой запрос в электронном виде.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АКЦИОНЕРНОЕ ОБЩЕСТВО "КУРГАНСКИЙ ЦЕНТРАЛЬНЫЙ РЫНОК" (ИНН: 4501030998, КПП: 450101001, ОГРН: 1024500525642).</w:t>
      </w:r>
    </w:p>
    <w:p>
      <w:pPr>
        <w:pStyle w:val="text"/>
        <w:rPr/>
      </w:pPr>
      <w:r>
        <w:rPr/>
        <w:t>Место нахождения: 640018, Курганская область, город Курган, ул. Куйбышева, д.74.</w:t>
      </w:r>
    </w:p>
    <w:p>
      <w:pPr>
        <w:pStyle w:val="text"/>
        <w:rPr/>
      </w:pPr>
      <w:r>
        <w:rPr/>
        <w:t>Почтовый адрес: 640018, Курганская область, город Курган, ул. Куйбышева, д.74.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АКЦИОНЕРНОЕ ОБЩЕСТВО "КУРГАНСКИЙ ЦЕНТРАЛЬНЫЙ РЫНОК" (ИНН: 4501030998, КПП: 450101001, ОГРН: 1024500525642).</w:t>
      </w:r>
    </w:p>
    <w:p>
      <w:pPr>
        <w:pStyle w:val="text"/>
        <w:rPr/>
      </w:pPr>
      <w:r>
        <w:rPr/>
        <w:t>Место нахождения: 640018, Курганская область, город Курган, ул. Куйбышева, д.74.</w:t>
      </w:r>
    </w:p>
    <w:p>
      <w:pPr>
        <w:pStyle w:val="text"/>
        <w:rPr/>
      </w:pPr>
      <w:r>
        <w:rPr/>
        <w:t>Почтовый адрес: 640018, Курганская область, город Курган, ул. Куйбышева, д.74.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Муравский М. И., тел.: 7 352 246-17-71, e-mail: kurganrinok@mail.ru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Перевозка грузов специализированными автотранспортными средствами 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Перевозка грузов специализированными автотранспортными средствами.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9"/>
        <w:gridCol w:w="1723"/>
        <w:gridCol w:w="1348"/>
        <w:gridCol w:w="1327"/>
        <w:gridCol w:w="1388"/>
        <w:gridCol w:w="1727"/>
        <w:gridCol w:w="1745"/>
      </w:tblGrid>
      <w:tr>
        <w:trPr/>
        <w:tc>
          <w:tcPr>
            <w:tcW w:w="37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72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3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Цена за единицу</w:t>
            </w:r>
          </w:p>
        </w:tc>
        <w:tc>
          <w:tcPr>
            <w:tcW w:w="17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74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7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723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 по перевозке грузов автомобильным транспортом прочие, не включенные в другие группировки</w:t>
            </w:r>
          </w:p>
        </w:tc>
        <w:tc>
          <w:tcPr>
            <w:tcW w:w="1348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невозможно определить</w:t>
            </w:r>
          </w:p>
        </w:tc>
        <w:tc>
          <w:tcPr>
            <w:tcW w:w="13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8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5 833.33 руб.</w:t>
            </w:r>
          </w:p>
        </w:tc>
        <w:tc>
          <w:tcPr>
            <w:tcW w:w="17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49.41.19.900: Услуги по перевозке грузов автомобильным транспортом прочие, не включенные в другие группировки</w:t>
            </w:r>
          </w:p>
        </w:tc>
        <w:tc>
          <w:tcPr>
            <w:tcW w:w="174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49.41: Деятельность автомобильного грузового транспорта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Максимальная цена договора (цена лота):</w:t>
      </w:r>
      <w:r>
        <w:rPr>
          <w:b w:val="false"/>
          <w:i w:val="false"/>
          <w:u w:val="none"/>
        </w:rPr>
        <w:t xml:space="preserve"> 300 000.00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с ценой за товар, работу, услугу (группу товаров, работ, услуг); только для субъектов малого и среднего предпринимательства.</w:t>
      </w:r>
    </w:p>
    <w:p>
      <w:pPr>
        <w:pStyle w:val="variable"/>
        <w:rPr/>
      </w:pPr>
      <w:r>
        <w:rPr/>
        <w:t>Начальная (максимальная) цена товара, работы, услуги (группы товаров, работ, услуг) (сумма начальных (максимальных) цен за единицу товаров, работ, услуг):</w:t>
      </w:r>
      <w:r>
        <w:rPr>
          <w:b w:val="false"/>
          <w:i w:val="false"/>
          <w:u w:val="none"/>
        </w:rPr>
        <w:t xml:space="preserve"> 5 833.33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10 декабря 2025 года по 15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10 декабря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640018, Курганская область, город Курган, ул. Куйбышева, д.74, 15 декабря 2025 года в 10:24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640018, Курганская область, город Курган, ул. Куйбышева, д.74, 15 декабря 2025 года в 10:24 MCK+2.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11.12.2025 13:42:54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№70227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№70227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86"/>
        <w:gridCol w:w="4351"/>
      </w:tblGrid>
      <w:tr>
        <w:trPr/>
        <w:tc>
          <w:tcPr>
            <w:tcW w:w="528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8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№70227, - 11.12.2025 13:42 MCK+2</w:t>
              <w:br/>
            </w:r>
            <w:r>
              <w:rPr>
                <w:u w:val="single"/>
              </w:rPr>
              <w:t>Предложение о цене за товар, работу, услугу (группу товаров, работ, услуг):</w:t>
            </w:r>
            <w:r>
              <w:rPr/>
              <w:br/>
              <w:t>5 400.00 руб.</w:t>
            </w:r>
          </w:p>
        </w:tc>
        <w:tc>
          <w:tcPr>
            <w:tcW w:w="435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rPr/>
      </w:pPr>
      <w:r>
        <w:rPr/>
        <w:t>На участие в закупке была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8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Муравский Максим Ильич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Егоров Сергей Евгеньевич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Саласюк Елена Владимировна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Секретарь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Первухина Юлия Леонидовна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2025-12-15T05:28:50Z</dcterms:created>
  <dc:creator/>
  <dc:description/>
  <dc:language>en-US</dc:language>
  <cp:lastModifiedBy/>
  <dcterms:modified xsi:type="dcterms:W3CDTF">2025-12-15T05:28:50Z</dcterms:modified>
  <cp:revision>2</cp:revision>
  <dc:subject/>
  <dc:title/>
</cp:coreProperties>
</file>