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650" w:rsidRDefault="00B96FAC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3674578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C43650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C43650" w:rsidRDefault="00B96FAC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B96FA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659309, Алтайский край, г. Бийск, пер.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Центральный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д.10</w:t>
            </w:r>
            <w:proofErr w:type="gramEnd"/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C43650" w:rsidRDefault="00B96FAC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28.11.2025</w:t>
            </w:r>
          </w:p>
        </w:tc>
      </w:tr>
    </w:tbl>
    <w:p w:rsidR="00C43650" w:rsidRDefault="00B96FA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АКЦИОНЕРНОЕ ОБЩЕСТВО "ЮГО-ВОСТОЧНОЕ ДОРОЖНО-СТРОИТЕЛЬНОЕ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УПРАВЛЕНИЕ АЛТАЙСКОГО КРАЯ".</w:t>
      </w:r>
    </w:p>
    <w:p w:rsidR="00C43650" w:rsidRDefault="00B96FAC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>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C43650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C43650" w:rsidRDefault="00B96FAC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АКЦИОНЕРНОЕ ОБЩЕСТВО "ЮГО-ВОСТОЧНОЕ ДОРОЖНО-СТРОИТЕЛЬНОЕ УПРАВЛЕНИЕ АЛТАЙСКОГО КРАЯ"</w:t>
            </w:r>
          </w:p>
        </w:tc>
      </w:tr>
    </w:tbl>
    <w:p w:rsidR="00C43650" w:rsidRPr="00B96FAC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B96F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B96FA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Быкова Надежда Олеговна, +7(3854)474773, yurist1-dsu@mail.ru</w:t>
      </w:r>
      <w:r w:rsidRPr="00B96FAC">
        <w:rPr>
          <w:rFonts w:ascii="Times New Roman" w:hAnsi="Times New Roman" w:cs="Times New Roman"/>
          <w:sz w:val="24"/>
          <w:szCs w:val="24"/>
        </w:rPr>
        <w:t>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  <w:t>Поставка комбинированных дорожных машин  на базе автомобиля КАМАЗ 65115  для нужд АО "Юго-Восточное ДСУ Алтайского края"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B96FAC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комбинированных дорожных машин  на базе автомобиля КАМАЗ 65115  для нужд АО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"Юго-Восточное ДСУ Алтайского края"</w:t>
      </w:r>
      <w:r w:rsidRPr="00B96FAC">
        <w:rPr>
          <w:rFonts w:ascii="Times New Roman" w:hAnsi="Times New Roman"/>
          <w:lang w:eastAsia="zh-CN" w:bidi="hi-IN"/>
        </w:rPr>
        <w:t>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В соответствии с извещением о закупке.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13.11.2025 по 26.11.2025.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13.11.2025.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28.11.2025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</w:t>
      </w:r>
      <w:r>
        <w:rPr>
          <w:rFonts w:ascii="Times New Roman" w:hAnsi="Times New Roman" w:cs="Times New Roman"/>
          <w:sz w:val="24"/>
          <w:szCs w:val="24"/>
        </w:rPr>
        <w:t>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659309, Алтайский край, г. Бийск, пер. Центральный, д.10.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43650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C4365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>
              <w:t xml:space="preserve">29.10.59.139 Средства транспортные для коммунального хозяйства и содержания дорог </w:t>
            </w:r>
            <w:r>
              <w:t>прочие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>
              <w:t>29.10 Производство автотранспортных средств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5"/>
            <w:bookmarkStart w:id="9" w:name="OLE_LINK16"/>
            <w:r>
              <w:t>4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42 460 000,00 (Российский рубль), с НДС</w:t>
      </w:r>
    </w:p>
    <w:p w:rsidR="00C43650" w:rsidRPr="00B96FAC" w:rsidRDefault="00B96FAC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43650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C4365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Щемеров</w:t>
            </w:r>
            <w:proofErr w:type="spellEnd"/>
            <w:r>
              <w:t xml:space="preserve"> Николай Леонидович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C4365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Новгородова</w:t>
            </w:r>
            <w:proofErr w:type="spellEnd"/>
            <w:r>
              <w:t xml:space="preserve"> Елена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C4365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Волков Сергей Геннадьевич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C4365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Быкова Надежда Олеговна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C4365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lastRenderedPageBreak/>
              <w:t>Зубанёв</w:t>
            </w:r>
            <w:proofErr w:type="spellEnd"/>
            <w:r>
              <w:t xml:space="preserve"> Андрей Григорьевич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отсутствовал</w:t>
            </w:r>
          </w:p>
        </w:tc>
      </w:tr>
    </w:tbl>
    <w:p w:rsidR="00C43650" w:rsidRDefault="00B96FAC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4 член</w:t>
      </w:r>
      <w:proofErr w:type="gramStart"/>
      <w:r>
        <w:t>а(</w:t>
      </w:r>
      <w:proofErr w:type="spellStart"/>
      <w:proofErr w:type="gramEnd"/>
      <w:r>
        <w:t>ов</w:t>
      </w:r>
      <w:proofErr w:type="spellEnd"/>
      <w:r>
        <w:t>) комиссии. Кворум имеется. Заседание правомочно.</w:t>
      </w:r>
    </w:p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было подано 7 заявк</w:t>
      </w:r>
      <w:proofErr w:type="gramStart"/>
      <w:r>
        <w:rPr>
          <w:rFonts w:ascii="Times New Roman" w:hAnsi="Times New Roman" w:cs="Times New Roman"/>
          <w:sz w:val="24"/>
          <w:szCs w:val="24"/>
        </w:rPr>
        <w:t>и(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55"/>
        <w:gridCol w:w="1383"/>
        <w:gridCol w:w="1923"/>
        <w:gridCol w:w="2411"/>
        <w:gridCol w:w="1639"/>
      </w:tblGrid>
      <w:tr w:rsidR="00C4365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C4365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5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25.11.2025 16:43 (</w:t>
            </w:r>
            <w:proofErr w:type="gramStart"/>
            <w:r>
              <w:t>МСК</w:t>
            </w:r>
            <w:proofErr w:type="gramEnd"/>
            <w: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39 660 000,00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"ПКФ "АТМ"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C4365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25.11.2025 16:32 (</w:t>
            </w:r>
            <w:proofErr w:type="gramStart"/>
            <w:r>
              <w:t>МСК</w:t>
            </w:r>
            <w:proofErr w:type="gramEnd"/>
            <w: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40 879 000,00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 xml:space="preserve">ООО "АК </w:t>
            </w:r>
            <w:r>
              <w:t>"ДОРСТРОЙАВТО"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Второе место</w:t>
            </w:r>
          </w:p>
        </w:tc>
      </w:tr>
      <w:tr w:rsidR="00C4365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25.11.2025 13:15 (</w:t>
            </w:r>
            <w:proofErr w:type="gramStart"/>
            <w:r>
              <w:t>МСК</w:t>
            </w:r>
            <w:proofErr w:type="gramEnd"/>
            <w: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41 060 000,00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ПО "УРАЛСПЕЦТРАНС"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Третье место</w:t>
            </w:r>
          </w:p>
        </w:tc>
      </w:tr>
      <w:tr w:rsidR="00C4365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7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26.11.2025 01:13 (</w:t>
            </w:r>
            <w:proofErr w:type="gramStart"/>
            <w:r>
              <w:t>МСК</w:t>
            </w:r>
            <w:proofErr w:type="gramEnd"/>
            <w: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41 856 000,00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"СПЕЦАВТОТЕХ"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Четвертое место</w:t>
            </w:r>
          </w:p>
        </w:tc>
      </w:tr>
      <w:tr w:rsidR="00C4365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21.11.2025 13:15 (</w:t>
            </w:r>
            <w:proofErr w:type="gramStart"/>
            <w:r>
              <w:t>МСК</w:t>
            </w:r>
            <w:proofErr w:type="gramEnd"/>
            <w: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42 040 000,00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АО</w:t>
            </w:r>
            <w:r>
              <w:t xml:space="preserve"> "КУРГАНДОРМАШ"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Пятое место</w:t>
            </w:r>
          </w:p>
        </w:tc>
      </w:tr>
      <w:tr w:rsidR="00C4365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6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25.11.2025 18:29 (</w:t>
            </w:r>
            <w:proofErr w:type="gramStart"/>
            <w:r>
              <w:t>МСК</w:t>
            </w:r>
            <w:proofErr w:type="gramEnd"/>
            <w: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41 800 000,00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"МАЗРУССЕРВИС"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не определено</w:t>
            </w:r>
          </w:p>
        </w:tc>
      </w:tr>
      <w:tr w:rsidR="00C43650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24.11.2025 14:40 (</w:t>
            </w:r>
            <w:proofErr w:type="gramStart"/>
            <w:r>
              <w:t>МСК</w:t>
            </w:r>
            <w:proofErr w:type="gramEnd"/>
            <w:r>
              <w:t>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42 200 000,00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"ТД ЗАВОД КДМ"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не определено</w:t>
            </w:r>
          </w:p>
        </w:tc>
      </w:tr>
    </w:tbl>
    <w:p w:rsidR="00C43650" w:rsidRDefault="00B96FA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заявки, поданные на участие в </w:t>
      </w:r>
      <w:r>
        <w:rPr>
          <w:rFonts w:ascii="Times New Roman" w:hAnsi="Times New Roman" w:cs="Times New Roman"/>
          <w:sz w:val="24"/>
          <w:szCs w:val="24"/>
        </w:rPr>
        <w:t>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76"/>
        <w:gridCol w:w="3861"/>
      </w:tblGrid>
      <w:tr w:rsidR="00C4365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C4365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5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C436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4365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C436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4365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C436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4365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7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 xml:space="preserve">Соответствует </w:t>
            </w:r>
            <w:r>
              <w:t>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C436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4365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C4365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4365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6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 xml:space="preserve">Непредставление обязательных документов </w:t>
            </w:r>
            <w:proofErr w:type="gramStart"/>
            <w:r>
              <w:t>и(</w:t>
            </w:r>
            <w:proofErr w:type="gramEnd"/>
            <w:r>
              <w:t>или) наличие в обязательных документах недостоверных сведений об участнике закупки: в составе заявки отсутствуют документы, предусмотренные</w:t>
            </w:r>
            <w:r>
              <w:t xml:space="preserve"> п. 16.2 Раздела 20 "Информационная карта" Извещения. Этот пункт устанавливает требование к участнику закупки о наличии опыта исполнения (с учетом правопреемства) договора на поставку аналогичных товаров, выполнение аналогичных работ, оказание аналогичных </w:t>
            </w:r>
            <w:r>
              <w:t xml:space="preserve">услуг в течение пяти лет, предшествующих дате окончания срока подачи заявок на участие в закупке. При этом стоимость исполненного договора составляет не менее пятидесяти процентов начальной (максимальной) цены договора, установленной извещением о закупке. </w:t>
            </w:r>
            <w:r>
              <w:t>Для соответствия участника закупки установленному требованию участник представляет копию исполненного договора с аналогичным предметом и приложением документов, подтверждающих полное исполнение такого договора.</w:t>
            </w:r>
          </w:p>
        </w:tc>
      </w:tr>
      <w:tr w:rsidR="00C43650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Непредставлен</w:t>
            </w:r>
            <w:r>
              <w:t xml:space="preserve">ие обязательных документов </w:t>
            </w:r>
            <w:proofErr w:type="gramStart"/>
            <w:r>
              <w:t>и(</w:t>
            </w:r>
            <w:proofErr w:type="gramEnd"/>
            <w:r>
              <w:t>или) наличие в обязательных документах недостоверных сведений об участнике закупки: в составе заявки отсутствуют документы, предусмотренные Разделом 11 Извещения о проведении запроса котировок в электронной форме -  1) документ</w:t>
            </w:r>
            <w:r>
              <w:t xml:space="preserve">ы или копии документов, подтверждающие полномочия лица на осуществление действий от имени участника закупки – юридического лица (решение о назначении или об избрании, приказ или иной документ, подтверждающий обладание физическим лицом правом </w:t>
            </w:r>
            <w:r>
              <w:lastRenderedPageBreak/>
              <w:t>действовать от</w:t>
            </w:r>
            <w:r>
              <w:t xml:space="preserve"> имени участника закупки без доверенности (руководитель); 2) копии учредительных документов участника запроса котировок (для юридических лиц).</w:t>
            </w:r>
          </w:p>
        </w:tc>
      </w:tr>
    </w:tbl>
    <w:p w:rsidR="00C43650" w:rsidRPr="00B96FAC" w:rsidRDefault="00B96FAC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lastRenderedPageBreak/>
        <w:t xml:space="preserve">Сведения о решении каждого члена комиссии о соответствии (о несоответствии) заявок, поданных на участие в </w:t>
      </w:r>
      <w:r>
        <w:t>закупке требованиям, предъявляемым к участникам закупки: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35"/>
        <w:gridCol w:w="3138"/>
        <w:gridCol w:w="3138"/>
      </w:tblGrid>
      <w:tr w:rsidR="00C43650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Щемеров</w:t>
            </w:r>
            <w:proofErr w:type="spellEnd"/>
            <w:r>
              <w:t xml:space="preserve"> Николай Леонидович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Новгородова</w:t>
            </w:r>
            <w:proofErr w:type="spellEnd"/>
            <w:r>
              <w:t xml:space="preserve"> Елена Сергеевна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Волков Сергей </w:t>
            </w:r>
            <w:r>
              <w:t>Геннадьевич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Быкова Надежда Олеговна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Щемеров</w:t>
            </w:r>
            <w:proofErr w:type="spellEnd"/>
            <w:r>
              <w:t xml:space="preserve"> Николай Леонидович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Новгородова</w:t>
            </w:r>
            <w:proofErr w:type="spellEnd"/>
            <w:r>
              <w:t xml:space="preserve"> Елена Сергеевна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Волков Сергей Геннадьевич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 xml:space="preserve">Не </w:t>
            </w: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Быкова Надежда Олеговна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Щемеров</w:t>
            </w:r>
            <w:proofErr w:type="spellEnd"/>
            <w:r>
              <w:t xml:space="preserve"> Николай Леонидович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Новгородова</w:t>
            </w:r>
            <w:proofErr w:type="spellEnd"/>
            <w:r>
              <w:t xml:space="preserve"> Елена Сергеевна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Волков Сергей Геннадьевич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Быкова Надежда Олеговна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4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Щемеров</w:t>
            </w:r>
            <w:proofErr w:type="spellEnd"/>
            <w:r>
              <w:t xml:space="preserve"> Николай Леонидович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4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Новгородова</w:t>
            </w:r>
            <w:proofErr w:type="spellEnd"/>
            <w:r>
              <w:t xml:space="preserve"> Елена Сергеевна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4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Волков Сергей Геннадьевич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4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Быкова Надежда Олеговна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5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Щемеров</w:t>
            </w:r>
            <w:proofErr w:type="spellEnd"/>
            <w:r>
              <w:t xml:space="preserve"> Николай Леонидович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lastRenderedPageBreak/>
              <w:t>5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Новгородова</w:t>
            </w:r>
            <w:proofErr w:type="spellEnd"/>
            <w:r>
              <w:t xml:space="preserve"> Елена Сергеевна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5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Волков Сергей Геннадьевич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5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Быкова Надежда Олеговна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6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Щемеров</w:t>
            </w:r>
            <w:proofErr w:type="spellEnd"/>
            <w:r>
              <w:t xml:space="preserve"> Николай Леонидович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6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Новгородова</w:t>
            </w:r>
            <w:proofErr w:type="spellEnd"/>
            <w:r>
              <w:t xml:space="preserve"> Елена Сергеевна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6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Волков Сергей Геннадьевич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6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Быкова Надежда Олеговна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7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Щемеров</w:t>
            </w:r>
            <w:proofErr w:type="spellEnd"/>
            <w:r>
              <w:t xml:space="preserve"> Николай </w:t>
            </w:r>
            <w:r>
              <w:t>Леонидович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7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Новгородова</w:t>
            </w:r>
            <w:proofErr w:type="spellEnd"/>
            <w:r>
              <w:t xml:space="preserve"> Елена Сергеевна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7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Волков Сергей Геннадьевич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  <w:tr w:rsidR="00C43650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pStyle w:val="ab"/>
              <w:rPr>
                <w:bCs/>
                <w:sz w:val="24"/>
                <w:szCs w:val="24"/>
              </w:rPr>
            </w:pPr>
            <w:r>
              <w:t>7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Быкова Надежда Олеговна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650" w:rsidRDefault="00B96FA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</w:tr>
    </w:tbl>
    <w:p w:rsidR="00C43650" w:rsidRDefault="00B96FA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 xml:space="preserve">ротокол рассмотрения заявок на участие в запросе </w:t>
      </w:r>
      <w:r>
        <w:rPr>
          <w:rFonts w:ascii="Times New Roman" w:hAnsi="Times New Roman" w:cs="Times New Roman"/>
          <w:bCs/>
          <w:sz w:val="24"/>
          <w:szCs w:val="24"/>
        </w:rPr>
        <w:t>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43650">
        <w:tc>
          <w:tcPr>
            <w:tcW w:w="4110" w:type="dxa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C43650" w:rsidRDefault="00C4365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3650" w:rsidRDefault="00B96FA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Щемеров</w:t>
            </w:r>
            <w:proofErr w:type="spellEnd"/>
            <w:r>
              <w:t xml:space="preserve"> Николай Леонидович</w:t>
            </w:r>
          </w:p>
        </w:tc>
      </w:tr>
      <w:tr w:rsidR="00C43650">
        <w:tc>
          <w:tcPr>
            <w:tcW w:w="4110" w:type="dxa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C43650" w:rsidRDefault="00C4365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3650" w:rsidRDefault="00B96FA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Новгородова</w:t>
            </w:r>
            <w:proofErr w:type="spellEnd"/>
            <w:r>
              <w:t xml:space="preserve"> Елена Сергеевна</w:t>
            </w:r>
          </w:p>
        </w:tc>
      </w:tr>
      <w:tr w:rsidR="00C43650">
        <w:tc>
          <w:tcPr>
            <w:tcW w:w="4110" w:type="dxa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978" w:type="dxa"/>
          </w:tcPr>
          <w:p w:rsidR="00C43650" w:rsidRDefault="00C4365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3650" w:rsidRDefault="00B96FA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Волков Сергей Геннадьевич</w:t>
            </w:r>
          </w:p>
        </w:tc>
      </w:tr>
      <w:tr w:rsidR="00C43650">
        <w:tc>
          <w:tcPr>
            <w:tcW w:w="4110" w:type="dxa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C43650" w:rsidRDefault="00C4365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3650" w:rsidRDefault="00B96FA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C43650" w:rsidRDefault="00B96F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Быкова Надежда Олеговна</w:t>
            </w:r>
          </w:p>
        </w:tc>
      </w:tr>
    </w:tbl>
    <w:p w:rsidR="00C43650" w:rsidRDefault="00C43650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4365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817A3"/>
    <w:multiLevelType w:val="multilevel"/>
    <w:tmpl w:val="DE58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8B49B6"/>
    <w:multiLevelType w:val="multilevel"/>
    <w:tmpl w:val="FF6671C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C43650"/>
    <w:rsid w:val="00B96FAC"/>
    <w:rsid w:val="00C4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*</cp:lastModifiedBy>
  <cp:revision>2</cp:revision>
  <dcterms:created xsi:type="dcterms:W3CDTF">2025-11-28T02:28:00Z</dcterms:created>
  <dcterms:modified xsi:type="dcterms:W3CDTF">2025-11-28T02:28:00Z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