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0383025002DP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32515424919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Сулима Е. С., тел.: 79132369000, e-mail: zakupki@so22.ru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топливных карт через сеть АЗС на 2026 год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топливных карт через сеть АЗС на 2026 год.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16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133"/>
        <w:gridCol w:w="1347"/>
        <w:gridCol w:w="1326"/>
        <w:gridCol w:w="1093"/>
        <w:gridCol w:w="2133"/>
        <w:gridCol w:w="1753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0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Цена за единицу</w:t>
            </w:r>
          </w:p>
        </w:tc>
        <w:tc>
          <w:tcPr>
            <w:tcW w:w="21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74.95 руб.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19.20.21.115: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7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76.41 руб.</w:t>
            </w:r>
          </w:p>
        </w:tc>
        <w:tc>
          <w:tcPr>
            <w:tcW w:w="21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Максимальная цена договора (цена лота):</w:t>
      </w:r>
      <w:r>
        <w:rPr>
          <w:b w:val="false"/>
          <w:i w:val="false"/>
          <w:u w:val="none"/>
        </w:rPr>
        <w:t xml:space="preserve"> 500 000.00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с ценой за товар, работу, услугу (группу товаров, работ, услуг);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товара, работы, услуги (группы товаров, работ, услуг) (сумма начальных (максимальных) цен за единицу товаров, работ, услуг):</w:t>
      </w:r>
      <w:r>
        <w:rPr>
          <w:b w:val="false"/>
          <w:i w:val="false"/>
          <w:u w:val="none"/>
        </w:rPr>
        <w:t xml:space="preserve"> 151.36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10:00 MCK+4.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09:43 MCK+4.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11:00 MCK+4.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20:07:05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0"/>
        <w:gridCol w:w="4996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Бауэр Дмитрий Александрович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Германова Ирина Михайловна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Сулима Екатерина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2025-11-28T04:43:30Z</dcterms:created>
  <dc:creator/>
  <dc:description/>
  <dc:language>en-US</dc:language>
  <cp:lastModifiedBy/>
  <dcterms:modified xsi:type="dcterms:W3CDTF">2025-11-28T04:43:31Z</dcterms:modified>
  <cp:revision>2</cp:revision>
  <dc:subject/>
  <dc:title/>
</cp:coreProperties>
</file>