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A50" w:rsidRPr="009A3028" w:rsidRDefault="001D6A50" w:rsidP="001D6A50">
      <w:pPr>
        <w:keepNext/>
        <w:keepLines/>
        <w:spacing w:line="0" w:lineRule="atLeast"/>
        <w:jc w:val="center"/>
        <w:rPr>
          <w:b/>
          <w:snapToGrid/>
          <w:sz w:val="26"/>
          <w:szCs w:val="26"/>
        </w:rPr>
      </w:pPr>
      <w:bookmarkStart w:id="0" w:name="_Toc57314688"/>
      <w:bookmarkStart w:id="1" w:name="_Ref93295404"/>
      <w:bookmarkStart w:id="2" w:name="_Toc69729002"/>
      <w:bookmarkStart w:id="3" w:name="_Toc392604817"/>
      <w:bookmarkStart w:id="4" w:name="_Toc323988387"/>
      <w:r w:rsidRPr="009A3028">
        <w:rPr>
          <w:b/>
          <w:noProof/>
          <w:sz w:val="26"/>
          <w:szCs w:val="26"/>
        </w:rPr>
        <w:drawing>
          <wp:inline distT="0" distB="0" distL="0" distR="0" wp14:anchorId="2CDF61D7" wp14:editId="10B946DB">
            <wp:extent cx="2981325" cy="542925"/>
            <wp:effectExtent l="0" t="0" r="9525" b="9525"/>
            <wp:docPr id="1" name="Рисунок 1" descr="Камчатскэнерго-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Камчатскэнерго-лог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6A50" w:rsidRPr="009A3028" w:rsidRDefault="001D6A50" w:rsidP="001D6A50">
      <w:pPr>
        <w:keepNext/>
        <w:keepLines/>
        <w:pBdr>
          <w:bottom w:val="thickThinSmallGap" w:sz="24" w:space="1" w:color="auto"/>
        </w:pBdr>
        <w:spacing w:line="0" w:lineRule="atLeast"/>
        <w:jc w:val="center"/>
        <w:rPr>
          <w:sz w:val="26"/>
          <w:szCs w:val="26"/>
        </w:rPr>
      </w:pPr>
      <w:r w:rsidRPr="009A3028">
        <w:rPr>
          <w:sz w:val="26"/>
          <w:szCs w:val="26"/>
        </w:rPr>
        <w:t>ПАО «Камчатскэнерго»</w:t>
      </w:r>
    </w:p>
    <w:bookmarkEnd w:id="0"/>
    <w:bookmarkEnd w:id="1"/>
    <w:bookmarkEnd w:id="2"/>
    <w:bookmarkEnd w:id="3"/>
    <w:bookmarkEnd w:id="4"/>
    <w:p w:rsidR="001D6A50" w:rsidRPr="009A3028" w:rsidRDefault="001D6A50" w:rsidP="001D6A50">
      <w:pPr>
        <w:keepNext/>
        <w:keepLines/>
        <w:tabs>
          <w:tab w:val="left" w:pos="708"/>
        </w:tabs>
        <w:suppressAutoHyphens/>
        <w:spacing w:line="240" w:lineRule="auto"/>
        <w:ind w:firstLine="0"/>
        <w:jc w:val="center"/>
        <w:outlineLvl w:val="0"/>
        <w:rPr>
          <w:b/>
          <w:bCs/>
          <w:snapToGrid/>
          <w:kern w:val="28"/>
          <w:sz w:val="32"/>
          <w:szCs w:val="32"/>
        </w:rPr>
      </w:pPr>
      <w:r w:rsidRPr="009A3028">
        <w:rPr>
          <w:b/>
          <w:bCs/>
          <w:snapToGrid/>
          <w:kern w:val="28"/>
          <w:sz w:val="32"/>
          <w:szCs w:val="32"/>
        </w:rPr>
        <w:t>Протокол процедуры вскрытия заявок</w:t>
      </w:r>
    </w:p>
    <w:p w:rsidR="001D6A50" w:rsidRPr="009A3028" w:rsidRDefault="001D6A50" w:rsidP="001D6A50">
      <w:pPr>
        <w:keepNext/>
        <w:keepLines/>
        <w:tabs>
          <w:tab w:val="left" w:pos="708"/>
        </w:tabs>
        <w:suppressAutoHyphens/>
        <w:spacing w:line="240" w:lineRule="auto"/>
        <w:ind w:firstLine="0"/>
        <w:jc w:val="center"/>
        <w:outlineLvl w:val="0"/>
        <w:rPr>
          <w:b/>
          <w:bCs/>
          <w:snapToGrid/>
          <w:kern w:val="28"/>
          <w:sz w:val="32"/>
          <w:szCs w:val="32"/>
        </w:rPr>
      </w:pPr>
      <w:r w:rsidRPr="009A3028">
        <w:rPr>
          <w:b/>
          <w:bCs/>
          <w:snapToGrid/>
          <w:kern w:val="28"/>
          <w:sz w:val="32"/>
          <w:szCs w:val="32"/>
        </w:rPr>
        <w:t>/ открытия доступа к заявкам</w:t>
      </w:r>
    </w:p>
    <w:p w:rsidR="00BB2970" w:rsidRPr="000969AA" w:rsidRDefault="00BB2970" w:rsidP="000969AA">
      <w:pPr>
        <w:pStyle w:val="12"/>
      </w:pPr>
    </w:p>
    <w:tbl>
      <w:tblPr>
        <w:tblW w:w="9776" w:type="dxa"/>
        <w:tblLayout w:type="fixed"/>
        <w:tblLook w:val="01E0" w:firstRow="1" w:lastRow="1" w:firstColumn="1" w:lastColumn="1" w:noHBand="0" w:noVBand="0"/>
      </w:tblPr>
      <w:tblGrid>
        <w:gridCol w:w="7508"/>
        <w:gridCol w:w="2268"/>
      </w:tblGrid>
      <w:tr w:rsidR="000E2236" w:rsidRPr="0062287B" w:rsidTr="00B82A1F">
        <w:tc>
          <w:tcPr>
            <w:tcW w:w="7508" w:type="dxa"/>
          </w:tcPr>
          <w:p w:rsidR="000E2236" w:rsidRPr="0062287B" w:rsidRDefault="000E2236" w:rsidP="001D6A50">
            <w:pPr>
              <w:pStyle w:val="12"/>
            </w:pPr>
            <w:r w:rsidRPr="00B66F06">
              <w:t>№</w:t>
            </w:r>
            <w:r w:rsidR="001D6A50">
              <w:rPr>
                <w:rFonts w:eastAsiaTheme="minorHAnsi"/>
              </w:rPr>
              <w:t xml:space="preserve"> ПВ-907-2025</w:t>
            </w:r>
          </w:p>
        </w:tc>
        <w:tc>
          <w:tcPr>
            <w:tcW w:w="2268" w:type="dxa"/>
          </w:tcPr>
          <w:p w:rsidR="000E2236" w:rsidRPr="00F20207" w:rsidRDefault="0020578E" w:rsidP="007832FB">
            <w:pPr>
              <w:pStyle w:val="12"/>
              <w:rPr>
                <w:lang w:val="en-US"/>
              </w:rPr>
            </w:pPr>
            <w:r>
              <w:rPr>
                <w:rFonts w:eastAsiaTheme="minorHAnsi"/>
              </w:rPr>
              <w:t>03.03.2025</w:t>
            </w:r>
            <w:r w:rsidR="00F20207">
              <w:rPr>
                <w:lang w:val="en-US"/>
              </w:rPr>
              <w:t xml:space="preserve"> </w:t>
            </w:r>
          </w:p>
        </w:tc>
      </w:tr>
    </w:tbl>
    <w:p w:rsidR="00ED02A5" w:rsidRPr="00ED02A5" w:rsidRDefault="00ED02A5" w:rsidP="00ED02A5">
      <w:pPr>
        <w:spacing w:line="276" w:lineRule="auto"/>
        <w:rPr>
          <w:b/>
          <w:caps/>
          <w:sz w:val="24"/>
          <w:szCs w:val="24"/>
        </w:rPr>
      </w:pPr>
    </w:p>
    <w:p w:rsidR="008F58C3" w:rsidRDefault="00ED02A5" w:rsidP="008F58C3">
      <w:pPr>
        <w:ind w:firstLine="0"/>
        <w:rPr>
          <w:rStyle w:val="42"/>
          <w:b/>
        </w:rPr>
      </w:pPr>
      <w:r w:rsidRPr="00ED02A5">
        <w:rPr>
          <w:b/>
          <w:sz w:val="24"/>
          <w:szCs w:val="24"/>
        </w:rPr>
        <w:t>СПОСОБ И ПРЕДМЕТ ЗАКУПКИ:</w:t>
      </w:r>
      <w:r w:rsidRPr="00ED02A5">
        <w:rPr>
          <w:rStyle w:val="42"/>
          <w:b/>
        </w:rPr>
        <w:t xml:space="preserve"> </w:t>
      </w:r>
    </w:p>
    <w:p w:rsidR="008F58C3" w:rsidRPr="00EF1D4E" w:rsidRDefault="0020578E" w:rsidP="00D06E6D">
      <w:pPr>
        <w:pStyle w:val="2"/>
        <w:rPr>
          <w:lang w:val="ru-RU"/>
        </w:rPr>
      </w:pPr>
      <w:r>
        <w:rPr>
          <w:rFonts w:eastAsiaTheme="minorHAnsi"/>
          <w:lang w:val="ru-RU"/>
        </w:rPr>
        <w:t>Запрос предложений в электронной форме</w:t>
      </w:r>
      <w:r w:rsidR="008F58C3" w:rsidRPr="00E85DAA">
        <w:rPr>
          <w:lang w:val="ru-RU"/>
        </w:rPr>
        <w:t xml:space="preserve"> на право заключения договора на «</w:t>
      </w:r>
      <w:r>
        <w:rPr>
          <w:rFonts w:eastAsiaTheme="minorHAnsi"/>
          <w:lang w:val="ru-RU"/>
        </w:rPr>
        <w:t>ОКПД2: 15.20.32.120 Поставка спецобуви для защиты от термических рисков электрической дуги для нужд филиала Центральные электрические сети</w:t>
      </w:r>
      <w:r w:rsidR="008F58C3" w:rsidRPr="00E85DAA">
        <w:rPr>
          <w:lang w:val="ru-RU"/>
        </w:rPr>
        <w:t xml:space="preserve">» (Лот № </w:t>
      </w:r>
      <w:r>
        <w:rPr>
          <w:rFonts w:eastAsiaTheme="minorHAnsi"/>
          <w:lang w:val="ru-RU"/>
        </w:rPr>
        <w:t>90700-ЭКСП ПРОД-2025-КамчЭн</w:t>
      </w:r>
      <w:r w:rsidR="008F58C3" w:rsidRPr="00E85DAA">
        <w:rPr>
          <w:lang w:val="ru-RU"/>
        </w:rPr>
        <w:t>)</w:t>
      </w:r>
    </w:p>
    <w:p w:rsidR="00ED02A5" w:rsidRPr="00ED02A5" w:rsidRDefault="00ED02A5" w:rsidP="008F58C3">
      <w:pPr>
        <w:ind w:firstLine="0"/>
      </w:pPr>
    </w:p>
    <w:p w:rsidR="00ED02A5" w:rsidRPr="00ED02A5" w:rsidRDefault="00ED02A5" w:rsidP="00986385">
      <w:pPr>
        <w:pStyle w:val="4"/>
        <w:numPr>
          <w:ilvl w:val="0"/>
          <w:numId w:val="0"/>
        </w:numPr>
      </w:pPr>
      <w:r w:rsidRPr="00ED02A5">
        <w:rPr>
          <w:b/>
        </w:rPr>
        <w:t>НМЦ ЛОТА (в соответствии с Извещением о закупке):</w:t>
      </w:r>
      <w:r w:rsidRPr="00ED02A5">
        <w:t xml:space="preserve"> </w:t>
      </w:r>
      <w:r>
        <w:rPr>
          <w:rFonts w:eastAsiaTheme="minorHAnsi"/>
        </w:rPr>
        <w:t>4 930 949,56</w:t>
      </w:r>
      <w:r w:rsidRPr="00ED02A5">
        <w:t xml:space="preserve"> руб. без учета НДС.</w:t>
      </w:r>
    </w:p>
    <w:p w:rsidR="00ED02A5" w:rsidRPr="00ED02A5" w:rsidRDefault="00ED02A5" w:rsidP="00ED02A5">
      <w:pPr>
        <w:pStyle w:val="2"/>
        <w:rPr>
          <w:szCs w:val="24"/>
          <w:lang w:val="ru-RU"/>
        </w:rPr>
      </w:pPr>
    </w:p>
    <w:p w:rsidR="00BB2970" w:rsidRPr="00471A52" w:rsidRDefault="00ED02A5" w:rsidP="00ED02A5">
      <w:pPr>
        <w:spacing w:line="276" w:lineRule="auto"/>
        <w:ind w:firstLine="0"/>
        <w:rPr>
          <w:b/>
          <w:sz w:val="24"/>
          <w:szCs w:val="24"/>
        </w:rPr>
      </w:pPr>
      <w:r w:rsidRPr="00471A52">
        <w:rPr>
          <w:b/>
          <w:sz w:val="24"/>
          <w:szCs w:val="24"/>
        </w:rPr>
        <w:t xml:space="preserve"> </w:t>
      </w:r>
      <w:r w:rsidR="00BB2970" w:rsidRPr="00471A52">
        <w:rPr>
          <w:b/>
          <w:sz w:val="24"/>
          <w:szCs w:val="24"/>
        </w:rPr>
        <w:t>ОТМЕТИЛИ:</w:t>
      </w:r>
    </w:p>
    <w:p w:rsidR="00BB2970" w:rsidRPr="00A51B21" w:rsidRDefault="0036096D" w:rsidP="00A51B21">
      <w:pPr>
        <w:pStyle w:val="4"/>
      </w:pPr>
      <w:r w:rsidRPr="00A51B21">
        <w:t xml:space="preserve">В адрес Организатора закупки поступило </w:t>
      </w:r>
      <w:r>
        <w:rPr>
          <w:rFonts w:eastAsiaTheme="minorHAnsi"/>
        </w:rPr>
        <w:t>6 (Шесть)</w:t>
      </w:r>
      <w:r w:rsidR="00DA4677" w:rsidRPr="00A51B21">
        <w:t xml:space="preserve"> заявки (-</w:t>
      </w:r>
      <w:proofErr w:type="spellStart"/>
      <w:r w:rsidR="00DA4677" w:rsidRPr="00A51B21">
        <w:t>ок</w:t>
      </w:r>
      <w:proofErr w:type="spellEnd"/>
      <w:r w:rsidR="00DA4677" w:rsidRPr="00A51B21">
        <w:t>)</w:t>
      </w:r>
      <w:r w:rsidRPr="00A51B21">
        <w:t>.</w:t>
      </w:r>
    </w:p>
    <w:p w:rsidR="00BB2970" w:rsidRPr="00A51B21" w:rsidRDefault="00D434C4" w:rsidP="00A51B21">
      <w:pPr>
        <w:pStyle w:val="4"/>
      </w:pPr>
      <w:r w:rsidRPr="00A51B21">
        <w:t>Вскрытие конвертов (открытие доступа к заявкам) было произведено автоматически средствами электронной торговой площадки</w:t>
      </w:r>
      <w:r w:rsidR="00967AEB" w:rsidRPr="00A51B21">
        <w:t xml:space="preserve"> «</w:t>
      </w:r>
      <w:r>
        <w:rPr>
          <w:rStyle w:val="af5"/>
          <w:rFonts w:eastAsiaTheme="minorHAnsi"/>
          <w:color w:val="auto"/>
        </w:rPr>
        <w:t>АО "ЕЭТП"</w:t>
      </w:r>
      <w:r w:rsidR="00967AEB" w:rsidRPr="00A51B21">
        <w:t xml:space="preserve">» </w:t>
      </w:r>
      <w:r w:rsidR="00003DA0" w:rsidRPr="00A51B21">
        <w:t xml:space="preserve">в </w:t>
      </w:r>
      <w:r w:rsidRPr="00A51B21">
        <w:t>присутствии секретаря Закупочной комиссии.</w:t>
      </w:r>
    </w:p>
    <w:p w:rsidR="007A36CC" w:rsidRPr="007A5C47" w:rsidRDefault="007A36CC" w:rsidP="007A36CC">
      <w:pPr>
        <w:pStyle w:val="4"/>
      </w:pPr>
      <w:r w:rsidRPr="007A5C47">
        <w:t xml:space="preserve">Дата и время начала процедуры вскрытия конвертов с заявками на участие в закупке: </w:t>
      </w:r>
      <w:r>
        <w:rPr>
          <w:rFonts w:eastAsiaTheme="minorHAnsi"/>
        </w:rPr>
        <w:t>6:00</w:t>
      </w:r>
      <w:r w:rsidRPr="007A5C47">
        <w:t xml:space="preserve"> </w:t>
      </w:r>
      <w:r>
        <w:rPr>
          <w:rFonts w:eastAsiaTheme="minorHAnsi"/>
        </w:rPr>
        <w:t>по московскому времени</w:t>
      </w:r>
      <w:r w:rsidRPr="007A5C47">
        <w:t xml:space="preserve"> </w:t>
      </w:r>
      <w:r>
        <w:rPr>
          <w:rFonts w:eastAsiaTheme="minorHAnsi"/>
        </w:rPr>
        <w:t>03.03.2025</w:t>
      </w:r>
      <w:r w:rsidRPr="007A5C47">
        <w:t>.</w:t>
      </w:r>
    </w:p>
    <w:p w:rsidR="00BB2970" w:rsidRPr="00CF6AF8" w:rsidRDefault="00BB2970" w:rsidP="00650321">
      <w:pPr>
        <w:pStyle w:val="4"/>
      </w:pPr>
      <w:r w:rsidRPr="00CF6AF8">
        <w:t>Место проведения процедуры вскрытия конвертов с заявками на участие в закупке:</w:t>
      </w:r>
      <w:r w:rsidR="002F5F1E" w:rsidRPr="002F5F1E">
        <w:t xml:space="preserve"> </w:t>
      </w:r>
      <w:r>
        <w:rPr>
          <w:rStyle w:val="af5"/>
          <w:rFonts w:eastAsiaTheme="minorHAnsi"/>
          <w:color w:val="auto"/>
        </w:rPr>
        <w:t>Заявки принимаются по адресу https://rushydro.roseltorg.ru/</w:t>
      </w:r>
      <w:r w:rsidRPr="00CF6AF8">
        <w:t>.</w:t>
      </w:r>
    </w:p>
    <w:p w:rsidR="00BB2970" w:rsidRPr="00CF6AF8" w:rsidRDefault="00741186" w:rsidP="00741186">
      <w:pPr>
        <w:pStyle w:val="4"/>
      </w:pPr>
      <w:r w:rsidRPr="00CF6AF8">
        <w:t xml:space="preserve"> </w:t>
      </w:r>
      <w:r w:rsidR="00BB2970" w:rsidRPr="00CF6AF8">
        <w:t>В конвертах обнаружены заявки следующих Участников закупки:</w:t>
      </w:r>
    </w:p>
    <w:p w:rsidR="00D21CC2" w:rsidRPr="00C9424D" w:rsidRDefault="00D21CC2" w:rsidP="00900B1E">
      <w:pPr>
        <w:keepNext/>
        <w:spacing w:line="276" w:lineRule="auto"/>
        <w:ind w:left="425" w:firstLine="0"/>
        <w:jc w:val="left"/>
        <w:rPr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4"/>
        <w:gridCol w:w="1814"/>
        <w:gridCol w:w="5725"/>
        <w:gridCol w:w="1818"/>
      </w:tblGrid>
      <w:tr w:rsidR="00741186" w:rsidRPr="001467B5" w:rsidTr="001D6A50">
        <w:tc>
          <w:tcPr>
            <w:tcW w:w="280" w:type="pct"/>
            <w:shd w:val="clear" w:color="auto" w:fill="auto"/>
            <w:vAlign w:val="center"/>
          </w:tcPr>
          <w:p w:rsidR="00741186" w:rsidRDefault="00741186" w:rsidP="001467B5">
            <w:pPr>
              <w:pStyle w:val="af6"/>
              <w:jc w:val="center"/>
            </w:pPr>
            <w:r>
              <w:t>№ п/п</w:t>
            </w:r>
          </w:p>
        </w:tc>
        <w:tc>
          <w:tcPr>
            <w:tcW w:w="915" w:type="pct"/>
            <w:shd w:val="clear" w:color="auto" w:fill="auto"/>
            <w:vAlign w:val="center"/>
          </w:tcPr>
          <w:p w:rsidR="00741186" w:rsidRPr="001467B5" w:rsidRDefault="00741186" w:rsidP="001467B5">
            <w:pPr>
              <w:pStyle w:val="af6"/>
              <w:jc w:val="center"/>
            </w:pPr>
            <w:r>
              <w:t xml:space="preserve">Дата и время </w:t>
            </w:r>
            <w:r w:rsidR="001467B5">
              <w:t>регистрации заявки</w:t>
            </w:r>
          </w:p>
        </w:tc>
        <w:tc>
          <w:tcPr>
            <w:tcW w:w="2888" w:type="pct"/>
            <w:shd w:val="clear" w:color="auto" w:fill="auto"/>
            <w:vAlign w:val="center"/>
          </w:tcPr>
          <w:p w:rsidR="00741186" w:rsidRDefault="00741186" w:rsidP="001467B5">
            <w:pPr>
              <w:pStyle w:val="af6"/>
              <w:jc w:val="center"/>
            </w:pPr>
            <w:r>
              <w:t>Наименование Участника</w:t>
            </w:r>
            <w:r w:rsidR="001467B5">
              <w:t>,</w:t>
            </w:r>
            <w:r>
              <w:t xml:space="preserve"> его адрес</w:t>
            </w:r>
            <w:r w:rsidR="001467B5">
              <w:t>, ИНН и/или идентификационный номер</w:t>
            </w:r>
          </w:p>
        </w:tc>
        <w:tc>
          <w:tcPr>
            <w:tcW w:w="917" w:type="pct"/>
            <w:shd w:val="clear" w:color="auto" w:fill="auto"/>
            <w:vAlign w:val="center"/>
          </w:tcPr>
          <w:p w:rsidR="00741186" w:rsidRPr="001467B5" w:rsidRDefault="00741186" w:rsidP="001467B5">
            <w:pPr>
              <w:pStyle w:val="af6"/>
              <w:jc w:val="center"/>
            </w:pPr>
            <w:r>
              <w:t>Цена</w:t>
            </w:r>
            <w:r w:rsidRPr="001467B5">
              <w:t xml:space="preserve"> </w:t>
            </w:r>
            <w:r>
              <w:t>заявки</w:t>
            </w:r>
            <w:r w:rsidR="001467B5" w:rsidRPr="001467B5">
              <w:t xml:space="preserve">, </w:t>
            </w:r>
            <w:r w:rsidR="001467B5">
              <w:t>руб</w:t>
            </w:r>
            <w:r w:rsidR="001467B5" w:rsidRPr="001467B5">
              <w:t xml:space="preserve">. </w:t>
            </w:r>
            <w:r w:rsidR="001467B5">
              <w:t>без НДС</w:t>
            </w:r>
          </w:p>
        </w:tc>
      </w:tr>
      <w:tr w:rsidR="00741186" w:rsidRPr="001467B5" w:rsidTr="001D6A50">
        <w:tc>
          <w:tcPr>
            <w:tcW w:w="280" w:type="pct"/>
            <w:shd w:val="clear" w:color="auto" w:fill="auto"/>
          </w:tcPr>
          <w:p w:rsidR="00741186" w:rsidRPr="001467B5" w:rsidRDefault="00741186" w:rsidP="00C71594">
            <w:pPr>
              <w:pStyle w:val="12"/>
              <w:rPr>
                <w:lang w:val="en-US"/>
              </w:rPr>
            </w:pPr>
            <w:r>
              <w:rPr>
                <w:rStyle w:val="af5"/>
                <w:rFonts w:eastAsiaTheme="minorHAnsi"/>
                <w:color w:val="auto"/>
                <w:lang w:val="en-US"/>
              </w:rPr>
              <w:t>1</w:t>
            </w:r>
          </w:p>
        </w:tc>
        <w:tc>
          <w:tcPr>
            <w:tcW w:w="915" w:type="pct"/>
            <w:shd w:val="clear" w:color="auto" w:fill="auto"/>
          </w:tcPr>
          <w:p w:rsidR="00741186" w:rsidRPr="001467B5" w:rsidRDefault="0020578E" w:rsidP="0020578E">
            <w:pPr>
              <w:pStyle w:val="12"/>
              <w:rPr>
                <w:lang w:val="en-US"/>
              </w:rPr>
            </w:pPr>
            <w:r>
              <w:t>03.03.2025 06:04</w:t>
            </w:r>
          </w:p>
        </w:tc>
        <w:tc>
          <w:tcPr>
            <w:tcW w:w="2888" w:type="pct"/>
            <w:shd w:val="clear" w:color="auto" w:fill="auto"/>
          </w:tcPr>
          <w:p w:rsidR="00741186" w:rsidRPr="001467B5" w:rsidRDefault="00741186" w:rsidP="00C71594">
            <w:pPr>
              <w:pStyle w:val="12"/>
              <w:rPr>
                <w:lang w:val="en-US"/>
              </w:rPr>
            </w:pPr>
            <w:r w:rsidRPr="001D6A50">
              <w:rPr>
                <w:rStyle w:val="af5"/>
                <w:rFonts w:eastAsiaTheme="minorHAnsi"/>
                <w:color w:val="auto"/>
              </w:rPr>
              <w:t xml:space="preserve">Акционерное общество "ФПГ </w:t>
            </w:r>
            <w:proofErr w:type="spellStart"/>
            <w:r w:rsidRPr="001D6A50">
              <w:rPr>
                <w:rStyle w:val="af5"/>
                <w:rFonts w:eastAsiaTheme="minorHAnsi"/>
                <w:color w:val="auto"/>
              </w:rPr>
              <w:t>Энергоконтракт</w:t>
            </w:r>
            <w:proofErr w:type="spellEnd"/>
            <w:r w:rsidRPr="001D6A50">
              <w:rPr>
                <w:rStyle w:val="af5"/>
                <w:rFonts w:eastAsiaTheme="minorHAnsi"/>
                <w:color w:val="auto"/>
              </w:rPr>
              <w:t xml:space="preserve">" (117036, регион 50, г. Подольск, ул. </w:t>
            </w:r>
            <w:proofErr w:type="spellStart"/>
            <w:r>
              <w:rPr>
                <w:rStyle w:val="af5"/>
                <w:rFonts w:eastAsiaTheme="minorHAnsi"/>
                <w:color w:val="auto"/>
                <w:lang w:val="en-US"/>
              </w:rPr>
              <w:t>Профсоюзная</w:t>
            </w:r>
            <w:proofErr w:type="spellEnd"/>
            <w:r>
              <w:rPr>
                <w:rStyle w:val="af5"/>
                <w:rFonts w:eastAsiaTheme="minorHAnsi"/>
                <w:color w:val="auto"/>
                <w:lang w:val="en-US"/>
              </w:rPr>
              <w:t>, д. 3), ИНН: 7703268269</w:t>
            </w:r>
          </w:p>
        </w:tc>
        <w:tc>
          <w:tcPr>
            <w:tcW w:w="917" w:type="pct"/>
            <w:shd w:val="clear" w:color="auto" w:fill="auto"/>
          </w:tcPr>
          <w:p w:rsidR="00741186" w:rsidRPr="001467B5" w:rsidRDefault="00741186" w:rsidP="00C71594">
            <w:pPr>
              <w:pStyle w:val="12"/>
              <w:rPr>
                <w:lang w:val="en-US"/>
              </w:rPr>
            </w:pPr>
            <w:r>
              <w:rPr>
                <w:rStyle w:val="af5"/>
                <w:rFonts w:eastAsiaTheme="minorHAnsi"/>
                <w:color w:val="auto"/>
                <w:lang w:val="en-US"/>
              </w:rPr>
              <w:t>4 858 660,00</w:t>
            </w:r>
          </w:p>
        </w:tc>
      </w:tr>
      <w:tr w:rsidR="00741186" w:rsidRPr="001467B5" w:rsidTr="001D6A50">
        <w:tc>
          <w:tcPr>
            <w:tcW w:w="280" w:type="pct"/>
            <w:shd w:val="clear" w:color="auto" w:fill="auto"/>
          </w:tcPr>
          <w:p w:rsidR="00741186" w:rsidRPr="001467B5" w:rsidRDefault="00741186" w:rsidP="00C71594">
            <w:pPr>
              <w:pStyle w:val="12"/>
              <w:rPr>
                <w:lang w:val="en-US"/>
              </w:rPr>
            </w:pPr>
            <w:r>
              <w:rPr>
                <w:rStyle w:val="af5"/>
                <w:rFonts w:eastAsiaTheme="minorHAnsi"/>
                <w:color w:val="auto"/>
                <w:lang w:val="en-US"/>
              </w:rPr>
              <w:t>2</w:t>
            </w:r>
          </w:p>
        </w:tc>
        <w:tc>
          <w:tcPr>
            <w:tcW w:w="915" w:type="pct"/>
            <w:shd w:val="clear" w:color="auto" w:fill="auto"/>
          </w:tcPr>
          <w:p w:rsidR="00741186" w:rsidRPr="001467B5" w:rsidRDefault="0020578E" w:rsidP="0020578E">
            <w:pPr>
              <w:pStyle w:val="12"/>
              <w:rPr>
                <w:lang w:val="en-US"/>
              </w:rPr>
            </w:pPr>
            <w:r>
              <w:t>03.03.2025 06:04</w:t>
            </w:r>
          </w:p>
        </w:tc>
        <w:tc>
          <w:tcPr>
            <w:tcW w:w="2888" w:type="pct"/>
            <w:shd w:val="clear" w:color="auto" w:fill="auto"/>
          </w:tcPr>
          <w:p w:rsidR="00741186" w:rsidRPr="001467B5" w:rsidRDefault="00741186" w:rsidP="00C71594">
            <w:pPr>
              <w:pStyle w:val="12"/>
              <w:rPr>
                <w:lang w:val="en-US"/>
              </w:rPr>
            </w:pPr>
            <w:r w:rsidRPr="001D6A50">
              <w:rPr>
                <w:rStyle w:val="af5"/>
                <w:rFonts w:eastAsiaTheme="minorHAnsi"/>
                <w:color w:val="auto"/>
              </w:rPr>
              <w:t xml:space="preserve">Общество с ограниченной ответственностью "Комбинат рабочей одежды" (Российская Федерация, 450093, Республика Башкортостан, г. Уфа, ул. </w:t>
            </w:r>
            <w:proofErr w:type="spellStart"/>
            <w:r>
              <w:rPr>
                <w:rStyle w:val="af5"/>
                <w:rFonts w:eastAsiaTheme="minorHAnsi"/>
                <w:color w:val="auto"/>
                <w:lang w:val="en-US"/>
              </w:rPr>
              <w:t>Пушкина</w:t>
            </w:r>
            <w:proofErr w:type="spellEnd"/>
            <w:r>
              <w:rPr>
                <w:rStyle w:val="af5"/>
                <w:rFonts w:eastAsiaTheme="minorHAnsi"/>
                <w:color w:val="auto"/>
                <w:lang w:val="en-US"/>
              </w:rPr>
              <w:t xml:space="preserve">, д. 45, </w:t>
            </w:r>
            <w:proofErr w:type="spellStart"/>
            <w:r>
              <w:rPr>
                <w:rStyle w:val="af5"/>
                <w:rFonts w:eastAsiaTheme="minorHAnsi"/>
                <w:color w:val="auto"/>
                <w:lang w:val="en-US"/>
              </w:rPr>
              <w:t>оф</w:t>
            </w:r>
            <w:proofErr w:type="spellEnd"/>
            <w:r>
              <w:rPr>
                <w:rStyle w:val="af5"/>
                <w:rFonts w:eastAsiaTheme="minorHAnsi"/>
                <w:color w:val="auto"/>
                <w:lang w:val="en-US"/>
              </w:rPr>
              <w:t>. 12), ИНН: 0274933880</w:t>
            </w:r>
          </w:p>
        </w:tc>
        <w:tc>
          <w:tcPr>
            <w:tcW w:w="917" w:type="pct"/>
            <w:shd w:val="clear" w:color="auto" w:fill="auto"/>
          </w:tcPr>
          <w:p w:rsidR="00741186" w:rsidRPr="001467B5" w:rsidRDefault="00741186" w:rsidP="00C71594">
            <w:pPr>
              <w:pStyle w:val="12"/>
              <w:rPr>
                <w:lang w:val="en-US"/>
              </w:rPr>
            </w:pPr>
            <w:r>
              <w:rPr>
                <w:rStyle w:val="af5"/>
                <w:rFonts w:eastAsiaTheme="minorHAnsi"/>
                <w:color w:val="auto"/>
                <w:lang w:val="en-US"/>
              </w:rPr>
              <w:t>4 930 732,00</w:t>
            </w:r>
          </w:p>
        </w:tc>
      </w:tr>
      <w:tr w:rsidR="00741186" w:rsidRPr="001467B5" w:rsidTr="001D6A50">
        <w:tc>
          <w:tcPr>
            <w:tcW w:w="280" w:type="pct"/>
            <w:shd w:val="clear" w:color="auto" w:fill="auto"/>
          </w:tcPr>
          <w:p w:rsidR="00741186" w:rsidRPr="001467B5" w:rsidRDefault="00741186" w:rsidP="00C71594">
            <w:pPr>
              <w:pStyle w:val="12"/>
              <w:rPr>
                <w:lang w:val="en-US"/>
              </w:rPr>
            </w:pPr>
            <w:r>
              <w:rPr>
                <w:rStyle w:val="af5"/>
                <w:rFonts w:eastAsiaTheme="minorHAnsi"/>
                <w:color w:val="auto"/>
                <w:lang w:val="en-US"/>
              </w:rPr>
              <w:t>3</w:t>
            </w:r>
          </w:p>
        </w:tc>
        <w:tc>
          <w:tcPr>
            <w:tcW w:w="915" w:type="pct"/>
            <w:shd w:val="clear" w:color="auto" w:fill="auto"/>
          </w:tcPr>
          <w:p w:rsidR="00741186" w:rsidRPr="001467B5" w:rsidRDefault="0020578E" w:rsidP="0020578E">
            <w:pPr>
              <w:pStyle w:val="12"/>
              <w:rPr>
                <w:lang w:val="en-US"/>
              </w:rPr>
            </w:pPr>
            <w:r>
              <w:t>03.03.2025 06:04</w:t>
            </w:r>
          </w:p>
        </w:tc>
        <w:tc>
          <w:tcPr>
            <w:tcW w:w="2888" w:type="pct"/>
            <w:shd w:val="clear" w:color="auto" w:fill="auto"/>
          </w:tcPr>
          <w:p w:rsidR="00741186" w:rsidRPr="001467B5" w:rsidRDefault="00741186" w:rsidP="00C71594">
            <w:pPr>
              <w:pStyle w:val="12"/>
              <w:rPr>
                <w:lang w:val="en-US"/>
              </w:rPr>
            </w:pPr>
            <w:r w:rsidRPr="001D6A50">
              <w:rPr>
                <w:rStyle w:val="af5"/>
                <w:rFonts w:eastAsiaTheme="minorHAnsi"/>
                <w:color w:val="auto"/>
              </w:rPr>
              <w:t xml:space="preserve">Общество с ограниченной ответственностью Торговый дом "Рост" (Российская Федерация, 450022, Республика Башкортостан, г. Уфа, ул. </w:t>
            </w:r>
            <w:proofErr w:type="spellStart"/>
            <w:r>
              <w:rPr>
                <w:rStyle w:val="af5"/>
                <w:rFonts w:eastAsiaTheme="minorHAnsi"/>
                <w:color w:val="auto"/>
                <w:lang w:val="en-US"/>
              </w:rPr>
              <w:t>Менделеева</w:t>
            </w:r>
            <w:proofErr w:type="spellEnd"/>
            <w:r>
              <w:rPr>
                <w:rStyle w:val="af5"/>
                <w:rFonts w:eastAsiaTheme="minorHAnsi"/>
                <w:color w:val="auto"/>
                <w:lang w:val="en-US"/>
              </w:rPr>
              <w:t>, д. 137, пом. 10), ИНН: 0274162772</w:t>
            </w:r>
          </w:p>
        </w:tc>
        <w:tc>
          <w:tcPr>
            <w:tcW w:w="917" w:type="pct"/>
            <w:shd w:val="clear" w:color="auto" w:fill="auto"/>
          </w:tcPr>
          <w:p w:rsidR="00741186" w:rsidRPr="001467B5" w:rsidRDefault="00741186" w:rsidP="00C71594">
            <w:pPr>
              <w:pStyle w:val="12"/>
              <w:rPr>
                <w:lang w:val="en-US"/>
              </w:rPr>
            </w:pPr>
            <w:r>
              <w:rPr>
                <w:rStyle w:val="af5"/>
                <w:rFonts w:eastAsiaTheme="minorHAnsi"/>
                <w:color w:val="auto"/>
                <w:lang w:val="en-US"/>
              </w:rPr>
              <w:t>2 305 582,00</w:t>
            </w:r>
          </w:p>
        </w:tc>
      </w:tr>
      <w:tr w:rsidR="00741186" w:rsidRPr="001467B5" w:rsidTr="001D6A50">
        <w:tc>
          <w:tcPr>
            <w:tcW w:w="280" w:type="pct"/>
            <w:shd w:val="clear" w:color="auto" w:fill="auto"/>
          </w:tcPr>
          <w:p w:rsidR="00741186" w:rsidRPr="001467B5" w:rsidRDefault="00741186" w:rsidP="00C71594">
            <w:pPr>
              <w:pStyle w:val="12"/>
              <w:rPr>
                <w:lang w:val="en-US"/>
              </w:rPr>
            </w:pPr>
            <w:r>
              <w:rPr>
                <w:rStyle w:val="af5"/>
                <w:rFonts w:eastAsiaTheme="minorHAnsi"/>
                <w:color w:val="auto"/>
                <w:lang w:val="en-US"/>
              </w:rPr>
              <w:t>4</w:t>
            </w:r>
          </w:p>
        </w:tc>
        <w:tc>
          <w:tcPr>
            <w:tcW w:w="915" w:type="pct"/>
            <w:shd w:val="clear" w:color="auto" w:fill="auto"/>
          </w:tcPr>
          <w:p w:rsidR="00741186" w:rsidRPr="001467B5" w:rsidRDefault="0020578E" w:rsidP="0020578E">
            <w:pPr>
              <w:pStyle w:val="12"/>
              <w:rPr>
                <w:lang w:val="en-US"/>
              </w:rPr>
            </w:pPr>
            <w:r>
              <w:t>03.03.2025 06:04</w:t>
            </w:r>
          </w:p>
        </w:tc>
        <w:tc>
          <w:tcPr>
            <w:tcW w:w="2888" w:type="pct"/>
            <w:shd w:val="clear" w:color="auto" w:fill="auto"/>
          </w:tcPr>
          <w:p w:rsidR="00741186" w:rsidRPr="001D6A50" w:rsidRDefault="00741186" w:rsidP="00C71594">
            <w:pPr>
              <w:pStyle w:val="12"/>
            </w:pPr>
            <w:r w:rsidRPr="001D6A50">
              <w:rPr>
                <w:rStyle w:val="af5"/>
                <w:rFonts w:eastAsiaTheme="minorHAnsi"/>
                <w:color w:val="auto"/>
              </w:rPr>
              <w:t>Общество с ограниченной ответственностью "</w:t>
            </w:r>
            <w:proofErr w:type="spellStart"/>
            <w:r w:rsidRPr="001D6A50">
              <w:rPr>
                <w:rStyle w:val="af5"/>
                <w:rFonts w:eastAsiaTheme="minorHAnsi"/>
                <w:color w:val="auto"/>
              </w:rPr>
              <w:t>Техноавиа</w:t>
            </w:r>
            <w:proofErr w:type="spellEnd"/>
            <w:r w:rsidRPr="001D6A50">
              <w:rPr>
                <w:rStyle w:val="af5"/>
                <w:rFonts w:eastAsiaTheme="minorHAnsi"/>
                <w:color w:val="auto"/>
              </w:rPr>
              <w:t>-Сахалин" (Российская Федерация, 693012, Сахалинская область, г. Южно-Сахалинск, пр-т Мира, д. 20, пом. 6), ИНН: 6501152870</w:t>
            </w:r>
          </w:p>
        </w:tc>
        <w:tc>
          <w:tcPr>
            <w:tcW w:w="917" w:type="pct"/>
            <w:shd w:val="clear" w:color="auto" w:fill="auto"/>
          </w:tcPr>
          <w:p w:rsidR="00741186" w:rsidRPr="001467B5" w:rsidRDefault="00741186" w:rsidP="00C71594">
            <w:pPr>
              <w:pStyle w:val="12"/>
              <w:rPr>
                <w:lang w:val="en-US"/>
              </w:rPr>
            </w:pPr>
            <w:r>
              <w:rPr>
                <w:rStyle w:val="af5"/>
                <w:rFonts w:eastAsiaTheme="minorHAnsi"/>
                <w:color w:val="auto"/>
                <w:lang w:val="en-US"/>
              </w:rPr>
              <w:t>3 371 874,10</w:t>
            </w:r>
          </w:p>
        </w:tc>
      </w:tr>
      <w:tr w:rsidR="00741186" w:rsidRPr="001467B5" w:rsidTr="001D6A50">
        <w:tc>
          <w:tcPr>
            <w:tcW w:w="280" w:type="pct"/>
            <w:shd w:val="clear" w:color="auto" w:fill="auto"/>
          </w:tcPr>
          <w:p w:rsidR="00741186" w:rsidRPr="001467B5" w:rsidRDefault="00741186" w:rsidP="00C71594">
            <w:pPr>
              <w:pStyle w:val="12"/>
              <w:rPr>
                <w:lang w:val="en-US"/>
              </w:rPr>
            </w:pPr>
            <w:r>
              <w:rPr>
                <w:rStyle w:val="af5"/>
                <w:rFonts w:eastAsiaTheme="minorHAnsi"/>
                <w:color w:val="auto"/>
                <w:lang w:val="en-US"/>
              </w:rPr>
              <w:t>5</w:t>
            </w:r>
          </w:p>
        </w:tc>
        <w:tc>
          <w:tcPr>
            <w:tcW w:w="915" w:type="pct"/>
            <w:shd w:val="clear" w:color="auto" w:fill="auto"/>
          </w:tcPr>
          <w:p w:rsidR="00741186" w:rsidRPr="001467B5" w:rsidRDefault="0020578E" w:rsidP="0020578E">
            <w:pPr>
              <w:pStyle w:val="12"/>
              <w:rPr>
                <w:lang w:val="en-US"/>
              </w:rPr>
            </w:pPr>
            <w:r>
              <w:t>03.03.2025 06:04</w:t>
            </w:r>
          </w:p>
        </w:tc>
        <w:tc>
          <w:tcPr>
            <w:tcW w:w="2888" w:type="pct"/>
            <w:shd w:val="clear" w:color="auto" w:fill="auto"/>
          </w:tcPr>
          <w:p w:rsidR="00741186" w:rsidRPr="001467B5" w:rsidRDefault="00741186" w:rsidP="00C71594">
            <w:pPr>
              <w:pStyle w:val="12"/>
              <w:rPr>
                <w:lang w:val="en-US"/>
              </w:rPr>
            </w:pPr>
            <w:r w:rsidRPr="001D6A50">
              <w:rPr>
                <w:rStyle w:val="af5"/>
                <w:rFonts w:eastAsiaTheme="minorHAnsi"/>
                <w:color w:val="auto"/>
              </w:rPr>
              <w:t xml:space="preserve">Общество с ограниченной ответственностью "Новатор" (155360, регион 37, д. </w:t>
            </w:r>
            <w:proofErr w:type="spellStart"/>
            <w:r w:rsidRPr="001D6A50">
              <w:rPr>
                <w:rStyle w:val="af5"/>
                <w:rFonts w:eastAsiaTheme="minorHAnsi"/>
                <w:color w:val="auto"/>
              </w:rPr>
              <w:t>Климушино</w:t>
            </w:r>
            <w:proofErr w:type="spellEnd"/>
            <w:r w:rsidRPr="001D6A50">
              <w:rPr>
                <w:rStyle w:val="af5"/>
                <w:rFonts w:eastAsiaTheme="minorHAnsi"/>
                <w:color w:val="auto"/>
              </w:rPr>
              <w:t xml:space="preserve"> Большое, ул. </w:t>
            </w:r>
            <w:proofErr w:type="spellStart"/>
            <w:r>
              <w:rPr>
                <w:rStyle w:val="af5"/>
                <w:rFonts w:eastAsiaTheme="minorHAnsi"/>
                <w:color w:val="auto"/>
                <w:lang w:val="en-US"/>
              </w:rPr>
              <w:t>Молодежная</w:t>
            </w:r>
            <w:proofErr w:type="spellEnd"/>
            <w:r>
              <w:rPr>
                <w:rStyle w:val="af5"/>
                <w:rFonts w:eastAsiaTheme="minorHAnsi"/>
                <w:color w:val="auto"/>
                <w:lang w:val="en-US"/>
              </w:rPr>
              <w:t>, д. 2), ИНН: 3720006820</w:t>
            </w:r>
          </w:p>
        </w:tc>
        <w:tc>
          <w:tcPr>
            <w:tcW w:w="917" w:type="pct"/>
            <w:shd w:val="clear" w:color="auto" w:fill="auto"/>
          </w:tcPr>
          <w:p w:rsidR="00741186" w:rsidRPr="001467B5" w:rsidRDefault="00741186" w:rsidP="00C71594">
            <w:pPr>
              <w:pStyle w:val="12"/>
              <w:rPr>
                <w:lang w:val="en-US"/>
              </w:rPr>
            </w:pPr>
            <w:r>
              <w:rPr>
                <w:rStyle w:val="af5"/>
                <w:rFonts w:eastAsiaTheme="minorHAnsi"/>
                <w:color w:val="auto"/>
                <w:lang w:val="en-US"/>
              </w:rPr>
              <w:t>2 177 801,38</w:t>
            </w:r>
          </w:p>
        </w:tc>
      </w:tr>
      <w:tr w:rsidR="00741186" w:rsidRPr="001467B5" w:rsidTr="001D6A50">
        <w:tc>
          <w:tcPr>
            <w:tcW w:w="280" w:type="pct"/>
            <w:shd w:val="clear" w:color="auto" w:fill="auto"/>
          </w:tcPr>
          <w:p w:rsidR="00741186" w:rsidRPr="001467B5" w:rsidRDefault="00741186" w:rsidP="00C71594">
            <w:pPr>
              <w:pStyle w:val="12"/>
              <w:rPr>
                <w:lang w:val="en-US"/>
              </w:rPr>
            </w:pPr>
            <w:r>
              <w:rPr>
                <w:rStyle w:val="af5"/>
                <w:rFonts w:eastAsiaTheme="minorHAnsi"/>
                <w:color w:val="auto"/>
                <w:lang w:val="en-US"/>
              </w:rPr>
              <w:t>6</w:t>
            </w:r>
          </w:p>
        </w:tc>
        <w:tc>
          <w:tcPr>
            <w:tcW w:w="915" w:type="pct"/>
            <w:shd w:val="clear" w:color="auto" w:fill="auto"/>
          </w:tcPr>
          <w:p w:rsidR="00741186" w:rsidRPr="001467B5" w:rsidRDefault="0020578E" w:rsidP="0020578E">
            <w:pPr>
              <w:pStyle w:val="12"/>
              <w:rPr>
                <w:lang w:val="en-US"/>
              </w:rPr>
            </w:pPr>
            <w:r>
              <w:t>03.03.2025 06:04</w:t>
            </w:r>
          </w:p>
        </w:tc>
        <w:tc>
          <w:tcPr>
            <w:tcW w:w="2888" w:type="pct"/>
            <w:shd w:val="clear" w:color="auto" w:fill="auto"/>
          </w:tcPr>
          <w:p w:rsidR="00741186" w:rsidRPr="001D6A50" w:rsidRDefault="00741186" w:rsidP="00C71594">
            <w:pPr>
              <w:pStyle w:val="12"/>
            </w:pPr>
            <w:r w:rsidRPr="001D6A50">
              <w:rPr>
                <w:rStyle w:val="af5"/>
                <w:rFonts w:eastAsiaTheme="minorHAnsi"/>
                <w:color w:val="auto"/>
              </w:rPr>
              <w:t xml:space="preserve">Общество с ограниченной ответственностью "Восток-Сервис-Амур" (Российская Федерация, 680009, Хабаровский край, г. Хабаровск, </w:t>
            </w:r>
            <w:proofErr w:type="spellStart"/>
            <w:r w:rsidRPr="001D6A50">
              <w:rPr>
                <w:rStyle w:val="af5"/>
                <w:rFonts w:eastAsiaTheme="minorHAnsi"/>
                <w:color w:val="auto"/>
              </w:rPr>
              <w:t>пр-кт</w:t>
            </w:r>
            <w:proofErr w:type="spellEnd"/>
            <w:r w:rsidRPr="001D6A50">
              <w:rPr>
                <w:rStyle w:val="af5"/>
                <w:rFonts w:eastAsiaTheme="minorHAnsi"/>
                <w:color w:val="auto"/>
              </w:rPr>
              <w:t xml:space="preserve"> 60-летия Октября, д. 190Б), ИНН: 2724211546</w:t>
            </w:r>
          </w:p>
        </w:tc>
        <w:tc>
          <w:tcPr>
            <w:tcW w:w="917" w:type="pct"/>
            <w:shd w:val="clear" w:color="auto" w:fill="auto"/>
          </w:tcPr>
          <w:p w:rsidR="00741186" w:rsidRPr="001467B5" w:rsidRDefault="00741186" w:rsidP="00C71594">
            <w:pPr>
              <w:pStyle w:val="12"/>
              <w:rPr>
                <w:lang w:val="en-US"/>
              </w:rPr>
            </w:pPr>
            <w:r>
              <w:rPr>
                <w:rStyle w:val="af5"/>
                <w:rFonts w:eastAsiaTheme="minorHAnsi"/>
                <w:color w:val="auto"/>
                <w:lang w:val="en-US"/>
              </w:rPr>
              <w:t>3 322 445,80</w:t>
            </w:r>
          </w:p>
        </w:tc>
      </w:tr>
    </w:tbl>
    <w:p w:rsidR="00D866CE" w:rsidRPr="001467B5" w:rsidRDefault="00D866CE" w:rsidP="00D21CC2">
      <w:pPr>
        <w:spacing w:line="276" w:lineRule="auto"/>
        <w:rPr>
          <w:sz w:val="24"/>
          <w:szCs w:val="24"/>
          <w:lang w:val="en-US"/>
        </w:rPr>
      </w:pPr>
    </w:p>
    <w:p w:rsidR="00BB2970" w:rsidRPr="001467B5" w:rsidRDefault="00BB2970" w:rsidP="00D21CC2">
      <w:pPr>
        <w:spacing w:line="276" w:lineRule="auto"/>
        <w:rPr>
          <w:sz w:val="24"/>
          <w:szCs w:val="24"/>
          <w:lang w:val="en-US"/>
        </w:rPr>
      </w:pPr>
    </w:p>
    <w:tbl>
      <w:tblPr>
        <w:tblStyle w:val="a7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2126"/>
        <w:gridCol w:w="4111"/>
      </w:tblGrid>
      <w:tr w:rsidR="00741186" w:rsidRPr="00C9424D" w:rsidTr="00D866CE">
        <w:tc>
          <w:tcPr>
            <w:tcW w:w="3794" w:type="dxa"/>
          </w:tcPr>
          <w:p w:rsidR="00741186" w:rsidRPr="00C9424D" w:rsidRDefault="00741186" w:rsidP="00741186">
            <w:pPr>
              <w:tabs>
                <w:tab w:val="right" w:pos="10205"/>
              </w:tabs>
              <w:spacing w:line="276" w:lineRule="auto"/>
              <w:ind w:firstLine="0"/>
              <w:rPr>
                <w:sz w:val="24"/>
                <w:szCs w:val="24"/>
              </w:rPr>
            </w:pPr>
            <w:r w:rsidRPr="007A5C47">
              <w:rPr>
                <w:sz w:val="24"/>
                <w:szCs w:val="24"/>
              </w:rPr>
              <w:t>Секретарь</w:t>
            </w:r>
            <w:r w:rsidRPr="001467B5">
              <w:rPr>
                <w:sz w:val="24"/>
                <w:szCs w:val="24"/>
                <w:lang w:val="en-US"/>
              </w:rPr>
              <w:t xml:space="preserve"> </w:t>
            </w:r>
            <w:r w:rsidRPr="007A5C47">
              <w:rPr>
                <w:sz w:val="24"/>
                <w:szCs w:val="24"/>
              </w:rPr>
              <w:t>Закупочной комиссии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41186" w:rsidRPr="00C9424D" w:rsidRDefault="00741186" w:rsidP="00741186">
            <w:pPr>
              <w:tabs>
                <w:tab w:val="right" w:pos="10205"/>
              </w:tabs>
              <w:spacing w:line="276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4111" w:type="dxa"/>
          </w:tcPr>
          <w:p w:rsidR="00CE28CE" w:rsidRDefault="001D6A50">
            <w:r>
              <w:rPr>
                <w:sz w:val="24"/>
                <w:szCs w:val="24"/>
              </w:rPr>
              <w:t>Бушелева Элина Валерьевна</w:t>
            </w:r>
          </w:p>
        </w:tc>
      </w:tr>
    </w:tbl>
    <w:p w:rsidR="00F41C31" w:rsidRPr="00C9424D" w:rsidRDefault="00F41C31" w:rsidP="00D21CC2">
      <w:pPr>
        <w:spacing w:line="276" w:lineRule="auto"/>
        <w:rPr>
          <w:sz w:val="24"/>
          <w:szCs w:val="24"/>
        </w:rPr>
      </w:pPr>
      <w:bookmarkStart w:id="5" w:name="_GoBack"/>
      <w:bookmarkEnd w:id="5"/>
    </w:p>
    <w:sectPr w:rsidR="00F41C31" w:rsidRPr="00C9424D" w:rsidSect="00D866C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C703C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C550CA0"/>
    <w:multiLevelType w:val="hybridMultilevel"/>
    <w:tmpl w:val="52CE3F16"/>
    <w:lvl w:ilvl="0" w:tplc="A75627F2">
      <w:start w:val="1"/>
      <w:numFmt w:val="russianLower"/>
      <w:pStyle w:val="4"/>
      <w:lvlText w:val="%1)"/>
      <w:lvlJc w:val="left"/>
      <w:pPr>
        <w:ind w:left="786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56A5FCE"/>
    <w:multiLevelType w:val="multilevel"/>
    <w:tmpl w:val="AE3253C6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567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3" w15:restartNumberingAfterBreak="0">
    <w:nsid w:val="3E185762"/>
    <w:multiLevelType w:val="hybridMultilevel"/>
    <w:tmpl w:val="B5145ABE"/>
    <w:lvl w:ilvl="0" w:tplc="C406BD9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3D7698"/>
    <w:multiLevelType w:val="hybridMultilevel"/>
    <w:tmpl w:val="D5A81FA8"/>
    <w:lvl w:ilvl="0" w:tplc="15EA006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4668404D"/>
    <w:multiLevelType w:val="multilevel"/>
    <w:tmpl w:val="FFF2B2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russianLow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6F737E0"/>
    <w:multiLevelType w:val="hybridMultilevel"/>
    <w:tmpl w:val="2D4C3C58"/>
    <w:lvl w:ilvl="0" w:tplc="15EA0062">
      <w:start w:val="1"/>
      <w:numFmt w:val="russianLow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7"/>
  </w:num>
  <w:num w:numId="6">
    <w:abstractNumId w:val="1"/>
  </w:num>
  <w:num w:numId="7">
    <w:abstractNumId w:val="4"/>
  </w:num>
  <w:num w:numId="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B99"/>
    <w:rsid w:val="00003DA0"/>
    <w:rsid w:val="00010C81"/>
    <w:rsid w:val="00052049"/>
    <w:rsid w:val="00072498"/>
    <w:rsid w:val="000969AA"/>
    <w:rsid w:val="00097C59"/>
    <w:rsid w:val="000A206A"/>
    <w:rsid w:val="000B0BE8"/>
    <w:rsid w:val="000B1C9F"/>
    <w:rsid w:val="000B3CC0"/>
    <w:rsid w:val="000E2236"/>
    <w:rsid w:val="000F6EC3"/>
    <w:rsid w:val="001165CE"/>
    <w:rsid w:val="001219FF"/>
    <w:rsid w:val="001467B5"/>
    <w:rsid w:val="001B1AB1"/>
    <w:rsid w:val="001D6A50"/>
    <w:rsid w:val="0020578E"/>
    <w:rsid w:val="00226DAB"/>
    <w:rsid w:val="00263A38"/>
    <w:rsid w:val="00280E1E"/>
    <w:rsid w:val="002953C4"/>
    <w:rsid w:val="00295B2D"/>
    <w:rsid w:val="002A6ED1"/>
    <w:rsid w:val="002C212C"/>
    <w:rsid w:val="002C7A2D"/>
    <w:rsid w:val="002D7DA5"/>
    <w:rsid w:val="002E2E93"/>
    <w:rsid w:val="002F5F1E"/>
    <w:rsid w:val="0036096D"/>
    <w:rsid w:val="00360B79"/>
    <w:rsid w:val="00381FB1"/>
    <w:rsid w:val="003C33C7"/>
    <w:rsid w:val="003D4955"/>
    <w:rsid w:val="003F1294"/>
    <w:rsid w:val="00426E04"/>
    <w:rsid w:val="004378FD"/>
    <w:rsid w:val="00444429"/>
    <w:rsid w:val="00471A52"/>
    <w:rsid w:val="00483833"/>
    <w:rsid w:val="00493268"/>
    <w:rsid w:val="004B4CF9"/>
    <w:rsid w:val="0051691D"/>
    <w:rsid w:val="00536B99"/>
    <w:rsid w:val="00561CE8"/>
    <w:rsid w:val="00577046"/>
    <w:rsid w:val="00591170"/>
    <w:rsid w:val="005918D6"/>
    <w:rsid w:val="0059481D"/>
    <w:rsid w:val="005A5451"/>
    <w:rsid w:val="005B3FB4"/>
    <w:rsid w:val="005B5775"/>
    <w:rsid w:val="005C1D3A"/>
    <w:rsid w:val="005E7000"/>
    <w:rsid w:val="00650321"/>
    <w:rsid w:val="00655C41"/>
    <w:rsid w:val="00657AB8"/>
    <w:rsid w:val="006610B3"/>
    <w:rsid w:val="0068287A"/>
    <w:rsid w:val="006C0894"/>
    <w:rsid w:val="006C1F0C"/>
    <w:rsid w:val="006F0876"/>
    <w:rsid w:val="00741186"/>
    <w:rsid w:val="0074431C"/>
    <w:rsid w:val="007832FB"/>
    <w:rsid w:val="007A36CC"/>
    <w:rsid w:val="007C5A7E"/>
    <w:rsid w:val="00851BBD"/>
    <w:rsid w:val="008578CB"/>
    <w:rsid w:val="008869CA"/>
    <w:rsid w:val="008A20F9"/>
    <w:rsid w:val="008C6A02"/>
    <w:rsid w:val="008D2A15"/>
    <w:rsid w:val="008F58C3"/>
    <w:rsid w:val="00900B1E"/>
    <w:rsid w:val="00947069"/>
    <w:rsid w:val="00967AEB"/>
    <w:rsid w:val="00986385"/>
    <w:rsid w:val="00A01B7D"/>
    <w:rsid w:val="00A40682"/>
    <w:rsid w:val="00A51B21"/>
    <w:rsid w:val="00A775D9"/>
    <w:rsid w:val="00AE1737"/>
    <w:rsid w:val="00AF419A"/>
    <w:rsid w:val="00AF72E1"/>
    <w:rsid w:val="00B62CFB"/>
    <w:rsid w:val="00B82A1F"/>
    <w:rsid w:val="00B83ED2"/>
    <w:rsid w:val="00B94D9D"/>
    <w:rsid w:val="00BB2970"/>
    <w:rsid w:val="00BC12DC"/>
    <w:rsid w:val="00BE4A14"/>
    <w:rsid w:val="00C30084"/>
    <w:rsid w:val="00C323A9"/>
    <w:rsid w:val="00C9424D"/>
    <w:rsid w:val="00CA31BD"/>
    <w:rsid w:val="00CA7DB3"/>
    <w:rsid w:val="00CD3B7A"/>
    <w:rsid w:val="00CE28CE"/>
    <w:rsid w:val="00CE5701"/>
    <w:rsid w:val="00CF6AF8"/>
    <w:rsid w:val="00D06E6D"/>
    <w:rsid w:val="00D21CC2"/>
    <w:rsid w:val="00D22C8E"/>
    <w:rsid w:val="00D434C4"/>
    <w:rsid w:val="00D516B0"/>
    <w:rsid w:val="00D80F66"/>
    <w:rsid w:val="00D866CE"/>
    <w:rsid w:val="00DA4677"/>
    <w:rsid w:val="00DC33A5"/>
    <w:rsid w:val="00E04BD2"/>
    <w:rsid w:val="00E82806"/>
    <w:rsid w:val="00E85DAA"/>
    <w:rsid w:val="00ED02A5"/>
    <w:rsid w:val="00EF1D4E"/>
    <w:rsid w:val="00F20207"/>
    <w:rsid w:val="00F22B88"/>
    <w:rsid w:val="00F41C31"/>
    <w:rsid w:val="00F559F5"/>
    <w:rsid w:val="00F76A3C"/>
    <w:rsid w:val="00FE0245"/>
    <w:rsid w:val="00FF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FF98E"/>
  <w15:docId w15:val="{88A7C007-FA6C-41BB-AC92-9801BF41D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36B99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0">
    <w:name w:val="heading 1"/>
    <w:basedOn w:val="a0"/>
    <w:next w:val="a0"/>
    <w:link w:val="11"/>
    <w:uiPriority w:val="9"/>
    <w:qFormat/>
    <w:rsid w:val="00536B9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3">
    <w:name w:val="heading 3"/>
    <w:aliases w:val="H3"/>
    <w:basedOn w:val="a0"/>
    <w:next w:val="a0"/>
    <w:link w:val="30"/>
    <w:uiPriority w:val="9"/>
    <w:qFormat/>
    <w:rsid w:val="00536B99"/>
    <w:pPr>
      <w:keepNext/>
      <w:numPr>
        <w:ilvl w:val="2"/>
        <w:numId w:val="1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0">
    <w:name w:val="heading 4"/>
    <w:aliases w:val="H4"/>
    <w:basedOn w:val="a0"/>
    <w:next w:val="a0"/>
    <w:link w:val="41"/>
    <w:uiPriority w:val="9"/>
    <w:qFormat/>
    <w:rsid w:val="00536B99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aliases w:val="H3 Знак"/>
    <w:basedOn w:val="a1"/>
    <w:link w:val="3"/>
    <w:rsid w:val="00536B99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1">
    <w:name w:val="Заголовок 4 Знак"/>
    <w:aliases w:val="H4 Знак"/>
    <w:basedOn w:val="a1"/>
    <w:link w:val="40"/>
    <w:rsid w:val="00536B99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character" w:customStyle="1" w:styleId="a4">
    <w:name w:val="комментарий"/>
    <w:rsid w:val="00536B99"/>
    <w:rPr>
      <w:b/>
      <w:i/>
      <w:shd w:val="clear" w:color="auto" w:fill="FFFF99"/>
    </w:rPr>
  </w:style>
  <w:style w:type="paragraph" w:styleId="a5">
    <w:name w:val="Body Text"/>
    <w:basedOn w:val="a0"/>
    <w:link w:val="a6"/>
    <w:rsid w:val="00536B99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character" w:customStyle="1" w:styleId="a6">
    <w:name w:val="Основной текст Знак"/>
    <w:basedOn w:val="a1"/>
    <w:link w:val="a5"/>
    <w:rsid w:val="00536B9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">
    <w:name w:val="Стиль Заголовок 1 + по ширине"/>
    <w:basedOn w:val="10"/>
    <w:rsid w:val="00536B99"/>
    <w:pPr>
      <w:numPr>
        <w:numId w:val="1"/>
      </w:numPr>
      <w:suppressAutoHyphens/>
      <w:spacing w:after="240" w:line="240" w:lineRule="auto"/>
    </w:pPr>
    <w:rPr>
      <w:rFonts w:ascii="Arial" w:eastAsia="Times New Roman" w:hAnsi="Arial" w:cs="Times New Roman"/>
      <w:snapToGrid/>
      <w:color w:val="auto"/>
      <w:kern w:val="28"/>
      <w:sz w:val="40"/>
      <w:szCs w:val="20"/>
    </w:rPr>
  </w:style>
  <w:style w:type="character" w:customStyle="1" w:styleId="11">
    <w:name w:val="Заголовок 1 Знак"/>
    <w:basedOn w:val="a1"/>
    <w:link w:val="10"/>
    <w:uiPriority w:val="9"/>
    <w:rsid w:val="00536B99"/>
    <w:rPr>
      <w:rFonts w:asciiTheme="majorHAnsi" w:eastAsiaTheme="majorEastAsia" w:hAnsiTheme="majorHAnsi" w:cstheme="majorBidi"/>
      <w:b/>
      <w:bCs/>
      <w:snapToGrid w:val="0"/>
      <w:color w:val="365F91" w:themeColor="accent1" w:themeShade="BF"/>
      <w:sz w:val="28"/>
      <w:szCs w:val="28"/>
      <w:lang w:eastAsia="ru-RU"/>
    </w:rPr>
  </w:style>
  <w:style w:type="paragraph" w:styleId="a">
    <w:name w:val="List Number"/>
    <w:basedOn w:val="a0"/>
    <w:rsid w:val="001B1AB1"/>
    <w:pPr>
      <w:numPr>
        <w:numId w:val="4"/>
      </w:numPr>
      <w:autoSpaceDE w:val="0"/>
      <w:autoSpaceDN w:val="0"/>
      <w:spacing w:before="60"/>
    </w:pPr>
    <w:rPr>
      <w:snapToGrid/>
      <w:szCs w:val="24"/>
    </w:rPr>
  </w:style>
  <w:style w:type="table" w:styleId="a7">
    <w:name w:val="Table Grid"/>
    <w:basedOn w:val="a2"/>
    <w:uiPriority w:val="59"/>
    <w:rsid w:val="001B1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Стиль1"/>
    <w:basedOn w:val="a"/>
    <w:link w:val="13"/>
    <w:qFormat/>
    <w:rsid w:val="00BB2970"/>
    <w:pPr>
      <w:numPr>
        <w:numId w:val="0"/>
      </w:numPr>
      <w:tabs>
        <w:tab w:val="left" w:pos="567"/>
      </w:tabs>
      <w:spacing w:before="0" w:line="240" w:lineRule="auto"/>
      <w:jc w:val="left"/>
    </w:pPr>
    <w:rPr>
      <w:sz w:val="24"/>
    </w:rPr>
  </w:style>
  <w:style w:type="character" w:customStyle="1" w:styleId="13">
    <w:name w:val="Стиль1 Знак"/>
    <w:basedOn w:val="a1"/>
    <w:link w:val="12"/>
    <w:rsid w:val="00BB297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annotation reference"/>
    <w:basedOn w:val="a1"/>
    <w:uiPriority w:val="99"/>
    <w:semiHidden/>
    <w:unhideWhenUsed/>
    <w:rsid w:val="00F559F5"/>
    <w:rPr>
      <w:sz w:val="16"/>
      <w:szCs w:val="16"/>
    </w:rPr>
  </w:style>
  <w:style w:type="paragraph" w:styleId="a9">
    <w:name w:val="annotation text"/>
    <w:basedOn w:val="a0"/>
    <w:link w:val="aa"/>
    <w:uiPriority w:val="99"/>
    <w:semiHidden/>
    <w:unhideWhenUsed/>
    <w:rsid w:val="00F559F5"/>
    <w:pPr>
      <w:spacing w:line="240" w:lineRule="auto"/>
    </w:pPr>
    <w:rPr>
      <w:sz w:val="20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F559F5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F559F5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F559F5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  <w:style w:type="paragraph" w:styleId="ad">
    <w:name w:val="Balloon Text"/>
    <w:basedOn w:val="a0"/>
    <w:link w:val="ae"/>
    <w:uiPriority w:val="99"/>
    <w:semiHidden/>
    <w:unhideWhenUsed/>
    <w:rsid w:val="00F559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F559F5"/>
    <w:rPr>
      <w:rFonts w:ascii="Tahoma" w:eastAsia="Times New Roman" w:hAnsi="Tahoma" w:cs="Tahoma"/>
      <w:snapToGrid w:val="0"/>
      <w:sz w:val="16"/>
      <w:szCs w:val="16"/>
      <w:lang w:eastAsia="ru-RU"/>
    </w:rPr>
  </w:style>
  <w:style w:type="character" w:styleId="af">
    <w:name w:val="Hyperlink"/>
    <w:basedOn w:val="a1"/>
    <w:uiPriority w:val="99"/>
    <w:unhideWhenUsed/>
    <w:rsid w:val="00D21CC2"/>
    <w:rPr>
      <w:color w:val="0000FF" w:themeColor="hyperlink"/>
      <w:u w:val="single"/>
    </w:rPr>
  </w:style>
  <w:style w:type="paragraph" w:customStyle="1" w:styleId="2">
    <w:name w:val="Стиль2"/>
    <w:basedOn w:val="a0"/>
    <w:link w:val="20"/>
    <w:autoRedefine/>
    <w:qFormat/>
    <w:rsid w:val="00C30084"/>
    <w:pPr>
      <w:spacing w:line="276" w:lineRule="auto"/>
      <w:ind w:firstLine="0"/>
    </w:pPr>
    <w:rPr>
      <w:sz w:val="24"/>
      <w:lang w:val="en-US"/>
    </w:rPr>
  </w:style>
  <w:style w:type="paragraph" w:customStyle="1" w:styleId="31">
    <w:name w:val="Стиль3"/>
    <w:basedOn w:val="a0"/>
    <w:link w:val="32"/>
    <w:autoRedefine/>
    <w:qFormat/>
    <w:rsid w:val="00C30084"/>
    <w:pPr>
      <w:spacing w:line="276" w:lineRule="auto"/>
      <w:ind w:firstLine="0"/>
    </w:pPr>
    <w:rPr>
      <w:sz w:val="24"/>
      <w:szCs w:val="24"/>
    </w:rPr>
  </w:style>
  <w:style w:type="character" w:customStyle="1" w:styleId="20">
    <w:name w:val="Стиль2 Знак"/>
    <w:basedOn w:val="a1"/>
    <w:link w:val="2"/>
    <w:rsid w:val="00C30084"/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4">
    <w:name w:val="Стиль4"/>
    <w:basedOn w:val="a0"/>
    <w:next w:val="2"/>
    <w:link w:val="42"/>
    <w:autoRedefine/>
    <w:qFormat/>
    <w:rsid w:val="00A51B21"/>
    <w:pPr>
      <w:numPr>
        <w:numId w:val="6"/>
      </w:numPr>
      <w:snapToGrid w:val="0"/>
      <w:spacing w:line="276" w:lineRule="auto"/>
      <w:ind w:left="426"/>
    </w:pPr>
    <w:rPr>
      <w:snapToGrid/>
      <w:sz w:val="24"/>
      <w:szCs w:val="24"/>
    </w:rPr>
  </w:style>
  <w:style w:type="character" w:customStyle="1" w:styleId="32">
    <w:name w:val="Стиль3 Знак"/>
    <w:basedOn w:val="a1"/>
    <w:link w:val="31"/>
    <w:rsid w:val="00C30084"/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character" w:customStyle="1" w:styleId="42">
    <w:name w:val="Стиль4 Знак"/>
    <w:basedOn w:val="a1"/>
    <w:link w:val="4"/>
    <w:rsid w:val="00A51B2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List Paragraph"/>
    <w:basedOn w:val="a0"/>
    <w:uiPriority w:val="34"/>
    <w:qFormat/>
    <w:rsid w:val="00CF6AF8"/>
    <w:pPr>
      <w:ind w:left="720"/>
      <w:contextualSpacing/>
    </w:pPr>
  </w:style>
  <w:style w:type="paragraph" w:customStyle="1" w:styleId="af1">
    <w:name w:val="СтильПЛ"/>
    <w:basedOn w:val="a0"/>
    <w:link w:val="af2"/>
    <w:autoRedefine/>
    <w:qFormat/>
    <w:rsid w:val="00F76A3C"/>
    <w:pPr>
      <w:spacing w:line="240" w:lineRule="auto"/>
      <w:ind w:firstLine="0"/>
      <w:jc w:val="left"/>
    </w:pPr>
    <w:rPr>
      <w:sz w:val="24"/>
      <w:szCs w:val="24"/>
      <w:lang w:val="en-US"/>
    </w:rPr>
  </w:style>
  <w:style w:type="character" w:customStyle="1" w:styleId="af2">
    <w:name w:val="СтильПЛ Знак"/>
    <w:basedOn w:val="a1"/>
    <w:link w:val="af1"/>
    <w:rsid w:val="00F76A3C"/>
    <w:rPr>
      <w:rFonts w:ascii="Times New Roman" w:eastAsia="Times New Roman" w:hAnsi="Times New Roman" w:cs="Times New Roman"/>
      <w:snapToGrid w:val="0"/>
      <w:sz w:val="24"/>
      <w:szCs w:val="24"/>
      <w:lang w:val="en-US" w:eastAsia="ru-RU"/>
    </w:rPr>
  </w:style>
  <w:style w:type="paragraph" w:customStyle="1" w:styleId="af3">
    <w:name w:val="СтильПП"/>
    <w:basedOn w:val="a0"/>
    <w:link w:val="af4"/>
    <w:autoRedefine/>
    <w:qFormat/>
    <w:rsid w:val="00F76A3C"/>
    <w:pPr>
      <w:spacing w:line="240" w:lineRule="auto"/>
      <w:ind w:left="550" w:right="-148" w:firstLine="0"/>
      <w:jc w:val="right"/>
    </w:pPr>
    <w:rPr>
      <w:sz w:val="24"/>
      <w:szCs w:val="24"/>
    </w:rPr>
  </w:style>
  <w:style w:type="character" w:customStyle="1" w:styleId="af4">
    <w:name w:val="СтильПП Знак"/>
    <w:basedOn w:val="a1"/>
    <w:link w:val="af3"/>
    <w:rsid w:val="00F76A3C"/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character" w:styleId="af5">
    <w:name w:val="Placeholder Text"/>
    <w:basedOn w:val="a1"/>
    <w:uiPriority w:val="99"/>
    <w:semiHidden/>
    <w:rsid w:val="00A51B21"/>
    <w:rPr>
      <w:color w:val="808080"/>
    </w:rPr>
  </w:style>
  <w:style w:type="paragraph" w:customStyle="1" w:styleId="af6">
    <w:name w:val="СтильТАБЖ"/>
    <w:basedOn w:val="a0"/>
    <w:link w:val="af7"/>
    <w:autoRedefine/>
    <w:qFormat/>
    <w:rsid w:val="00741186"/>
    <w:pPr>
      <w:spacing w:line="240" w:lineRule="auto"/>
      <w:ind w:firstLine="0"/>
    </w:pPr>
    <w:rPr>
      <w:b/>
      <w:sz w:val="24"/>
      <w:szCs w:val="24"/>
    </w:rPr>
  </w:style>
  <w:style w:type="character" w:customStyle="1" w:styleId="af7">
    <w:name w:val="СтильТАБЖ Знак"/>
    <w:basedOn w:val="a1"/>
    <w:link w:val="af6"/>
    <w:rsid w:val="00741186"/>
    <w:rPr>
      <w:rFonts w:ascii="Times New Roman" w:eastAsia="Times New Roman" w:hAnsi="Times New Roman" w:cs="Times New Roman"/>
      <w:b/>
      <w:snapToGrid w:val="0"/>
      <w:sz w:val="24"/>
      <w:szCs w:val="24"/>
      <w:lang w:eastAsia="ru-RU"/>
    </w:rPr>
  </w:style>
  <w:style w:type="character" w:customStyle="1" w:styleId="af8">
    <w:name w:val="СтильВремя Знак"/>
    <w:basedOn w:val="a1"/>
    <w:link w:val="af9"/>
    <w:locked/>
    <w:rsid w:val="00426E0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9">
    <w:name w:val="СтильВремя"/>
    <w:basedOn w:val="a0"/>
    <w:link w:val="af8"/>
    <w:autoRedefine/>
    <w:qFormat/>
    <w:rsid w:val="00426E04"/>
    <w:pPr>
      <w:snapToGrid w:val="0"/>
      <w:spacing w:line="240" w:lineRule="auto"/>
      <w:ind w:left="32" w:right="-148" w:firstLine="0"/>
    </w:pPr>
    <w:rPr>
      <w:snapToGrid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18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AA387-EEF0-411D-A81C-20CF3EBD1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Косинов Юрий Иванович</dc:creator>
  <cp:lastModifiedBy>Бушелева Элина Валерьевна</cp:lastModifiedBy>
  <cp:revision>2</cp:revision>
  <cp:lastPrinted>2025-03-03T03:37:00Z</cp:lastPrinted>
  <dcterms:created xsi:type="dcterms:W3CDTF">2025-03-03T03:38:00Z</dcterms:created>
  <dcterms:modified xsi:type="dcterms:W3CDTF">2025-03-03T03:38:00Z</dcterms:modified>
</cp:coreProperties>
</file>