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85" w:rsidRDefault="006E1885" w:rsidP="00A40F3F">
      <w:pPr>
        <w:spacing w:after="0"/>
        <w:ind w:left="-142" w:right="-144"/>
        <w:jc w:val="center"/>
        <w:outlineLvl w:val="1"/>
        <w:rPr>
          <w:rFonts w:ascii="Times New Roman" w:hAnsi="Times New Roman" w:cs="Times New Roman"/>
          <w:b/>
          <w:sz w:val="24"/>
          <w:szCs w:val="24"/>
          <w:lang w:eastAsia="ru-RU" w:bidi="hi-IN"/>
        </w:rPr>
      </w:pPr>
      <w:r w:rsidRPr="00526D59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Протокол рассмотрения </w:t>
      </w:r>
      <w:r w:rsidR="001D6100" w:rsidRPr="00526D59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526D59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№ </w:t>
      </w:r>
      <w:r w:rsidR="00013ED6" w:rsidRPr="00526D59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2323-2503384148</w:t>
      </w:r>
    </w:p>
    <w:p w:rsidR="00A40F3F" w:rsidRPr="00A40F3F" w:rsidRDefault="00A40F3F" w:rsidP="00A40F3F">
      <w:pPr>
        <w:spacing w:after="0" w:line="240" w:lineRule="auto"/>
        <w:ind w:left="-142" w:right="-144"/>
        <w:jc w:val="center"/>
        <w:outlineLvl w:val="1"/>
        <w:rPr>
          <w:rFonts w:ascii="Times New Roman" w:hAnsi="Times New Roman" w:cs="Times New Roman"/>
          <w:bCs/>
          <w:kern w:val="36"/>
          <w:sz w:val="16"/>
          <w:szCs w:val="16"/>
        </w:rPr>
      </w:pPr>
    </w:p>
    <w:tbl>
      <w:tblPr>
        <w:tblStyle w:val="a7"/>
        <w:tblW w:w="1088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5494"/>
      </w:tblGrid>
      <w:tr w:rsidR="006E1885" w:rsidRPr="00A40F3F" w:rsidTr="00A40F3F">
        <w:tc>
          <w:tcPr>
            <w:tcW w:w="5387" w:type="dxa"/>
          </w:tcPr>
          <w:p w:rsidR="006E1885" w:rsidRPr="00526D59" w:rsidRDefault="00526D59" w:rsidP="00A40F3F">
            <w:pPr>
              <w:ind w:left="423"/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Оренбургская область, г. Оренбург,</w:t>
            </w:r>
          </w:p>
          <w:p w:rsidR="00526D59" w:rsidRPr="00526D59" w:rsidRDefault="00526D59" w:rsidP="00A40F3F">
            <w:pPr>
              <w:ind w:left="423"/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ул. 60 лет Октября, д. 30/2, </w:t>
            </w:r>
            <w:proofErr w:type="spellStart"/>
            <w:r w:rsidRPr="00526D5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каб</w:t>
            </w:r>
            <w:proofErr w:type="spellEnd"/>
            <w:r w:rsidRPr="00526D5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 218</w:t>
            </w:r>
          </w:p>
        </w:tc>
        <w:tc>
          <w:tcPr>
            <w:tcW w:w="5494" w:type="dxa"/>
          </w:tcPr>
          <w:p w:rsidR="006E1885" w:rsidRPr="00526D59" w:rsidRDefault="00A40F3F" w:rsidP="00A40F3F">
            <w:pPr>
              <w:pStyle w:val="a9"/>
              <w:numPr>
                <w:ilvl w:val="2"/>
                <w:numId w:val="5"/>
              </w:numPr>
              <w:ind w:right="-10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 </w:t>
            </w:r>
            <w:r w:rsidR="00526D59" w:rsidRPr="00526D5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</w:t>
            </w:r>
          </w:p>
        </w:tc>
      </w:tr>
    </w:tbl>
    <w:p w:rsidR="00F96E48" w:rsidRPr="00526D59" w:rsidRDefault="00D90421" w:rsidP="00526D59">
      <w:pPr>
        <w:pStyle w:val="a9"/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6D59"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526D59">
        <w:rPr>
          <w:rFonts w:ascii="Times New Roman" w:hAnsi="Times New Roman" w:cs="Times New Roman"/>
          <w:b/>
          <w:sz w:val="24"/>
          <w:szCs w:val="24"/>
        </w:rPr>
        <w:t>ведения о закупке:</w:t>
      </w:r>
    </w:p>
    <w:p w:rsidR="006E1885" w:rsidRPr="00526D59" w:rsidRDefault="006E1885" w:rsidP="00526D59">
      <w:pPr>
        <w:spacing w:after="0" w:line="240" w:lineRule="auto"/>
        <w:ind w:left="-142" w:right="-144"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526D5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АКЦИОНЕРНОЕ ОБЩЕСТВО </w:t>
      </w:r>
      <w:r w:rsidR="00526D59">
        <w:rPr>
          <w:rFonts w:ascii="Times New Roman" w:hAnsi="Times New Roman" w:cs="Times New Roman"/>
          <w:sz w:val="24"/>
          <w:szCs w:val="24"/>
          <w:lang w:eastAsia="zh-CN" w:bidi="hi-IN"/>
        </w:rPr>
        <w:t>«</w:t>
      </w:r>
      <w:r w:rsidR="00013ED6" w:rsidRPr="00526D5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КОММУНАЛЬНЫЕ ЭЛЕКТРИЧЕСКИЕ СЕТИ ОРЕНБУРГСКОЙ ОБЛАСТИ </w:t>
      </w:r>
      <w:r w:rsidR="00526D59">
        <w:rPr>
          <w:rFonts w:ascii="Times New Roman" w:hAnsi="Times New Roman" w:cs="Times New Roman"/>
          <w:sz w:val="24"/>
          <w:szCs w:val="24"/>
          <w:lang w:eastAsia="zh-CN" w:bidi="hi-IN"/>
        </w:rPr>
        <w:t>«ОРЕНБУРГКОММУНЭЛЕКТРОСЕТЬ»</w:t>
      </w:r>
    </w:p>
    <w:tbl>
      <w:tblPr>
        <w:tblStyle w:val="a7"/>
        <w:tblW w:w="10207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6E1885" w:rsidRPr="00526D59" w:rsidTr="00526D59">
        <w:tc>
          <w:tcPr>
            <w:tcW w:w="10207" w:type="dxa"/>
          </w:tcPr>
          <w:p w:rsidR="006E1885" w:rsidRPr="00526D59" w:rsidRDefault="006E1885" w:rsidP="00526D59">
            <w:pPr>
              <w:spacing w:after="100" w:afterAutospacing="1"/>
              <w:ind w:left="-108" w:right="-1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Заказчик, заключающи</w:t>
            </w:r>
            <w:r w:rsidR="00526D59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 xml:space="preserve"> договор: </w:t>
            </w:r>
            <w:r w:rsidR="00013ED6" w:rsidRPr="00526D59">
              <w:rPr>
                <w:rFonts w:ascii="Times New Roman" w:hAnsi="Times New Roman" w:cs="Times New Roman"/>
                <w:sz w:val="24"/>
                <w:szCs w:val="24"/>
              </w:rPr>
              <w:t xml:space="preserve">АКЦИОНЕРНОЕ ОБЩЕСТВО </w:t>
            </w:r>
            <w:r w:rsidR="00526D59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013ED6" w:rsidRPr="00526D59">
              <w:rPr>
                <w:rFonts w:ascii="Times New Roman" w:hAnsi="Times New Roman" w:cs="Times New Roman"/>
                <w:sz w:val="24"/>
                <w:szCs w:val="24"/>
              </w:rPr>
              <w:t>КОММУНАЛЬНЫЕ ЭЛЕКТРИЧЕ</w:t>
            </w:r>
            <w:r w:rsidR="00526D59">
              <w:rPr>
                <w:rFonts w:ascii="Times New Roman" w:hAnsi="Times New Roman" w:cs="Times New Roman"/>
                <w:sz w:val="24"/>
                <w:szCs w:val="24"/>
              </w:rPr>
              <w:t>СКИЕ СЕТИ ОРЕНБУРГСКОЙ ОБЛАСТИ «</w:t>
            </w:r>
            <w:r w:rsidR="00013ED6" w:rsidRPr="00526D59">
              <w:rPr>
                <w:rFonts w:ascii="Times New Roman" w:hAnsi="Times New Roman" w:cs="Times New Roman"/>
                <w:sz w:val="24"/>
                <w:szCs w:val="24"/>
              </w:rPr>
              <w:t>ОРЕНБУРГКОММУНЭЛЕКТРОСЕТЬ</w:t>
            </w:r>
            <w:r w:rsidR="00526D5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6E1885" w:rsidRPr="00526D59" w:rsidRDefault="006E1885" w:rsidP="00526D59">
      <w:pPr>
        <w:spacing w:after="100" w:afterAutospacing="1"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proofErr w:type="spellStart"/>
      <w:r w:rsidR="00013ED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Надежкин</w:t>
      </w:r>
      <w:proofErr w:type="spellEnd"/>
      <w:r w:rsidR="00013ED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Михаил Владимирович, +7(3532)448515, nmv@okes.ru</w:t>
      </w:r>
      <w:r w:rsidRPr="00526D59">
        <w:rPr>
          <w:rFonts w:ascii="Times New Roman" w:hAnsi="Times New Roman" w:cs="Times New Roman"/>
          <w:sz w:val="24"/>
          <w:szCs w:val="24"/>
        </w:rPr>
        <w:t>.</w:t>
      </w:r>
    </w:p>
    <w:p w:rsidR="001D7315" w:rsidRPr="00526D59" w:rsidRDefault="001D7315" w:rsidP="00526D59">
      <w:pPr>
        <w:spacing w:after="100" w:afterAutospacing="1" w:line="240" w:lineRule="auto"/>
        <w:ind w:left="-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A40F3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A40F3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32514557656</w:t>
      </w:r>
      <w:r w:rsidR="00A40F3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6E1885" w:rsidRPr="00526D59" w:rsidRDefault="006E1885" w:rsidP="00526D59">
      <w:pPr>
        <w:spacing w:after="100" w:afterAutospacing="1" w:line="240" w:lineRule="auto"/>
        <w:ind w:left="-142" w:right="-14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526D59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«</w:t>
      </w:r>
      <w:r w:rsidR="00013ED6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Поставка накопителей и перифери</w:t>
      </w:r>
      <w:r w:rsid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йного оборудования для нужд АО «</w:t>
      </w:r>
      <w:proofErr w:type="spellStart"/>
      <w:r w:rsidR="00013ED6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Оренбургкоммунэлектросеть</w:t>
      </w:r>
      <w:proofErr w:type="spellEnd"/>
      <w:r w:rsid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»</w:t>
      </w:r>
      <w:r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AC69E9" w:rsidRPr="00526D59" w:rsidRDefault="006E1885" w:rsidP="00526D59">
      <w:pPr>
        <w:spacing w:after="100" w:afterAutospacing="1" w:line="240" w:lineRule="auto"/>
        <w:ind w:left="-142" w:right="-14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</w:t>
      </w:r>
      <w:r w:rsidR="00013ED6" w:rsidRPr="00526D59">
        <w:rPr>
          <w:rFonts w:ascii="Times New Roman" w:hAnsi="Times New Roman" w:cs="Times New Roman"/>
          <w:sz w:val="24"/>
          <w:szCs w:val="24"/>
        </w:rPr>
        <w:t>в течение 15 (пятнадцати) рабочих дней с момента заключения договора</w:t>
      </w:r>
      <w:r w:rsidRPr="00526D59">
        <w:rPr>
          <w:rFonts w:ascii="Times New Roman" w:hAnsi="Times New Roman" w:cs="Times New Roman"/>
          <w:sz w:val="24"/>
          <w:szCs w:val="24"/>
        </w:rPr>
        <w:t>.</w:t>
      </w:r>
      <w:r w:rsidR="00AC69E9" w:rsidRPr="00526D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526D59" w:rsidRDefault="00AC69E9" w:rsidP="00526D59">
      <w:pPr>
        <w:spacing w:after="100" w:afterAutospacing="1" w:line="240" w:lineRule="auto"/>
        <w:ind w:left="-567" w:firstLine="4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013ED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204 321,00 </w:t>
      </w:r>
      <w:r w:rsid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(российский рубль).</w:t>
      </w:r>
    </w:p>
    <w:p w:rsidR="00864D31" w:rsidRPr="00526D59" w:rsidRDefault="00D90421" w:rsidP="00526D59">
      <w:pPr>
        <w:pStyle w:val="a9"/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526D59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10349" w:type="dxa"/>
        <w:tblInd w:w="-34" w:type="dxa"/>
        <w:tblLook w:val="04A0" w:firstRow="1" w:lastRow="0" w:firstColumn="1" w:lastColumn="0" w:noHBand="0" w:noVBand="1"/>
      </w:tblPr>
      <w:tblGrid>
        <w:gridCol w:w="3119"/>
        <w:gridCol w:w="4637"/>
        <w:gridCol w:w="1176"/>
        <w:gridCol w:w="1417"/>
      </w:tblGrid>
      <w:tr w:rsidR="00526D59" w:rsidRPr="00526D59" w:rsidTr="00A40F3F">
        <w:trPr>
          <w:trHeight w:val="568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864D31" w:rsidRPr="00526D59" w:rsidRDefault="00864D31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4637" w:type="dxa"/>
            <w:shd w:val="clear" w:color="auto" w:fill="D9D9D9" w:themeFill="background1" w:themeFillShade="D9"/>
            <w:vAlign w:val="center"/>
          </w:tcPr>
          <w:p w:rsidR="00864D31" w:rsidRPr="00526D59" w:rsidRDefault="00864D31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:rsidR="00864D31" w:rsidRPr="00526D59" w:rsidRDefault="00864D31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:rsidR="00864D31" w:rsidRPr="00526D59" w:rsidRDefault="00864D31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526D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="001D1CB1" w:rsidRPr="00526D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объем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Жесткий диск WD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Blue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2 ТБ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26.20.21.110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Базовые системы хранения данных (обеспечивающие сохранность данных при отключении питания)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Накопитель 500 ГБ M.2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NVMe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 WD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Green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SN350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26.20.22.120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Устройства встраиваемые запоминающие полупроводниковые, сохраняющие информацию при выключении питания (твердотельные накопители информации)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Накопитель 2000 ГБ M.2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NVMe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Samsung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990 EVO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26.20.22.120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Устройства встраиваемые запоминающие полупроводниковые, сохраняющие информацию при выключении питания (твердотельные накопители информации)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Накопитель 2000 ГБ 2.5" SATA 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Samsung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870 EVO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26.20.22.120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Устройства встраиваемые запоминающие полупроводниковые, сохраняющие информацию при выключении питания (твердотельные накопители информации)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Накопитель</w:t>
            </w:r>
            <w:r w:rsidRPr="00526D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480 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  <w:r w:rsidRPr="00526D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2.5" SATA Kingston A400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26.20.22.120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Устройства встраиваемые запоминающие полупроводниковые, сохраняющие информацию при выключении питания (твердотельные накопители информации)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Проводные наушники A4Tech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Fstyler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FH100U черный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26.40.42.120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Телефоны головные, наушники и комбинированные устройства, состоящие из микрофона и громкоговорителя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Проводные наушники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Aceline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AH-217 черный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26.40.42.120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Телефоны головные, наушники и комбинированные устройства, состоящие из микрофона и громкоговорителя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Мышь проводная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Logitech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M90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26.20.16.170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Манипуляторы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Клавиатура проводная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Logitech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K120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26. 20.16.110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Клавиатуры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Мышь беспроводная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Logitech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M280 [910-004306] черный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26.20.16.170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Манипуляторы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A40F3F" w:rsidRPr="00526D59" w:rsidTr="00A40F3F">
        <w:trPr>
          <w:trHeight w:val="584"/>
        </w:trPr>
        <w:tc>
          <w:tcPr>
            <w:tcW w:w="3119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Клавиатура+мышь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беспроводная </w:t>
            </w:r>
            <w:proofErr w:type="spellStart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Logitech</w:t>
            </w:r>
            <w:proofErr w:type="spellEnd"/>
            <w:r w:rsidRPr="00526D59">
              <w:rPr>
                <w:rFonts w:ascii="Times New Roman" w:hAnsi="Times New Roman" w:cs="Times New Roman"/>
                <w:sz w:val="20"/>
                <w:szCs w:val="20"/>
              </w:rPr>
              <w:t xml:space="preserve"> MK270 черный</w:t>
            </w:r>
          </w:p>
        </w:tc>
        <w:tc>
          <w:tcPr>
            <w:tcW w:w="4637" w:type="dxa"/>
            <w:vAlign w:val="center"/>
          </w:tcPr>
          <w:p w:rsidR="00864D31" w:rsidRPr="00526D59" w:rsidRDefault="00A40F3F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26. 20.16.110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526D59">
              <w:rPr>
                <w:rFonts w:ascii="Times New Roman" w:hAnsi="Times New Roman" w:cs="Times New Roman"/>
                <w:sz w:val="20"/>
                <w:szCs w:val="20"/>
              </w:rPr>
              <w:t>Клавиатуры</w:t>
            </w:r>
          </w:p>
        </w:tc>
        <w:tc>
          <w:tcPr>
            <w:tcW w:w="1176" w:type="dxa"/>
            <w:vAlign w:val="center"/>
          </w:tcPr>
          <w:p w:rsidR="00864D31" w:rsidRPr="00526D59" w:rsidRDefault="00526D59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</w:t>
            </w: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тука</w:t>
            </w:r>
          </w:p>
        </w:tc>
        <w:tc>
          <w:tcPr>
            <w:tcW w:w="1417" w:type="dxa"/>
            <w:vAlign w:val="center"/>
          </w:tcPr>
          <w:p w:rsidR="00864D31" w:rsidRPr="00526D59" w:rsidRDefault="00013ED6" w:rsidP="00526D59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6D5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</w:tbl>
    <w:p w:rsidR="00526D59" w:rsidRDefault="00526D59" w:rsidP="00526D59">
      <w:pPr>
        <w:pStyle w:val="a9"/>
        <w:spacing w:before="100" w:beforeAutospacing="1" w:after="0" w:line="240" w:lineRule="auto"/>
        <w:ind w:left="-142"/>
        <w:rPr>
          <w:rFonts w:ascii="Times New Roman" w:hAnsi="Times New Roman" w:cs="Times New Roman"/>
          <w:b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3. </w:t>
      </w:r>
      <w:r w:rsidR="006E18FA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="006E18FA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526D59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</w:p>
    <w:p w:rsidR="00EC75CD" w:rsidRPr="00526D59" w:rsidRDefault="00013ED6" w:rsidP="00A40F3F">
      <w:pPr>
        <w:pStyle w:val="a9"/>
        <w:spacing w:before="100" w:beforeAutospacing="1"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526D59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</w:t>
      </w:r>
      <w:r w:rsidR="0058173A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Единой закупочной комиссии (далее –</w:t>
      </w:r>
      <w:r w:rsidRPr="00526D5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</w:t>
      </w:r>
      <w:r w:rsidR="0058173A">
        <w:rPr>
          <w:rFonts w:ascii="Times New Roman" w:hAnsi="Times New Roman" w:cs="Times New Roman"/>
          <w:sz w:val="24"/>
          <w:szCs w:val="24"/>
          <w:lang w:eastAsia="zh-CN" w:bidi="hi-IN"/>
        </w:rPr>
        <w:t>я)</w:t>
      </w:r>
      <w:r w:rsidRPr="00526D59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 рассмотрению предложений присутствовали:</w:t>
      </w:r>
    </w:p>
    <w:tbl>
      <w:tblPr>
        <w:tblW w:w="10207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3"/>
        <w:gridCol w:w="4111"/>
        <w:gridCol w:w="1843"/>
      </w:tblGrid>
      <w:tr w:rsidR="00EC75CD" w:rsidRPr="00526D59" w:rsidTr="0058173A">
        <w:trPr>
          <w:trHeight w:val="387"/>
        </w:trPr>
        <w:tc>
          <w:tcPr>
            <w:tcW w:w="4253" w:type="dxa"/>
            <w:shd w:val="clear" w:color="auto" w:fill="D9D9D9" w:themeFill="background1" w:themeFillShade="D9"/>
            <w:vAlign w:val="center"/>
          </w:tcPr>
          <w:p w:rsidR="00EC75CD" w:rsidRPr="00526D59" w:rsidRDefault="00EC75CD" w:rsidP="0058173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Член комиссии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526D59" w:rsidRDefault="00EC75CD" w:rsidP="0058173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:rsidR="00EC75CD" w:rsidRPr="00526D59" w:rsidRDefault="00EC75CD" w:rsidP="0058173A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526D59" w:rsidTr="0058173A">
        <w:tc>
          <w:tcPr>
            <w:tcW w:w="425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Дорожкин Сергей Николаевич</w:t>
            </w:r>
          </w:p>
        </w:tc>
        <w:tc>
          <w:tcPr>
            <w:tcW w:w="4111" w:type="dxa"/>
            <w:vAlign w:val="center"/>
          </w:tcPr>
          <w:p w:rsidR="00EC75CD" w:rsidRPr="00526D59" w:rsidRDefault="00013ED6" w:rsidP="0058173A">
            <w:pPr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184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526D59" w:rsidTr="0058173A">
        <w:tc>
          <w:tcPr>
            <w:tcW w:w="425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Надежкин Михаил Владимирович</w:t>
            </w:r>
          </w:p>
        </w:tc>
        <w:tc>
          <w:tcPr>
            <w:tcW w:w="4111" w:type="dxa"/>
            <w:vAlign w:val="center"/>
          </w:tcPr>
          <w:p w:rsidR="00EC75CD" w:rsidRPr="00526D59" w:rsidRDefault="0058173A" w:rsidP="0058173A">
            <w:pPr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</w:t>
            </w:r>
            <w:r w:rsidR="00013ED6" w:rsidRPr="00526D59">
              <w:rPr>
                <w:rFonts w:ascii="Times New Roman" w:hAnsi="Times New Roman" w:cs="Times New Roman"/>
                <w:sz w:val="24"/>
                <w:szCs w:val="24"/>
              </w:rPr>
              <w:t xml:space="preserve"> председателя комиссии</w:t>
            </w:r>
          </w:p>
        </w:tc>
        <w:tc>
          <w:tcPr>
            <w:tcW w:w="184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526D59" w:rsidTr="0058173A">
        <w:tc>
          <w:tcPr>
            <w:tcW w:w="425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Бычкова Светлана Юрьевна</w:t>
            </w:r>
          </w:p>
        </w:tc>
        <w:tc>
          <w:tcPr>
            <w:tcW w:w="4111" w:type="dxa"/>
            <w:vAlign w:val="center"/>
          </w:tcPr>
          <w:p w:rsidR="00EC75CD" w:rsidRPr="00526D59" w:rsidRDefault="00013ED6" w:rsidP="0058173A">
            <w:pPr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184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526D59" w:rsidTr="0058173A">
        <w:tc>
          <w:tcPr>
            <w:tcW w:w="425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Вострикова Галина Алексеевна</w:t>
            </w:r>
          </w:p>
        </w:tc>
        <w:tc>
          <w:tcPr>
            <w:tcW w:w="4111" w:type="dxa"/>
            <w:vAlign w:val="center"/>
          </w:tcPr>
          <w:p w:rsidR="00EC75CD" w:rsidRPr="00526D59" w:rsidRDefault="00013ED6" w:rsidP="0058173A">
            <w:pPr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184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526D59" w:rsidTr="0058173A">
        <w:tc>
          <w:tcPr>
            <w:tcW w:w="425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Никитина Ольга Владимировна</w:t>
            </w:r>
          </w:p>
        </w:tc>
        <w:tc>
          <w:tcPr>
            <w:tcW w:w="4111" w:type="dxa"/>
            <w:vAlign w:val="center"/>
          </w:tcPr>
          <w:p w:rsidR="00EC75CD" w:rsidRPr="00526D59" w:rsidRDefault="00013ED6" w:rsidP="0058173A">
            <w:pPr>
              <w:ind w:right="11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1843" w:type="dxa"/>
            <w:vAlign w:val="center"/>
          </w:tcPr>
          <w:p w:rsidR="00EC75CD" w:rsidRPr="00526D59" w:rsidRDefault="00013ED6" w:rsidP="0058173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6278C3" w:rsidRPr="00526D59" w:rsidRDefault="00013ED6" w:rsidP="0058173A">
      <w:pPr>
        <w:spacing w:after="0" w:line="240" w:lineRule="auto"/>
        <w:ind w:left="-142" w:right="-144"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>Всего на зас</w:t>
      </w:r>
      <w:r w:rsidR="0058173A">
        <w:rPr>
          <w:rFonts w:ascii="Times New Roman" w:hAnsi="Times New Roman" w:cs="Times New Roman"/>
          <w:sz w:val="24"/>
          <w:szCs w:val="24"/>
        </w:rPr>
        <w:t>едании присутствовало 3 (три) члена</w:t>
      </w:r>
      <w:r w:rsidRPr="00526D59">
        <w:rPr>
          <w:rFonts w:ascii="Times New Roman" w:hAnsi="Times New Roman" w:cs="Times New Roman"/>
          <w:sz w:val="24"/>
          <w:szCs w:val="24"/>
        </w:rPr>
        <w:t xml:space="preserve"> комиссии. Кворум имеется. Заседание правомочно.</w:t>
      </w:r>
    </w:p>
    <w:p w:rsidR="0045373D" w:rsidRDefault="0045373D" w:rsidP="0058173A">
      <w:pPr>
        <w:spacing w:before="100" w:beforeAutospacing="1" w:after="0" w:line="240" w:lineRule="auto"/>
        <w:ind w:left="-142" w:right="-14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Pr="00526D59" w:rsidRDefault="0045373D" w:rsidP="0058173A">
      <w:pPr>
        <w:spacing w:before="100" w:beforeAutospacing="1" w:after="0" w:line="240" w:lineRule="auto"/>
        <w:ind w:left="-142" w:right="-14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68585E" w:rsidRPr="00526D59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526D59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526D59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526D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13ED6" w:rsidRPr="00526D59">
        <w:rPr>
          <w:rFonts w:ascii="Times New Roman" w:hAnsi="Times New Roman" w:cs="Times New Roman"/>
          <w:sz w:val="24"/>
          <w:szCs w:val="24"/>
          <w:lang w:eastAsia="zh-CN" w:bidi="hi-IN"/>
        </w:rPr>
        <w:t>2</w:t>
      </w:r>
      <w:r w:rsidR="00723F1D" w:rsidRPr="00526D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(два) </w:t>
      </w:r>
      <w:r w:rsidR="0068585E" w:rsidRPr="00526D59">
        <w:rPr>
          <w:rFonts w:ascii="Times New Roman" w:hAnsi="Times New Roman" w:cs="Times New Roman"/>
          <w:sz w:val="24"/>
          <w:szCs w:val="24"/>
        </w:rPr>
        <w:t>предварительных предложени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864D31" w:rsidRPr="00526D5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526D59" w:rsidRDefault="00475436" w:rsidP="0058173A">
      <w:pPr>
        <w:spacing w:before="100" w:beforeAutospacing="1" w:after="0" w:line="240" w:lineRule="auto"/>
        <w:ind w:left="-142" w:right="-14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>К</w:t>
      </w:r>
      <w:r w:rsidR="00EC75CD" w:rsidRPr="00526D59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 w:rsidRPr="00526D59">
        <w:rPr>
          <w:rFonts w:ascii="Times New Roman" w:hAnsi="Times New Roman" w:cs="Times New Roman"/>
          <w:sz w:val="24"/>
          <w:szCs w:val="24"/>
        </w:rPr>
        <w:t>предложения</w:t>
      </w:r>
      <w:r w:rsidR="0045373D">
        <w:rPr>
          <w:rFonts w:ascii="Times New Roman" w:hAnsi="Times New Roman" w:cs="Times New Roman"/>
          <w:sz w:val="24"/>
          <w:szCs w:val="24"/>
        </w:rPr>
        <w:t xml:space="preserve"> и определила участника,</w:t>
      </w:r>
      <w:r w:rsidR="00197F10" w:rsidRPr="00526D59">
        <w:rPr>
          <w:rFonts w:ascii="Times New Roman" w:hAnsi="Times New Roman" w:cs="Times New Roman"/>
          <w:sz w:val="24"/>
          <w:szCs w:val="24"/>
        </w:rPr>
        <w:t xml:space="preserve"> </w:t>
      </w:r>
      <w:r w:rsidR="0045373D">
        <w:rPr>
          <w:rFonts w:ascii="Times New Roman" w:hAnsi="Times New Roman" w:cs="Times New Roman"/>
          <w:sz w:val="24"/>
          <w:szCs w:val="24"/>
        </w:rPr>
        <w:t xml:space="preserve">с </w:t>
      </w:r>
      <w:r w:rsidR="00C460F6" w:rsidRPr="00526D59">
        <w:rPr>
          <w:rFonts w:ascii="Times New Roman" w:hAnsi="Times New Roman" w:cs="Times New Roman"/>
          <w:sz w:val="24"/>
          <w:szCs w:val="24"/>
        </w:rPr>
        <w:t>которыми</w:t>
      </w:r>
      <w:r w:rsidR="0045373D">
        <w:rPr>
          <w:rFonts w:ascii="Times New Roman" w:hAnsi="Times New Roman" w:cs="Times New Roman"/>
          <w:sz w:val="24"/>
          <w:szCs w:val="24"/>
        </w:rPr>
        <w:t xml:space="preserve"> заключается договор.</w:t>
      </w:r>
    </w:p>
    <w:p w:rsidR="00EC75CD" w:rsidRPr="00526D59" w:rsidRDefault="00896E91" w:rsidP="0058173A">
      <w:pPr>
        <w:spacing w:after="0" w:line="240" w:lineRule="auto"/>
        <w:ind w:left="-142" w:right="-14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6D59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 w:rsidRPr="00526D59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526D59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115" w:type="pct"/>
        <w:tblInd w:w="-11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44"/>
        <w:gridCol w:w="1427"/>
        <w:gridCol w:w="2049"/>
        <w:gridCol w:w="1559"/>
        <w:gridCol w:w="2268"/>
        <w:gridCol w:w="1559"/>
      </w:tblGrid>
      <w:tr w:rsidR="0045373D" w:rsidRPr="00526D59" w:rsidTr="00A40F3F">
        <w:trPr>
          <w:trHeight w:val="1908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37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предложения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37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формирования заявки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37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37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</w:t>
            </w:r>
            <w:r w:rsidRPr="004537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редложение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руб.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373D" w:rsidRDefault="0045373D" w:rsidP="00A40F3F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Решение</w:t>
            </w:r>
          </w:p>
          <w:p w:rsidR="0045373D" w:rsidRDefault="0045373D" w:rsidP="00A40F3F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 соответствии или</w:t>
            </w:r>
          </w:p>
          <w:p w:rsidR="0045373D" w:rsidRDefault="0045373D" w:rsidP="00A40F3F">
            <w:pPr>
              <w:spacing w:after="0"/>
              <w:ind w:left="118" w:right="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 несоответствии заявки на участие требовани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ям, установленным документацией</w:t>
            </w:r>
          </w:p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2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 закупке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45373D" w:rsidRPr="0045373D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37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45373D" w:rsidRPr="00526D59" w:rsidTr="00A40F3F">
        <w:trPr>
          <w:trHeight w:val="574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28.02.2025 0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2:14</w:t>
            </w: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 xml:space="preserve"> (МСК)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«КОМПТЕХ НН»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178 023,00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  <w:tr w:rsidR="0045373D" w:rsidRPr="00526D59" w:rsidTr="00A40F3F">
        <w:trPr>
          <w:trHeight w:val="868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27.02.2025 14:26</w:t>
            </w: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 xml:space="preserve"> (МСК)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26D59">
              <w:rPr>
                <w:rFonts w:ascii="Times New Roman" w:hAnsi="Times New Roman" w:cs="Times New Roman"/>
                <w:sz w:val="24"/>
                <w:szCs w:val="24"/>
              </w:rPr>
              <w:t xml:space="preserve">ООО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«КОМПЛЕКС-СНАСТ»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199 000,00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5373D" w:rsidRPr="00526D59" w:rsidRDefault="0045373D" w:rsidP="00A40F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CC665E" w:rsidRPr="00526D59" w:rsidRDefault="00473C05" w:rsidP="0045373D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526D59"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526D59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 w:rsidRPr="00526D59">
        <w:rPr>
          <w:rFonts w:ascii="Times New Roman" w:hAnsi="Times New Roman" w:cs="Times New Roman"/>
          <w:sz w:val="24"/>
          <w:szCs w:val="24"/>
        </w:rPr>
        <w:t>участников</w:t>
      </w:r>
      <w:r w:rsidRPr="00526D59">
        <w:rPr>
          <w:rFonts w:ascii="Times New Roman" w:hAnsi="Times New Roman" w:cs="Times New Roman"/>
          <w:sz w:val="24"/>
          <w:szCs w:val="24"/>
        </w:rPr>
        <w:t xml:space="preserve"> </w:t>
      </w:r>
      <w:r w:rsidR="0045373D">
        <w:rPr>
          <w:rFonts w:ascii="Times New Roman" w:hAnsi="Times New Roman" w:cs="Times New Roman"/>
          <w:sz w:val="24"/>
          <w:szCs w:val="24"/>
        </w:rPr>
        <w:t>–</w:t>
      </w:r>
      <w:r w:rsidR="00DB4896" w:rsidRPr="00526D59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45373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(два)</w:t>
      </w:r>
      <w:r w:rsidR="00DB489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45373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–</w:t>
      </w:r>
      <w:r w:rsidR="00DB489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45373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(ноль)</w:t>
      </w:r>
      <w:r w:rsidR="00DB4896"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 w:rsidRPr="00526D5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Default="00087A50" w:rsidP="0045373D">
      <w:pPr>
        <w:spacing w:after="0" w:line="240" w:lineRule="auto"/>
        <w:ind w:left="-142" w:right="-144"/>
        <w:jc w:val="both"/>
        <w:rPr>
          <w:rFonts w:ascii="Times New Roman" w:hAnsi="Times New Roman" w:cs="Times New Roman"/>
          <w:sz w:val="24"/>
          <w:szCs w:val="24"/>
        </w:rPr>
      </w:pPr>
    </w:p>
    <w:p w:rsidR="0045373D" w:rsidRDefault="0045373D" w:rsidP="0045373D">
      <w:pPr>
        <w:pStyle w:val="a9"/>
        <w:spacing w:line="240" w:lineRule="auto"/>
        <w:ind w:left="-142" w:right="-1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B17AA2">
        <w:rPr>
          <w:rFonts w:ascii="Times New Roman" w:hAnsi="Times New Roman" w:cs="Times New Roman"/>
          <w:sz w:val="24"/>
          <w:szCs w:val="24"/>
        </w:rPr>
        <w:t xml:space="preserve">По результатам рассмотрения предложений участников неконкурентной закупки в электронном магазине в соответствии с п. 17 Разделов I и II Извещения и документация о закупке и в соответствии с п. 18 Разделов I и II Извещения и документация о закупке договор заключается </w:t>
      </w:r>
      <w:r w:rsidR="00A40F3F">
        <w:rPr>
          <w:rFonts w:ascii="Times New Roman" w:hAnsi="Times New Roman" w:cs="Times New Roman"/>
          <w:sz w:val="24"/>
          <w:szCs w:val="24"/>
        </w:rPr>
        <w:t xml:space="preserve">                  </w:t>
      </w:r>
      <w:bookmarkStart w:id="0" w:name="_GoBack"/>
      <w:bookmarkEnd w:id="0"/>
      <w:r w:rsidRPr="00B17AA2">
        <w:rPr>
          <w:rFonts w:ascii="Times New Roman" w:hAnsi="Times New Roman" w:cs="Times New Roman"/>
          <w:sz w:val="24"/>
          <w:szCs w:val="24"/>
        </w:rPr>
        <w:t xml:space="preserve">с участником - </w:t>
      </w:r>
      <w:r>
        <w:rPr>
          <w:rFonts w:ascii="Times New Roman" w:hAnsi="Times New Roman" w:cs="Times New Roman"/>
          <w:b/>
          <w:sz w:val="24"/>
          <w:szCs w:val="24"/>
        </w:rPr>
        <w:t>ООО «КОМПТЕХ НН</w:t>
      </w:r>
      <w:r w:rsidRPr="00B17AA2">
        <w:rPr>
          <w:rFonts w:ascii="Times New Roman" w:hAnsi="Times New Roman" w:cs="Times New Roman"/>
          <w:b/>
          <w:sz w:val="24"/>
          <w:szCs w:val="24"/>
        </w:rPr>
        <w:t>»</w:t>
      </w:r>
      <w:r w:rsidRPr="00A40F3F">
        <w:rPr>
          <w:rFonts w:ascii="Times New Roman" w:hAnsi="Times New Roman" w:cs="Times New Roman"/>
          <w:sz w:val="24"/>
          <w:szCs w:val="24"/>
        </w:rPr>
        <w:t>,</w:t>
      </w:r>
      <w:r w:rsidR="00A40F3F">
        <w:rPr>
          <w:rFonts w:ascii="Times New Roman" w:hAnsi="Times New Roman" w:cs="Times New Roman"/>
          <w:sz w:val="24"/>
          <w:szCs w:val="24"/>
        </w:rPr>
        <w:t xml:space="preserve"> признанным</w:t>
      </w:r>
      <w:r w:rsidRPr="00B17AA2">
        <w:rPr>
          <w:rFonts w:ascii="Times New Roman" w:hAnsi="Times New Roman" w:cs="Times New Roman"/>
          <w:sz w:val="24"/>
          <w:szCs w:val="24"/>
        </w:rPr>
        <w:t xml:space="preserve"> лицом, с которым заключается договор. Цена договора </w:t>
      </w:r>
      <w:r>
        <w:rPr>
          <w:rFonts w:ascii="Times New Roman" w:hAnsi="Times New Roman" w:cs="Times New Roman"/>
          <w:b/>
          <w:sz w:val="24"/>
          <w:szCs w:val="24"/>
        </w:rPr>
        <w:t>178 023,00</w:t>
      </w:r>
      <w:r w:rsidRPr="00B17AA2">
        <w:rPr>
          <w:rFonts w:ascii="Times New Roman" w:hAnsi="Times New Roman" w:cs="Times New Roman"/>
          <w:sz w:val="24"/>
          <w:szCs w:val="24"/>
        </w:rPr>
        <w:t xml:space="preserve"> рублей</w:t>
      </w:r>
      <w:r>
        <w:rPr>
          <w:rFonts w:ascii="Times New Roman" w:hAnsi="Times New Roman" w:cs="Times New Roman"/>
          <w:sz w:val="24"/>
          <w:szCs w:val="24"/>
        </w:rPr>
        <w:t xml:space="preserve"> с учетом НДС.</w:t>
      </w:r>
    </w:p>
    <w:p w:rsidR="0045373D" w:rsidRPr="00E72259" w:rsidRDefault="0045373D" w:rsidP="0045373D">
      <w:pPr>
        <w:spacing w:before="240" w:after="100" w:afterAutospacing="1" w:line="240" w:lineRule="auto"/>
        <w:ind w:left="-142" w:right="-14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40F3F" w:rsidRPr="000E2179">
        <w:rPr>
          <w:rFonts w:ascii="Times New Roman" w:hAnsi="Times New Roman"/>
          <w:sz w:val="24"/>
          <w:szCs w:val="24"/>
        </w:rPr>
        <w:t>П</w:t>
      </w:r>
      <w:r w:rsidR="00A40F3F" w:rsidRPr="000E2179">
        <w:rPr>
          <w:rFonts w:ascii="Times New Roman" w:hAnsi="Times New Roman"/>
          <w:bCs/>
          <w:sz w:val="24"/>
          <w:szCs w:val="24"/>
        </w:rPr>
        <w:t xml:space="preserve">ротокол подведения итогов </w:t>
      </w:r>
      <w:r w:rsidR="00A40F3F" w:rsidRPr="00A40F3F">
        <w:rPr>
          <w:rFonts w:ascii="Times New Roman" w:hAnsi="Times New Roman"/>
          <w:bCs/>
          <w:kern w:val="2"/>
          <w:sz w:val="24"/>
          <w:szCs w:val="24"/>
        </w:rPr>
        <w:t>неконкурентной закупки в электронном магазине</w:t>
      </w:r>
      <w:r w:rsidR="00A40F3F" w:rsidRPr="000E2179">
        <w:rPr>
          <w:rFonts w:ascii="Times New Roman" w:hAnsi="Times New Roman"/>
          <w:sz w:val="24"/>
          <w:szCs w:val="24"/>
        </w:rPr>
        <w:t xml:space="preserve"> </w:t>
      </w:r>
      <w:r w:rsidR="00A40F3F" w:rsidRPr="000E2179">
        <w:rPr>
          <w:rFonts w:ascii="Times New Roman" w:hAnsi="Times New Roman"/>
          <w:bCs/>
          <w:sz w:val="24"/>
          <w:szCs w:val="24"/>
        </w:rPr>
        <w:t>подписан</w:t>
      </w:r>
      <w:r w:rsidR="00A40F3F">
        <w:rPr>
          <w:rFonts w:ascii="Times New Roman" w:hAnsi="Times New Roman"/>
          <w:bCs/>
          <w:sz w:val="24"/>
          <w:szCs w:val="24"/>
        </w:rPr>
        <w:t xml:space="preserve"> в</w:t>
      </w:r>
      <w:r w:rsidR="00A40F3F" w:rsidRPr="000E2179">
        <w:rPr>
          <w:rFonts w:ascii="Times New Roman" w:hAnsi="Times New Roman"/>
          <w:bCs/>
          <w:sz w:val="24"/>
          <w:szCs w:val="24"/>
        </w:rPr>
        <w:t>семи присутствующими на заседании членами комиссии</w:t>
      </w:r>
      <w:r w:rsidRPr="00E72259">
        <w:rPr>
          <w:rFonts w:ascii="Times New Roman" w:hAnsi="Times New Roman" w:cs="Times New Roman"/>
          <w:sz w:val="24"/>
          <w:szCs w:val="24"/>
        </w:rPr>
        <w:t>.</w:t>
      </w:r>
    </w:p>
    <w:p w:rsidR="0045373D" w:rsidRPr="008B2756" w:rsidRDefault="0045373D" w:rsidP="0045373D">
      <w:pPr>
        <w:tabs>
          <w:tab w:val="left" w:pos="-567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ПОДПИСИ ЧЛЕНОВ КОМИССИИ:</w:t>
      </w:r>
    </w:p>
    <w:tbl>
      <w:tblPr>
        <w:tblpPr w:leftFromText="181" w:rightFromText="181" w:vertAnchor="text" w:horzAnchor="margin" w:tblpX="-538" w:tblpY="398"/>
        <w:tblW w:w="1080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296"/>
        <w:gridCol w:w="4394"/>
      </w:tblGrid>
      <w:tr w:rsidR="0045373D" w:rsidRPr="008B2756" w:rsidTr="008122D0">
        <w:tc>
          <w:tcPr>
            <w:tcW w:w="4111" w:type="dxa"/>
          </w:tcPr>
          <w:p w:rsidR="0045373D" w:rsidRPr="008B2756" w:rsidRDefault="0045373D" w:rsidP="0045373D">
            <w:pPr>
              <w:spacing w:after="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296" w:type="dxa"/>
          </w:tcPr>
          <w:p w:rsidR="0045373D" w:rsidRPr="008B2756" w:rsidRDefault="0045373D" w:rsidP="0045373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373D" w:rsidRPr="008B2756" w:rsidRDefault="0045373D" w:rsidP="0045373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45373D" w:rsidRPr="008B2756" w:rsidRDefault="0045373D" w:rsidP="004537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Дорожкин Сергей Николаевич</w:t>
            </w:r>
          </w:p>
        </w:tc>
      </w:tr>
      <w:tr w:rsidR="0045373D" w:rsidRPr="008B2756" w:rsidTr="008122D0">
        <w:tc>
          <w:tcPr>
            <w:tcW w:w="4111" w:type="dxa"/>
          </w:tcPr>
          <w:p w:rsidR="0045373D" w:rsidRPr="008B2756" w:rsidRDefault="0045373D" w:rsidP="0045373D">
            <w:pPr>
              <w:spacing w:after="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296" w:type="dxa"/>
          </w:tcPr>
          <w:p w:rsidR="0045373D" w:rsidRPr="008B2756" w:rsidRDefault="0045373D" w:rsidP="0045373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373D" w:rsidRPr="008B2756" w:rsidRDefault="0045373D" w:rsidP="0045373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45373D" w:rsidRPr="008B2756" w:rsidRDefault="0045373D" w:rsidP="004537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Бычкова Светлана Юрьевна</w:t>
            </w:r>
          </w:p>
        </w:tc>
      </w:tr>
      <w:tr w:rsidR="0045373D" w:rsidRPr="008B2756" w:rsidTr="008122D0">
        <w:tc>
          <w:tcPr>
            <w:tcW w:w="4111" w:type="dxa"/>
          </w:tcPr>
          <w:p w:rsidR="0045373D" w:rsidRPr="008B2756" w:rsidRDefault="0045373D" w:rsidP="0045373D">
            <w:pPr>
              <w:spacing w:after="0" w:line="240" w:lineRule="auto"/>
              <w:ind w:lef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296" w:type="dxa"/>
          </w:tcPr>
          <w:p w:rsidR="0045373D" w:rsidRPr="008B2756" w:rsidRDefault="0045373D" w:rsidP="0045373D">
            <w:pPr>
              <w:pBdr>
                <w:bottom w:val="single" w:sz="12" w:space="1" w:color="auto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373D" w:rsidRPr="008B2756" w:rsidRDefault="0045373D" w:rsidP="0045373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45373D" w:rsidRPr="008B2756" w:rsidRDefault="0045373D" w:rsidP="004537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Никитина Ольга Владимировна</w:t>
            </w:r>
          </w:p>
        </w:tc>
      </w:tr>
    </w:tbl>
    <w:p w:rsidR="0045373D" w:rsidRPr="00E72259" w:rsidRDefault="0045373D" w:rsidP="0045373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526D5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92D68"/>
    <w:multiLevelType w:val="multilevel"/>
    <w:tmpl w:val="388A6164"/>
    <w:lvl w:ilvl="0">
      <w:start w:val="28"/>
      <w:numFmt w:val="decimal"/>
      <w:lvlText w:val="%1"/>
      <w:lvlJc w:val="left"/>
      <w:pPr>
        <w:ind w:left="1080" w:hanging="1080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97" w:hanging="1080"/>
      </w:pPr>
      <w:rPr>
        <w:rFonts w:hint="default"/>
      </w:rPr>
    </w:lvl>
    <w:lvl w:ilvl="2">
      <w:start w:val="2025"/>
      <w:numFmt w:val="decimal"/>
      <w:lvlText w:val="%1.%2.%3"/>
      <w:lvlJc w:val="left"/>
      <w:pPr>
        <w:ind w:left="5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2" w15:restartNumberingAfterBreak="0">
    <w:nsid w:val="37224D3B"/>
    <w:multiLevelType w:val="hybridMultilevel"/>
    <w:tmpl w:val="D26051C2"/>
    <w:lvl w:ilvl="0" w:tplc="BA92E4C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373D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26D59"/>
    <w:rsid w:val="00532A2D"/>
    <w:rsid w:val="00546C69"/>
    <w:rsid w:val="0054780E"/>
    <w:rsid w:val="00580B44"/>
    <w:rsid w:val="0058173A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0F3F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B921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Ольга В. Никитина</cp:lastModifiedBy>
  <cp:revision>15</cp:revision>
  <cp:lastPrinted>2024-03-29T08:03:00Z</cp:lastPrinted>
  <dcterms:created xsi:type="dcterms:W3CDTF">2024-05-15T09:43:00Z</dcterms:created>
  <dcterms:modified xsi:type="dcterms:W3CDTF">2025-03-03T06:42:00Z</dcterms:modified>
</cp:coreProperties>
</file>