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2323-2503723859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Воловский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унитарное предприятие "ВОЛОВСКИЙ ВОДОКАНАЛ"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унитарное предприятие "ВОЛОВСКИЙ ВОДОКАНАЛ"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Щеглов Александр Иванович, +7(47473)21746, volovo@rkvv.ru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32515531012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материалов для формирования технически необходимого резерва  для нужд МУП «Воловский водоканал».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3 дня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673 856,22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материалов для формирования технически необходимого резерва  для нужд МУП «Воловский водоканал».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Основные узлы, детали арматуры прочие (сальники, седла, золотники, плунжеры, штоки, шпиндели, мембраны и прочие)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Щеглов Александр Иванович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Васильева Елена Ивановна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Пикалова Елена Олеговна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Долгих Светлана Владимировна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4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14:36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561 546,85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673 856,22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НОСАРЬ АЛЕКСАНДР ВЯЧЕСЛАВОВИЧ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Щеглов Александр Иванович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Васильева Елена Ивановна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Пикалова Елена Олеговна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Долгих Светлана Владимировна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