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818EF" w:rsidRDefault="004818EF">
      <w:pPr>
        <w:tabs>
          <w:tab w:val="left" w:pos="0"/>
        </w:tabs>
        <w:ind w:hanging="25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ПРОТОКОЛ ЗАСЕДАНИЯ ЗАКУПОЧНОЙ КОМИССИИ </w:t>
      </w:r>
      <w:r>
        <w:rPr>
          <w:sz w:val="28"/>
          <w:szCs w:val="28"/>
        </w:rPr>
        <w:br/>
        <w:t xml:space="preserve">МУНИЦИПАЛЬНОЕ АВТОНОМНОЕ ДОШКОЛЬНОЕ ОБРАЗОВАТЕЛЬНОЕ УЧРЕЖДЕНИЕ ДЕТСКИЙ САД № 2 "РЯБИНКА" </w:t>
      </w:r>
    </w:p>
    <w:p w:rsidR="001E7C8B" w:rsidRDefault="004818EF">
      <w:pPr>
        <w:tabs>
          <w:tab w:val="left" w:pos="0"/>
        </w:tabs>
        <w:ind w:hanging="25"/>
        <w:jc w:val="center"/>
      </w:pPr>
      <w:r>
        <w:rPr>
          <w:sz w:val="28"/>
          <w:szCs w:val="28"/>
        </w:rPr>
        <w:t>№ 32515492256-01</w:t>
      </w:r>
    </w:p>
    <w:p w:rsidR="001E7C8B" w:rsidRDefault="004818EF">
      <w:pPr>
        <w:spacing w:before="170"/>
        <w:ind w:firstLine="850"/>
        <w:jc w:val="right"/>
      </w:pPr>
      <w:r>
        <w:t xml:space="preserve">Дата подписания протокола: 12.12.2025 </w:t>
      </w:r>
    </w:p>
    <w:p w:rsidR="001E7C8B" w:rsidRDefault="001E7C8B"/>
    <w:p w:rsidR="001E7C8B" w:rsidRDefault="004818EF">
      <w:r>
        <w:t xml:space="preserve">Повестка: </w:t>
      </w:r>
      <w:bookmarkStart w:id="0" w:name="__DdeLink__4360_2055996328"/>
      <w:r>
        <w:t>Протокол этапа Рассмотрение заявок</w:t>
      </w:r>
      <w:bookmarkEnd w:id="0"/>
    </w:p>
    <w:p w:rsidR="001E7C8B" w:rsidRDefault="001E7C8B"/>
    <w:p w:rsidR="001E7C8B" w:rsidRDefault="004818EF">
      <w:r>
        <w:t xml:space="preserve">На заседании комиссии </w:t>
      </w:r>
      <w:r>
        <w:t>присутствовали:</w:t>
      </w:r>
    </w:p>
    <w:p w:rsidR="001E7C8B" w:rsidRDefault="001E7C8B"/>
    <w:tbl>
      <w:tblPr>
        <w:tblW w:w="5000" w:type="pct"/>
        <w:tblInd w:w="62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</w:tblBorders>
        <w:tblCellMar>
          <w:top w:w="113" w:type="dxa"/>
          <w:left w:w="113" w:type="dxa"/>
          <w:bottom w:w="113" w:type="dxa"/>
          <w:right w:w="113" w:type="dxa"/>
        </w:tblCellMar>
        <w:tblLook w:val="04A0" w:firstRow="1" w:lastRow="0" w:firstColumn="1" w:lastColumn="0" w:noHBand="0" w:noVBand="1"/>
      </w:tblPr>
      <w:tblGrid>
        <w:gridCol w:w="4392"/>
        <w:gridCol w:w="4814"/>
      </w:tblGrid>
      <w:tr w:rsidR="001E7C8B">
        <w:tc>
          <w:tcPr>
            <w:tcW w:w="43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1E7C8B" w:rsidRDefault="004818EF">
            <w:pPr>
              <w:pStyle w:val="af4"/>
              <w:jc w:val="center"/>
            </w:pPr>
            <w:r>
              <w:t>Член комиссии</w:t>
            </w:r>
          </w:p>
        </w:tc>
        <w:tc>
          <w:tcPr>
            <w:tcW w:w="48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1E7C8B" w:rsidRDefault="004818EF">
            <w:pPr>
              <w:pStyle w:val="af4"/>
              <w:jc w:val="center"/>
            </w:pPr>
            <w:r>
              <w:t>Роль</w:t>
            </w:r>
          </w:p>
        </w:tc>
      </w:tr>
      <w:tr w:rsidR="001E7C8B">
        <w:tc>
          <w:tcPr>
            <w:tcW w:w="43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1E7C8B" w:rsidRPr="004818EF" w:rsidRDefault="004818EF">
            <w:pPr>
              <w:pStyle w:val="af4"/>
            </w:pPr>
            <w:proofErr w:type="spellStart"/>
            <w:r>
              <w:rPr>
                <w:lang w:val="en-US"/>
              </w:rPr>
              <w:t>Школьная</w:t>
            </w:r>
            <w:proofErr w:type="spellEnd"/>
            <w:r>
              <w:rPr>
                <w:lang w:val="en-US"/>
              </w:rPr>
              <w:t xml:space="preserve"> </w:t>
            </w:r>
            <w:r>
              <w:t>О. Ю.</w:t>
            </w:r>
          </w:p>
        </w:tc>
        <w:tc>
          <w:tcPr>
            <w:tcW w:w="48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1E7C8B" w:rsidRDefault="004818EF">
            <w:pPr>
              <w:pStyle w:val="af4"/>
            </w:pPr>
            <w:r>
              <w:t>Председатель комиссии</w:t>
            </w:r>
          </w:p>
        </w:tc>
      </w:tr>
      <w:tr w:rsidR="001E7C8B">
        <w:tc>
          <w:tcPr>
            <w:tcW w:w="43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1E7C8B" w:rsidRPr="004818EF" w:rsidRDefault="004818EF">
            <w:pPr>
              <w:pStyle w:val="af4"/>
            </w:pPr>
            <w:proofErr w:type="spellStart"/>
            <w:r>
              <w:rPr>
                <w:lang w:val="en-US"/>
              </w:rPr>
              <w:t>Быльцева</w:t>
            </w:r>
            <w:proofErr w:type="spellEnd"/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И</w:t>
            </w:r>
            <w:r>
              <w:t>.</w:t>
            </w:r>
            <w:r>
              <w:rPr>
                <w:lang w:val="en-US"/>
              </w:rPr>
              <w:t xml:space="preserve"> А</w:t>
            </w:r>
            <w:r>
              <w:t>.</w:t>
            </w:r>
          </w:p>
        </w:tc>
        <w:tc>
          <w:tcPr>
            <w:tcW w:w="48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1E7C8B" w:rsidRDefault="004818EF">
            <w:pPr>
              <w:pStyle w:val="af4"/>
            </w:pPr>
            <w:r>
              <w:t>Зам. председателя комиссии</w:t>
            </w:r>
          </w:p>
        </w:tc>
      </w:tr>
      <w:tr w:rsidR="001E7C8B">
        <w:tc>
          <w:tcPr>
            <w:tcW w:w="43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1E7C8B" w:rsidRPr="004818EF" w:rsidRDefault="004818EF">
            <w:pPr>
              <w:pStyle w:val="af4"/>
            </w:pPr>
            <w:proofErr w:type="spellStart"/>
            <w:r>
              <w:rPr>
                <w:lang w:val="en-US"/>
              </w:rPr>
              <w:t>Попова</w:t>
            </w:r>
            <w:proofErr w:type="spellEnd"/>
            <w:r>
              <w:rPr>
                <w:lang w:val="en-US"/>
              </w:rPr>
              <w:t xml:space="preserve"> И</w:t>
            </w:r>
            <w:r>
              <w:t>.</w:t>
            </w:r>
            <w:r>
              <w:rPr>
                <w:lang w:val="en-US"/>
              </w:rPr>
              <w:t xml:space="preserve"> В</w:t>
            </w:r>
            <w:r>
              <w:t>.</w:t>
            </w:r>
          </w:p>
        </w:tc>
        <w:tc>
          <w:tcPr>
            <w:tcW w:w="48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1E7C8B" w:rsidRDefault="004818EF">
            <w:pPr>
              <w:pStyle w:val="af4"/>
            </w:pPr>
            <w:r>
              <w:t>Член комиссии</w:t>
            </w:r>
          </w:p>
        </w:tc>
      </w:tr>
      <w:tr w:rsidR="001E7C8B">
        <w:tc>
          <w:tcPr>
            <w:tcW w:w="43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1E7C8B" w:rsidRPr="004818EF" w:rsidRDefault="004818EF">
            <w:pPr>
              <w:pStyle w:val="af4"/>
            </w:pPr>
            <w:proofErr w:type="spellStart"/>
            <w:r>
              <w:rPr>
                <w:lang w:val="en-US"/>
              </w:rPr>
              <w:t>Щерба</w:t>
            </w:r>
            <w:proofErr w:type="spellEnd"/>
            <w:r>
              <w:rPr>
                <w:lang w:val="en-US"/>
              </w:rPr>
              <w:t xml:space="preserve"> А</w:t>
            </w:r>
            <w:r>
              <w:t>.</w:t>
            </w:r>
            <w:r>
              <w:rPr>
                <w:lang w:val="en-US"/>
              </w:rPr>
              <w:t xml:space="preserve"> Г</w:t>
            </w:r>
            <w:r>
              <w:t>.</w:t>
            </w:r>
          </w:p>
        </w:tc>
        <w:tc>
          <w:tcPr>
            <w:tcW w:w="48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1E7C8B" w:rsidRDefault="004818EF">
            <w:pPr>
              <w:pStyle w:val="af4"/>
            </w:pPr>
            <w:r>
              <w:t>Член комиссии</w:t>
            </w:r>
          </w:p>
        </w:tc>
      </w:tr>
      <w:tr w:rsidR="001E7C8B">
        <w:tc>
          <w:tcPr>
            <w:tcW w:w="43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1E7C8B" w:rsidRPr="004818EF" w:rsidRDefault="004818EF">
            <w:pPr>
              <w:pStyle w:val="af4"/>
            </w:pPr>
            <w:proofErr w:type="spellStart"/>
            <w:r>
              <w:rPr>
                <w:lang w:val="en-US"/>
              </w:rPr>
              <w:t>Овсянникова</w:t>
            </w:r>
            <w:proofErr w:type="spellEnd"/>
            <w:r>
              <w:rPr>
                <w:lang w:val="en-US"/>
              </w:rPr>
              <w:t xml:space="preserve"> О</w:t>
            </w:r>
            <w:r>
              <w:t>.</w:t>
            </w:r>
            <w:r>
              <w:rPr>
                <w:lang w:val="en-US"/>
              </w:rPr>
              <w:t xml:space="preserve"> И</w:t>
            </w:r>
            <w:r>
              <w:t>.</w:t>
            </w:r>
          </w:p>
        </w:tc>
        <w:tc>
          <w:tcPr>
            <w:tcW w:w="48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1E7C8B" w:rsidRDefault="004818EF">
            <w:pPr>
              <w:pStyle w:val="af4"/>
            </w:pPr>
            <w:r>
              <w:t>Секретарь</w:t>
            </w:r>
          </w:p>
        </w:tc>
      </w:tr>
    </w:tbl>
    <w:p w:rsidR="001E7C8B" w:rsidRDefault="001E7C8B">
      <w:pPr>
        <w:shd w:val="clear" w:color="000000" w:fill="FFFFFF"/>
        <w:tabs>
          <w:tab w:val="left" w:pos="0"/>
          <w:tab w:val="left" w:pos="192"/>
          <w:tab w:val="left" w:pos="282"/>
          <w:tab w:val="left" w:pos="1108"/>
          <w:tab w:val="left" w:pos="2024"/>
          <w:tab w:val="left" w:pos="2940"/>
          <w:tab w:val="left" w:pos="3856"/>
          <w:tab w:val="left" w:pos="4772"/>
          <w:tab w:val="left" w:pos="5688"/>
          <w:tab w:val="left" w:pos="6604"/>
          <w:tab w:val="left" w:pos="7520"/>
          <w:tab w:val="left" w:pos="8436"/>
          <w:tab w:val="left" w:pos="9352"/>
          <w:tab w:val="left" w:pos="10268"/>
          <w:tab w:val="left" w:pos="11184"/>
          <w:tab w:val="left" w:pos="12100"/>
        </w:tabs>
        <w:spacing w:line="100" w:lineRule="atLeast"/>
        <w:ind w:firstLine="426"/>
        <w:jc w:val="both"/>
        <w:textAlignment w:val="baseline"/>
      </w:pPr>
    </w:p>
    <w:p w:rsidR="001E7C8B" w:rsidRDefault="004818EF">
      <w:pPr>
        <w:shd w:val="clear" w:color="000000" w:fill="FFFFFF"/>
        <w:tabs>
          <w:tab w:val="left" w:pos="0"/>
          <w:tab w:val="left" w:pos="198"/>
          <w:tab w:val="left" w:pos="283"/>
          <w:tab w:val="left" w:pos="1114"/>
          <w:tab w:val="left" w:pos="2030"/>
          <w:tab w:val="left" w:pos="2946"/>
          <w:tab w:val="left" w:pos="3862"/>
          <w:tab w:val="left" w:pos="4778"/>
          <w:tab w:val="left" w:pos="5694"/>
          <w:tab w:val="left" w:pos="6610"/>
          <w:tab w:val="left" w:pos="7526"/>
          <w:tab w:val="left" w:pos="8442"/>
          <w:tab w:val="left" w:pos="9358"/>
          <w:tab w:val="left" w:pos="10274"/>
          <w:tab w:val="left" w:pos="11190"/>
          <w:tab w:val="left" w:pos="12106"/>
        </w:tabs>
        <w:spacing w:line="360" w:lineRule="auto"/>
        <w:jc w:val="both"/>
        <w:textAlignment w:val="baseline"/>
      </w:pPr>
      <w:r>
        <w:rPr>
          <w:rFonts w:eastAsia="Times New Roman"/>
          <w:color w:val="00000A"/>
          <w:shd w:val="clear" w:color="auto" w:fill="FFFFFF"/>
        </w:rPr>
        <w:t>Кворум для принятия решения имеется.</w:t>
      </w:r>
    </w:p>
    <w:p w:rsidR="001E7C8B" w:rsidRDefault="004818EF">
      <w:pPr>
        <w:tabs>
          <w:tab w:val="left" w:pos="851"/>
        </w:tabs>
        <w:spacing w:before="397" w:after="113"/>
        <w:jc w:val="center"/>
      </w:pPr>
      <w:r>
        <w:rPr>
          <w:sz w:val="28"/>
          <w:szCs w:val="28"/>
          <w:lang w:eastAsia="en-US"/>
        </w:rPr>
        <w:t xml:space="preserve">1. Информация о </w:t>
      </w:r>
      <w:r>
        <w:rPr>
          <w:sz w:val="28"/>
          <w:szCs w:val="28"/>
          <w:lang w:eastAsia="en-US"/>
        </w:rPr>
        <w:t>процедуре</w:t>
      </w:r>
    </w:p>
    <w:tbl>
      <w:tblPr>
        <w:tblW w:w="5000" w:type="pct"/>
        <w:tblInd w:w="62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3353"/>
        <w:gridCol w:w="5853"/>
      </w:tblGrid>
      <w:tr w:rsidR="001E7C8B">
        <w:tc>
          <w:tcPr>
            <w:tcW w:w="33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1E7C8B" w:rsidRDefault="004818EF">
            <w:pPr>
              <w:tabs>
                <w:tab w:val="clear" w:pos="708"/>
                <w:tab w:val="left" w:pos="709"/>
              </w:tabs>
            </w:pPr>
            <w:r>
              <w:rPr>
                <w:sz w:val="22"/>
                <w:szCs w:val="22"/>
                <w:lang w:eastAsia="en-US"/>
              </w:rPr>
              <w:t>Способ закупки:</w:t>
            </w:r>
          </w:p>
        </w:tc>
        <w:tc>
          <w:tcPr>
            <w:tcW w:w="585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1E7C8B" w:rsidRDefault="004818EF">
            <w:pPr>
              <w:tabs>
                <w:tab w:val="clear" w:pos="708"/>
                <w:tab w:val="left" w:pos="709"/>
              </w:tabs>
            </w:pPr>
            <w:r>
              <w:rPr>
                <w:sz w:val="22"/>
                <w:szCs w:val="22"/>
              </w:rPr>
              <w:t>Запрос котировок в электронной форме</w:t>
            </w:r>
          </w:p>
        </w:tc>
      </w:tr>
      <w:tr w:rsidR="001E7C8B">
        <w:tc>
          <w:tcPr>
            <w:tcW w:w="33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1E7C8B" w:rsidRDefault="004818EF">
            <w:pPr>
              <w:tabs>
                <w:tab w:val="clear" w:pos="708"/>
                <w:tab w:val="left" w:pos="709"/>
              </w:tabs>
            </w:pPr>
            <w:r>
              <w:rPr>
                <w:sz w:val="22"/>
                <w:szCs w:val="22"/>
              </w:rPr>
              <w:t>Наименование закупки:</w:t>
            </w:r>
          </w:p>
        </w:tc>
        <w:tc>
          <w:tcPr>
            <w:tcW w:w="585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1E7C8B" w:rsidRDefault="004818EF">
            <w:pPr>
              <w:tabs>
                <w:tab w:val="clear" w:pos="708"/>
                <w:tab w:val="left" w:pos="709"/>
              </w:tabs>
            </w:pPr>
            <w:r>
              <w:rPr>
                <w:sz w:val="22"/>
                <w:szCs w:val="22"/>
              </w:rPr>
              <w:t>поставка продуктов питания (яйцо куриное)</w:t>
            </w:r>
          </w:p>
        </w:tc>
      </w:tr>
      <w:tr w:rsidR="001E7C8B">
        <w:tc>
          <w:tcPr>
            <w:tcW w:w="33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1E7C8B" w:rsidRDefault="004818EF">
            <w:pPr>
              <w:pStyle w:val="23"/>
              <w:shd w:val="clear" w:color="000000" w:fill="FFFFFF"/>
            </w:pPr>
            <w:r>
              <w:rPr>
                <w:sz w:val="22"/>
                <w:szCs w:val="22"/>
                <w:lang w:val="ru-RU"/>
              </w:rPr>
              <w:t>Извещение о проведении торгов:</w:t>
            </w:r>
          </w:p>
        </w:tc>
        <w:tc>
          <w:tcPr>
            <w:tcW w:w="585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1E7C8B" w:rsidRDefault="004818EF">
            <w:pPr>
              <w:pStyle w:val="23"/>
              <w:shd w:val="clear" w:color="000000" w:fill="FFFFFF"/>
            </w:pPr>
            <w:r>
              <w:rPr>
                <w:sz w:val="22"/>
                <w:szCs w:val="22"/>
                <w:lang w:val="ru-RU"/>
              </w:rPr>
              <w:t>E1002791</w:t>
            </w:r>
          </w:p>
        </w:tc>
      </w:tr>
      <w:tr w:rsidR="001E7C8B">
        <w:tc>
          <w:tcPr>
            <w:tcW w:w="33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1E7C8B" w:rsidRDefault="004818EF">
            <w:r>
              <w:rPr>
                <w:sz w:val="22"/>
                <w:szCs w:val="22"/>
                <w:lang w:eastAsia="en-US"/>
              </w:rPr>
              <w:t>Дата публикации извещения:</w:t>
            </w:r>
          </w:p>
        </w:tc>
        <w:tc>
          <w:tcPr>
            <w:tcW w:w="585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1E7C8B" w:rsidRDefault="004818EF">
            <w:r>
              <w:rPr>
                <w:sz w:val="22"/>
                <w:szCs w:val="22"/>
              </w:rPr>
              <w:t>04.12.2025 21:25:24</w:t>
            </w:r>
          </w:p>
        </w:tc>
      </w:tr>
      <w:tr w:rsidR="001E7C8B">
        <w:tc>
          <w:tcPr>
            <w:tcW w:w="33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1E7C8B" w:rsidRDefault="004818EF">
            <w:r>
              <w:rPr>
                <w:sz w:val="22"/>
                <w:szCs w:val="22"/>
                <w:lang w:eastAsia="en-US"/>
              </w:rPr>
              <w:t>Место проведения процедуры:</w:t>
            </w:r>
          </w:p>
        </w:tc>
        <w:tc>
          <w:tcPr>
            <w:tcW w:w="585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1E7C8B" w:rsidRDefault="004818EF">
            <w:r>
              <w:rPr>
                <w:sz w:val="22"/>
                <w:szCs w:val="22"/>
              </w:rPr>
              <w:t>http://estp.ru</w:t>
            </w:r>
          </w:p>
        </w:tc>
      </w:tr>
    </w:tbl>
    <w:p w:rsidR="001E7C8B" w:rsidRDefault="004818EF">
      <w:pPr>
        <w:tabs>
          <w:tab w:val="left" w:pos="851"/>
        </w:tabs>
        <w:spacing w:before="397" w:after="113"/>
        <w:jc w:val="center"/>
      </w:pPr>
      <w:r>
        <w:rPr>
          <w:sz w:val="28"/>
          <w:szCs w:val="28"/>
          <w:lang w:eastAsia="en-US"/>
        </w:rPr>
        <w:t>2. Данные об организациях-заказчиках закупки</w:t>
      </w:r>
    </w:p>
    <w:tbl>
      <w:tblPr>
        <w:tblW w:w="5000" w:type="pct"/>
        <w:tblInd w:w="62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3340"/>
        <w:gridCol w:w="5866"/>
      </w:tblGrid>
      <w:tr w:rsidR="001E7C8B">
        <w:tc>
          <w:tcPr>
            <w:tcW w:w="334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1E7C8B" w:rsidRDefault="004818EF">
            <w:r>
              <w:rPr>
                <w:sz w:val="22"/>
                <w:szCs w:val="22"/>
                <w:lang w:eastAsia="en-US"/>
              </w:rPr>
              <w:t>Наименование:</w:t>
            </w:r>
          </w:p>
        </w:tc>
        <w:tc>
          <w:tcPr>
            <w:tcW w:w="586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1E7C8B" w:rsidRDefault="004818EF">
            <w:r>
              <w:rPr>
                <w:sz w:val="22"/>
                <w:szCs w:val="22"/>
              </w:rPr>
              <w:t>МУНИЦИПАЛЬНОЕ АВТОНОМНОЕ ДОШКОЛЬНОЕ ОБРАЗОВАТЕЛЬНОЕ УЧРЕЖДЕНИЕ ДЕТСКИЙ САД № 2 "РЯБИНКА"</w:t>
            </w:r>
          </w:p>
        </w:tc>
      </w:tr>
      <w:tr w:rsidR="001E7C8B">
        <w:tc>
          <w:tcPr>
            <w:tcW w:w="334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1E7C8B" w:rsidRDefault="004818EF">
            <w:r>
              <w:rPr>
                <w:sz w:val="22"/>
                <w:szCs w:val="22"/>
                <w:lang w:eastAsia="en-US"/>
              </w:rPr>
              <w:t>ИНН:</w:t>
            </w:r>
          </w:p>
        </w:tc>
        <w:tc>
          <w:tcPr>
            <w:tcW w:w="586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1E7C8B" w:rsidRDefault="004818EF">
            <w:r>
              <w:rPr>
                <w:sz w:val="22"/>
                <w:szCs w:val="22"/>
              </w:rPr>
              <w:t>8609321559</w:t>
            </w:r>
          </w:p>
        </w:tc>
      </w:tr>
      <w:tr w:rsidR="001E7C8B">
        <w:tc>
          <w:tcPr>
            <w:tcW w:w="334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1E7C8B" w:rsidRDefault="004818EF">
            <w:r>
              <w:rPr>
                <w:sz w:val="22"/>
                <w:szCs w:val="22"/>
                <w:lang w:eastAsia="en-US"/>
              </w:rPr>
              <w:t>КПП:</w:t>
            </w:r>
          </w:p>
        </w:tc>
        <w:tc>
          <w:tcPr>
            <w:tcW w:w="586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1E7C8B" w:rsidRDefault="004818EF">
            <w:r>
              <w:rPr>
                <w:sz w:val="22"/>
                <w:szCs w:val="22"/>
              </w:rPr>
              <w:t>860901001</w:t>
            </w:r>
          </w:p>
        </w:tc>
      </w:tr>
      <w:tr w:rsidR="001E7C8B">
        <w:tc>
          <w:tcPr>
            <w:tcW w:w="334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1E7C8B" w:rsidRDefault="004818EF">
            <w:r>
              <w:rPr>
                <w:sz w:val="22"/>
                <w:szCs w:val="22"/>
                <w:lang w:eastAsia="en-US"/>
              </w:rPr>
              <w:t>ОГРН:</w:t>
            </w:r>
          </w:p>
        </w:tc>
        <w:tc>
          <w:tcPr>
            <w:tcW w:w="586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1E7C8B" w:rsidRDefault="004818EF">
            <w:r>
              <w:rPr>
                <w:sz w:val="22"/>
                <w:szCs w:val="22"/>
              </w:rPr>
              <w:t>1098609000236</w:t>
            </w:r>
          </w:p>
        </w:tc>
      </w:tr>
      <w:tr w:rsidR="001E7C8B">
        <w:tc>
          <w:tcPr>
            <w:tcW w:w="334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1E7C8B" w:rsidRDefault="004818EF">
            <w:r>
              <w:rPr>
                <w:sz w:val="22"/>
                <w:szCs w:val="22"/>
                <w:lang w:eastAsia="en-US"/>
              </w:rPr>
              <w:t>Юридический адрес:</w:t>
            </w:r>
          </w:p>
        </w:tc>
        <w:tc>
          <w:tcPr>
            <w:tcW w:w="586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1E7C8B" w:rsidRDefault="004818EF">
            <w:r>
              <w:rPr>
                <w:sz w:val="22"/>
                <w:szCs w:val="22"/>
              </w:rPr>
              <w:t xml:space="preserve">РОССИЙСКАЯ </w:t>
            </w:r>
            <w:r>
              <w:rPr>
                <w:sz w:val="22"/>
                <w:szCs w:val="22"/>
              </w:rPr>
              <w:t>ФЕДЕРАЦИЯ, Ханты-Мансийский Автономный округ - Югра Автономный округ, 628462, город Радужный, 6 микрорайон, дом 17</w:t>
            </w:r>
          </w:p>
        </w:tc>
      </w:tr>
      <w:tr w:rsidR="001E7C8B">
        <w:tc>
          <w:tcPr>
            <w:tcW w:w="334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1E7C8B" w:rsidRDefault="004818EF">
            <w:r>
              <w:rPr>
                <w:sz w:val="22"/>
                <w:szCs w:val="22"/>
                <w:lang w:eastAsia="en-US"/>
              </w:rPr>
              <w:t>Почтовый адрес:</w:t>
            </w:r>
          </w:p>
        </w:tc>
        <w:tc>
          <w:tcPr>
            <w:tcW w:w="586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1E7C8B" w:rsidRDefault="004818EF">
            <w:r>
              <w:rPr>
                <w:sz w:val="22"/>
                <w:szCs w:val="22"/>
              </w:rPr>
              <w:t xml:space="preserve">РОССИЙСКАЯ ФЕДЕРАЦИЯ, Ханты-Мансийский Автономный округ - Югра Автономный округ, 628462, город Радужный, 6 микрорайон, дом </w:t>
            </w:r>
            <w:r>
              <w:rPr>
                <w:sz w:val="22"/>
                <w:szCs w:val="22"/>
              </w:rPr>
              <w:t>17</w:t>
            </w:r>
          </w:p>
        </w:tc>
      </w:tr>
      <w:tr w:rsidR="001E7C8B">
        <w:tc>
          <w:tcPr>
            <w:tcW w:w="334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1E7C8B" w:rsidRDefault="004818EF">
            <w:pPr>
              <w:tabs>
                <w:tab w:val="left" w:pos="851"/>
              </w:tabs>
            </w:pPr>
            <w:r>
              <w:rPr>
                <w:sz w:val="22"/>
                <w:szCs w:val="22"/>
                <w:shd w:val="clear" w:color="auto" w:fill="FFFFFF"/>
                <w:lang w:eastAsia="en-US"/>
              </w:rPr>
              <w:t>Телефон:</w:t>
            </w:r>
          </w:p>
        </w:tc>
        <w:tc>
          <w:tcPr>
            <w:tcW w:w="586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1E7C8B" w:rsidRDefault="004818EF">
            <w:pPr>
              <w:tabs>
                <w:tab w:val="left" w:pos="851"/>
              </w:tabs>
            </w:pPr>
            <w:r>
              <w:rPr>
                <w:sz w:val="22"/>
                <w:szCs w:val="22"/>
              </w:rPr>
              <w:t>+7(904)4877998</w:t>
            </w:r>
          </w:p>
        </w:tc>
      </w:tr>
    </w:tbl>
    <w:p w:rsidR="001E7C8B" w:rsidRDefault="001E7C8B"/>
    <w:p w:rsidR="001E7C8B" w:rsidRDefault="004818EF">
      <w:pPr>
        <w:tabs>
          <w:tab w:val="left" w:pos="851"/>
        </w:tabs>
        <w:spacing w:before="397" w:after="113"/>
        <w:jc w:val="center"/>
      </w:pPr>
      <w:r>
        <w:rPr>
          <w:sz w:val="28"/>
          <w:szCs w:val="28"/>
          <w:lang w:eastAsia="en-US"/>
        </w:rPr>
        <w:t>3. Информация о лотах</w:t>
      </w:r>
    </w:p>
    <w:tbl>
      <w:tblPr>
        <w:tblW w:w="921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12"/>
      </w:tblGrid>
      <w:tr w:rsidR="001E7C8B">
        <w:tc>
          <w:tcPr>
            <w:tcW w:w="9212" w:type="dxa"/>
            <w:shd w:val="clear" w:color="auto" w:fill="auto"/>
          </w:tcPr>
          <w:p w:rsidR="001E7C8B" w:rsidRDefault="004818EF">
            <w:pPr>
              <w:tabs>
                <w:tab w:val="left" w:pos="851"/>
              </w:tabs>
              <w:rPr>
                <w:lang w:val="en-US"/>
              </w:rPr>
            </w:pPr>
            <w:r>
              <w:rPr>
                <w:lang w:val="en-US" w:eastAsia="en-US"/>
              </w:rPr>
              <w:lastRenderedPageBreak/>
              <w:t xml:space="preserve">3.1 </w:t>
            </w:r>
            <w:r>
              <w:rPr>
                <w:lang w:eastAsia="en-US"/>
              </w:rPr>
              <w:t>Лот</w:t>
            </w:r>
            <w:r>
              <w:rPr>
                <w:lang w:val="en-US" w:eastAsia="en-US"/>
              </w:rPr>
              <w:t xml:space="preserve"> </w:t>
            </w:r>
            <w:r>
              <w:rPr>
                <w:sz w:val="22"/>
                <w:szCs w:val="22"/>
                <w:lang w:val="en-US" w:eastAsia="en-US"/>
              </w:rPr>
              <w:t>E1002791-1</w:t>
            </w:r>
          </w:p>
          <w:p w:rsidR="001E7C8B" w:rsidRDefault="001E7C8B">
            <w:pPr>
              <w:tabs>
                <w:tab w:val="left" w:pos="851"/>
              </w:tabs>
              <w:rPr>
                <w:lang w:val="en-US" w:eastAsia="en-US"/>
              </w:rPr>
            </w:pPr>
          </w:p>
          <w:p w:rsidR="001E7C8B" w:rsidRDefault="004818EF">
            <w:pPr>
              <w:tabs>
                <w:tab w:val="left" w:pos="851"/>
              </w:tabs>
              <w:rPr>
                <w:lang w:val="en-US"/>
              </w:rPr>
            </w:pPr>
            <w:r>
              <w:rPr>
                <w:lang w:val="en-US" w:eastAsia="en-US"/>
              </w:rPr>
              <w:t xml:space="preserve">3.1.1 </w:t>
            </w:r>
            <w:r>
              <w:rPr>
                <w:lang w:eastAsia="en-US"/>
              </w:rPr>
              <w:t>Общие сведения</w:t>
            </w:r>
          </w:p>
          <w:p w:rsidR="001E7C8B" w:rsidRDefault="001E7C8B">
            <w:pPr>
              <w:tabs>
                <w:tab w:val="left" w:pos="851"/>
              </w:tabs>
              <w:rPr>
                <w:lang w:val="en-US" w:eastAsia="en-US"/>
              </w:rPr>
            </w:pPr>
          </w:p>
          <w:tbl>
            <w:tblPr>
              <w:tblW w:w="5000" w:type="pct"/>
              <w:tblInd w:w="4" w:type="dxa"/>
              <w:tblBorders>
                <w:top w:val="single" w:sz="2" w:space="0" w:color="000001"/>
                <w:left w:val="single" w:sz="2" w:space="0" w:color="000001"/>
                <w:bottom w:val="single" w:sz="2" w:space="0" w:color="000001"/>
                <w:insideH w:val="single" w:sz="2" w:space="0" w:color="000001"/>
              </w:tblBorders>
              <w:tblCellMar>
                <w:top w:w="57" w:type="dxa"/>
                <w:left w:w="57" w:type="dxa"/>
                <w:bottom w:w="57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3353"/>
              <w:gridCol w:w="5853"/>
            </w:tblGrid>
            <w:tr w:rsidR="001E7C8B">
              <w:tc>
                <w:tcPr>
                  <w:tcW w:w="3354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1E7C8B" w:rsidRDefault="004818EF">
                  <w:r>
                    <w:rPr>
                      <w:sz w:val="22"/>
                      <w:szCs w:val="22"/>
                      <w:lang w:eastAsia="en-US"/>
                    </w:rPr>
                    <w:t>Наименование объекта закупки:</w:t>
                  </w:r>
                </w:p>
              </w:tc>
              <w:tc>
                <w:tcPr>
                  <w:tcW w:w="5857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1E7C8B" w:rsidRDefault="004818EF">
                  <w:r>
                    <w:rPr>
                      <w:sz w:val="22"/>
                      <w:szCs w:val="22"/>
                    </w:rPr>
                    <w:t>поставка продуктов питания (яйцо куриное)</w:t>
                  </w:r>
                </w:p>
              </w:tc>
            </w:tr>
            <w:tr w:rsidR="001E7C8B">
              <w:tc>
                <w:tcPr>
                  <w:tcW w:w="3354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1E7C8B" w:rsidRDefault="004818EF">
                  <w:r>
                    <w:rPr>
                      <w:sz w:val="22"/>
                      <w:szCs w:val="22"/>
                      <w:lang w:eastAsia="en-US"/>
                    </w:rPr>
                    <w:t>Начальная (максимальная) цена договора:</w:t>
                  </w:r>
                </w:p>
              </w:tc>
              <w:tc>
                <w:tcPr>
                  <w:tcW w:w="5857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1E7C8B" w:rsidRDefault="004818EF">
                  <w:pP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492 690,00</w:t>
                  </w:r>
                </w:p>
              </w:tc>
            </w:tr>
            <w:tr w:rsidR="001E7C8B">
              <w:tc>
                <w:tcPr>
                  <w:tcW w:w="3354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1E7C8B" w:rsidRDefault="004818EF">
                  <w:r>
                    <w:rPr>
                      <w:sz w:val="22"/>
                      <w:szCs w:val="22"/>
                    </w:rPr>
                    <w:t>Валюта лота:</w:t>
                  </w:r>
                </w:p>
              </w:tc>
              <w:tc>
                <w:tcPr>
                  <w:tcW w:w="5857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1E7C8B" w:rsidRDefault="004818EF">
                  <w:r>
                    <w:rPr>
                      <w:sz w:val="22"/>
                      <w:szCs w:val="22"/>
                    </w:rPr>
                    <w:t>Российский рубль</w:t>
                  </w:r>
                </w:p>
              </w:tc>
            </w:tr>
            <w:tr w:rsidR="001E7C8B">
              <w:tc>
                <w:tcPr>
                  <w:tcW w:w="3354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1E7C8B" w:rsidRDefault="004818EF">
                  <w:r>
                    <w:rPr>
                      <w:sz w:val="22"/>
                      <w:szCs w:val="22"/>
                      <w:lang w:eastAsia="en-US"/>
                    </w:rPr>
                    <w:t xml:space="preserve">Место </w:t>
                  </w:r>
                  <w:r>
                    <w:rPr>
                      <w:sz w:val="22"/>
                      <w:szCs w:val="22"/>
                      <w:lang w:eastAsia="en-US"/>
                    </w:rPr>
                    <w:t>поставки товара/выполнения работ:</w:t>
                  </w:r>
                </w:p>
              </w:tc>
              <w:tc>
                <w:tcPr>
                  <w:tcW w:w="5857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1E7C8B" w:rsidRDefault="004818EF">
                  <w:r>
                    <w:rPr>
                      <w:sz w:val="22"/>
                      <w:szCs w:val="22"/>
                    </w:rPr>
                    <w:br/>
                    <w:t>628462, город Радужный, 6 микрорайон, дом 17</w:t>
                  </w:r>
                </w:p>
              </w:tc>
            </w:tr>
            <w:tr w:rsidR="001E7C8B">
              <w:tc>
                <w:tcPr>
                  <w:tcW w:w="3354" w:type="dxa"/>
                  <w:tcBorders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1E7C8B" w:rsidRDefault="004818EF">
                  <w:r>
                    <w:t>Срок исполнения договора</w:t>
                  </w:r>
                </w:p>
              </w:tc>
              <w:tc>
                <w:tcPr>
                  <w:tcW w:w="5857" w:type="dxa"/>
                  <w:tcBorders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1E7C8B" w:rsidRDefault="004818EF">
                  <w:r>
                    <w:t>31.12.2026</w:t>
                  </w:r>
                </w:p>
              </w:tc>
            </w:tr>
          </w:tbl>
          <w:p w:rsidR="001E7C8B" w:rsidRDefault="001E7C8B"/>
          <w:p w:rsidR="001E7C8B" w:rsidRDefault="004818EF">
            <w:r>
              <w:rPr>
                <w:lang w:eastAsia="en-US"/>
              </w:rPr>
              <w:t>3.1.2 Сведения об объеме закупаемых товаров, работ, услуг</w:t>
            </w:r>
          </w:p>
          <w:p w:rsidR="001E7C8B" w:rsidRDefault="001E7C8B">
            <w:pPr>
              <w:rPr>
                <w:lang w:eastAsia="en-US"/>
              </w:rPr>
            </w:pPr>
          </w:p>
          <w:tbl>
            <w:tblPr>
              <w:tblW w:w="5000" w:type="pct"/>
              <w:tblInd w:w="4" w:type="dxa"/>
              <w:tblBorders>
                <w:top w:val="single" w:sz="2" w:space="0" w:color="000001"/>
                <w:left w:val="single" w:sz="2" w:space="0" w:color="000001"/>
                <w:bottom w:val="single" w:sz="2" w:space="0" w:color="000001"/>
                <w:right w:val="single" w:sz="2" w:space="0" w:color="000001"/>
                <w:insideH w:val="single" w:sz="2" w:space="0" w:color="000001"/>
                <w:insideV w:val="single" w:sz="2" w:space="0" w:color="000001"/>
              </w:tblBorders>
              <w:tblCellMar>
                <w:left w:w="18" w:type="dxa"/>
              </w:tblCellMar>
              <w:tblLook w:val="04A0" w:firstRow="1" w:lastRow="0" w:firstColumn="1" w:lastColumn="0" w:noHBand="0" w:noVBand="1"/>
            </w:tblPr>
            <w:tblGrid>
              <w:gridCol w:w="2299"/>
              <w:gridCol w:w="2302"/>
              <w:gridCol w:w="2300"/>
              <w:gridCol w:w="2305"/>
            </w:tblGrid>
            <w:tr w:rsidR="001E7C8B">
              <w:tc>
                <w:tcPr>
                  <w:tcW w:w="2301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1E7C8B" w:rsidRDefault="004818EF">
                  <w:pPr>
                    <w:spacing w:before="57" w:after="57"/>
                    <w:jc w:val="center"/>
                  </w:pPr>
                  <w:r>
                    <w:rPr>
                      <w:rFonts w:eastAsia="Times New Roman"/>
                      <w:color w:val="00000A"/>
                      <w:sz w:val="22"/>
                      <w:szCs w:val="22"/>
                      <w:lang w:eastAsia="en-US"/>
                    </w:rPr>
                    <w:t>Код ОКВЭД</w:t>
                  </w:r>
                </w:p>
              </w:tc>
              <w:tc>
                <w:tcPr>
                  <w:tcW w:w="2303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1E7C8B" w:rsidRDefault="004818EF">
                  <w:pPr>
                    <w:spacing w:before="57" w:after="57"/>
                    <w:jc w:val="center"/>
                  </w:pPr>
                  <w:r>
                    <w:rPr>
                      <w:rFonts w:eastAsia="Times New Roman"/>
                      <w:color w:val="00000A"/>
                      <w:sz w:val="22"/>
                      <w:szCs w:val="22"/>
                      <w:lang w:eastAsia="en-US"/>
                    </w:rPr>
                    <w:t>Код ОКДП</w:t>
                  </w:r>
                </w:p>
              </w:tc>
              <w:tc>
                <w:tcPr>
                  <w:tcW w:w="2301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1E7C8B" w:rsidRDefault="004818EF">
                  <w:pPr>
                    <w:spacing w:before="57" w:after="57"/>
                    <w:jc w:val="center"/>
                  </w:pPr>
                  <w:r>
                    <w:rPr>
                      <w:rFonts w:eastAsia="Times New Roman"/>
                      <w:color w:val="00000A"/>
                      <w:sz w:val="22"/>
                      <w:szCs w:val="22"/>
                      <w:lang w:eastAsia="en-US"/>
                    </w:rPr>
                    <w:t>Количество</w:t>
                  </w:r>
                </w:p>
              </w:tc>
              <w:tc>
                <w:tcPr>
                  <w:tcW w:w="2306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1E7C8B" w:rsidRDefault="004818EF">
                  <w:pPr>
                    <w:spacing w:before="57" w:after="57"/>
                    <w:jc w:val="center"/>
                  </w:pPr>
                  <w:r>
                    <w:rPr>
                      <w:rFonts w:eastAsia="Times New Roman"/>
                      <w:color w:val="00000A"/>
                      <w:sz w:val="22"/>
                      <w:szCs w:val="22"/>
                      <w:lang w:eastAsia="en-US"/>
                    </w:rPr>
                    <w:t>Единица измерения</w:t>
                  </w:r>
                </w:p>
              </w:tc>
            </w:tr>
            <w:tr w:rsidR="001E7C8B">
              <w:tc>
                <w:tcPr>
                  <w:tcW w:w="2301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1E7C8B" w:rsidRDefault="004818EF">
                  <w:pPr>
                    <w:spacing w:before="57" w:after="57"/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46.33.2</w:t>
                  </w:r>
                </w:p>
                <w:p w:rsidR="001E7C8B" w:rsidRDefault="004818EF">
                  <w:pPr>
                    <w:spacing w:before="57" w:after="57"/>
                    <w:jc w:val="center"/>
                    <w:rPr>
                      <w:lang w:val="en-US"/>
                    </w:rPr>
                  </w:pPr>
                  <w:proofErr w:type="spellStart"/>
                  <w:r>
                    <w:rPr>
                      <w:sz w:val="22"/>
                      <w:szCs w:val="22"/>
                      <w:lang w:val="en-US" w:eastAsia="en-US"/>
                    </w:rPr>
                    <w:t>Торговля</w:t>
                  </w:r>
                  <w:proofErr w:type="spellEnd"/>
                  <w:r>
                    <w:rPr>
                      <w:sz w:val="22"/>
                      <w:szCs w:val="22"/>
                      <w:lang w:val="en-US" w:eastAsia="en-US"/>
                    </w:rPr>
                    <w:t xml:space="preserve"> </w:t>
                  </w:r>
                  <w:proofErr w:type="spellStart"/>
                  <w:r>
                    <w:rPr>
                      <w:sz w:val="22"/>
                      <w:szCs w:val="22"/>
                      <w:lang w:val="en-US" w:eastAsia="en-US"/>
                    </w:rPr>
                    <w:t>оптовая</w:t>
                  </w:r>
                  <w:proofErr w:type="spellEnd"/>
                  <w:r>
                    <w:rPr>
                      <w:sz w:val="22"/>
                      <w:szCs w:val="22"/>
                      <w:lang w:val="en-US" w:eastAsia="en-US"/>
                    </w:rPr>
                    <w:t xml:space="preserve"> </w:t>
                  </w:r>
                  <w:proofErr w:type="spellStart"/>
                  <w:r>
                    <w:rPr>
                      <w:sz w:val="22"/>
                      <w:szCs w:val="22"/>
                      <w:lang w:val="en-US" w:eastAsia="en-US"/>
                    </w:rPr>
                    <w:t>яйцами</w:t>
                  </w:r>
                  <w:proofErr w:type="spellEnd"/>
                </w:p>
              </w:tc>
              <w:tc>
                <w:tcPr>
                  <w:tcW w:w="2303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1E7C8B" w:rsidRPr="004818EF" w:rsidRDefault="004818EF">
                  <w:pPr>
                    <w:spacing w:before="57" w:after="57"/>
                    <w:jc w:val="center"/>
                  </w:pPr>
                  <w:bookmarkStart w:id="1" w:name="__DdeLink__297_1642196365"/>
                  <w:bookmarkEnd w:id="1"/>
                  <w:r w:rsidRPr="004818EF">
                    <w:rPr>
                      <w:sz w:val="22"/>
                      <w:szCs w:val="22"/>
                      <w:lang w:eastAsia="en-US"/>
                    </w:rPr>
                    <w:t>01.47.21.000</w:t>
                  </w:r>
                </w:p>
                <w:p w:rsidR="001E7C8B" w:rsidRPr="004818EF" w:rsidRDefault="004818EF">
                  <w:pPr>
                    <w:spacing w:before="57" w:after="57"/>
                    <w:jc w:val="center"/>
                  </w:pPr>
                  <w:r w:rsidRPr="004818EF">
                    <w:rPr>
                      <w:sz w:val="22"/>
                      <w:szCs w:val="22"/>
                      <w:lang w:eastAsia="en-US"/>
                    </w:rPr>
                    <w:t>Яйца куриные в скорлупе свежие</w:t>
                  </w:r>
                </w:p>
              </w:tc>
              <w:tc>
                <w:tcPr>
                  <w:tcW w:w="2301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1E7C8B" w:rsidRDefault="004818EF">
                  <w:pPr>
                    <w:spacing w:before="57" w:after="57"/>
                    <w:jc w:val="center"/>
                  </w:pPr>
                  <w:bookmarkStart w:id="2" w:name="__DdeLink__301_1642196365"/>
                  <w:bookmarkEnd w:id="2"/>
                  <w:r>
                    <w:rPr>
                      <w:sz w:val="22"/>
                      <w:szCs w:val="22"/>
                      <w:lang w:eastAsia="en-US"/>
                    </w:rPr>
                    <w:t>33000</w:t>
                  </w:r>
                </w:p>
              </w:tc>
              <w:tc>
                <w:tcPr>
                  <w:tcW w:w="2306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1E7C8B" w:rsidRDefault="004818EF">
                  <w:pPr>
                    <w:spacing w:before="57" w:after="57"/>
                    <w:jc w:val="center"/>
                  </w:pPr>
                  <w:r>
                    <w:rPr>
                      <w:sz w:val="22"/>
                      <w:szCs w:val="22"/>
                      <w:lang w:eastAsia="en-US"/>
                    </w:rPr>
                    <w:t>Штука</w:t>
                  </w:r>
                </w:p>
              </w:tc>
            </w:tr>
          </w:tbl>
          <w:p w:rsidR="001E7C8B" w:rsidRDefault="001E7C8B"/>
          <w:p w:rsidR="001E7C8B" w:rsidRDefault="001E7C8B"/>
          <w:p w:rsidR="001E7C8B" w:rsidRDefault="004818EF">
            <w:r>
              <w:t>3.</w:t>
            </w:r>
            <w:r>
              <w:rPr>
                <w:lang w:eastAsia="en-US"/>
              </w:rPr>
              <w:t>1</w:t>
            </w:r>
            <w:r>
              <w:t>.3 Сведения о рассмотренных заявках</w:t>
            </w:r>
          </w:p>
          <w:p w:rsidR="001E7C8B" w:rsidRDefault="001E7C8B"/>
          <w:tbl>
            <w:tblPr>
              <w:tblW w:w="9210" w:type="dxa"/>
              <w:tblInd w:w="4" w:type="dxa"/>
              <w:tblBorders>
                <w:top w:val="single" w:sz="2" w:space="0" w:color="000001"/>
                <w:left w:val="single" w:sz="2" w:space="0" w:color="000001"/>
                <w:bottom w:val="single" w:sz="2" w:space="0" w:color="000001"/>
                <w:insideH w:val="single" w:sz="2" w:space="0" w:color="000001"/>
              </w:tblBorders>
              <w:tblCellMar>
                <w:top w:w="57" w:type="dxa"/>
                <w:left w:w="57" w:type="dxa"/>
                <w:bottom w:w="57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1752"/>
              <w:gridCol w:w="1939"/>
              <w:gridCol w:w="4016"/>
              <w:gridCol w:w="1503"/>
            </w:tblGrid>
            <w:tr w:rsidR="001E7C8B" w:rsidTr="004818EF">
              <w:tc>
                <w:tcPr>
                  <w:tcW w:w="1752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1E7C8B" w:rsidRDefault="004818EF">
                  <w:pPr>
                    <w:pStyle w:val="af4"/>
                    <w:jc w:val="center"/>
                  </w:pPr>
                  <w:r>
                    <w:rPr>
                      <w:sz w:val="22"/>
                      <w:szCs w:val="22"/>
                      <w:lang w:eastAsia="en-US"/>
                    </w:rPr>
                    <w:t>Номер заявки</w:t>
                  </w:r>
                </w:p>
              </w:tc>
              <w:tc>
                <w:tcPr>
                  <w:tcW w:w="1939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1E7C8B" w:rsidRDefault="004818EF">
                  <w:pPr>
                    <w:pStyle w:val="af4"/>
                    <w:jc w:val="center"/>
                  </w:pPr>
                  <w:r>
                    <w:t>928017</w:t>
                  </w:r>
                </w:p>
              </w:tc>
              <w:tc>
                <w:tcPr>
                  <w:tcW w:w="4016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1E7C8B" w:rsidRDefault="004818EF">
                  <w:pPr>
                    <w:pStyle w:val="23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both"/>
                    <w:rPr>
                      <w:sz w:val="22"/>
                      <w:szCs w:val="22"/>
                    </w:rPr>
                  </w:pPr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/>
                    </w:rPr>
                    <w:t>Ранг согласно поданному предложению</w:t>
                  </w:r>
                </w:p>
              </w:tc>
              <w:tc>
                <w:tcPr>
                  <w:tcW w:w="1503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1E7C8B" w:rsidRDefault="004818EF">
                  <w:pPr>
                    <w:pStyle w:val="af4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1</w:t>
                  </w:r>
                </w:p>
              </w:tc>
            </w:tr>
            <w:tr w:rsidR="001E7C8B" w:rsidTr="004818EF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1E7C8B" w:rsidRDefault="004818EF">
                  <w:pPr>
                    <w:pStyle w:val="23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both"/>
                    <w:rPr>
                      <w:lang w:val="ru-RU"/>
                    </w:rPr>
                  </w:pPr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/>
                    </w:rPr>
                    <w:t>Дата и время подачи заявки: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1E7C8B" w:rsidRDefault="004818EF">
                  <w:pPr>
                    <w:pStyle w:val="af4"/>
                    <w:rPr>
                      <w:sz w:val="22"/>
                      <w:szCs w:val="22"/>
                    </w:rPr>
                  </w:pPr>
                  <w:proofErr w:type="gramStart"/>
                  <w:r>
                    <w:rPr>
                      <w:sz w:val="22"/>
                      <w:szCs w:val="22"/>
                      <w:lang w:eastAsia="en-US"/>
                    </w:rPr>
                    <w:t>12.12.2025  01</w:t>
                  </w:r>
                  <w:proofErr w:type="gramEnd"/>
                  <w:r>
                    <w:rPr>
                      <w:sz w:val="22"/>
                      <w:szCs w:val="22"/>
                      <w:lang w:eastAsia="en-US"/>
                    </w:rPr>
                    <w:t>:08:31</w:t>
                  </w:r>
                </w:p>
              </w:tc>
            </w:tr>
            <w:tr w:rsidR="001E7C8B" w:rsidTr="004818EF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1E7C8B" w:rsidRDefault="004818EF">
                  <w:pPr>
                    <w:pStyle w:val="23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both"/>
                  </w:pPr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/>
                    </w:rPr>
                    <w:t>Ценовое предложение: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1E7C8B" w:rsidRDefault="004818EF">
                  <w:pPr>
                    <w:pStyle w:val="af4"/>
                  </w:pPr>
                  <w:r>
                    <w:rPr>
                      <w:sz w:val="22"/>
                      <w:szCs w:val="22"/>
                      <w:lang w:eastAsia="en-US"/>
                    </w:rPr>
                    <w:t>297 000,00</w:t>
                  </w:r>
                </w:p>
              </w:tc>
            </w:tr>
            <w:tr w:rsidR="001E7C8B" w:rsidTr="004818EF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1E7C8B" w:rsidRDefault="004818EF">
                  <w:pPr>
                    <w:pStyle w:val="23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both"/>
                    <w:rPr>
                      <w:sz w:val="22"/>
                      <w:szCs w:val="22"/>
                    </w:rPr>
                  </w:pPr>
                  <w:proofErr w:type="spellStart"/>
                  <w:r>
                    <w:rPr>
                      <w:sz w:val="22"/>
                      <w:szCs w:val="22"/>
                    </w:rPr>
                    <w:t>Валюта</w:t>
                  </w:r>
                  <w:proofErr w:type="spellEnd"/>
                  <w:r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sz w:val="22"/>
                      <w:szCs w:val="22"/>
                    </w:rPr>
                    <w:t>предложения</w:t>
                  </w:r>
                  <w:proofErr w:type="spellEnd"/>
                  <w:r>
                    <w:rPr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1E7C8B" w:rsidRDefault="004818EF">
                  <w:pPr>
                    <w:pStyle w:val="af4"/>
                  </w:pPr>
                  <w:r>
                    <w:rPr>
                      <w:sz w:val="22"/>
                      <w:szCs w:val="22"/>
                    </w:rPr>
                    <w:t>Российский рубль</w:t>
                  </w:r>
                </w:p>
              </w:tc>
            </w:tr>
            <w:tr w:rsidR="001E7C8B" w:rsidTr="004818EF">
              <w:trPr>
                <w:trHeight w:val="340"/>
              </w:trPr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1E7C8B" w:rsidRDefault="004818EF">
                  <w:pPr>
                    <w:tabs>
                      <w:tab w:val="left" w:pos="851"/>
                    </w:tabs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Наименование заявителя: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1E7C8B" w:rsidRPr="004818EF" w:rsidRDefault="004818EF">
                  <w:pPr>
                    <w:pStyle w:val="af4"/>
                  </w:pPr>
                  <w:r w:rsidRPr="004818EF">
                    <w:rPr>
                      <w:sz w:val="22"/>
                      <w:szCs w:val="22"/>
                      <w:lang w:eastAsia="en-US"/>
                    </w:rPr>
                    <w:t xml:space="preserve">Индивидуальный предприниматель </w:t>
                  </w:r>
                  <w:proofErr w:type="spellStart"/>
                  <w:r w:rsidRPr="004818EF">
                    <w:rPr>
                      <w:sz w:val="22"/>
                      <w:szCs w:val="22"/>
                      <w:lang w:eastAsia="en-US"/>
                    </w:rPr>
                    <w:t>Бабчинецкий</w:t>
                  </w:r>
                  <w:proofErr w:type="spellEnd"/>
                  <w:r w:rsidRPr="004818EF">
                    <w:rPr>
                      <w:sz w:val="22"/>
                      <w:szCs w:val="22"/>
                      <w:lang w:eastAsia="en-US"/>
                    </w:rPr>
                    <w:t xml:space="preserve"> Геннадий Николаевич</w:t>
                  </w:r>
                </w:p>
              </w:tc>
            </w:tr>
            <w:tr w:rsidR="001E7C8B" w:rsidTr="004818EF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1E7C8B" w:rsidRDefault="004818EF">
                  <w:pPr>
                    <w:tabs>
                      <w:tab w:val="left" w:pos="851"/>
                    </w:tabs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ИНН: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1E7C8B" w:rsidRDefault="004818EF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860323275475</w:t>
                  </w:r>
                </w:p>
              </w:tc>
            </w:tr>
            <w:tr w:rsidR="001E7C8B" w:rsidTr="004818EF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1E7C8B" w:rsidRDefault="004818EF">
                  <w:pPr>
                    <w:tabs>
                      <w:tab w:val="left" w:pos="851"/>
                    </w:tabs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ОГРН: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1E7C8B" w:rsidRDefault="004818EF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307860308900040</w:t>
                  </w:r>
                </w:p>
              </w:tc>
            </w:tr>
            <w:tr w:rsidR="001E7C8B" w:rsidTr="004818EF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1E7C8B" w:rsidRDefault="004818EF">
                  <w:pPr>
                    <w:tabs>
                      <w:tab w:val="left" w:pos="851"/>
                    </w:tabs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Тип: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1E7C8B" w:rsidRDefault="004818EF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Индивидуальный предприниматель</w:t>
                  </w:r>
                </w:p>
              </w:tc>
            </w:tr>
            <w:tr w:rsidR="001E7C8B" w:rsidTr="004818EF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1E7C8B" w:rsidRDefault="004818EF">
                  <w:pPr>
                    <w:pStyle w:val="af4"/>
                  </w:pPr>
                  <w:r>
                    <w:rPr>
                      <w:sz w:val="22"/>
                      <w:szCs w:val="22"/>
                      <w:lang w:eastAsia="en-US"/>
                    </w:rPr>
                    <w:t>Адрес: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1E7C8B" w:rsidRDefault="004818EF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Россия, Ханты-Мансийский Автономный округ - Югра автономный округ, город Нижневартовск</w:t>
                  </w:r>
                </w:p>
              </w:tc>
            </w:tr>
            <w:tr w:rsidR="001E7C8B" w:rsidTr="004818EF">
              <w:trPr>
                <w:trHeight w:val="363"/>
              </w:trPr>
              <w:tc>
                <w:tcPr>
                  <w:tcW w:w="9210" w:type="dxa"/>
                  <w:gridSpan w:val="4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1E7C8B" w:rsidRDefault="004818EF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Комиссия рассмотрела заявку на соответствие требованиям документации на участие в торгах</w:t>
                  </w:r>
                </w:p>
              </w:tc>
            </w:tr>
            <w:tr w:rsidR="001E7C8B" w:rsidTr="004818EF">
              <w:trPr>
                <w:trHeight w:val="222"/>
              </w:trPr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1E7C8B" w:rsidRDefault="004818EF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Решение по заявке: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1E7C8B" w:rsidRDefault="004818EF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Одобрена</w:t>
                  </w:r>
                </w:p>
              </w:tc>
            </w:tr>
          </w:tbl>
          <w:p w:rsidR="001E7C8B" w:rsidRDefault="001E7C8B"/>
          <w:tbl>
            <w:tblPr>
              <w:tblW w:w="9210" w:type="dxa"/>
              <w:tblInd w:w="4" w:type="dxa"/>
              <w:tblBorders>
                <w:top w:val="single" w:sz="2" w:space="0" w:color="000001"/>
                <w:left w:val="single" w:sz="2" w:space="0" w:color="000001"/>
                <w:bottom w:val="single" w:sz="2" w:space="0" w:color="000001"/>
                <w:insideH w:val="single" w:sz="2" w:space="0" w:color="000001"/>
              </w:tblBorders>
              <w:tblCellMar>
                <w:top w:w="57" w:type="dxa"/>
                <w:left w:w="57" w:type="dxa"/>
                <w:bottom w:w="57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1752"/>
              <w:gridCol w:w="1939"/>
              <w:gridCol w:w="4016"/>
              <w:gridCol w:w="1503"/>
            </w:tblGrid>
            <w:tr w:rsidR="001E7C8B" w:rsidTr="004818EF">
              <w:tc>
                <w:tcPr>
                  <w:tcW w:w="1752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1E7C8B" w:rsidRDefault="004818EF">
                  <w:pPr>
                    <w:pStyle w:val="af4"/>
                    <w:jc w:val="center"/>
                  </w:pPr>
                  <w:r>
                    <w:rPr>
                      <w:sz w:val="22"/>
                      <w:szCs w:val="22"/>
                      <w:lang w:eastAsia="en-US"/>
                    </w:rPr>
                    <w:t xml:space="preserve">Номер </w:t>
                  </w:r>
                  <w:r>
                    <w:rPr>
                      <w:sz w:val="22"/>
                      <w:szCs w:val="22"/>
                      <w:lang w:eastAsia="en-US"/>
                    </w:rPr>
                    <w:t>заявки</w:t>
                  </w:r>
                </w:p>
              </w:tc>
              <w:tc>
                <w:tcPr>
                  <w:tcW w:w="1939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1E7C8B" w:rsidRDefault="004818EF">
                  <w:pPr>
                    <w:pStyle w:val="af4"/>
                    <w:jc w:val="center"/>
                  </w:pPr>
                  <w:r>
                    <w:t>928019</w:t>
                  </w:r>
                </w:p>
              </w:tc>
              <w:tc>
                <w:tcPr>
                  <w:tcW w:w="4016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1E7C8B" w:rsidRDefault="004818EF">
                  <w:pPr>
                    <w:pStyle w:val="23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both"/>
                    <w:rPr>
                      <w:sz w:val="22"/>
                      <w:szCs w:val="22"/>
                    </w:rPr>
                  </w:pPr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/>
                    </w:rPr>
                    <w:t>Ранг согласно поданному предложению</w:t>
                  </w:r>
                </w:p>
              </w:tc>
              <w:tc>
                <w:tcPr>
                  <w:tcW w:w="1503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1E7C8B" w:rsidRDefault="004818EF">
                  <w:pPr>
                    <w:pStyle w:val="af4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2</w:t>
                  </w:r>
                </w:p>
              </w:tc>
            </w:tr>
            <w:tr w:rsidR="001E7C8B" w:rsidTr="004818EF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1E7C8B" w:rsidRDefault="004818EF">
                  <w:pPr>
                    <w:pStyle w:val="23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both"/>
                    <w:rPr>
                      <w:lang w:val="ru-RU"/>
                    </w:rPr>
                  </w:pPr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/>
                    </w:rPr>
                    <w:t>Дата и время подачи заявки: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1E7C8B" w:rsidRDefault="004818EF">
                  <w:pPr>
                    <w:pStyle w:val="af4"/>
                    <w:rPr>
                      <w:sz w:val="22"/>
                      <w:szCs w:val="22"/>
                    </w:rPr>
                  </w:pPr>
                  <w:bookmarkStart w:id="3" w:name="__DdeLink__1258_1642196365"/>
                  <w:bookmarkEnd w:id="3"/>
                  <w:proofErr w:type="gramStart"/>
                  <w:r>
                    <w:rPr>
                      <w:sz w:val="22"/>
                      <w:szCs w:val="22"/>
                      <w:lang w:eastAsia="en-US"/>
                    </w:rPr>
                    <w:t>12.12.2025  07</w:t>
                  </w:r>
                  <w:proofErr w:type="gramEnd"/>
                  <w:r>
                    <w:rPr>
                      <w:sz w:val="22"/>
                      <w:szCs w:val="22"/>
                      <w:lang w:eastAsia="en-US"/>
                    </w:rPr>
                    <w:t>:44:13</w:t>
                  </w:r>
                </w:p>
              </w:tc>
            </w:tr>
            <w:tr w:rsidR="001E7C8B" w:rsidTr="004818EF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1E7C8B" w:rsidRDefault="004818EF">
                  <w:pPr>
                    <w:pStyle w:val="23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both"/>
                  </w:pPr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/>
                    </w:rPr>
                    <w:t>Ценовое предложение: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1E7C8B" w:rsidRDefault="004818EF">
                  <w:pPr>
                    <w:pStyle w:val="af4"/>
                  </w:pPr>
                  <w:r>
                    <w:rPr>
                      <w:sz w:val="22"/>
                      <w:szCs w:val="22"/>
                      <w:lang w:eastAsia="en-US"/>
                    </w:rPr>
                    <w:t>323 400,00</w:t>
                  </w:r>
                </w:p>
              </w:tc>
            </w:tr>
            <w:tr w:rsidR="001E7C8B" w:rsidTr="004818EF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1E7C8B" w:rsidRDefault="004818EF">
                  <w:pPr>
                    <w:pStyle w:val="23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both"/>
                    <w:rPr>
                      <w:sz w:val="22"/>
                      <w:szCs w:val="22"/>
                    </w:rPr>
                  </w:pPr>
                  <w:proofErr w:type="spellStart"/>
                  <w:r>
                    <w:rPr>
                      <w:sz w:val="22"/>
                      <w:szCs w:val="22"/>
                    </w:rPr>
                    <w:t>Валюта</w:t>
                  </w:r>
                  <w:proofErr w:type="spellEnd"/>
                  <w:r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sz w:val="22"/>
                      <w:szCs w:val="22"/>
                    </w:rPr>
                    <w:t>предложения</w:t>
                  </w:r>
                  <w:proofErr w:type="spellEnd"/>
                  <w:r>
                    <w:rPr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1E7C8B" w:rsidRDefault="004818EF">
                  <w:pPr>
                    <w:pStyle w:val="af4"/>
                  </w:pPr>
                  <w:r>
                    <w:rPr>
                      <w:sz w:val="22"/>
                      <w:szCs w:val="22"/>
                    </w:rPr>
                    <w:t>Российский рубль</w:t>
                  </w:r>
                </w:p>
              </w:tc>
            </w:tr>
            <w:tr w:rsidR="001E7C8B" w:rsidTr="004818EF">
              <w:trPr>
                <w:trHeight w:val="340"/>
              </w:trPr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1E7C8B" w:rsidRDefault="004818EF">
                  <w:pPr>
                    <w:tabs>
                      <w:tab w:val="left" w:pos="851"/>
                    </w:tabs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Наименование заявителя: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1E7C8B" w:rsidRPr="004818EF" w:rsidRDefault="004818EF">
                  <w:pPr>
                    <w:pStyle w:val="af4"/>
                  </w:pPr>
                  <w:bookmarkStart w:id="4" w:name="__DdeLink__1264_1642196365"/>
                  <w:bookmarkEnd w:id="4"/>
                  <w:r w:rsidRPr="004818EF">
                    <w:rPr>
                      <w:sz w:val="22"/>
                      <w:szCs w:val="22"/>
                      <w:lang w:eastAsia="en-US"/>
                    </w:rPr>
                    <w:t>Общество с ограниченной ответственностью «КРЕДО»</w:t>
                  </w:r>
                </w:p>
              </w:tc>
            </w:tr>
            <w:tr w:rsidR="001E7C8B" w:rsidTr="004818EF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1E7C8B" w:rsidRDefault="004818EF">
                  <w:pPr>
                    <w:tabs>
                      <w:tab w:val="left" w:pos="851"/>
                    </w:tabs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ИНН: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1E7C8B" w:rsidRDefault="004818EF">
                  <w:pPr>
                    <w:pStyle w:val="af4"/>
                    <w:rPr>
                      <w:sz w:val="22"/>
                      <w:szCs w:val="22"/>
                    </w:rPr>
                  </w:pPr>
                  <w:bookmarkStart w:id="5" w:name="__DdeLink__1266_1642196365"/>
                  <w:bookmarkEnd w:id="5"/>
                  <w:r>
                    <w:rPr>
                      <w:sz w:val="22"/>
                      <w:szCs w:val="22"/>
                      <w:lang w:eastAsia="en-US"/>
                    </w:rPr>
                    <w:t>8603109002</w:t>
                  </w:r>
                </w:p>
              </w:tc>
            </w:tr>
            <w:tr w:rsidR="001E7C8B" w:rsidTr="004818EF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1E7C8B" w:rsidRDefault="004818EF">
                  <w:pPr>
                    <w:tabs>
                      <w:tab w:val="left" w:pos="851"/>
                    </w:tabs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КПП: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1E7C8B" w:rsidRDefault="004818EF">
                  <w:pPr>
                    <w:pStyle w:val="af4"/>
                    <w:rPr>
                      <w:sz w:val="22"/>
                      <w:szCs w:val="22"/>
                    </w:rPr>
                  </w:pPr>
                  <w:bookmarkStart w:id="6" w:name="__DdeLink__1268_1642196365"/>
                  <w:bookmarkEnd w:id="6"/>
                  <w:r>
                    <w:rPr>
                      <w:sz w:val="22"/>
                      <w:szCs w:val="22"/>
                      <w:lang w:eastAsia="en-US"/>
                    </w:rPr>
                    <w:t>860301001</w:t>
                  </w:r>
                </w:p>
              </w:tc>
            </w:tr>
            <w:tr w:rsidR="001E7C8B" w:rsidTr="004818EF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1E7C8B" w:rsidRDefault="004818EF">
                  <w:pPr>
                    <w:tabs>
                      <w:tab w:val="left" w:pos="851"/>
                    </w:tabs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ОГРН: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1E7C8B" w:rsidRDefault="004818EF">
                  <w:pPr>
                    <w:pStyle w:val="af4"/>
                    <w:rPr>
                      <w:sz w:val="22"/>
                      <w:szCs w:val="22"/>
                    </w:rPr>
                  </w:pPr>
                  <w:bookmarkStart w:id="7" w:name="__DdeLink__1270_1642196365"/>
                  <w:bookmarkEnd w:id="7"/>
                  <w:r>
                    <w:rPr>
                      <w:sz w:val="22"/>
                      <w:szCs w:val="22"/>
                      <w:lang w:eastAsia="en-US"/>
                    </w:rPr>
                    <w:t>1038601258190</w:t>
                  </w:r>
                </w:p>
              </w:tc>
            </w:tr>
            <w:tr w:rsidR="001E7C8B" w:rsidTr="004818EF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1E7C8B" w:rsidRDefault="004818EF">
                  <w:pPr>
                    <w:pStyle w:val="af4"/>
                  </w:pPr>
                  <w:r>
                    <w:rPr>
                      <w:sz w:val="22"/>
                      <w:szCs w:val="22"/>
                      <w:lang w:eastAsia="en-US"/>
                    </w:rPr>
                    <w:t>Адрес: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1E7C8B" w:rsidRDefault="004818EF">
                  <w:pPr>
                    <w:pStyle w:val="af4"/>
                    <w:rPr>
                      <w:sz w:val="22"/>
                      <w:szCs w:val="22"/>
                    </w:rPr>
                  </w:pPr>
                  <w:bookmarkStart w:id="8" w:name="__DdeLink__1272_1642196365"/>
                  <w:bookmarkEnd w:id="8"/>
                  <w:r>
                    <w:rPr>
                      <w:sz w:val="22"/>
                      <w:szCs w:val="22"/>
                      <w:lang w:eastAsia="en-US"/>
                    </w:rPr>
                    <w:t xml:space="preserve">628600, Ханты-Мансийский Автономный округ - Югра, г Нижневартовск, </w:t>
                  </w:r>
                  <w:proofErr w:type="spellStart"/>
                  <w:r>
                    <w:rPr>
                      <w:sz w:val="22"/>
                      <w:szCs w:val="22"/>
                      <w:lang w:eastAsia="en-US"/>
                    </w:rPr>
                    <w:t>ул</w:t>
                  </w:r>
                  <w:proofErr w:type="spellEnd"/>
                  <w:r>
                    <w:rPr>
                      <w:sz w:val="22"/>
                      <w:szCs w:val="22"/>
                      <w:lang w:eastAsia="en-US"/>
                    </w:rPr>
                    <w:t xml:space="preserve"> Ленина, д 6П</w:t>
                  </w:r>
                </w:p>
              </w:tc>
            </w:tr>
            <w:tr w:rsidR="001E7C8B" w:rsidTr="004818EF">
              <w:trPr>
                <w:trHeight w:val="363"/>
              </w:trPr>
              <w:tc>
                <w:tcPr>
                  <w:tcW w:w="9210" w:type="dxa"/>
                  <w:gridSpan w:val="4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1E7C8B" w:rsidRDefault="004818EF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lastRenderedPageBreak/>
                    <w:t xml:space="preserve">Комиссия рассмотрела заявку на </w:t>
                  </w:r>
                  <w:r>
                    <w:rPr>
                      <w:sz w:val="22"/>
                      <w:szCs w:val="22"/>
                      <w:lang w:eastAsia="en-US"/>
                    </w:rPr>
                    <w:t>соответствие требованиям документации на участие в торгах</w:t>
                  </w:r>
                </w:p>
              </w:tc>
            </w:tr>
            <w:tr w:rsidR="001E7C8B" w:rsidTr="004818EF">
              <w:trPr>
                <w:trHeight w:val="222"/>
              </w:trPr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1E7C8B" w:rsidRDefault="004818EF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Решение по заявке: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1E7C8B" w:rsidRDefault="004818EF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Одобрена</w:t>
                  </w:r>
                </w:p>
              </w:tc>
            </w:tr>
          </w:tbl>
          <w:p w:rsidR="001E7C8B" w:rsidRDefault="001E7C8B"/>
          <w:p w:rsidR="001E7C8B" w:rsidRDefault="001E7C8B">
            <w:pPr>
              <w:tabs>
                <w:tab w:val="left" w:pos="851"/>
              </w:tabs>
              <w:rPr>
                <w:lang w:eastAsia="en-US"/>
              </w:rPr>
            </w:pPr>
          </w:p>
          <w:p w:rsidR="001E7C8B" w:rsidRDefault="004818EF">
            <w:pPr>
              <w:tabs>
                <w:tab w:val="left" w:pos="851"/>
              </w:tabs>
              <w:rPr>
                <w:lang w:eastAsia="en-US"/>
              </w:rPr>
            </w:pPr>
            <w:r>
              <w:rPr>
                <w:lang w:eastAsia="en-US"/>
              </w:rPr>
              <w:t>Количество поданных заявок: 2</w:t>
            </w:r>
          </w:p>
          <w:p w:rsidR="001E7C8B" w:rsidRDefault="004818EF">
            <w:pPr>
              <w:tabs>
                <w:tab w:val="left" w:pos="851"/>
              </w:tabs>
              <w:rPr>
                <w:lang w:eastAsia="en-US"/>
              </w:rPr>
            </w:pPr>
            <w:r>
              <w:rPr>
                <w:lang w:eastAsia="en-US"/>
              </w:rPr>
              <w:t>Количество отклоненных заявок: 0</w:t>
            </w:r>
          </w:p>
          <w:p w:rsidR="001E7C8B" w:rsidRDefault="001E7C8B">
            <w:pPr>
              <w:tabs>
                <w:tab w:val="left" w:pos="851"/>
              </w:tabs>
              <w:rPr>
                <w:lang w:eastAsia="en-US"/>
              </w:rPr>
            </w:pPr>
          </w:p>
          <w:p w:rsidR="001E7C8B" w:rsidRDefault="004818EF">
            <w:pPr>
              <w:tabs>
                <w:tab w:val="left" w:pos="851"/>
              </w:tabs>
            </w:pPr>
            <w:r>
              <w:rPr>
                <w:lang w:eastAsia="en-US"/>
              </w:rPr>
              <w:t>3.1.4 Решение по лоту</w:t>
            </w:r>
          </w:p>
          <w:p w:rsidR="001E7C8B" w:rsidRDefault="001E7C8B">
            <w:pPr>
              <w:shd w:val="clear" w:color="000000" w:fill="FFFFFF"/>
              <w:tabs>
                <w:tab w:val="left" w:pos="851"/>
              </w:tabs>
              <w:rPr>
                <w:lang w:eastAsia="en-US"/>
              </w:rPr>
            </w:pPr>
          </w:p>
          <w:p w:rsidR="001E7C8B" w:rsidRDefault="004818EF">
            <w:pPr>
              <w:pStyle w:val="22"/>
              <w:jc w:val="both"/>
            </w:pPr>
            <w:r>
              <w:rPr>
                <w:lang w:eastAsia="en-US"/>
              </w:rPr>
              <w:t xml:space="preserve">3.1.4.1 На основании результатов рассмотрения заявок на соответствие </w:t>
            </w:r>
            <w:r>
              <w:rPr>
                <w:lang w:eastAsia="en-US"/>
              </w:rPr>
              <w:t>требованиям, установленным в документации к закупке, признать закупку по лоту состоявшейся.</w:t>
            </w:r>
          </w:p>
          <w:p w:rsidR="001E7C8B" w:rsidRPr="004818EF" w:rsidRDefault="001E7C8B">
            <w:pPr>
              <w:pStyle w:val="22"/>
              <w:jc w:val="both"/>
              <w:rPr>
                <w:rFonts w:eastAsia="Times New Roman"/>
                <w:color w:val="00000A"/>
                <w:highlight w:val="white"/>
                <w:lang w:eastAsia="en-US"/>
              </w:rPr>
            </w:pPr>
          </w:p>
          <w:tbl>
            <w:tblPr>
              <w:tblW w:w="9212" w:type="dxa"/>
              <w:tblCellMar>
                <w:top w:w="55" w:type="dxa"/>
                <w:left w:w="55" w:type="dxa"/>
                <w:bottom w:w="55" w:type="dxa"/>
                <w:right w:w="55" w:type="dxa"/>
              </w:tblCellMar>
              <w:tblLook w:val="04A0" w:firstRow="1" w:lastRow="0" w:firstColumn="1" w:lastColumn="0" w:noHBand="0" w:noVBand="1"/>
            </w:tblPr>
            <w:tblGrid>
              <w:gridCol w:w="9212"/>
            </w:tblGrid>
            <w:tr w:rsidR="001E7C8B">
              <w:tc>
                <w:tcPr>
                  <w:tcW w:w="9212" w:type="dxa"/>
                  <w:shd w:val="clear" w:color="auto" w:fill="auto"/>
                </w:tcPr>
                <w:p w:rsidR="001E7C8B" w:rsidRPr="004818EF" w:rsidRDefault="001E7C8B">
                  <w:pPr>
                    <w:pStyle w:val="af4"/>
                  </w:pPr>
                </w:p>
              </w:tc>
            </w:tr>
          </w:tbl>
          <w:p w:rsidR="001E7C8B" w:rsidRPr="004818EF" w:rsidRDefault="001E7C8B">
            <w:pPr>
              <w:pStyle w:val="22"/>
              <w:spacing w:after="120"/>
              <w:jc w:val="both"/>
              <w:rPr>
                <w:rFonts w:eastAsia="Times New Roman"/>
                <w:color w:val="00000A"/>
                <w:highlight w:val="white"/>
                <w:lang w:eastAsia="en-US"/>
              </w:rPr>
            </w:pPr>
          </w:p>
        </w:tc>
      </w:tr>
    </w:tbl>
    <w:p w:rsidR="001E7C8B" w:rsidRDefault="001E7C8B"/>
    <w:p w:rsidR="001E7C8B" w:rsidRDefault="004818EF">
      <w:pPr>
        <w:tabs>
          <w:tab w:val="left" w:pos="851"/>
        </w:tabs>
        <w:spacing w:before="397" w:after="113"/>
        <w:jc w:val="center"/>
      </w:pPr>
      <w:r>
        <w:rPr>
          <w:sz w:val="28"/>
          <w:szCs w:val="28"/>
          <w:lang w:eastAsia="en-US"/>
        </w:rPr>
        <w:t>4. Решение комиссии</w:t>
      </w:r>
    </w:p>
    <w:p w:rsidR="001E7C8B" w:rsidRDefault="004818EF">
      <w:pPr>
        <w:pStyle w:val="22"/>
        <w:tabs>
          <w:tab w:val="left" w:pos="851"/>
        </w:tabs>
        <w:spacing w:after="0"/>
        <w:jc w:val="both"/>
      </w:pPr>
      <w:r>
        <w:rPr>
          <w:lang w:eastAsia="en-US"/>
        </w:rPr>
        <w:t>4.1.</w:t>
      </w:r>
      <w:r>
        <w:rPr>
          <w:lang w:eastAsia="en-US"/>
        </w:rPr>
        <w:tab/>
        <w:t xml:space="preserve">На основании результатов подведения итогов, признать процедуру состоявшейся. Принято решение: По лоту E1002791-1 заключить договор с </w:t>
      </w:r>
      <w:r>
        <w:rPr>
          <w:lang w:eastAsia="en-US"/>
        </w:rPr>
        <w:t xml:space="preserve">участником Индивидуальный предприниматель </w:t>
      </w:r>
      <w:proofErr w:type="spellStart"/>
      <w:r>
        <w:rPr>
          <w:lang w:eastAsia="en-US"/>
        </w:rPr>
        <w:t>Бабчинецкий</w:t>
      </w:r>
      <w:proofErr w:type="spellEnd"/>
      <w:r>
        <w:rPr>
          <w:lang w:eastAsia="en-US"/>
        </w:rPr>
        <w:t xml:space="preserve"> Геннадий Николаевич на сумму 297000.00 (Российский рубль).</w:t>
      </w:r>
    </w:p>
    <w:p w:rsidR="001E7C8B" w:rsidRDefault="001E7C8B">
      <w:pPr>
        <w:pStyle w:val="22"/>
        <w:tabs>
          <w:tab w:val="left" w:pos="851"/>
        </w:tabs>
        <w:spacing w:after="0"/>
        <w:jc w:val="both"/>
        <w:rPr>
          <w:lang w:eastAsia="en-US"/>
        </w:rPr>
      </w:pPr>
    </w:p>
    <w:tbl>
      <w:tblPr>
        <w:tblW w:w="4984" w:type="pct"/>
        <w:tblInd w:w="35" w:type="dxa"/>
        <w:tblBorders>
          <w:top w:val="single" w:sz="2" w:space="0" w:color="000001"/>
          <w:left w:val="single" w:sz="2" w:space="0" w:color="000001"/>
        </w:tblBorders>
        <w:tblCellMar>
          <w:top w:w="113" w:type="dxa"/>
          <w:left w:w="113" w:type="dxa"/>
          <w:bottom w:w="113" w:type="dxa"/>
          <w:right w:w="113" w:type="dxa"/>
        </w:tblCellMar>
        <w:tblLook w:val="04A0" w:firstRow="1" w:lastRow="0" w:firstColumn="1" w:lastColumn="0" w:noHBand="0" w:noVBand="1"/>
      </w:tblPr>
      <w:tblGrid>
        <w:gridCol w:w="3932"/>
        <w:gridCol w:w="3050"/>
        <w:gridCol w:w="2195"/>
      </w:tblGrid>
      <w:tr w:rsidR="001E7C8B" w:rsidTr="004818EF">
        <w:tc>
          <w:tcPr>
            <w:tcW w:w="3931" w:type="dxa"/>
            <w:tcBorders>
              <w:top w:val="single" w:sz="2" w:space="0" w:color="000001"/>
              <w:left w:val="single" w:sz="2" w:space="0" w:color="000001"/>
            </w:tcBorders>
            <w:shd w:val="clear" w:color="auto" w:fill="FFFFFF"/>
          </w:tcPr>
          <w:p w:rsidR="001E7C8B" w:rsidRDefault="004818EF">
            <w:pPr>
              <w:pStyle w:val="af4"/>
              <w:jc w:val="center"/>
            </w:pPr>
            <w:r>
              <w:t xml:space="preserve"> Роль</w:t>
            </w:r>
          </w:p>
        </w:tc>
        <w:tc>
          <w:tcPr>
            <w:tcW w:w="3050" w:type="dxa"/>
            <w:tcBorders>
              <w:top w:val="single" w:sz="2" w:space="0" w:color="000001"/>
              <w:left w:val="single" w:sz="2" w:space="0" w:color="000001"/>
            </w:tcBorders>
            <w:shd w:val="clear" w:color="auto" w:fill="FFFFFF"/>
          </w:tcPr>
          <w:p w:rsidR="001E7C8B" w:rsidRDefault="004818EF">
            <w:pPr>
              <w:pStyle w:val="af4"/>
              <w:jc w:val="center"/>
            </w:pPr>
            <w:r>
              <w:t>Член комиссии</w:t>
            </w:r>
          </w:p>
        </w:tc>
        <w:tc>
          <w:tcPr>
            <w:tcW w:w="2195" w:type="dxa"/>
            <w:tcBorders>
              <w:top w:val="single" w:sz="2" w:space="0" w:color="000001"/>
              <w:left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:rsidR="001E7C8B" w:rsidRDefault="004818EF">
            <w:pPr>
              <w:jc w:val="center"/>
            </w:pPr>
            <w:r>
              <w:t>Решение</w:t>
            </w:r>
          </w:p>
        </w:tc>
      </w:tr>
      <w:tr w:rsidR="001E7C8B" w:rsidTr="004818EF">
        <w:tc>
          <w:tcPr>
            <w:tcW w:w="393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1E7C8B" w:rsidRDefault="004818EF" w:rsidP="004818EF">
            <w:pPr>
              <w:pStyle w:val="af4"/>
            </w:pPr>
            <w:r>
              <w:t>Председатель комиссии</w:t>
            </w:r>
          </w:p>
        </w:tc>
        <w:tc>
          <w:tcPr>
            <w:tcW w:w="305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vAlign w:val="center"/>
          </w:tcPr>
          <w:p w:rsidR="001E7C8B" w:rsidRPr="004818EF" w:rsidRDefault="004818EF" w:rsidP="004818EF">
            <w:pPr>
              <w:pStyle w:val="af4"/>
            </w:pPr>
            <w:proofErr w:type="spellStart"/>
            <w:r>
              <w:rPr>
                <w:lang w:val="en-US"/>
              </w:rPr>
              <w:t>Школьная</w:t>
            </w:r>
            <w:proofErr w:type="spellEnd"/>
            <w:r>
              <w:rPr>
                <w:lang w:val="en-US"/>
              </w:rPr>
              <w:t xml:space="preserve"> </w:t>
            </w:r>
            <w:r>
              <w:t>О. Ю.</w:t>
            </w:r>
          </w:p>
        </w:tc>
        <w:tc>
          <w:tcPr>
            <w:tcW w:w="219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:rsidR="001E7C8B" w:rsidRDefault="004818EF">
            <w:pPr>
              <w:jc w:val="center"/>
            </w:pPr>
            <w:r>
              <w:t>Согласен</w:t>
            </w:r>
          </w:p>
        </w:tc>
      </w:tr>
      <w:tr w:rsidR="001E7C8B" w:rsidTr="004818EF">
        <w:tc>
          <w:tcPr>
            <w:tcW w:w="393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1E7C8B" w:rsidRDefault="004818EF" w:rsidP="004818EF">
            <w:pPr>
              <w:pStyle w:val="af4"/>
            </w:pPr>
            <w:r>
              <w:t>Зам. председателя комиссии</w:t>
            </w:r>
          </w:p>
        </w:tc>
        <w:tc>
          <w:tcPr>
            <w:tcW w:w="305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vAlign w:val="center"/>
          </w:tcPr>
          <w:p w:rsidR="001E7C8B" w:rsidRPr="004818EF" w:rsidRDefault="004818EF" w:rsidP="004818EF">
            <w:pPr>
              <w:pStyle w:val="af4"/>
            </w:pPr>
            <w:proofErr w:type="spellStart"/>
            <w:r>
              <w:rPr>
                <w:lang w:val="en-US"/>
              </w:rPr>
              <w:t>Быльцева</w:t>
            </w:r>
            <w:proofErr w:type="spellEnd"/>
            <w:r>
              <w:rPr>
                <w:lang w:val="en-US"/>
              </w:rPr>
              <w:t xml:space="preserve"> И</w:t>
            </w:r>
            <w:r>
              <w:t>.</w:t>
            </w:r>
            <w:r>
              <w:rPr>
                <w:lang w:val="en-US"/>
              </w:rPr>
              <w:t xml:space="preserve"> А</w:t>
            </w:r>
            <w:r>
              <w:t>.</w:t>
            </w:r>
          </w:p>
        </w:tc>
        <w:tc>
          <w:tcPr>
            <w:tcW w:w="219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:rsidR="001E7C8B" w:rsidRDefault="004818EF">
            <w:pPr>
              <w:jc w:val="center"/>
            </w:pPr>
            <w:r>
              <w:t>Согласен</w:t>
            </w:r>
          </w:p>
        </w:tc>
      </w:tr>
      <w:tr w:rsidR="001E7C8B" w:rsidTr="004818EF">
        <w:tc>
          <w:tcPr>
            <w:tcW w:w="393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1E7C8B" w:rsidRDefault="004818EF" w:rsidP="004818EF">
            <w:pPr>
              <w:pStyle w:val="af4"/>
            </w:pPr>
            <w:r>
              <w:t xml:space="preserve">Член </w:t>
            </w:r>
            <w:r>
              <w:t>комиссии</w:t>
            </w:r>
          </w:p>
        </w:tc>
        <w:tc>
          <w:tcPr>
            <w:tcW w:w="305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vAlign w:val="center"/>
          </w:tcPr>
          <w:p w:rsidR="001E7C8B" w:rsidRPr="004818EF" w:rsidRDefault="004818EF" w:rsidP="004818EF">
            <w:pPr>
              <w:pStyle w:val="af4"/>
            </w:pPr>
            <w:proofErr w:type="spellStart"/>
            <w:r>
              <w:rPr>
                <w:lang w:val="en-US"/>
              </w:rPr>
              <w:t>Попова</w:t>
            </w:r>
            <w:proofErr w:type="spellEnd"/>
            <w:r>
              <w:rPr>
                <w:lang w:val="en-US"/>
              </w:rPr>
              <w:t xml:space="preserve"> И</w:t>
            </w:r>
            <w:r>
              <w:t>.</w:t>
            </w:r>
            <w:r>
              <w:rPr>
                <w:lang w:val="en-US"/>
              </w:rPr>
              <w:t xml:space="preserve"> В</w:t>
            </w:r>
            <w:r>
              <w:t>.</w:t>
            </w:r>
          </w:p>
        </w:tc>
        <w:tc>
          <w:tcPr>
            <w:tcW w:w="219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:rsidR="001E7C8B" w:rsidRDefault="004818EF">
            <w:pPr>
              <w:jc w:val="center"/>
            </w:pPr>
            <w:r>
              <w:t>Согласен</w:t>
            </w:r>
          </w:p>
        </w:tc>
      </w:tr>
      <w:tr w:rsidR="001E7C8B" w:rsidTr="004818EF">
        <w:tc>
          <w:tcPr>
            <w:tcW w:w="393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1E7C8B" w:rsidRDefault="004818EF" w:rsidP="004818EF">
            <w:pPr>
              <w:pStyle w:val="af4"/>
            </w:pPr>
            <w:r>
              <w:t>Член комиссии</w:t>
            </w:r>
          </w:p>
        </w:tc>
        <w:tc>
          <w:tcPr>
            <w:tcW w:w="305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vAlign w:val="center"/>
          </w:tcPr>
          <w:p w:rsidR="001E7C8B" w:rsidRPr="004818EF" w:rsidRDefault="004818EF" w:rsidP="004818EF">
            <w:pPr>
              <w:pStyle w:val="af4"/>
            </w:pPr>
            <w:proofErr w:type="spellStart"/>
            <w:r>
              <w:rPr>
                <w:lang w:val="en-US"/>
              </w:rPr>
              <w:t>Щерба</w:t>
            </w:r>
            <w:proofErr w:type="spellEnd"/>
            <w:r>
              <w:rPr>
                <w:lang w:val="en-US"/>
              </w:rPr>
              <w:t xml:space="preserve"> А</w:t>
            </w:r>
            <w:r>
              <w:t>.</w:t>
            </w:r>
            <w:r>
              <w:rPr>
                <w:lang w:val="en-US"/>
              </w:rPr>
              <w:t xml:space="preserve"> Г</w:t>
            </w:r>
            <w:r>
              <w:t>.</w:t>
            </w:r>
          </w:p>
        </w:tc>
        <w:tc>
          <w:tcPr>
            <w:tcW w:w="219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:rsidR="001E7C8B" w:rsidRDefault="004818EF">
            <w:pPr>
              <w:jc w:val="center"/>
            </w:pPr>
            <w:r>
              <w:t>Согласен</w:t>
            </w:r>
          </w:p>
        </w:tc>
      </w:tr>
      <w:tr w:rsidR="001E7C8B" w:rsidTr="004818EF">
        <w:tc>
          <w:tcPr>
            <w:tcW w:w="393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1E7C8B" w:rsidRDefault="004818EF" w:rsidP="004818EF">
            <w:pPr>
              <w:pStyle w:val="af4"/>
            </w:pPr>
            <w:r>
              <w:t>Секретарь</w:t>
            </w:r>
          </w:p>
        </w:tc>
        <w:tc>
          <w:tcPr>
            <w:tcW w:w="305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vAlign w:val="center"/>
          </w:tcPr>
          <w:p w:rsidR="001E7C8B" w:rsidRPr="004818EF" w:rsidRDefault="004818EF" w:rsidP="004818EF">
            <w:pPr>
              <w:pStyle w:val="af4"/>
            </w:pPr>
            <w:proofErr w:type="spellStart"/>
            <w:r>
              <w:rPr>
                <w:lang w:val="en-US"/>
              </w:rPr>
              <w:t>Овсянникова</w:t>
            </w:r>
            <w:proofErr w:type="spellEnd"/>
            <w:r>
              <w:rPr>
                <w:lang w:val="en-US"/>
              </w:rPr>
              <w:t xml:space="preserve"> О</w:t>
            </w:r>
            <w:r>
              <w:t>.</w:t>
            </w:r>
            <w:r>
              <w:rPr>
                <w:lang w:val="en-US"/>
              </w:rPr>
              <w:t xml:space="preserve"> И</w:t>
            </w:r>
            <w:r>
              <w:t>.</w:t>
            </w:r>
          </w:p>
        </w:tc>
        <w:tc>
          <w:tcPr>
            <w:tcW w:w="219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:rsidR="001E7C8B" w:rsidRDefault="004818EF">
            <w:pPr>
              <w:jc w:val="center"/>
            </w:pPr>
            <w:bookmarkStart w:id="9" w:name="__DdeLink__21948_451928332"/>
            <w:r>
              <w:t>Согласен</w:t>
            </w:r>
            <w:bookmarkEnd w:id="9"/>
          </w:p>
        </w:tc>
      </w:tr>
    </w:tbl>
    <w:p w:rsidR="001E7C8B" w:rsidRDefault="001E7C8B"/>
    <w:p w:rsidR="004818EF" w:rsidRDefault="004818EF">
      <w:r>
        <w:t>Протокол подписан ЭП организации.</w:t>
      </w:r>
      <w:bookmarkStart w:id="10" w:name="_GoBack"/>
      <w:bookmarkEnd w:id="10"/>
    </w:p>
    <w:sectPr w:rsidR="004818EF">
      <w:pgSz w:w="11906" w:h="16838"/>
      <w:pgMar w:top="567" w:right="851" w:bottom="567" w:left="1843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Liberation Serif">
    <w:altName w:val="Times New Roman"/>
    <w:charset w:val="01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roid Sans"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roman"/>
    <w:pitch w:val="variable"/>
  </w:font>
  <w:font w:name="DejaVu Sans Mono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C8B"/>
    <w:rsid w:val="001E7C8B"/>
    <w:rsid w:val="00481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8CFB66"/>
  <w15:docId w15:val="{F4CA7047-47FF-4718-B90E-7531A2837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Droid Sans Fallback" w:hAnsi="Liberation Serif" w:cs="FreeSans"/>
        <w:szCs w:val="24"/>
        <w:lang w:val="ru-RU" w:eastAsia="zh-CN" w:bidi="hi-IN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tabs>
        <w:tab w:val="left" w:pos="708"/>
      </w:tabs>
      <w:suppressAutoHyphens/>
    </w:pPr>
    <w:rPr>
      <w:rFonts w:ascii="Times New Roman" w:eastAsia="Calibri" w:hAnsi="Times New Roman" w:cs="Times New Roman"/>
      <w:color w:val="000000"/>
      <w:sz w:val="24"/>
      <w:lang w:eastAsia="ru-RU" w:bidi="ar-SA"/>
    </w:rPr>
  </w:style>
  <w:style w:type="paragraph" w:styleId="1">
    <w:name w:val="heading 1"/>
    <w:basedOn w:val="a"/>
    <w:qFormat/>
    <w:pPr>
      <w:widowControl w:val="0"/>
      <w:outlineLvl w:val="0"/>
    </w:pPr>
    <w:rPr>
      <w:rFonts w:ascii="Liberation Serif" w:eastAsia="Droid Sans Fallback" w:hAnsi="Liberation Serif" w:cs="FreeSans"/>
      <w:color w:val="00000A"/>
      <w:sz w:val="20"/>
      <w:lang w:eastAsia="zh-CN" w:bidi="hi-IN"/>
    </w:rPr>
  </w:style>
  <w:style w:type="paragraph" w:styleId="2">
    <w:name w:val="heading 2"/>
    <w:basedOn w:val="a"/>
    <w:qFormat/>
    <w:pPr>
      <w:widowControl w:val="0"/>
      <w:outlineLvl w:val="1"/>
    </w:pPr>
    <w:rPr>
      <w:rFonts w:ascii="Liberation Serif" w:eastAsia="Droid Sans Fallback" w:hAnsi="Liberation Serif" w:cs="FreeSans"/>
      <w:color w:val="00000A"/>
      <w:sz w:val="20"/>
      <w:lang w:eastAsia="zh-CN" w:bidi="hi-IN"/>
    </w:rPr>
  </w:style>
  <w:style w:type="paragraph" w:styleId="3">
    <w:name w:val="heading 3"/>
    <w:basedOn w:val="a"/>
    <w:qFormat/>
    <w:pPr>
      <w:widowControl w:val="0"/>
      <w:outlineLvl w:val="2"/>
    </w:pPr>
    <w:rPr>
      <w:rFonts w:ascii="Liberation Serif" w:eastAsia="Droid Sans Fallback" w:hAnsi="Liberation Serif" w:cs="FreeSans"/>
      <w:color w:val="00000A"/>
      <w:sz w:val="20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qFormat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20">
    <w:name w:val="Основной текст (2)_"/>
    <w:qFormat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a4">
    <w:name w:val="Подпись к таблице"/>
    <w:qFormat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0"/>
      <w:szCs w:val="20"/>
      <w:u w:val="single"/>
      <w:vertAlign w:val="baseline"/>
      <w:lang w:val="ru-RU"/>
    </w:rPr>
  </w:style>
  <w:style w:type="character" w:customStyle="1" w:styleId="10">
    <w:name w:val="Основной текст1"/>
    <w:qFormat/>
    <w:rPr>
      <w:rFonts w:ascii="Times New Roman" w:eastAsia="Times New Roman" w:hAnsi="Times New Roman" w:cs="Times New Roman"/>
      <w:color w:val="000000"/>
      <w:spacing w:val="0"/>
      <w:w w:val="100"/>
      <w:position w:val="0"/>
      <w:sz w:val="20"/>
      <w:szCs w:val="20"/>
      <w:shd w:val="clear" w:color="auto" w:fill="FFFFFF"/>
      <w:vertAlign w:val="baseline"/>
      <w:lang w:val="ru-RU"/>
    </w:rPr>
  </w:style>
  <w:style w:type="character" w:customStyle="1" w:styleId="21">
    <w:name w:val="Подпись к таблице (2)_"/>
    <w:qFormat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11">
    <w:name w:val="Заголовок №1_"/>
    <w:qFormat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a5">
    <w:name w:val="Основной текст + Полужирный"/>
    <w:qFormat/>
    <w:rPr>
      <w:rFonts w:ascii="Times New Roman" w:eastAsia="Times New Roman" w:hAnsi="Times New Roman" w:cs="Times New Roman"/>
      <w:color w:val="000000"/>
      <w:spacing w:val="0"/>
      <w:w w:val="100"/>
      <w:position w:val="0"/>
      <w:sz w:val="20"/>
      <w:szCs w:val="20"/>
      <w:shd w:val="clear" w:color="auto" w:fill="FFFFFF"/>
      <w:vertAlign w:val="baseline"/>
      <w:lang w:val="ru-RU"/>
    </w:rPr>
  </w:style>
  <w:style w:type="character" w:customStyle="1" w:styleId="4">
    <w:name w:val="Основной текст (4) + Не полужирный;Не курсив"/>
    <w:qFormat/>
    <w:rPr>
      <w:rFonts w:ascii="Times New Roman" w:eastAsia="Times New Roman" w:hAnsi="Times New Roman" w:cs="Times New Roman"/>
      <w:b/>
      <w:bCs/>
      <w:i/>
      <w:iCs/>
      <w:caps w:val="0"/>
      <w:smallCaps w:val="0"/>
      <w:strike w:val="0"/>
      <w:dstrike w:val="0"/>
      <w:color w:val="000000"/>
      <w:spacing w:val="0"/>
      <w:w w:val="100"/>
      <w:position w:val="0"/>
      <w:sz w:val="20"/>
      <w:szCs w:val="20"/>
      <w:u w:val="none"/>
      <w:vertAlign w:val="baseline"/>
      <w:lang w:val="ru-RU"/>
    </w:rPr>
  </w:style>
  <w:style w:type="character" w:customStyle="1" w:styleId="40">
    <w:name w:val="Основной текст (4)_"/>
    <w:qFormat/>
    <w:rPr>
      <w:rFonts w:ascii="Times New Roman" w:eastAsia="Times New Roman" w:hAnsi="Times New Roman" w:cs="Times New Roman"/>
      <w:i/>
      <w:iCs/>
      <w:sz w:val="20"/>
      <w:szCs w:val="20"/>
      <w:shd w:val="clear" w:color="auto" w:fill="FFFFFF"/>
    </w:rPr>
  </w:style>
  <w:style w:type="character" w:customStyle="1" w:styleId="a6">
    <w:name w:val="Основной текст + Полужирный;Курсив"/>
    <w:qFormat/>
    <w:rPr>
      <w:rFonts w:ascii="Times New Roman" w:eastAsia="Times New Roman" w:hAnsi="Times New Roman" w:cs="Times New Roman"/>
      <w:i/>
      <w:iCs/>
      <w:caps w:val="0"/>
      <w:smallCaps w:val="0"/>
      <w:color w:val="000000"/>
      <w:spacing w:val="0"/>
      <w:w w:val="100"/>
      <w:position w:val="0"/>
      <w:sz w:val="20"/>
      <w:szCs w:val="20"/>
      <w:shd w:val="clear" w:color="auto" w:fill="FFFFFF"/>
      <w:vertAlign w:val="baseline"/>
      <w:lang w:val="ru-RU"/>
    </w:rPr>
  </w:style>
  <w:style w:type="character" w:customStyle="1" w:styleId="5">
    <w:name w:val="Основной текст (5)_"/>
    <w:qFormat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character" w:customStyle="1" w:styleId="-">
    <w:name w:val="Интернет-ссылка"/>
    <w:basedOn w:val="a0"/>
    <w:qFormat/>
    <w:rPr>
      <w:color w:val="0000FF"/>
      <w:u w:val="single"/>
      <w:lang w:val="ru-RU" w:eastAsia="ru-RU" w:bidi="ru-RU"/>
    </w:rPr>
  </w:style>
  <w:style w:type="character" w:styleId="a7">
    <w:name w:val="annotation reference"/>
    <w:basedOn w:val="a0"/>
    <w:qFormat/>
    <w:rPr>
      <w:sz w:val="16"/>
      <w:szCs w:val="16"/>
    </w:rPr>
  </w:style>
  <w:style w:type="character" w:customStyle="1" w:styleId="a8">
    <w:name w:val="Текст примечания Знак"/>
    <w:basedOn w:val="a0"/>
    <w:qFormat/>
    <w:rPr>
      <w:rFonts w:ascii="Courier New" w:eastAsia="Courier New" w:hAnsi="Courier New" w:cs="Courier New"/>
      <w:color w:val="000000"/>
    </w:rPr>
  </w:style>
  <w:style w:type="character" w:customStyle="1" w:styleId="a9">
    <w:name w:val="Тема примечания Знак"/>
    <w:basedOn w:val="a8"/>
    <w:qFormat/>
    <w:rPr>
      <w:rFonts w:ascii="Courier New" w:eastAsia="Courier New" w:hAnsi="Courier New" w:cs="Courier New"/>
      <w:b/>
      <w:bCs/>
      <w:color w:val="000000"/>
    </w:rPr>
  </w:style>
  <w:style w:type="character" w:customStyle="1" w:styleId="aa">
    <w:name w:val="Текст выноски Знак"/>
    <w:basedOn w:val="a0"/>
    <w:qFormat/>
    <w:rPr>
      <w:rFonts w:ascii="Segoe UI" w:eastAsia="Courier New" w:hAnsi="Segoe UI" w:cs="Segoe UI"/>
      <w:color w:val="000000"/>
      <w:sz w:val="18"/>
      <w:szCs w:val="18"/>
    </w:rPr>
  </w:style>
  <w:style w:type="character" w:customStyle="1" w:styleId="ListLabel2">
    <w:name w:val="ListLabel 2"/>
    <w:qFormat/>
    <w:rPr>
      <w:rFonts w:cs="Symbol"/>
    </w:rPr>
  </w:style>
  <w:style w:type="character" w:customStyle="1" w:styleId="ListLabel3">
    <w:name w:val="ListLabel 3"/>
    <w:qFormat/>
    <w:rPr>
      <w:rFonts w:cs="Symbol"/>
    </w:rPr>
  </w:style>
  <w:style w:type="character" w:customStyle="1" w:styleId="ListLabel4">
    <w:name w:val="ListLabel 4"/>
    <w:qFormat/>
    <w:rPr>
      <w:rFonts w:cs="Symbol"/>
    </w:rPr>
  </w:style>
  <w:style w:type="character" w:customStyle="1" w:styleId="ListLabel5">
    <w:name w:val="ListLabel 5"/>
    <w:qFormat/>
    <w:rPr>
      <w:rFonts w:cs="Symbol"/>
    </w:rPr>
  </w:style>
  <w:style w:type="character" w:customStyle="1" w:styleId="ListLabel6">
    <w:name w:val="ListLabel 6"/>
    <w:qFormat/>
    <w:rPr>
      <w:rFonts w:cs="Symbol"/>
    </w:rPr>
  </w:style>
  <w:style w:type="character" w:customStyle="1" w:styleId="ListLabel7">
    <w:name w:val="ListLabel 7"/>
    <w:qFormat/>
    <w:rPr>
      <w:rFonts w:cs="Symbol"/>
    </w:rPr>
  </w:style>
  <w:style w:type="paragraph" w:customStyle="1" w:styleId="Heading">
    <w:name w:val="Heading"/>
    <w:basedOn w:val="a"/>
    <w:next w:val="22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customStyle="1" w:styleId="22">
    <w:name w:val="Основной текст2"/>
    <w:basedOn w:val="a"/>
    <w:qFormat/>
    <w:pPr>
      <w:spacing w:after="140" w:line="288" w:lineRule="auto"/>
    </w:pPr>
  </w:style>
  <w:style w:type="paragraph" w:styleId="ab">
    <w:name w:val="List"/>
    <w:basedOn w:val="22"/>
    <w:qFormat/>
    <w:rPr>
      <w:rFonts w:cs="FreeSans"/>
    </w:rPr>
  </w:style>
  <w:style w:type="paragraph" w:styleId="ac">
    <w:name w:val="caption"/>
    <w:basedOn w:val="a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customStyle="1" w:styleId="12">
    <w:name w:val="Заголовок1"/>
    <w:basedOn w:val="a"/>
    <w:qFormat/>
    <w:pPr>
      <w:keepNext/>
      <w:spacing w:before="240" w:after="120"/>
    </w:pPr>
    <w:rPr>
      <w:rFonts w:ascii="Arial" w:eastAsia="Droid Sans" w:hAnsi="Arial" w:cs="FreeSans"/>
      <w:sz w:val="28"/>
      <w:szCs w:val="28"/>
    </w:rPr>
  </w:style>
  <w:style w:type="paragraph" w:customStyle="1" w:styleId="13">
    <w:name w:val="Указатель1"/>
    <w:basedOn w:val="a"/>
    <w:qFormat/>
    <w:pPr>
      <w:suppressLineNumbers/>
    </w:pPr>
    <w:rPr>
      <w:rFonts w:cs="FreeSans"/>
    </w:rPr>
  </w:style>
  <w:style w:type="paragraph" w:customStyle="1" w:styleId="Title1">
    <w:name w:val="Title1"/>
    <w:basedOn w:val="a"/>
    <w:qFormat/>
    <w:pPr>
      <w:suppressLineNumbers/>
      <w:spacing w:before="120" w:after="120"/>
      <w:jc w:val="center"/>
    </w:pPr>
    <w:rPr>
      <w:rFonts w:cs="FreeSans"/>
      <w:b/>
      <w:bCs/>
      <w:i/>
      <w:iCs/>
      <w:sz w:val="36"/>
      <w:szCs w:val="36"/>
    </w:rPr>
  </w:style>
  <w:style w:type="paragraph" w:styleId="ad">
    <w:name w:val="index heading"/>
    <w:basedOn w:val="a"/>
    <w:qFormat/>
    <w:pPr>
      <w:suppressLineNumbers/>
    </w:pPr>
    <w:rPr>
      <w:rFonts w:cs="FreeSans"/>
    </w:rPr>
  </w:style>
  <w:style w:type="paragraph" w:styleId="ae">
    <w:name w:val="Subtitle"/>
    <w:basedOn w:val="12"/>
    <w:qFormat/>
    <w:pPr>
      <w:jc w:val="center"/>
    </w:pPr>
    <w:rPr>
      <w:i/>
      <w:iCs/>
    </w:rPr>
  </w:style>
  <w:style w:type="paragraph" w:customStyle="1" w:styleId="23">
    <w:name w:val="Основной текст2"/>
    <w:basedOn w:val="a"/>
    <w:qFormat/>
    <w:pPr>
      <w:shd w:val="clear" w:color="auto" w:fill="FFFFFF"/>
      <w:spacing w:line="250" w:lineRule="exact"/>
    </w:pPr>
    <w:rPr>
      <w:rFonts w:eastAsia="Times New Roman"/>
      <w:color w:val="00000A"/>
      <w:sz w:val="20"/>
      <w:szCs w:val="20"/>
      <w:lang w:val="en-US" w:eastAsia="en-US"/>
    </w:rPr>
  </w:style>
  <w:style w:type="paragraph" w:customStyle="1" w:styleId="24">
    <w:name w:val="Основной текст (2)"/>
    <w:basedOn w:val="a"/>
    <w:qFormat/>
    <w:pPr>
      <w:shd w:val="clear" w:color="auto" w:fill="FFFFFF"/>
      <w:spacing w:line="490" w:lineRule="exact"/>
      <w:ind w:firstLine="560"/>
    </w:pPr>
    <w:rPr>
      <w:rFonts w:eastAsia="Times New Roman"/>
      <w:b/>
      <w:bCs/>
      <w:color w:val="00000A"/>
      <w:sz w:val="20"/>
      <w:szCs w:val="20"/>
      <w:lang w:val="en-US" w:eastAsia="en-US"/>
    </w:rPr>
  </w:style>
  <w:style w:type="paragraph" w:customStyle="1" w:styleId="25">
    <w:name w:val="Подпись к таблице (2)"/>
    <w:basedOn w:val="a"/>
    <w:qFormat/>
    <w:pPr>
      <w:shd w:val="clear" w:color="auto" w:fill="FFFFFF"/>
      <w:spacing w:line="100" w:lineRule="atLeast"/>
    </w:pPr>
    <w:rPr>
      <w:rFonts w:eastAsia="Times New Roman"/>
      <w:b/>
      <w:bCs/>
      <w:color w:val="00000A"/>
      <w:sz w:val="20"/>
      <w:szCs w:val="20"/>
      <w:lang w:val="en-US" w:eastAsia="en-US"/>
    </w:rPr>
  </w:style>
  <w:style w:type="paragraph" w:customStyle="1" w:styleId="14">
    <w:name w:val="Заголовок №1"/>
    <w:basedOn w:val="a"/>
    <w:qFormat/>
    <w:pPr>
      <w:shd w:val="clear" w:color="auto" w:fill="FFFFFF"/>
      <w:spacing w:before="180" w:after="120" w:line="100" w:lineRule="atLeast"/>
    </w:pPr>
    <w:rPr>
      <w:rFonts w:eastAsia="Times New Roman"/>
      <w:color w:val="00000A"/>
      <w:sz w:val="20"/>
      <w:szCs w:val="20"/>
      <w:lang w:val="en-US" w:eastAsia="en-US"/>
    </w:rPr>
  </w:style>
  <w:style w:type="paragraph" w:customStyle="1" w:styleId="50">
    <w:name w:val="Основной текст (5)"/>
    <w:basedOn w:val="a"/>
    <w:qFormat/>
    <w:pPr>
      <w:shd w:val="clear" w:color="auto" w:fill="FFFFFF"/>
      <w:spacing w:before="480" w:after="60" w:line="100" w:lineRule="atLeast"/>
    </w:pPr>
    <w:rPr>
      <w:rFonts w:eastAsia="Times New Roman"/>
      <w:b/>
      <w:bCs/>
      <w:color w:val="00000A"/>
      <w:sz w:val="16"/>
      <w:szCs w:val="16"/>
      <w:lang w:val="en-US" w:eastAsia="en-US"/>
    </w:rPr>
  </w:style>
  <w:style w:type="paragraph" w:customStyle="1" w:styleId="41">
    <w:name w:val="Основной текст (4)"/>
    <w:basedOn w:val="a"/>
    <w:qFormat/>
    <w:pPr>
      <w:shd w:val="clear" w:color="auto" w:fill="FFFFFF"/>
      <w:spacing w:before="60" w:after="360" w:line="288" w:lineRule="exact"/>
      <w:ind w:hanging="540"/>
    </w:pPr>
    <w:rPr>
      <w:rFonts w:eastAsia="Times New Roman"/>
      <w:b/>
      <w:bCs/>
      <w:i/>
      <w:iCs/>
      <w:color w:val="00000A"/>
      <w:sz w:val="20"/>
      <w:szCs w:val="20"/>
      <w:lang w:val="en-US" w:eastAsia="en-US"/>
    </w:rPr>
  </w:style>
  <w:style w:type="paragraph" w:styleId="af">
    <w:name w:val="List Paragraph"/>
    <w:basedOn w:val="a"/>
    <w:qFormat/>
    <w:pPr>
      <w:ind w:left="720"/>
    </w:pPr>
  </w:style>
  <w:style w:type="paragraph" w:customStyle="1" w:styleId="ConsPlusNormal">
    <w:name w:val="ConsPlusNormal"/>
    <w:qFormat/>
    <w:pPr>
      <w:widowControl w:val="0"/>
      <w:tabs>
        <w:tab w:val="left" w:pos="708"/>
      </w:tabs>
      <w:suppressAutoHyphens/>
    </w:pPr>
    <w:rPr>
      <w:rFonts w:ascii="Arial" w:eastAsia="Times New Roman" w:hAnsi="Arial" w:cs="Arial"/>
      <w:color w:val="00000A"/>
      <w:sz w:val="24"/>
      <w:szCs w:val="20"/>
      <w:lang w:eastAsia="ru-RU" w:bidi="ar-SA"/>
    </w:rPr>
  </w:style>
  <w:style w:type="paragraph" w:styleId="af0">
    <w:name w:val="annotation text"/>
    <w:basedOn w:val="a"/>
    <w:qFormat/>
    <w:rPr>
      <w:sz w:val="20"/>
      <w:szCs w:val="20"/>
    </w:rPr>
  </w:style>
  <w:style w:type="paragraph" w:styleId="af1">
    <w:name w:val="annotation subject"/>
    <w:basedOn w:val="af0"/>
    <w:qFormat/>
    <w:rPr>
      <w:b/>
      <w:bCs/>
    </w:rPr>
  </w:style>
  <w:style w:type="paragraph" w:styleId="af2">
    <w:name w:val="Balloon Text"/>
    <w:basedOn w:val="a"/>
    <w:qFormat/>
    <w:rPr>
      <w:rFonts w:ascii="Segoe UI" w:hAnsi="Segoe UI" w:cs="Segoe UI"/>
      <w:sz w:val="18"/>
      <w:szCs w:val="18"/>
    </w:rPr>
  </w:style>
  <w:style w:type="paragraph" w:customStyle="1" w:styleId="af3">
    <w:name w:val="Содержимое врезки"/>
    <w:basedOn w:val="22"/>
    <w:qFormat/>
  </w:style>
  <w:style w:type="paragraph" w:customStyle="1" w:styleId="af4">
    <w:name w:val="Содержимое таблицы"/>
    <w:basedOn w:val="a"/>
    <w:qFormat/>
    <w:pPr>
      <w:suppressLineNumbers/>
    </w:pPr>
  </w:style>
  <w:style w:type="paragraph" w:customStyle="1" w:styleId="af5">
    <w:name w:val="Заголовок таблицы"/>
    <w:basedOn w:val="af4"/>
    <w:qFormat/>
    <w:pPr>
      <w:jc w:val="center"/>
    </w:pPr>
    <w:rPr>
      <w:b/>
      <w:bCs/>
    </w:rPr>
  </w:style>
  <w:style w:type="paragraph" w:customStyle="1" w:styleId="af6">
    <w:name w:val="Блочная цитата"/>
    <w:basedOn w:val="a"/>
    <w:qFormat/>
  </w:style>
  <w:style w:type="paragraph" w:customStyle="1" w:styleId="af7">
    <w:name w:val="Текст в заданном формате"/>
    <w:basedOn w:val="a"/>
    <w:qFormat/>
  </w:style>
  <w:style w:type="paragraph" w:customStyle="1" w:styleId="PreformattedText">
    <w:name w:val="Preformatted Text"/>
    <w:basedOn w:val="a"/>
    <w:qFormat/>
    <w:rPr>
      <w:rFonts w:ascii="Liberation Mono" w:eastAsia="DejaVu Sans Mono" w:hAnsi="Liberation Mono" w:cs="Liberation Mono"/>
      <w:sz w:val="20"/>
      <w:szCs w:val="20"/>
    </w:r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560</Words>
  <Characters>3197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Комиссия по мониторингу цен на товары, приобретаемые для нужд Государственного казенного учреждения здравоохранения города Москвы Психиатрической Клинической больницы № 4 им</vt:lpstr>
    </vt:vector>
  </TitlesOfParts>
  <Company/>
  <LinksUpToDate>false</LinksUpToDate>
  <CharactersWithSpaces>3750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Комиссия по мониторингу цен на товары, приобретаемые для нужд Государственного казенного учреждения здравоохранения города Москвы Психиатрической Клинической больницы № 4 им</dc:title>
  <dc:subject/>
  <dc:creator>пкб</dc:creator>
  <dc:description/>
  <cp:lastModifiedBy>Бухгалтер</cp:lastModifiedBy>
  <cp:revision>2</cp:revision>
  <cp:lastPrinted>2013-03-14T14:16:00Z</cp:lastPrinted>
  <dcterms:created xsi:type="dcterms:W3CDTF">2025-12-12T13:26:00Z</dcterms:created>
  <dcterms:modified xsi:type="dcterms:W3CDTF">2025-12-12T13:26:00Z</dcterms:modified>
  <dc:language>ru</dc:language>
</cp:coreProperties>
</file>