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1FF64" w14:textId="77777777" w:rsidR="00915320" w:rsidRDefault="001A3C57" w:rsidP="001A3C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ПРОТОКОЛ</w:t>
      </w:r>
    </w:p>
    <w:p w14:paraId="58BF4731" w14:textId="2AB0B116" w:rsidR="001A3C57" w:rsidRDefault="00B132A0" w:rsidP="001A3C57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</w:t>
      </w:r>
      <w:r w:rsidR="007860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86097">
        <w:rPr>
          <w:rFonts w:ascii="Times New Roman" w:hAnsi="Times New Roman" w:cs="Times New Roman"/>
          <w:sz w:val="24"/>
          <w:szCs w:val="24"/>
        </w:rPr>
        <w:t>1</w:t>
      </w:r>
      <w:r w:rsidR="00695E41">
        <w:rPr>
          <w:rFonts w:ascii="Times New Roman" w:hAnsi="Times New Roman" w:cs="Times New Roman"/>
          <w:sz w:val="24"/>
          <w:szCs w:val="24"/>
        </w:rPr>
        <w:t>7</w:t>
      </w:r>
      <w:r w:rsidR="0003378A">
        <w:rPr>
          <w:rFonts w:ascii="Times New Roman" w:hAnsi="Times New Roman" w:cs="Times New Roman"/>
          <w:sz w:val="24"/>
          <w:szCs w:val="24"/>
        </w:rPr>
        <w:t xml:space="preserve"> </w:t>
      </w:r>
      <w:r w:rsidR="00745D78">
        <w:rPr>
          <w:rFonts w:ascii="Times New Roman" w:hAnsi="Times New Roman" w:cs="Times New Roman"/>
          <w:sz w:val="24"/>
          <w:szCs w:val="24"/>
        </w:rPr>
        <w:t xml:space="preserve"> от</w:t>
      </w:r>
      <w:proofErr w:type="gramEnd"/>
      <w:r w:rsidR="00745D78">
        <w:rPr>
          <w:rFonts w:ascii="Times New Roman" w:hAnsi="Times New Roman" w:cs="Times New Roman"/>
          <w:sz w:val="24"/>
          <w:szCs w:val="24"/>
        </w:rPr>
        <w:t xml:space="preserve"> «</w:t>
      </w:r>
      <w:r w:rsidR="00BA223D">
        <w:rPr>
          <w:rFonts w:ascii="Times New Roman" w:hAnsi="Times New Roman" w:cs="Times New Roman"/>
          <w:sz w:val="24"/>
          <w:szCs w:val="24"/>
        </w:rPr>
        <w:t>1</w:t>
      </w:r>
      <w:r w:rsidR="00695E41">
        <w:rPr>
          <w:rFonts w:ascii="Times New Roman" w:hAnsi="Times New Roman" w:cs="Times New Roman"/>
          <w:sz w:val="24"/>
          <w:szCs w:val="24"/>
        </w:rPr>
        <w:t>5</w:t>
      </w:r>
      <w:r w:rsidR="00C92B6F">
        <w:rPr>
          <w:rFonts w:ascii="Times New Roman" w:hAnsi="Times New Roman" w:cs="Times New Roman"/>
          <w:sz w:val="24"/>
          <w:szCs w:val="24"/>
        </w:rPr>
        <w:t xml:space="preserve">» </w:t>
      </w:r>
      <w:r w:rsidR="009E1D51">
        <w:rPr>
          <w:rFonts w:ascii="Times New Roman" w:hAnsi="Times New Roman" w:cs="Times New Roman"/>
          <w:sz w:val="24"/>
          <w:szCs w:val="24"/>
        </w:rPr>
        <w:t xml:space="preserve"> </w:t>
      </w:r>
      <w:r w:rsidR="00695E41">
        <w:rPr>
          <w:rFonts w:ascii="Times New Roman" w:hAnsi="Times New Roman" w:cs="Times New Roman"/>
          <w:sz w:val="24"/>
          <w:szCs w:val="24"/>
        </w:rPr>
        <w:t>декабря</w:t>
      </w:r>
      <w:r w:rsidR="001A3C57">
        <w:rPr>
          <w:rFonts w:ascii="Times New Roman" w:hAnsi="Times New Roman" w:cs="Times New Roman"/>
          <w:sz w:val="24"/>
          <w:szCs w:val="24"/>
        </w:rPr>
        <w:t xml:space="preserve"> 20</w:t>
      </w:r>
      <w:r w:rsidR="0003378A">
        <w:rPr>
          <w:rFonts w:ascii="Times New Roman" w:hAnsi="Times New Roman" w:cs="Times New Roman"/>
          <w:sz w:val="24"/>
          <w:szCs w:val="24"/>
        </w:rPr>
        <w:t>2</w:t>
      </w:r>
      <w:r w:rsidR="00D83C09">
        <w:rPr>
          <w:rFonts w:ascii="Times New Roman" w:hAnsi="Times New Roman" w:cs="Times New Roman"/>
          <w:sz w:val="24"/>
          <w:szCs w:val="24"/>
        </w:rPr>
        <w:t>5</w:t>
      </w:r>
      <w:r w:rsidR="001A3C57">
        <w:rPr>
          <w:rFonts w:ascii="Times New Roman" w:hAnsi="Times New Roman" w:cs="Times New Roman"/>
          <w:sz w:val="24"/>
          <w:szCs w:val="24"/>
        </w:rPr>
        <w:t>г.</w:t>
      </w:r>
    </w:p>
    <w:p w14:paraId="3D1B058C" w14:textId="77777777" w:rsidR="001A3C57" w:rsidRDefault="001A3C57" w:rsidP="001A3C57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проведении закупки у единственного поставщика</w:t>
      </w:r>
    </w:p>
    <w:p w14:paraId="50B0A5D9" w14:textId="77777777" w:rsidR="001A3C57" w:rsidRDefault="001A3C57" w:rsidP="001A3C57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23D75571" w14:textId="77777777" w:rsidR="0003378A" w:rsidRDefault="0003378A" w:rsidP="001A3C57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A3C57">
        <w:rPr>
          <w:rFonts w:ascii="Times New Roman" w:hAnsi="Times New Roman" w:cs="Times New Roman"/>
          <w:sz w:val="24"/>
          <w:szCs w:val="24"/>
        </w:rPr>
        <w:t xml:space="preserve">Настоящий протокол составлен в силу Федерального закона от 18.07.2011г. № 223-ФЗ </w:t>
      </w:r>
    </w:p>
    <w:p w14:paraId="16F5A133" w14:textId="77777777" w:rsidR="001A3C57" w:rsidRDefault="001A3C57" w:rsidP="0003378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 закупках товаров, работ, услуг отдельными видами юридических лиц», а также в соответствии с Положением о закупках товаров, работ, услуг МАУ «ОК «Юность».</w:t>
      </w:r>
    </w:p>
    <w:p w14:paraId="6835F080" w14:textId="77777777" w:rsidR="001A3C57" w:rsidRDefault="001A3C57" w:rsidP="001A3C57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Ввиду особенностей выбранного способа закупки и закупаемого товара размещение Протокола на официальном сайте носит информационный характер и не имеет целью отбор участников закупки для заключения договора с заказчиком.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5246"/>
      </w:tblGrid>
      <w:tr w:rsidR="001A3C57" w14:paraId="43DD2709" w14:textId="77777777" w:rsidTr="00121567">
        <w:tc>
          <w:tcPr>
            <w:tcW w:w="4785" w:type="dxa"/>
          </w:tcPr>
          <w:p w14:paraId="78584992" w14:textId="77777777" w:rsidR="001A3C57" w:rsidRDefault="001A3C57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 закупки</w:t>
            </w:r>
          </w:p>
        </w:tc>
        <w:tc>
          <w:tcPr>
            <w:tcW w:w="5246" w:type="dxa"/>
          </w:tcPr>
          <w:p w14:paraId="6E0B5588" w14:textId="77777777" w:rsidR="001A3C57" w:rsidRDefault="00364553" w:rsidP="0003378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Заку</w:t>
            </w:r>
            <w:r w:rsidR="00B7306A">
              <w:rPr>
                <w:rFonts w:ascii="Times New Roman" w:hAnsi="Times New Roman" w:cs="Times New Roman"/>
                <w:sz w:val="24"/>
                <w:szCs w:val="24"/>
              </w:rPr>
              <w:t xml:space="preserve">пка у единственного поставщика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  <w:r w:rsidR="00B730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B7306A">
              <w:rPr>
                <w:rFonts w:ascii="Times New Roman" w:hAnsi="Times New Roman" w:cs="Times New Roman"/>
                <w:sz w:val="24"/>
                <w:szCs w:val="24"/>
              </w:rPr>
              <w:t>5.4.4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Положения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 закупках товаров, работ, услуг</w:t>
            </w:r>
            <w:r w:rsidR="00B7306A">
              <w:rPr>
                <w:rFonts w:ascii="Times New Roman" w:hAnsi="Times New Roman" w:cs="Times New Roman"/>
                <w:sz w:val="24"/>
                <w:szCs w:val="24"/>
              </w:rPr>
              <w:t xml:space="preserve"> для нужд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МАУ «ОК «Юность», утвержденного наблюдательным советом</w:t>
            </w:r>
            <w:r w:rsidR="000337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3C57" w14:paraId="1E269FDC" w14:textId="77777777" w:rsidTr="00121567">
        <w:tc>
          <w:tcPr>
            <w:tcW w:w="4785" w:type="dxa"/>
          </w:tcPr>
          <w:p w14:paraId="162F5C03" w14:textId="77777777" w:rsidR="001A3C57" w:rsidRDefault="001A3C57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Наименование, место нахождения, почтовый адрес, адрес электронн</w:t>
            </w:r>
            <w:r w:rsidR="00107578">
              <w:rPr>
                <w:rFonts w:ascii="Times New Roman" w:hAnsi="Times New Roman" w:cs="Times New Roman"/>
                <w:sz w:val="24"/>
                <w:szCs w:val="24"/>
              </w:rPr>
              <w:t>ой почты, номер контактного телефона Заказчика</w:t>
            </w:r>
          </w:p>
        </w:tc>
        <w:tc>
          <w:tcPr>
            <w:tcW w:w="5246" w:type="dxa"/>
          </w:tcPr>
          <w:p w14:paraId="31E9AD77" w14:textId="77777777" w:rsidR="001A3C57" w:rsidRDefault="00107578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МАУ «ОК «Юность»</w:t>
            </w:r>
          </w:p>
          <w:p w14:paraId="6CB087EB" w14:textId="77777777" w:rsidR="00107578" w:rsidRPr="00107578" w:rsidRDefault="00107578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0757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Место нахождения/почтовый адрес:</w:t>
            </w:r>
          </w:p>
          <w:p w14:paraId="4B5B2C78" w14:textId="77777777" w:rsidR="009E1D51" w:rsidRDefault="00107578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652700, Кемеровская область</w:t>
            </w:r>
            <w:r w:rsidR="0003378A">
              <w:rPr>
                <w:rFonts w:ascii="Times New Roman" w:hAnsi="Times New Roman" w:cs="Times New Roman"/>
                <w:sz w:val="24"/>
                <w:szCs w:val="24"/>
              </w:rPr>
              <w:t xml:space="preserve"> - Кузбасс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03C5D93B" w14:textId="77777777" w:rsidR="00107578" w:rsidRDefault="00107578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Киселевск, ул. Советская, 1А</w:t>
            </w:r>
          </w:p>
          <w:p w14:paraId="582B538C" w14:textId="63CA425D" w:rsidR="00107578" w:rsidRDefault="00107578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Контактный телефон: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8(38464)2-</w:t>
            </w:r>
            <w:r w:rsidR="007C5F6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5F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130F4A9" w14:textId="77777777" w:rsidR="00107578" w:rsidRPr="00107578" w:rsidRDefault="00107578" w:rsidP="0010757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Адрес электронной почты: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sportkomkisl</w:t>
            </w:r>
            <w:r w:rsidRPr="00107578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1075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</w:p>
        </w:tc>
      </w:tr>
      <w:tr w:rsidR="001A3C57" w14:paraId="4E56B701" w14:textId="77777777" w:rsidTr="00121567">
        <w:tc>
          <w:tcPr>
            <w:tcW w:w="4785" w:type="dxa"/>
          </w:tcPr>
          <w:p w14:paraId="4ACF71B2" w14:textId="77777777" w:rsidR="001A3C57" w:rsidRPr="00107578" w:rsidRDefault="00107578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 состав</w:t>
            </w:r>
            <w:r w:rsidR="00F57B8B">
              <w:rPr>
                <w:rFonts w:ascii="Times New Roman" w:hAnsi="Times New Roman" w:cs="Times New Roman"/>
                <w:sz w:val="24"/>
                <w:szCs w:val="24"/>
              </w:rPr>
              <w:t xml:space="preserve"> закупочной комиссии</w:t>
            </w:r>
          </w:p>
        </w:tc>
        <w:tc>
          <w:tcPr>
            <w:tcW w:w="5246" w:type="dxa"/>
          </w:tcPr>
          <w:p w14:paraId="0767BC27" w14:textId="33EC6D12" w:rsidR="00F57B8B" w:rsidRDefault="00F57B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Директор МАУ «ОК «Юность» Баканов Е.И. (председатель комиссии)</w:t>
            </w:r>
          </w:p>
          <w:p w14:paraId="31A9DC84" w14:textId="61A9B729" w:rsidR="00F57B8B" w:rsidRDefault="00944711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57B8B">
              <w:rPr>
                <w:rFonts w:ascii="Times New Roman" w:hAnsi="Times New Roman" w:cs="Times New Roman"/>
                <w:sz w:val="24"/>
                <w:szCs w:val="24"/>
              </w:rPr>
              <w:t>. Анохина Т.Н.</w:t>
            </w:r>
          </w:p>
          <w:p w14:paraId="5C7D7E35" w14:textId="1E5D690E" w:rsidR="00F57B8B" w:rsidRDefault="00944711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57B8B">
              <w:rPr>
                <w:rFonts w:ascii="Times New Roman" w:hAnsi="Times New Roman" w:cs="Times New Roman"/>
                <w:sz w:val="24"/>
                <w:szCs w:val="24"/>
              </w:rPr>
              <w:t>. Мельникова С.В.</w:t>
            </w:r>
          </w:p>
          <w:p w14:paraId="555F9151" w14:textId="650179A4" w:rsidR="00F57B8B" w:rsidRDefault="00944711" w:rsidP="004F4ABC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57B8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04111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азаренко Ю.В.</w:t>
            </w:r>
          </w:p>
        </w:tc>
      </w:tr>
      <w:tr w:rsidR="001A3C57" w14:paraId="499CF179" w14:textId="77777777" w:rsidTr="00121567">
        <w:tc>
          <w:tcPr>
            <w:tcW w:w="4785" w:type="dxa"/>
          </w:tcPr>
          <w:p w14:paraId="6FB76E63" w14:textId="77777777" w:rsidR="001A3C57" w:rsidRDefault="00F57B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договора</w:t>
            </w:r>
          </w:p>
        </w:tc>
        <w:tc>
          <w:tcPr>
            <w:tcW w:w="5246" w:type="dxa"/>
          </w:tcPr>
          <w:p w14:paraId="6B12C1AD" w14:textId="77777777" w:rsidR="001A3C57" w:rsidRDefault="00D93E2D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Приобретение </w:t>
            </w:r>
            <w:r w:rsidR="00F13F43">
              <w:rPr>
                <w:rFonts w:ascii="Times New Roman" w:hAnsi="Times New Roman" w:cs="Times New Roman"/>
                <w:sz w:val="24"/>
                <w:szCs w:val="24"/>
              </w:rPr>
              <w:t>химреактивов и материалов</w:t>
            </w:r>
          </w:p>
        </w:tc>
      </w:tr>
      <w:tr w:rsidR="006325A2" w14:paraId="090B3DD1" w14:textId="77777777" w:rsidTr="00121567">
        <w:tc>
          <w:tcPr>
            <w:tcW w:w="10031" w:type="dxa"/>
            <w:gridSpan w:val="2"/>
          </w:tcPr>
          <w:p w14:paraId="24E890E4" w14:textId="77777777" w:rsidR="006325A2" w:rsidRDefault="006325A2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Существенные условия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исполнения  Договора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1A3C57" w14:paraId="1EE4A3D6" w14:textId="77777777" w:rsidTr="00121567">
        <w:tc>
          <w:tcPr>
            <w:tcW w:w="4785" w:type="dxa"/>
          </w:tcPr>
          <w:p w14:paraId="0F4F3D3E" w14:textId="77777777" w:rsidR="001A3C57" w:rsidRDefault="006325A2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требования к качеству товаров, работ, услуг</w:t>
            </w:r>
          </w:p>
        </w:tc>
        <w:tc>
          <w:tcPr>
            <w:tcW w:w="5246" w:type="dxa"/>
          </w:tcPr>
          <w:p w14:paraId="6DED1D7B" w14:textId="77777777" w:rsidR="001A3C57" w:rsidRDefault="001B1E64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F13F43">
              <w:rPr>
                <w:rFonts w:ascii="Times New Roman" w:hAnsi="Times New Roman" w:cs="Times New Roman"/>
                <w:sz w:val="24"/>
                <w:szCs w:val="24"/>
              </w:rPr>
              <w:t xml:space="preserve"> Химреактивы и материалы должны соответствовать</w:t>
            </w:r>
            <w:r w:rsidR="006325A2">
              <w:rPr>
                <w:rFonts w:ascii="Times New Roman" w:hAnsi="Times New Roman" w:cs="Times New Roman"/>
                <w:sz w:val="24"/>
                <w:szCs w:val="24"/>
              </w:rPr>
              <w:t xml:space="preserve"> требованиям действующих стандартов и условий, установленных в Российской Федерации;</w:t>
            </w:r>
          </w:p>
          <w:p w14:paraId="3C90ED19" w14:textId="77777777" w:rsidR="006D50F0" w:rsidRDefault="006325A2" w:rsidP="00D93E2D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6D50F0">
              <w:rPr>
                <w:rFonts w:ascii="Times New Roman" w:hAnsi="Times New Roman" w:cs="Times New Roman"/>
                <w:sz w:val="24"/>
                <w:szCs w:val="24"/>
              </w:rPr>
              <w:t>Приобр</w:t>
            </w:r>
            <w:r w:rsidR="001B1E64">
              <w:rPr>
                <w:rFonts w:ascii="Times New Roman" w:hAnsi="Times New Roman" w:cs="Times New Roman"/>
                <w:sz w:val="24"/>
                <w:szCs w:val="24"/>
              </w:rPr>
              <w:t>етаем</w:t>
            </w:r>
            <w:r w:rsidR="00F13F43">
              <w:rPr>
                <w:rFonts w:ascii="Times New Roman" w:hAnsi="Times New Roman" w:cs="Times New Roman"/>
                <w:sz w:val="24"/>
                <w:szCs w:val="24"/>
              </w:rPr>
              <w:t>ые химреактивы и материалы</w:t>
            </w:r>
            <w:r w:rsidR="006D50F0">
              <w:rPr>
                <w:rFonts w:ascii="Times New Roman" w:hAnsi="Times New Roman" w:cs="Times New Roman"/>
                <w:sz w:val="24"/>
                <w:szCs w:val="24"/>
              </w:rPr>
              <w:t xml:space="preserve"> не должны иметь дефектов, связанных с качеством изготовления, </w:t>
            </w:r>
            <w:proofErr w:type="gramStart"/>
            <w:r w:rsidR="006D50F0">
              <w:rPr>
                <w:rFonts w:ascii="Times New Roman" w:hAnsi="Times New Roman" w:cs="Times New Roman"/>
                <w:sz w:val="24"/>
                <w:szCs w:val="24"/>
              </w:rPr>
              <w:t>качеством материалов</w:t>
            </w:r>
            <w:proofErr w:type="gramEnd"/>
            <w:r w:rsidR="006D50F0">
              <w:rPr>
                <w:rFonts w:ascii="Times New Roman" w:hAnsi="Times New Roman" w:cs="Times New Roman"/>
                <w:sz w:val="24"/>
                <w:szCs w:val="24"/>
              </w:rPr>
              <w:t xml:space="preserve"> примененных при изготовлении товара.</w:t>
            </w:r>
          </w:p>
        </w:tc>
      </w:tr>
      <w:tr w:rsidR="001A3C57" w14:paraId="651E2F16" w14:textId="77777777" w:rsidTr="00121567">
        <w:tc>
          <w:tcPr>
            <w:tcW w:w="4785" w:type="dxa"/>
          </w:tcPr>
          <w:p w14:paraId="446E14B8" w14:textId="77777777" w:rsidR="001A3C57" w:rsidRDefault="006D50F0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срок договора</w:t>
            </w:r>
          </w:p>
        </w:tc>
        <w:tc>
          <w:tcPr>
            <w:tcW w:w="5246" w:type="dxa"/>
          </w:tcPr>
          <w:p w14:paraId="4E1DB7BA" w14:textId="4231C33E" w:rsidR="001A3C57" w:rsidRDefault="006D50F0" w:rsidP="00EB6FE1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Договор вступает в силу с момента</w:t>
            </w:r>
            <w:r w:rsidR="005F3DDD">
              <w:rPr>
                <w:rFonts w:ascii="Times New Roman" w:hAnsi="Times New Roman" w:cs="Times New Roman"/>
                <w:sz w:val="24"/>
                <w:szCs w:val="24"/>
              </w:rPr>
              <w:t xml:space="preserve"> подписания и действует до 31.12.20</w:t>
            </w:r>
            <w:r w:rsidR="00971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83C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1A3C57" w14:paraId="18179C39" w14:textId="77777777" w:rsidTr="00121567">
        <w:tc>
          <w:tcPr>
            <w:tcW w:w="4785" w:type="dxa"/>
          </w:tcPr>
          <w:p w14:paraId="52015AFF" w14:textId="77777777" w:rsidR="001A3C57" w:rsidRDefault="00AB0FAC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6D50F0">
              <w:rPr>
                <w:rFonts w:ascii="Times New Roman" w:hAnsi="Times New Roman" w:cs="Times New Roman"/>
                <w:sz w:val="24"/>
                <w:szCs w:val="24"/>
              </w:rPr>
              <w:t>ачальная (максимальная) цена договора</w:t>
            </w:r>
          </w:p>
        </w:tc>
        <w:tc>
          <w:tcPr>
            <w:tcW w:w="5246" w:type="dxa"/>
          </w:tcPr>
          <w:p w14:paraId="190CDA15" w14:textId="77777777" w:rsidR="00BC6288" w:rsidRDefault="006D50F0" w:rsidP="00CB422F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Начальная (максимальная) цена </w:t>
            </w:r>
            <w:r w:rsidR="00BC6288">
              <w:rPr>
                <w:rFonts w:ascii="Times New Roman" w:hAnsi="Times New Roman" w:cs="Times New Roman"/>
                <w:sz w:val="24"/>
                <w:szCs w:val="24"/>
              </w:rPr>
              <w:t xml:space="preserve">договора: </w:t>
            </w:r>
          </w:p>
          <w:p w14:paraId="1D170B42" w14:textId="0C369ED2" w:rsidR="001A3C57" w:rsidRDefault="00695E41" w:rsidP="00EB6FE1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154 900</w:t>
            </w:r>
            <w:r w:rsidR="00BC62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0B5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A223D">
              <w:rPr>
                <w:rFonts w:ascii="Times New Roman" w:hAnsi="Times New Roman" w:cs="Times New Roman"/>
                <w:sz w:val="24"/>
                <w:szCs w:val="24"/>
              </w:rPr>
              <w:t xml:space="preserve">сто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пятьдесят четыре тысячи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девятьсот </w:t>
            </w:r>
            <w:r w:rsidR="009E1D5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gramEnd"/>
            <w:r w:rsidR="00B7306A">
              <w:rPr>
                <w:rFonts w:ascii="Times New Roman" w:hAnsi="Times New Roman" w:cs="Times New Roman"/>
                <w:sz w:val="24"/>
                <w:szCs w:val="24"/>
              </w:rPr>
              <w:t xml:space="preserve"> рубл</w:t>
            </w:r>
            <w:r w:rsidR="00786097"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  <w:r w:rsidR="00AB0FA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93E2D">
              <w:rPr>
                <w:rFonts w:ascii="Times New Roman" w:hAnsi="Times New Roman" w:cs="Times New Roman"/>
                <w:sz w:val="24"/>
                <w:szCs w:val="24"/>
              </w:rPr>
              <w:t xml:space="preserve">Цена указана </w:t>
            </w:r>
            <w:r w:rsidR="0048742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D93E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36CD">
              <w:rPr>
                <w:rFonts w:ascii="Times New Roman" w:hAnsi="Times New Roman" w:cs="Times New Roman"/>
                <w:sz w:val="24"/>
                <w:szCs w:val="24"/>
              </w:rPr>
              <w:t>НДС</w:t>
            </w:r>
            <w:r w:rsidR="00D93E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3C57" w14:paraId="2FFF96D1" w14:textId="77777777" w:rsidTr="00121567">
        <w:tc>
          <w:tcPr>
            <w:tcW w:w="4785" w:type="dxa"/>
          </w:tcPr>
          <w:p w14:paraId="5CD107DA" w14:textId="77777777" w:rsidR="001A3C57" w:rsidRDefault="00AB0FAC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поставки товара, выполнения работ, оказания услуг</w:t>
            </w:r>
          </w:p>
        </w:tc>
        <w:tc>
          <w:tcPr>
            <w:tcW w:w="5246" w:type="dxa"/>
          </w:tcPr>
          <w:p w14:paraId="5A272B88" w14:textId="77777777" w:rsidR="007B4744" w:rsidRDefault="00AB0FAC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Кемеровская область</w:t>
            </w:r>
            <w:r w:rsidR="0003378A">
              <w:rPr>
                <w:rFonts w:ascii="Times New Roman" w:hAnsi="Times New Roman" w:cs="Times New Roman"/>
                <w:sz w:val="24"/>
                <w:szCs w:val="24"/>
              </w:rPr>
              <w:t xml:space="preserve"> – Кузбасс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BDEB7B" w14:textId="77777777" w:rsidR="001A3C57" w:rsidRDefault="0003378A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AB0FAC">
              <w:rPr>
                <w:rFonts w:ascii="Times New Roman" w:hAnsi="Times New Roman" w:cs="Times New Roman"/>
                <w:sz w:val="24"/>
                <w:szCs w:val="24"/>
              </w:rPr>
              <w:t>Киселевск,</w:t>
            </w:r>
            <w:r w:rsidR="009E1D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0FAC">
              <w:rPr>
                <w:rFonts w:ascii="Times New Roman" w:hAnsi="Times New Roman" w:cs="Times New Roman"/>
                <w:sz w:val="24"/>
                <w:szCs w:val="24"/>
              </w:rPr>
              <w:t>ул. Советская, 1А</w:t>
            </w:r>
          </w:p>
        </w:tc>
      </w:tr>
      <w:tr w:rsidR="00012E8B" w14:paraId="34104209" w14:textId="77777777" w:rsidTr="00121567">
        <w:trPr>
          <w:cantSplit/>
        </w:trPr>
        <w:tc>
          <w:tcPr>
            <w:tcW w:w="4785" w:type="dxa"/>
          </w:tcPr>
          <w:p w14:paraId="7B498E30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Срок, место и порядок предоставления документации о проведении закупки,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5246" w:type="dxa"/>
            <w:vMerge w:val="restart"/>
          </w:tcPr>
          <w:p w14:paraId="4FE0C577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45426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D218E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CFFDB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 закупки у единственного поставщика не предусматривает проведение указанных процедур</w:t>
            </w:r>
          </w:p>
        </w:tc>
      </w:tr>
      <w:tr w:rsidR="00012E8B" w14:paraId="5DA0C222" w14:textId="77777777" w:rsidTr="00121567">
        <w:tc>
          <w:tcPr>
            <w:tcW w:w="4785" w:type="dxa"/>
          </w:tcPr>
          <w:p w14:paraId="6EC22610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и дата рассмотрения предложений участников закупки и подведения итогов проведения закупки</w:t>
            </w:r>
          </w:p>
        </w:tc>
        <w:tc>
          <w:tcPr>
            <w:tcW w:w="5246" w:type="dxa"/>
            <w:vMerge/>
          </w:tcPr>
          <w:p w14:paraId="293B2901" w14:textId="77777777" w:rsidR="00012E8B" w:rsidRDefault="00012E8B" w:rsidP="001A3C57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448A15" w14:textId="77777777" w:rsidR="00012E8B" w:rsidRDefault="00012E8B" w:rsidP="001A3C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0F7251E0" w14:textId="77777777" w:rsidR="00012E8B" w:rsidRDefault="00012E8B" w:rsidP="001A3C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Закупочная документация состоит из настоящего документа.</w:t>
      </w:r>
    </w:p>
    <w:p w14:paraId="2FBBB6CC" w14:textId="77777777" w:rsidR="00012E8B" w:rsidRDefault="00012E8B" w:rsidP="001A3C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F608155" w14:textId="77777777" w:rsidR="00012E8B" w:rsidRDefault="00012E8B" w:rsidP="001A3C57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 РАССМОТРЕНИЯ ЗАКУПКИ</w:t>
      </w:r>
    </w:p>
    <w:tbl>
      <w:tblPr>
        <w:tblStyle w:val="a4"/>
        <w:tblW w:w="9586" w:type="dxa"/>
        <w:tblLook w:val="04A0" w:firstRow="1" w:lastRow="0" w:firstColumn="1" w:lastColumn="0" w:noHBand="0" w:noVBand="1"/>
      </w:tblPr>
      <w:tblGrid>
        <w:gridCol w:w="2074"/>
        <w:gridCol w:w="1720"/>
        <w:gridCol w:w="1540"/>
        <w:gridCol w:w="1883"/>
        <w:gridCol w:w="2369"/>
      </w:tblGrid>
      <w:tr w:rsidR="0048742D" w14:paraId="61429F36" w14:textId="77777777" w:rsidTr="000940E5">
        <w:tc>
          <w:tcPr>
            <w:tcW w:w="2074" w:type="dxa"/>
          </w:tcPr>
          <w:p w14:paraId="444E6FD2" w14:textId="77777777" w:rsidR="00012E8B" w:rsidRDefault="00012E8B" w:rsidP="00012E8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Фирменное наименование (наименование), организационно-правовая форма (для юр.</w:t>
            </w:r>
            <w:r w:rsidR="000337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лица) Ф.И.О (для ИП)</w:t>
            </w:r>
          </w:p>
        </w:tc>
        <w:tc>
          <w:tcPr>
            <w:tcW w:w="1720" w:type="dxa"/>
          </w:tcPr>
          <w:p w14:paraId="1024B23E" w14:textId="77777777" w:rsidR="00012E8B" w:rsidRDefault="00012E8B" w:rsidP="00012E8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нахождения (для юр.</w:t>
            </w:r>
            <w:r w:rsidR="002F4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лица), место жительства (для ИП)</w:t>
            </w:r>
          </w:p>
        </w:tc>
        <w:tc>
          <w:tcPr>
            <w:tcW w:w="1540" w:type="dxa"/>
          </w:tcPr>
          <w:p w14:paraId="6AD6BE07" w14:textId="77777777" w:rsidR="00012E8B" w:rsidRDefault="00012E8B" w:rsidP="00012E8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договора (руб.)</w:t>
            </w:r>
          </w:p>
        </w:tc>
        <w:tc>
          <w:tcPr>
            <w:tcW w:w="1883" w:type="dxa"/>
          </w:tcPr>
          <w:p w14:paraId="4B44F3A6" w14:textId="77777777" w:rsidR="00012E8B" w:rsidRDefault="00012E8B" w:rsidP="00012E8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Рассмотрение закупки</w:t>
            </w:r>
          </w:p>
        </w:tc>
        <w:tc>
          <w:tcPr>
            <w:tcW w:w="2369" w:type="dxa"/>
          </w:tcPr>
          <w:p w14:paraId="2F4410BB" w14:textId="77777777" w:rsidR="00012E8B" w:rsidRDefault="00012E8B" w:rsidP="00012E8B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Итоги голосования членов комиссии</w:t>
            </w:r>
          </w:p>
        </w:tc>
      </w:tr>
      <w:tr w:rsidR="0048742D" w14:paraId="4695F9B9" w14:textId="77777777" w:rsidTr="000940E5">
        <w:tc>
          <w:tcPr>
            <w:tcW w:w="2074" w:type="dxa"/>
          </w:tcPr>
          <w:p w14:paraId="53E2CD2F" w14:textId="5A70F6DA" w:rsidR="00012E8B" w:rsidRDefault="00012E8B" w:rsidP="00B236CD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Общество с огран</w:t>
            </w:r>
            <w:r w:rsidR="00041114">
              <w:rPr>
                <w:rFonts w:ascii="Times New Roman" w:hAnsi="Times New Roman" w:cs="Times New Roman"/>
                <w:sz w:val="24"/>
                <w:szCs w:val="24"/>
              </w:rPr>
              <w:t>иченной ответственностью «</w:t>
            </w:r>
            <w:r w:rsidR="00F13F4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C5F6A">
              <w:rPr>
                <w:rFonts w:ascii="Times New Roman" w:hAnsi="Times New Roman" w:cs="Times New Roman"/>
                <w:sz w:val="24"/>
                <w:szCs w:val="24"/>
              </w:rPr>
              <w:t>квиматикс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»)</w:t>
            </w:r>
          </w:p>
        </w:tc>
        <w:tc>
          <w:tcPr>
            <w:tcW w:w="1720" w:type="dxa"/>
          </w:tcPr>
          <w:p w14:paraId="3EE65380" w14:textId="77777777" w:rsidR="00012E8B" w:rsidRDefault="00012E8B" w:rsidP="00B236CD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654029, Кемеровская область</w:t>
            </w:r>
            <w:r w:rsidR="0003378A">
              <w:rPr>
                <w:rFonts w:ascii="Times New Roman" w:hAnsi="Times New Roman" w:cs="Times New Roman"/>
                <w:sz w:val="24"/>
                <w:szCs w:val="24"/>
              </w:rPr>
              <w:t xml:space="preserve"> -Кузбасс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г. Новокузнецк, ул. </w:t>
            </w:r>
            <w:r w:rsidR="00113CCA">
              <w:rPr>
                <w:rFonts w:ascii="Times New Roman" w:hAnsi="Times New Roman" w:cs="Times New Roman"/>
                <w:sz w:val="24"/>
                <w:szCs w:val="24"/>
              </w:rPr>
              <w:t>Верхне-Восточная</w:t>
            </w:r>
            <w:r w:rsidR="00B236C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13CCA">
              <w:rPr>
                <w:rFonts w:ascii="Times New Roman" w:hAnsi="Times New Roman" w:cs="Times New Roman"/>
                <w:sz w:val="24"/>
                <w:szCs w:val="24"/>
              </w:rPr>
              <w:t xml:space="preserve"> 61</w:t>
            </w:r>
          </w:p>
        </w:tc>
        <w:tc>
          <w:tcPr>
            <w:tcW w:w="1540" w:type="dxa"/>
          </w:tcPr>
          <w:p w14:paraId="251E1DA8" w14:textId="65B8CA92" w:rsidR="00012E8B" w:rsidRDefault="00695E41" w:rsidP="00EB6FE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154 900 (сто пятьдесят четыре тысячи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девятьсот )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рублей. </w:t>
            </w:r>
            <w:bookmarkStart w:id="0" w:name="_GoBack"/>
            <w:bookmarkEnd w:id="0"/>
            <w:r w:rsidR="000B747B">
              <w:rPr>
                <w:rFonts w:ascii="Times New Roman" w:hAnsi="Times New Roman" w:cs="Times New Roman"/>
                <w:sz w:val="24"/>
                <w:szCs w:val="24"/>
              </w:rPr>
              <w:t>Цена указана с НДС.</w:t>
            </w:r>
          </w:p>
        </w:tc>
        <w:tc>
          <w:tcPr>
            <w:tcW w:w="1883" w:type="dxa"/>
          </w:tcPr>
          <w:p w14:paraId="0F648CCD" w14:textId="77777777" w:rsidR="00012E8B" w:rsidRDefault="00364553" w:rsidP="0003378A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Руководствуясь  </w:t>
            </w:r>
            <w:r w:rsidR="006261E2">
              <w:rPr>
                <w:rFonts w:ascii="Times New Roman" w:hAnsi="Times New Roman" w:cs="Times New Roman"/>
                <w:sz w:val="24"/>
                <w:szCs w:val="24"/>
              </w:rPr>
              <w:t>Главой</w:t>
            </w:r>
            <w:proofErr w:type="gramEnd"/>
            <w:r w:rsidR="006261E2">
              <w:rPr>
                <w:rFonts w:ascii="Times New Roman" w:hAnsi="Times New Roman" w:cs="Times New Roman"/>
                <w:sz w:val="24"/>
                <w:szCs w:val="24"/>
              </w:rPr>
              <w:t xml:space="preserve"> 11 Раздела 2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 </w:t>
            </w:r>
            <w:r w:rsidR="0003378A">
              <w:rPr>
                <w:rFonts w:ascii="Times New Roman" w:hAnsi="Times New Roman" w:cs="Times New Roman"/>
                <w:sz w:val="24"/>
                <w:szCs w:val="24"/>
              </w:rPr>
              <w:t>2.1.31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Положения о закупках товаров, работ, услуг МАУ «ОК «Юность», комиссия </w:t>
            </w:r>
            <w:r w:rsidR="009E1D51">
              <w:rPr>
                <w:rFonts w:ascii="Times New Roman" w:hAnsi="Times New Roman" w:cs="Times New Roman"/>
                <w:sz w:val="24"/>
                <w:szCs w:val="24"/>
              </w:rPr>
              <w:t>решила,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осуществит закупку у единственного поставщика</w:t>
            </w:r>
          </w:p>
        </w:tc>
        <w:tc>
          <w:tcPr>
            <w:tcW w:w="2369" w:type="dxa"/>
          </w:tcPr>
          <w:p w14:paraId="1F7A54FD" w14:textId="77777777" w:rsidR="00012E8B" w:rsidRDefault="000940E5" w:rsidP="000940E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«За» 5</w:t>
            </w:r>
          </w:p>
          <w:p w14:paraId="351E6AA5" w14:textId="48F5CDE1" w:rsidR="000940E5" w:rsidRDefault="000940E5" w:rsidP="000940E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Баканов Е.И. (Председатель комиссии)</w:t>
            </w:r>
          </w:p>
          <w:p w14:paraId="6AEDFEA0" w14:textId="18946552" w:rsidR="000940E5" w:rsidRDefault="00944711" w:rsidP="000940E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940E5">
              <w:rPr>
                <w:rFonts w:ascii="Times New Roman" w:hAnsi="Times New Roman" w:cs="Times New Roman"/>
                <w:sz w:val="24"/>
                <w:szCs w:val="24"/>
              </w:rPr>
              <w:t>) Мельникова С.В.</w:t>
            </w:r>
          </w:p>
          <w:p w14:paraId="474E334A" w14:textId="6003AA68" w:rsidR="000940E5" w:rsidRDefault="00944711" w:rsidP="000940E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940E5">
              <w:rPr>
                <w:rFonts w:ascii="Times New Roman" w:hAnsi="Times New Roman" w:cs="Times New Roman"/>
                <w:sz w:val="24"/>
                <w:szCs w:val="24"/>
              </w:rPr>
              <w:t>) Анохина Т.Н.</w:t>
            </w:r>
          </w:p>
          <w:p w14:paraId="1E127EC4" w14:textId="668E481A" w:rsidR="000940E5" w:rsidRDefault="00944711" w:rsidP="00A80B5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940E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04111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азаренко Ю.В.</w:t>
            </w:r>
          </w:p>
        </w:tc>
      </w:tr>
    </w:tbl>
    <w:p w14:paraId="029A03DB" w14:textId="77777777" w:rsidR="001A3C57" w:rsidRPr="001A3C57" w:rsidRDefault="001A3C57" w:rsidP="001A3C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28D45" w14:textId="77777777" w:rsidR="001A3C57" w:rsidRDefault="000940E5" w:rsidP="001A3C57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РЕШЕНИЕ:</w:t>
      </w:r>
    </w:p>
    <w:p w14:paraId="3642906C" w14:textId="1FB9137F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Признать Общество с ограниченной ответственностью </w:t>
      </w:r>
      <w:r w:rsidR="00041114">
        <w:rPr>
          <w:rFonts w:ascii="Times New Roman" w:hAnsi="Times New Roman" w:cs="Times New Roman"/>
          <w:sz w:val="24"/>
          <w:szCs w:val="24"/>
        </w:rPr>
        <w:t>«</w:t>
      </w:r>
      <w:r w:rsidR="00113CCA">
        <w:rPr>
          <w:rFonts w:ascii="Times New Roman" w:hAnsi="Times New Roman" w:cs="Times New Roman"/>
          <w:sz w:val="24"/>
          <w:szCs w:val="24"/>
        </w:rPr>
        <w:t>А</w:t>
      </w:r>
      <w:r w:rsidR="007C5F6A">
        <w:rPr>
          <w:rFonts w:ascii="Times New Roman" w:hAnsi="Times New Roman" w:cs="Times New Roman"/>
          <w:sz w:val="24"/>
          <w:szCs w:val="24"/>
        </w:rPr>
        <w:t>квиматикс</w:t>
      </w:r>
      <w:r w:rsidR="00041114">
        <w:rPr>
          <w:rFonts w:ascii="Times New Roman" w:hAnsi="Times New Roman" w:cs="Times New Roman"/>
          <w:sz w:val="24"/>
          <w:szCs w:val="24"/>
        </w:rPr>
        <w:t>» (ООО «</w:t>
      </w:r>
      <w:r w:rsidR="00113CCA">
        <w:rPr>
          <w:rFonts w:ascii="Times New Roman" w:hAnsi="Times New Roman" w:cs="Times New Roman"/>
          <w:sz w:val="24"/>
          <w:szCs w:val="24"/>
        </w:rPr>
        <w:t>А</w:t>
      </w:r>
      <w:r w:rsidR="007C5F6A">
        <w:rPr>
          <w:rFonts w:ascii="Times New Roman" w:hAnsi="Times New Roman" w:cs="Times New Roman"/>
          <w:sz w:val="24"/>
          <w:szCs w:val="24"/>
        </w:rPr>
        <w:t>квиматикс</w:t>
      </w:r>
      <w:r>
        <w:rPr>
          <w:rFonts w:ascii="Times New Roman" w:hAnsi="Times New Roman" w:cs="Times New Roman"/>
          <w:sz w:val="24"/>
          <w:szCs w:val="24"/>
        </w:rPr>
        <w:t>») единственным поставщиком то</w:t>
      </w:r>
      <w:r w:rsidR="0003378A">
        <w:rPr>
          <w:rFonts w:ascii="Times New Roman" w:hAnsi="Times New Roman" w:cs="Times New Roman"/>
          <w:sz w:val="24"/>
          <w:szCs w:val="24"/>
        </w:rPr>
        <w:t>вара, работ, услуг согласно</w:t>
      </w:r>
      <w:r w:rsidR="006261E2" w:rsidRPr="006261E2">
        <w:rPr>
          <w:rFonts w:ascii="Times New Roman" w:hAnsi="Times New Roman" w:cs="Times New Roman"/>
          <w:sz w:val="24"/>
          <w:szCs w:val="24"/>
        </w:rPr>
        <w:t xml:space="preserve"> </w:t>
      </w:r>
      <w:r w:rsidR="00B7306A">
        <w:rPr>
          <w:rFonts w:ascii="Times New Roman" w:hAnsi="Times New Roman" w:cs="Times New Roman"/>
          <w:sz w:val="24"/>
          <w:szCs w:val="24"/>
        </w:rPr>
        <w:t>п. 5.4.4</w:t>
      </w:r>
      <w:r>
        <w:rPr>
          <w:rFonts w:ascii="Times New Roman" w:hAnsi="Times New Roman" w:cs="Times New Roman"/>
          <w:sz w:val="24"/>
          <w:szCs w:val="24"/>
        </w:rPr>
        <w:t xml:space="preserve"> Положения о закупках товаров, работ, услуг МАУ «ОК «Юность».</w:t>
      </w:r>
    </w:p>
    <w:p w14:paraId="32AB4F7C" w14:textId="7A6B239A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Заключить договор с победителем закупки Общество с огран</w:t>
      </w:r>
      <w:r w:rsidR="00041114">
        <w:rPr>
          <w:rFonts w:ascii="Times New Roman" w:hAnsi="Times New Roman" w:cs="Times New Roman"/>
          <w:sz w:val="24"/>
          <w:szCs w:val="24"/>
        </w:rPr>
        <w:t>иченной ответственностью «</w:t>
      </w:r>
      <w:proofErr w:type="gramStart"/>
      <w:r w:rsidR="00113CCA">
        <w:rPr>
          <w:rFonts w:ascii="Times New Roman" w:hAnsi="Times New Roman" w:cs="Times New Roman"/>
          <w:sz w:val="24"/>
          <w:szCs w:val="24"/>
        </w:rPr>
        <w:t>А</w:t>
      </w:r>
      <w:r w:rsidR="007C5F6A">
        <w:rPr>
          <w:rFonts w:ascii="Times New Roman" w:hAnsi="Times New Roman" w:cs="Times New Roman"/>
          <w:sz w:val="24"/>
          <w:szCs w:val="24"/>
        </w:rPr>
        <w:t>квиматикс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9E1D51">
        <w:rPr>
          <w:rFonts w:ascii="Times New Roman" w:hAnsi="Times New Roman" w:cs="Times New Roman"/>
          <w:sz w:val="24"/>
          <w:szCs w:val="24"/>
        </w:rPr>
        <w:t xml:space="preserve"> </w:t>
      </w:r>
      <w:r w:rsidR="000411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41114">
        <w:rPr>
          <w:rFonts w:ascii="Times New Roman" w:hAnsi="Times New Roman" w:cs="Times New Roman"/>
          <w:sz w:val="24"/>
          <w:szCs w:val="24"/>
        </w:rPr>
        <w:t>ООО «</w:t>
      </w:r>
      <w:r w:rsidR="00113CCA">
        <w:rPr>
          <w:rFonts w:ascii="Times New Roman" w:hAnsi="Times New Roman" w:cs="Times New Roman"/>
          <w:sz w:val="24"/>
          <w:szCs w:val="24"/>
        </w:rPr>
        <w:t>А</w:t>
      </w:r>
      <w:r w:rsidR="007C5F6A">
        <w:rPr>
          <w:rFonts w:ascii="Times New Roman" w:hAnsi="Times New Roman" w:cs="Times New Roman"/>
          <w:sz w:val="24"/>
          <w:szCs w:val="24"/>
        </w:rPr>
        <w:t>квиматикс</w:t>
      </w:r>
      <w:r>
        <w:rPr>
          <w:rFonts w:ascii="Times New Roman" w:hAnsi="Times New Roman" w:cs="Times New Roman"/>
          <w:sz w:val="24"/>
          <w:szCs w:val="24"/>
        </w:rPr>
        <w:t>»).</w:t>
      </w:r>
    </w:p>
    <w:p w14:paraId="71151020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01891C9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подписан всеми присутствующими на</w:t>
      </w:r>
      <w:r w:rsidR="004939A9">
        <w:rPr>
          <w:rFonts w:ascii="Times New Roman" w:hAnsi="Times New Roman" w:cs="Times New Roman"/>
          <w:sz w:val="24"/>
          <w:szCs w:val="24"/>
        </w:rPr>
        <w:t xml:space="preserve"> заседании членами закупочной ко</w:t>
      </w:r>
      <w:r>
        <w:rPr>
          <w:rFonts w:ascii="Times New Roman" w:hAnsi="Times New Roman" w:cs="Times New Roman"/>
          <w:sz w:val="24"/>
          <w:szCs w:val="24"/>
        </w:rPr>
        <w:t>миссии:</w:t>
      </w:r>
    </w:p>
    <w:p w14:paraId="599DB717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1285DCDA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4765576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комиссии: ____________________________Е.И. Баканов</w:t>
      </w:r>
    </w:p>
    <w:p w14:paraId="3AB96789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D842E29" w14:textId="4D5BFA65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комиссии:</w:t>
      </w:r>
    </w:p>
    <w:p w14:paraId="12EB9E42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14:paraId="742308C3" w14:textId="77777777" w:rsid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___________________________С.В. Мельникова</w:t>
      </w:r>
    </w:p>
    <w:p w14:paraId="7F142948" w14:textId="77777777" w:rsidR="000940E5" w:rsidRDefault="00121567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14:paraId="4380A684" w14:textId="77777777" w:rsidR="00121567" w:rsidRDefault="00121567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___________________________Т.Н. Анохина</w:t>
      </w:r>
    </w:p>
    <w:p w14:paraId="3980FD6E" w14:textId="77777777" w:rsidR="00121567" w:rsidRDefault="00121567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248738E2" w14:textId="62A124F7" w:rsidR="00121567" w:rsidRDefault="00121567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____________________________</w:t>
      </w:r>
      <w:r w:rsidR="00944711">
        <w:rPr>
          <w:rFonts w:ascii="Times New Roman" w:hAnsi="Times New Roman" w:cs="Times New Roman"/>
          <w:sz w:val="24"/>
          <w:szCs w:val="24"/>
        </w:rPr>
        <w:t>Ю.В.Назаренко</w:t>
      </w:r>
    </w:p>
    <w:p w14:paraId="729DFA5C" w14:textId="77777777" w:rsidR="000940E5" w:rsidRPr="000940E5" w:rsidRDefault="000940E5" w:rsidP="000940E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sectPr w:rsidR="000940E5" w:rsidRPr="000940E5" w:rsidSect="00121567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C57"/>
    <w:rsid w:val="00002D58"/>
    <w:rsid w:val="00012E8B"/>
    <w:rsid w:val="0003378A"/>
    <w:rsid w:val="00041114"/>
    <w:rsid w:val="0005296C"/>
    <w:rsid w:val="00061B01"/>
    <w:rsid w:val="00062608"/>
    <w:rsid w:val="000940E5"/>
    <w:rsid w:val="000A1BA3"/>
    <w:rsid w:val="000B747B"/>
    <w:rsid w:val="00107578"/>
    <w:rsid w:val="00113CCA"/>
    <w:rsid w:val="00121567"/>
    <w:rsid w:val="001230BF"/>
    <w:rsid w:val="00146513"/>
    <w:rsid w:val="00197C0D"/>
    <w:rsid w:val="001A3C57"/>
    <w:rsid w:val="001B00E8"/>
    <w:rsid w:val="001B1E64"/>
    <w:rsid w:val="001D4B12"/>
    <w:rsid w:val="001D5821"/>
    <w:rsid w:val="00265975"/>
    <w:rsid w:val="002A1B71"/>
    <w:rsid w:val="002C1499"/>
    <w:rsid w:val="002D1770"/>
    <w:rsid w:val="002F144C"/>
    <w:rsid w:val="002F4A62"/>
    <w:rsid w:val="00332937"/>
    <w:rsid w:val="00364553"/>
    <w:rsid w:val="00370CDC"/>
    <w:rsid w:val="0038479D"/>
    <w:rsid w:val="00384D7A"/>
    <w:rsid w:val="003B5D7E"/>
    <w:rsid w:val="003C2CEA"/>
    <w:rsid w:val="003D2202"/>
    <w:rsid w:val="003E7998"/>
    <w:rsid w:val="00420C2A"/>
    <w:rsid w:val="00450CA5"/>
    <w:rsid w:val="00483B18"/>
    <w:rsid w:val="0048742D"/>
    <w:rsid w:val="004939A9"/>
    <w:rsid w:val="00496B99"/>
    <w:rsid w:val="004D2010"/>
    <w:rsid w:val="004F4ABC"/>
    <w:rsid w:val="005B64FA"/>
    <w:rsid w:val="005C7590"/>
    <w:rsid w:val="005E6477"/>
    <w:rsid w:val="005F3DDD"/>
    <w:rsid w:val="0061340E"/>
    <w:rsid w:val="006261E2"/>
    <w:rsid w:val="00627991"/>
    <w:rsid w:val="006312B4"/>
    <w:rsid w:val="006325A2"/>
    <w:rsid w:val="00655885"/>
    <w:rsid w:val="00695E41"/>
    <w:rsid w:val="006A2097"/>
    <w:rsid w:val="006D0A7D"/>
    <w:rsid w:val="006D50F0"/>
    <w:rsid w:val="006E0F97"/>
    <w:rsid w:val="00707B1A"/>
    <w:rsid w:val="007116A2"/>
    <w:rsid w:val="007261B0"/>
    <w:rsid w:val="00745D78"/>
    <w:rsid w:val="00746388"/>
    <w:rsid w:val="0076451D"/>
    <w:rsid w:val="007649D9"/>
    <w:rsid w:val="007806F9"/>
    <w:rsid w:val="00786097"/>
    <w:rsid w:val="00787603"/>
    <w:rsid w:val="007A5AE7"/>
    <w:rsid w:val="007B4744"/>
    <w:rsid w:val="007C5F6A"/>
    <w:rsid w:val="007D649E"/>
    <w:rsid w:val="00811911"/>
    <w:rsid w:val="00837499"/>
    <w:rsid w:val="00841DF1"/>
    <w:rsid w:val="00844381"/>
    <w:rsid w:val="008B5535"/>
    <w:rsid w:val="008C3715"/>
    <w:rsid w:val="008E44F8"/>
    <w:rsid w:val="008F5AE9"/>
    <w:rsid w:val="00915320"/>
    <w:rsid w:val="00921DAD"/>
    <w:rsid w:val="00943016"/>
    <w:rsid w:val="00944711"/>
    <w:rsid w:val="00971A6B"/>
    <w:rsid w:val="009736AF"/>
    <w:rsid w:val="009C1CC9"/>
    <w:rsid w:val="009E1D51"/>
    <w:rsid w:val="00A2756C"/>
    <w:rsid w:val="00A34609"/>
    <w:rsid w:val="00A424FD"/>
    <w:rsid w:val="00A5595B"/>
    <w:rsid w:val="00A6545A"/>
    <w:rsid w:val="00A710E3"/>
    <w:rsid w:val="00A755CF"/>
    <w:rsid w:val="00A80B5A"/>
    <w:rsid w:val="00AB0FAC"/>
    <w:rsid w:val="00AB1802"/>
    <w:rsid w:val="00AD419C"/>
    <w:rsid w:val="00AF0319"/>
    <w:rsid w:val="00AF2C36"/>
    <w:rsid w:val="00AF350F"/>
    <w:rsid w:val="00B132A0"/>
    <w:rsid w:val="00B236CD"/>
    <w:rsid w:val="00B6300F"/>
    <w:rsid w:val="00B630A4"/>
    <w:rsid w:val="00B7306A"/>
    <w:rsid w:val="00BA223D"/>
    <w:rsid w:val="00BA467F"/>
    <w:rsid w:val="00BC6288"/>
    <w:rsid w:val="00C0059B"/>
    <w:rsid w:val="00C10671"/>
    <w:rsid w:val="00C125F8"/>
    <w:rsid w:val="00C221F0"/>
    <w:rsid w:val="00C55447"/>
    <w:rsid w:val="00C92B6F"/>
    <w:rsid w:val="00CB422F"/>
    <w:rsid w:val="00CC7C90"/>
    <w:rsid w:val="00CD0073"/>
    <w:rsid w:val="00CD4F7B"/>
    <w:rsid w:val="00CF3534"/>
    <w:rsid w:val="00D1157B"/>
    <w:rsid w:val="00D2535E"/>
    <w:rsid w:val="00D36328"/>
    <w:rsid w:val="00D57DB5"/>
    <w:rsid w:val="00D83C09"/>
    <w:rsid w:val="00D93E2D"/>
    <w:rsid w:val="00DA0259"/>
    <w:rsid w:val="00DA64C7"/>
    <w:rsid w:val="00DB2F7E"/>
    <w:rsid w:val="00DF29AE"/>
    <w:rsid w:val="00E6198C"/>
    <w:rsid w:val="00E8080D"/>
    <w:rsid w:val="00EB6FE1"/>
    <w:rsid w:val="00EC681F"/>
    <w:rsid w:val="00F138CF"/>
    <w:rsid w:val="00F13F43"/>
    <w:rsid w:val="00F20DA1"/>
    <w:rsid w:val="00F331D8"/>
    <w:rsid w:val="00F40D02"/>
    <w:rsid w:val="00F57B8B"/>
    <w:rsid w:val="00F911D5"/>
    <w:rsid w:val="00FA2A20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DDBD"/>
  <w15:docId w15:val="{99332775-1D19-4489-881F-26D8EDD1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3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A3C57"/>
    <w:pPr>
      <w:spacing w:after="0" w:line="240" w:lineRule="auto"/>
    </w:pPr>
  </w:style>
  <w:style w:type="table" w:styleId="a4">
    <w:name w:val="Table Grid"/>
    <w:basedOn w:val="a1"/>
    <w:uiPriority w:val="59"/>
    <w:rsid w:val="001A3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Gigabyte</cp:lastModifiedBy>
  <cp:revision>104</cp:revision>
  <cp:lastPrinted>2024-01-18T08:25:00Z</cp:lastPrinted>
  <dcterms:created xsi:type="dcterms:W3CDTF">2016-04-29T04:07:00Z</dcterms:created>
  <dcterms:modified xsi:type="dcterms:W3CDTF">2025-12-08T05:55:00Z</dcterms:modified>
</cp:coreProperties>
</file>